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ADF01" w14:textId="77777777" w:rsidR="00AA2FEF" w:rsidRPr="00D07B3B" w:rsidRDefault="00AA2FEF" w:rsidP="00036B19">
      <w:pPr>
        <w:spacing w:after="0" w:line="276" w:lineRule="auto"/>
        <w:jc w:val="both"/>
        <w:rPr>
          <w:rFonts w:ascii="Sylfaen" w:hAnsi="Sylfaen" w:cs="Times New Roman"/>
          <w:sz w:val="40"/>
          <w:szCs w:val="40"/>
          <w:lang w:val="ka-GE"/>
        </w:rPr>
      </w:pPr>
      <w:r w:rsidRPr="00CD3F30">
        <w:rPr>
          <w:rFonts w:ascii="Sylfaen" w:hAnsi="Sylfaen" w:cs="Times New Roman"/>
          <w:sz w:val="40"/>
          <w:szCs w:val="40"/>
          <w:lang w:val="ka-GE"/>
        </w:rPr>
        <w:t xml:space="preserve">25 </w:t>
      </w:r>
      <w:r w:rsidRPr="00CD3F30">
        <w:rPr>
          <w:rFonts w:ascii="Sylfaen" w:hAnsi="Sylfaen" w:cs="Sylfaen"/>
          <w:sz w:val="40"/>
          <w:szCs w:val="40"/>
          <w:lang w:val="ka-GE"/>
        </w:rPr>
        <w:t>სეტქემბერი</w:t>
      </w:r>
    </w:p>
    <w:p w14:paraId="056A05FB" w14:textId="77777777" w:rsidR="00AA2FEF" w:rsidRPr="00D07B3B" w:rsidRDefault="00AA2FEF" w:rsidP="00036B19">
      <w:pPr>
        <w:spacing w:after="0" w:line="276" w:lineRule="auto"/>
        <w:jc w:val="both"/>
        <w:rPr>
          <w:rFonts w:ascii="Sylfaen" w:hAnsi="Sylfaen" w:cs="Times New Roman"/>
          <w:lang w:val="ka-GE"/>
        </w:rPr>
      </w:pPr>
      <w:r w:rsidRPr="00D07B3B">
        <w:rPr>
          <w:rFonts w:ascii="Sylfaen" w:hAnsi="Sylfaen" w:cs="Times New Roman"/>
          <w:sz w:val="40"/>
          <w:szCs w:val="40"/>
        </w:rPr>
        <w:t xml:space="preserve">I </w:t>
      </w:r>
      <w:r w:rsidRPr="00D07B3B">
        <w:rPr>
          <w:rFonts w:ascii="Sylfaen" w:hAnsi="Sylfaen" w:cs="Sylfaen"/>
          <w:sz w:val="40"/>
          <w:szCs w:val="40"/>
          <w:lang w:val="ka-GE"/>
        </w:rPr>
        <w:t>დარბაზი</w:t>
      </w:r>
    </w:p>
    <w:p w14:paraId="1A9C0F3A" w14:textId="77777777" w:rsidR="005463B7" w:rsidRPr="00D07B3B" w:rsidRDefault="005463B7" w:rsidP="00036B19">
      <w:pPr>
        <w:spacing w:line="276" w:lineRule="auto"/>
        <w:jc w:val="both"/>
        <w:rPr>
          <w:rFonts w:ascii="Sylfaen" w:hAnsi="Sylfaen"/>
          <w:b/>
          <w:lang w:val="ka-GE"/>
        </w:rPr>
      </w:pPr>
    </w:p>
    <w:p w14:paraId="4F740EC7" w14:textId="334935A7" w:rsidR="00951F11" w:rsidRPr="00D07B3B" w:rsidRDefault="00951F11" w:rsidP="00036B19">
      <w:pPr>
        <w:spacing w:line="276" w:lineRule="auto"/>
        <w:jc w:val="both"/>
        <w:rPr>
          <w:rFonts w:ascii="Sylfaen" w:hAnsi="Sylfaen"/>
          <w:b/>
          <w:lang w:val="ka-GE"/>
        </w:rPr>
      </w:pPr>
      <w:r w:rsidRPr="00D07B3B">
        <w:rPr>
          <w:rFonts w:ascii="Sylfaen" w:hAnsi="Sylfaen"/>
          <w:b/>
          <w:lang w:val="ka-GE"/>
        </w:rPr>
        <w:t xml:space="preserve">საეკლესიო შეუვალობის საკითხი ეკლესიისა და სახელმწიფოს ურთიერთობის კონტექსტში (აფხაზეთის საკათალიკოსო - </w:t>
      </w:r>
      <w:r w:rsidRPr="00D07B3B">
        <w:rPr>
          <w:rFonts w:ascii="Sylfaen" w:hAnsi="Sylfaen"/>
          <w:b/>
        </w:rPr>
        <w:t xml:space="preserve">XV-XVIII </w:t>
      </w:r>
      <w:r w:rsidRPr="00D07B3B">
        <w:rPr>
          <w:rFonts w:ascii="Sylfaen" w:hAnsi="Sylfaen"/>
          <w:b/>
          <w:lang w:val="ka-GE"/>
        </w:rPr>
        <w:t>სს.)</w:t>
      </w:r>
    </w:p>
    <w:p w14:paraId="3267C2A8" w14:textId="77777777" w:rsidR="00AA2FEF" w:rsidRPr="00D07B3B" w:rsidRDefault="00AE233D" w:rsidP="00036B19">
      <w:pPr>
        <w:spacing w:line="276" w:lineRule="auto"/>
        <w:jc w:val="both"/>
        <w:rPr>
          <w:rFonts w:ascii="Sylfaen" w:hAnsi="Sylfaen"/>
          <w:b/>
          <w:lang w:val="ka-GE"/>
        </w:rPr>
      </w:pPr>
      <w:r w:rsidRPr="00D07B3B">
        <w:rPr>
          <w:rFonts w:ascii="Sylfaen" w:hAnsi="Sylfaen"/>
          <w:b/>
          <w:lang w:val="ka-GE"/>
        </w:rPr>
        <w:t xml:space="preserve">თეა ქართველიშვილი, </w:t>
      </w:r>
      <w:r w:rsidR="00951F11" w:rsidRPr="00D07B3B">
        <w:rPr>
          <w:rFonts w:ascii="Sylfaen" w:hAnsi="Sylfaen"/>
          <w:b/>
          <w:lang w:val="ka-GE"/>
        </w:rPr>
        <w:t>კ</w:t>
      </w:r>
      <w:r w:rsidR="0039071A" w:rsidRPr="00D07B3B">
        <w:rPr>
          <w:rFonts w:ascii="Sylfaen" w:hAnsi="Sylfaen"/>
          <w:b/>
          <w:lang w:val="ka-GE"/>
        </w:rPr>
        <w:t xml:space="preserve">ორნელი </w:t>
      </w:r>
      <w:r w:rsidR="00951F11" w:rsidRPr="00D07B3B">
        <w:rPr>
          <w:rFonts w:ascii="Sylfaen" w:hAnsi="Sylfaen"/>
          <w:b/>
          <w:lang w:val="ka-GE"/>
        </w:rPr>
        <w:t>კეკელიძის სახელობის საქართველოს ხელნაწერთა ეროვნული ცენტრი</w:t>
      </w:r>
      <w:r w:rsidR="00F46013" w:rsidRPr="00D07B3B">
        <w:rPr>
          <w:rFonts w:ascii="Sylfaen" w:hAnsi="Sylfaen"/>
          <w:b/>
          <w:lang w:val="ka-GE"/>
        </w:rPr>
        <w:t xml:space="preserve"> </w:t>
      </w:r>
    </w:p>
    <w:p w14:paraId="51A3831E" w14:textId="77777777" w:rsidR="00873377" w:rsidRPr="00D07B3B" w:rsidRDefault="00873377" w:rsidP="00036B19">
      <w:pPr>
        <w:spacing w:line="276" w:lineRule="auto"/>
        <w:jc w:val="both"/>
        <w:rPr>
          <w:rFonts w:ascii="Sylfaen" w:hAnsi="Sylfaen"/>
          <w:lang w:val="ka-GE"/>
        </w:rPr>
      </w:pPr>
    </w:p>
    <w:p w14:paraId="08E9F8CF" w14:textId="77777777" w:rsidR="00873377" w:rsidRPr="00D07B3B" w:rsidRDefault="00873377" w:rsidP="00036B19">
      <w:pPr>
        <w:spacing w:after="0" w:line="276" w:lineRule="auto"/>
        <w:jc w:val="both"/>
        <w:rPr>
          <w:rFonts w:ascii="Sylfaen" w:hAnsi="Sylfaen"/>
          <w:lang w:val="ka-GE"/>
        </w:rPr>
      </w:pPr>
      <w:r w:rsidRPr="00D07B3B">
        <w:rPr>
          <w:rFonts w:ascii="Sylfaen" w:hAnsi="Sylfaen"/>
          <w:noProof/>
          <w:lang w:val="ka-GE"/>
        </w:rPr>
        <w:t xml:space="preserve">საეკლესიო იმუნიტეტი გულისხმობდა სახელმწიფოსგან მიღებულ საგადასახადო, სასამართლო და ადმინისტრაციულ პრივილეგიებს. </w:t>
      </w:r>
      <w:r w:rsidRPr="00D07B3B">
        <w:rPr>
          <w:rFonts w:ascii="Sylfaen" w:hAnsi="Sylfaen"/>
          <w:lang w:val="ka-GE"/>
        </w:rPr>
        <w:t xml:space="preserve">სახელმწიფოს მხრიდან ეკლესიისთვის შეუვალობის მინიჭება და სასულიერო პირების ძალაუფლების გაძლიერება პოლიტიკური მოტივებით იყო განპირობებული. გვიან შუა საუკუნეებში, კათალიკოსის ხელისუფლების სიმტკიცისთვის ზრუნვა, რომლის იურისდიქციაც ვრცელდებოდა სამეფო-სამთავროებად დაქუცმაცებულ მთელ დასავლეთ საქართველოზე, პირდაპირ შედიოდა იმერეთის მეფის ინტერესებში.  გურიისა და ოდიშის სამთავროებში კი კონკრეტული საეპისკოპოსოები და მონასტრები ფლობდნენ იმუნიტეტს. </w:t>
      </w:r>
    </w:p>
    <w:p w14:paraId="12FAC7B0" w14:textId="77777777" w:rsidR="00873377" w:rsidRPr="00D07B3B" w:rsidRDefault="00873377" w:rsidP="00036B19">
      <w:pPr>
        <w:spacing w:after="0" w:line="276" w:lineRule="auto"/>
        <w:jc w:val="both"/>
        <w:rPr>
          <w:rFonts w:ascii="Sylfaen" w:hAnsi="Sylfaen"/>
          <w:noProof/>
          <w:lang w:val="ka-GE"/>
        </w:rPr>
      </w:pPr>
      <w:r w:rsidRPr="00D07B3B">
        <w:rPr>
          <w:rFonts w:ascii="Sylfaen" w:hAnsi="Sylfaen"/>
          <w:noProof/>
          <w:lang w:val="ka-GE"/>
        </w:rPr>
        <w:t>სახელმწიფოს მხრიდან ეკლესიისთვის საიმუნიტეტო უფლებების მინიჭების რანგში უნდა განვიხილოთ სასისხლო პრივილეგიების ბოძება. პირველ რიგში, ამ პრივილეგიებით სარგებლობდა საკათალიკოსო. „ბიჭვინტის იადგარის“ მიხედვით, საკათალიკოსო საყდრი, კათალიკოსი, მისი მოხელეები და ყმები სასისხლო პრივილეგიებით იყვნენ აღჭურვილნი, დაკანონებული იყო საკათალიკოსო სენიორიის შეუვალობა. ბიჭინთის გარდა, საეკლესიო სენიორიებიდან სასისხლო პრივილეგიებით აღჭურვილი იყო: ხობის, გელათის და მთის წმ. გიორგის (რაჭა) მონასტრები, ასევე კონკრეტული პირები, რომლებიც ამა თუ იმ ეკლესიის მომსახურე პერსონალს წარმოადგენდა, უმეტესად საყდრიშვილები.  გარკვეულ შემთხვევებში, მეფის ინიციატივით საყდრიშვილები ადმინისტრაციულ შეუვალობას იღებდნენ, თავად საყდრის წინამძღვრისგანაც.</w:t>
      </w:r>
    </w:p>
    <w:p w14:paraId="39CB5E0A" w14:textId="77777777" w:rsidR="00873377" w:rsidRPr="00D07B3B" w:rsidRDefault="00873377" w:rsidP="00036B19">
      <w:pPr>
        <w:spacing w:line="276" w:lineRule="auto"/>
        <w:jc w:val="both"/>
        <w:rPr>
          <w:rFonts w:ascii="Sylfaen" w:hAnsi="Sylfaen"/>
          <w:noProof/>
          <w:lang w:val="ka-GE"/>
        </w:rPr>
      </w:pPr>
      <w:r w:rsidRPr="00D07B3B">
        <w:rPr>
          <w:rFonts w:ascii="Sylfaen" w:hAnsi="Sylfaen"/>
          <w:noProof/>
          <w:lang w:val="ka-GE"/>
        </w:rPr>
        <w:t>საეკლესიო ცენტრებისთვის იმუნიტეტის მინიჭების პროცესისთვის თვალის გადევნება მკაფიოდ ასახავს მეფის თუ მთავრების პოლიტიკურ კურსს და მათ მიზნებს კონკრეტულად რომელი საეკლესიო სენიორიის გაძლიერება იყო მათთვის პრიორიტეტი. ასევე, სეპარატისტულად განწყობილი მთავრების დამოკიდებულებას საკათალიკოსო სენიორიისადმი.</w:t>
      </w:r>
    </w:p>
    <w:p w14:paraId="49E37AD3" w14:textId="77777777" w:rsidR="00644BAE" w:rsidRPr="00D07B3B" w:rsidRDefault="00644BAE" w:rsidP="00036B19">
      <w:pPr>
        <w:spacing w:line="276" w:lineRule="auto"/>
        <w:jc w:val="both"/>
        <w:rPr>
          <w:rFonts w:ascii="Sylfaen" w:hAnsi="Sylfaen"/>
          <w:noProof/>
          <w:lang w:val="ka-GE"/>
        </w:rPr>
      </w:pPr>
    </w:p>
    <w:p w14:paraId="36EBDEA6" w14:textId="479269B5" w:rsidR="006A1134" w:rsidRPr="00D07B3B" w:rsidRDefault="006A1134" w:rsidP="00036B19">
      <w:pPr>
        <w:spacing w:line="276" w:lineRule="auto"/>
        <w:jc w:val="both"/>
        <w:rPr>
          <w:rFonts w:ascii="Sylfaen" w:hAnsi="Sylfaen"/>
          <w:noProof/>
          <w:lang w:val="ka-GE"/>
        </w:rPr>
      </w:pPr>
    </w:p>
    <w:p w14:paraId="56EE1E5E" w14:textId="77777777" w:rsidR="000F29F0" w:rsidRPr="00D07B3B" w:rsidRDefault="000F29F0" w:rsidP="00036B19">
      <w:pPr>
        <w:spacing w:line="276" w:lineRule="auto"/>
        <w:jc w:val="both"/>
        <w:rPr>
          <w:rFonts w:ascii="Sylfaen" w:hAnsi="Sylfaen"/>
          <w:noProof/>
          <w:lang w:val="ka-GE"/>
        </w:rPr>
      </w:pPr>
    </w:p>
    <w:p w14:paraId="11C952A9" w14:textId="77777777" w:rsidR="00644BAE" w:rsidRPr="00D07B3B" w:rsidRDefault="00644BAE" w:rsidP="00036B19">
      <w:pPr>
        <w:spacing w:after="0" w:line="276" w:lineRule="auto"/>
        <w:jc w:val="both"/>
        <w:rPr>
          <w:rFonts w:ascii="Sylfaen" w:hAnsi="Sylfaen" w:cs="Times New Roman"/>
          <w:b/>
          <w:lang w:val="ka-GE"/>
        </w:rPr>
      </w:pPr>
      <w:r w:rsidRPr="00D07B3B">
        <w:rPr>
          <w:rFonts w:ascii="Sylfaen" w:hAnsi="Sylfaen" w:cs="Times New Roman"/>
          <w:b/>
          <w:lang w:val="ka-GE"/>
        </w:rPr>
        <w:lastRenderedPageBreak/>
        <w:t>Strategies of collaboration between Europe and Caucasian Georgia during the reign of Emperor Charles V (1516-1556)</w:t>
      </w:r>
    </w:p>
    <w:p w14:paraId="7374D464" w14:textId="77777777" w:rsidR="00644BAE" w:rsidRPr="00D07B3B" w:rsidRDefault="00644BAE" w:rsidP="00036B19">
      <w:pPr>
        <w:spacing w:after="0" w:line="276" w:lineRule="auto"/>
        <w:jc w:val="both"/>
        <w:rPr>
          <w:rFonts w:ascii="Sylfaen" w:hAnsi="Sylfaen" w:cs="Times New Roman"/>
          <w:b/>
          <w:lang w:val="en"/>
        </w:rPr>
      </w:pPr>
      <w:r w:rsidRPr="00D07B3B">
        <w:rPr>
          <w:rFonts w:ascii="Sylfaen" w:hAnsi="Sylfaen" w:cs="Times New Roman"/>
          <w:b/>
          <w:lang w:val="ka-GE"/>
        </w:rPr>
        <w:t>José Manuel</w:t>
      </w:r>
      <w:r w:rsidRPr="00D07B3B">
        <w:rPr>
          <w:rFonts w:ascii="Sylfaen" w:hAnsi="Sylfaen" w:cs="Times New Roman"/>
          <w:b/>
        </w:rPr>
        <w:t xml:space="preserve"> </w:t>
      </w:r>
      <w:r w:rsidRPr="00D07B3B">
        <w:rPr>
          <w:rFonts w:ascii="Sylfaen" w:hAnsi="Sylfaen" w:cs="Times New Roman"/>
          <w:b/>
          <w:lang w:val="ka-GE"/>
        </w:rPr>
        <w:t>Floristán</w:t>
      </w:r>
      <w:r w:rsidRPr="00D07B3B">
        <w:rPr>
          <w:rFonts w:ascii="Sylfaen" w:hAnsi="Sylfaen" w:cs="Times New Roman"/>
          <w:b/>
        </w:rPr>
        <w:t xml:space="preserve">, </w:t>
      </w:r>
      <w:r w:rsidRPr="00D07B3B">
        <w:rPr>
          <w:rFonts w:ascii="Sylfaen" w:hAnsi="Sylfaen" w:cs="Times New Roman"/>
          <w:b/>
          <w:lang w:val="ka-GE"/>
        </w:rPr>
        <w:t>Universidad Complutense de Madrid</w:t>
      </w:r>
      <w:r w:rsidRPr="00D07B3B">
        <w:rPr>
          <w:rFonts w:ascii="Sylfaen" w:hAnsi="Sylfaen" w:cs="Times New Roman"/>
          <w:b/>
        </w:rPr>
        <w:t xml:space="preserve">, </w:t>
      </w:r>
      <w:r w:rsidRPr="00D07B3B">
        <w:rPr>
          <w:rFonts w:ascii="Sylfaen" w:hAnsi="Sylfaen" w:cs="Times New Roman"/>
          <w:b/>
          <w:lang w:val="ka-GE"/>
        </w:rPr>
        <w:t>Spain</w:t>
      </w:r>
    </w:p>
    <w:p w14:paraId="6404E69A" w14:textId="77777777" w:rsidR="00644BAE" w:rsidRPr="00D07B3B" w:rsidRDefault="00644BAE" w:rsidP="00036B19">
      <w:pPr>
        <w:spacing w:after="0" w:line="276" w:lineRule="auto"/>
        <w:jc w:val="both"/>
        <w:rPr>
          <w:rFonts w:ascii="Sylfaen" w:hAnsi="Sylfaen" w:cs="Times New Roman"/>
          <w:b/>
          <w:lang w:val="en"/>
        </w:rPr>
      </w:pPr>
    </w:p>
    <w:p w14:paraId="2B0F9FE7" w14:textId="77777777" w:rsidR="00644BAE" w:rsidRPr="00D07B3B" w:rsidRDefault="00644BAE" w:rsidP="00036B19">
      <w:pPr>
        <w:spacing w:line="276" w:lineRule="auto"/>
        <w:jc w:val="both"/>
        <w:rPr>
          <w:rFonts w:ascii="Sylfaen" w:hAnsi="Sylfaen" w:cs="Times New Roman"/>
          <w:lang w:val="en"/>
        </w:rPr>
      </w:pPr>
      <w:r w:rsidRPr="00D07B3B">
        <w:rPr>
          <w:rFonts w:ascii="Sylfaen" w:hAnsi="Sylfaen" w:cs="Times New Roman"/>
          <w:lang w:val="en"/>
        </w:rPr>
        <w:t>The conquest of Constantinople (1453) and Trapezous (1461) marked the disappearance of the last independent territories of the Byzantine Empire. From then on, the Caucasian Christian kingdoms and principalities (Georgia and Armenia) and other Christian communities in the area (Syrians and Maronites) were isolated from Western Christendom. Thus began a new historical era for Georgia, characterized internally by the division into several autonomous kingdoms and principalities, and externally by the confrontation between the two great empires, the Ottoman and the Safavid, which frequently settled their disputes on the territory of Georgia. In this new international situation, isolated attempts are documented to coordinate joint action by Western Christendom with Georgia and other Eastern princes to attack Turkey from both east and west. We know of several embassies during the reigns of the Catholic Monarchs (1474-1516) and Emperor Charles V (1516-1556) in Spain. Their results were limited, for various reasons: the spatial distance between Georgia and Spain made communication difficult; the interests and political situation of the two allies did not always coincide; and the military strength of the Ottoman Empire during the first century after the conquest of Constantinople was still formidable. In my presentation, I will detail the contacts we know of and the difficulties encountered in the collaboration between the Spanish Monarchy and Georgia during this period.</w:t>
      </w:r>
    </w:p>
    <w:p w14:paraId="1176215C" w14:textId="77777777" w:rsidR="00863C6C" w:rsidRPr="00D07B3B" w:rsidRDefault="00863C6C" w:rsidP="00036B19">
      <w:pPr>
        <w:spacing w:line="276" w:lineRule="auto"/>
        <w:jc w:val="both"/>
        <w:rPr>
          <w:rFonts w:ascii="Sylfaen" w:hAnsi="Sylfaen" w:cs="Times New Roman"/>
          <w:lang w:val="en"/>
        </w:rPr>
      </w:pPr>
    </w:p>
    <w:p w14:paraId="7BEA81FD" w14:textId="77777777" w:rsidR="00426CAE" w:rsidRPr="00D07B3B" w:rsidRDefault="00426CAE" w:rsidP="00036B19">
      <w:pPr>
        <w:spacing w:line="276" w:lineRule="auto"/>
        <w:jc w:val="both"/>
        <w:rPr>
          <w:rFonts w:ascii="Sylfaen" w:hAnsi="Sylfaen" w:cs="Times New Roman"/>
          <w:lang w:val="en"/>
        </w:rPr>
      </w:pPr>
    </w:p>
    <w:p w14:paraId="6E89B042" w14:textId="77777777" w:rsidR="00426CAE" w:rsidRPr="00D07B3B" w:rsidRDefault="00426CAE" w:rsidP="00036B19">
      <w:pPr>
        <w:spacing w:line="276" w:lineRule="auto"/>
        <w:jc w:val="both"/>
        <w:rPr>
          <w:rFonts w:ascii="Sylfaen" w:hAnsi="Sylfaen" w:cs="Times New Roman"/>
          <w:lang w:val="en"/>
        </w:rPr>
      </w:pPr>
    </w:p>
    <w:p w14:paraId="333BBCCD" w14:textId="77777777" w:rsidR="00426CAE" w:rsidRPr="00D07B3B" w:rsidRDefault="00426CAE" w:rsidP="00036B19">
      <w:pPr>
        <w:spacing w:line="276" w:lineRule="auto"/>
        <w:jc w:val="both"/>
        <w:rPr>
          <w:rFonts w:ascii="Sylfaen" w:hAnsi="Sylfaen" w:cs="Times New Roman"/>
          <w:lang w:val="en"/>
        </w:rPr>
      </w:pPr>
    </w:p>
    <w:p w14:paraId="15C6E2CF" w14:textId="77777777" w:rsidR="00426CAE" w:rsidRPr="00D07B3B" w:rsidRDefault="00426CAE" w:rsidP="00036B19">
      <w:pPr>
        <w:spacing w:line="276" w:lineRule="auto"/>
        <w:jc w:val="both"/>
        <w:rPr>
          <w:rFonts w:ascii="Sylfaen" w:hAnsi="Sylfaen" w:cs="Times New Roman"/>
          <w:lang w:val="en"/>
        </w:rPr>
      </w:pPr>
    </w:p>
    <w:p w14:paraId="09F7ECFA" w14:textId="77777777" w:rsidR="00426CAE" w:rsidRPr="00D07B3B" w:rsidRDefault="00426CAE" w:rsidP="00036B19">
      <w:pPr>
        <w:spacing w:line="276" w:lineRule="auto"/>
        <w:jc w:val="both"/>
        <w:rPr>
          <w:rFonts w:ascii="Sylfaen" w:hAnsi="Sylfaen" w:cs="Times New Roman"/>
          <w:lang w:val="en"/>
        </w:rPr>
      </w:pPr>
    </w:p>
    <w:p w14:paraId="074AFB21" w14:textId="77777777" w:rsidR="00426CAE" w:rsidRPr="00D07B3B" w:rsidRDefault="00426CAE" w:rsidP="00036B19">
      <w:pPr>
        <w:spacing w:line="276" w:lineRule="auto"/>
        <w:jc w:val="both"/>
        <w:rPr>
          <w:rFonts w:ascii="Sylfaen" w:hAnsi="Sylfaen" w:cs="Times New Roman"/>
          <w:lang w:val="en"/>
        </w:rPr>
      </w:pPr>
    </w:p>
    <w:p w14:paraId="6290DF54" w14:textId="77777777" w:rsidR="00426CAE" w:rsidRPr="00D07B3B" w:rsidRDefault="00426CAE" w:rsidP="00036B19">
      <w:pPr>
        <w:spacing w:line="276" w:lineRule="auto"/>
        <w:jc w:val="both"/>
        <w:rPr>
          <w:rFonts w:ascii="Sylfaen" w:hAnsi="Sylfaen" w:cs="Times New Roman"/>
          <w:lang w:val="en"/>
        </w:rPr>
      </w:pPr>
    </w:p>
    <w:p w14:paraId="6AD47826" w14:textId="77777777" w:rsidR="00426CAE" w:rsidRPr="00D07B3B" w:rsidRDefault="00426CAE" w:rsidP="00036B19">
      <w:pPr>
        <w:spacing w:line="276" w:lineRule="auto"/>
        <w:jc w:val="both"/>
        <w:rPr>
          <w:rFonts w:ascii="Sylfaen" w:hAnsi="Sylfaen" w:cs="Times New Roman"/>
          <w:lang w:val="en"/>
        </w:rPr>
      </w:pPr>
    </w:p>
    <w:p w14:paraId="74123373" w14:textId="77777777" w:rsidR="00426CAE" w:rsidRPr="00D07B3B" w:rsidRDefault="00426CAE" w:rsidP="00036B19">
      <w:pPr>
        <w:spacing w:line="276" w:lineRule="auto"/>
        <w:jc w:val="both"/>
        <w:rPr>
          <w:rFonts w:ascii="Sylfaen" w:hAnsi="Sylfaen" w:cs="Times New Roman"/>
          <w:lang w:val="en"/>
        </w:rPr>
      </w:pPr>
    </w:p>
    <w:p w14:paraId="794CC779" w14:textId="77777777" w:rsidR="00426CAE" w:rsidRPr="00D07B3B" w:rsidRDefault="00426CAE" w:rsidP="00036B19">
      <w:pPr>
        <w:spacing w:line="276" w:lineRule="auto"/>
        <w:jc w:val="both"/>
        <w:rPr>
          <w:rFonts w:ascii="Sylfaen" w:hAnsi="Sylfaen" w:cs="Times New Roman"/>
          <w:lang w:val="en"/>
        </w:rPr>
      </w:pPr>
    </w:p>
    <w:p w14:paraId="118D612D" w14:textId="77777777" w:rsidR="00863C6C" w:rsidRPr="00D07B3B" w:rsidRDefault="00863C6C" w:rsidP="00036B19">
      <w:pPr>
        <w:spacing w:line="276" w:lineRule="auto"/>
        <w:jc w:val="both"/>
        <w:rPr>
          <w:rFonts w:ascii="Sylfaen" w:hAnsi="Sylfaen"/>
        </w:rPr>
      </w:pPr>
    </w:p>
    <w:p w14:paraId="77D5A455" w14:textId="77777777" w:rsidR="00863C6C" w:rsidRPr="00D07B3B" w:rsidRDefault="006A1134" w:rsidP="00036B19">
      <w:pPr>
        <w:spacing w:line="276" w:lineRule="auto"/>
        <w:jc w:val="both"/>
        <w:rPr>
          <w:rFonts w:ascii="Sylfaen" w:hAnsi="Sylfaen"/>
          <w:b/>
          <w:lang w:val="ka-GE"/>
        </w:rPr>
      </w:pPr>
      <w:r w:rsidRPr="00D07B3B">
        <w:rPr>
          <w:rFonts w:ascii="Sylfaen" w:hAnsi="Sylfaen"/>
          <w:b/>
          <w:lang w:val="ka-GE"/>
        </w:rPr>
        <w:lastRenderedPageBreak/>
        <w:t xml:space="preserve">რუსეთის </w:t>
      </w:r>
      <w:r w:rsidR="00863C6C" w:rsidRPr="00D07B3B">
        <w:rPr>
          <w:rFonts w:ascii="Sylfaen" w:hAnsi="Sylfaen"/>
          <w:b/>
          <w:lang w:val="ka-GE"/>
        </w:rPr>
        <w:t>სტამბოლში მყოფი ელჩის მოხსენებები</w:t>
      </w:r>
      <w:r w:rsidR="00863C6C" w:rsidRPr="00D07B3B">
        <w:rPr>
          <w:rFonts w:ascii="Sylfaen" w:hAnsi="Sylfaen"/>
          <w:b/>
        </w:rPr>
        <w:t xml:space="preserve"> </w:t>
      </w:r>
      <w:r w:rsidR="00863C6C" w:rsidRPr="00D07B3B">
        <w:rPr>
          <w:rFonts w:ascii="Sylfaen" w:hAnsi="Sylfaen"/>
          <w:b/>
          <w:lang w:val="ka-GE"/>
        </w:rPr>
        <w:t>საქართველოს შესახებ (1794-1796 წწ.)</w:t>
      </w:r>
    </w:p>
    <w:p w14:paraId="5A0E386E" w14:textId="4A952B48" w:rsidR="00863C6C" w:rsidRPr="00D07B3B" w:rsidRDefault="00863C6C" w:rsidP="00036B19">
      <w:pPr>
        <w:spacing w:line="276" w:lineRule="auto"/>
        <w:jc w:val="both"/>
        <w:rPr>
          <w:rFonts w:ascii="Sylfaen" w:hAnsi="Sylfaen"/>
          <w:b/>
          <w:lang w:val="ka-GE"/>
        </w:rPr>
      </w:pPr>
      <w:r w:rsidRPr="00D07B3B">
        <w:rPr>
          <w:rFonts w:ascii="Sylfaen" w:hAnsi="Sylfaen"/>
          <w:b/>
          <w:lang w:val="ka-GE"/>
        </w:rPr>
        <w:t xml:space="preserve">აპოლონ </w:t>
      </w:r>
      <w:r w:rsidRPr="00D07B3B">
        <w:rPr>
          <w:rFonts w:ascii="Sylfaen" w:eastAsia="Calibri" w:hAnsi="Sylfaen" w:cs="Times New Roman"/>
          <w:b/>
          <w:lang w:val="ka-GE"/>
        </w:rPr>
        <w:t>თაბუაშვილი</w:t>
      </w:r>
      <w:r w:rsidRPr="00D07B3B">
        <w:rPr>
          <w:rFonts w:ascii="Sylfaen" w:eastAsia="Calibri" w:hAnsi="Sylfaen" w:cs="Times New Roman"/>
          <w:b/>
        </w:rPr>
        <w:t xml:space="preserve">, </w:t>
      </w:r>
      <w:r w:rsidRPr="00D07B3B">
        <w:rPr>
          <w:rFonts w:ascii="Sylfaen" w:hAnsi="Sylfaen"/>
          <w:b/>
          <w:lang w:val="ka-GE"/>
        </w:rPr>
        <w:t>ივანე ჯავახიშვილის სახელობის თბილისის სახელმწიფო უნივერსიტეტ</w:t>
      </w:r>
      <w:r w:rsidRPr="00D07B3B">
        <w:rPr>
          <w:rFonts w:ascii="Sylfaen" w:hAnsi="Sylfaen" w:cs="Sylfaen"/>
          <w:b/>
          <w:lang w:val="ka-GE"/>
        </w:rPr>
        <w:t>ი /</w:t>
      </w:r>
      <w:r w:rsidR="00F01B66">
        <w:rPr>
          <w:rFonts w:ascii="Sylfaen" w:hAnsi="Sylfaen" w:cs="Sylfaen"/>
          <w:b/>
          <w:lang w:val="ka-GE"/>
        </w:rPr>
        <w:t xml:space="preserve"> </w:t>
      </w:r>
      <w:r w:rsidRPr="00D07B3B">
        <w:rPr>
          <w:rFonts w:ascii="Sylfaen" w:hAnsi="Sylfaen"/>
          <w:b/>
          <w:lang w:val="ka-GE"/>
        </w:rPr>
        <w:t>კორნელი კეკელიძის სახელობის საქართველოს ხელნაწერთა ეროვნული ცენტრი</w:t>
      </w:r>
    </w:p>
    <w:p w14:paraId="6E97AEFF" w14:textId="77777777" w:rsidR="00426CAE" w:rsidRPr="00D07B3B" w:rsidRDefault="00426CAE" w:rsidP="00036B19">
      <w:pPr>
        <w:spacing w:line="276" w:lineRule="auto"/>
        <w:jc w:val="both"/>
        <w:rPr>
          <w:rFonts w:ascii="Sylfaen" w:hAnsi="Sylfaen"/>
          <w:b/>
        </w:rPr>
      </w:pPr>
    </w:p>
    <w:p w14:paraId="4C216113" w14:textId="77777777" w:rsidR="00863C6C" w:rsidRPr="00D07B3B" w:rsidRDefault="00863C6C" w:rsidP="00036B19">
      <w:pPr>
        <w:spacing w:after="0" w:line="276" w:lineRule="auto"/>
        <w:jc w:val="both"/>
        <w:rPr>
          <w:rFonts w:ascii="Sylfaen" w:hAnsi="Sylfaen"/>
          <w:lang w:val="ka-GE"/>
        </w:rPr>
      </w:pPr>
      <w:r w:rsidRPr="00D07B3B">
        <w:rPr>
          <w:rFonts w:ascii="Sylfaen" w:hAnsi="Sylfaen"/>
          <w:lang w:val="ka-GE"/>
        </w:rPr>
        <w:t>რუსეთის ელჩ ვიქტორ კოჩუბეის მიერ სტამბოლიდან პეტერბურგში გაგზავნილი მოხსენებები 1790-იან წლების შუა ხანების საქართველოს შესახებ საყურადღებო ცნობებს შეიცავს.  რუსულ ენაზე დაწერილი ვიქტორ კოჩუბეის მოხსენებების ასლები დაცულია კორნელი კეკელიძის სახელობის საქართველოს ხელნაწერთა ეროვნულ ცენტრში, ქართველი ისტორიკოსის, აკად</w:t>
      </w:r>
      <w:r w:rsidR="00164E0D" w:rsidRPr="00D07B3B">
        <w:rPr>
          <w:rFonts w:ascii="Sylfaen" w:hAnsi="Sylfaen"/>
          <w:lang w:val="ka-GE"/>
        </w:rPr>
        <w:t>რმიკოდ ნიკო</w:t>
      </w:r>
      <w:r w:rsidRPr="00D07B3B">
        <w:rPr>
          <w:rFonts w:ascii="Sylfaen" w:hAnsi="Sylfaen"/>
          <w:lang w:val="ka-GE"/>
        </w:rPr>
        <w:t xml:space="preserve"> ბერძენიშვილის (1895-1965 წწ.) ფონდში.</w:t>
      </w:r>
    </w:p>
    <w:p w14:paraId="3795FA3B" w14:textId="77777777" w:rsidR="00863C6C" w:rsidRPr="00D07B3B" w:rsidRDefault="00863C6C" w:rsidP="00036B19">
      <w:pPr>
        <w:spacing w:after="0" w:line="276" w:lineRule="auto"/>
        <w:jc w:val="both"/>
        <w:rPr>
          <w:rFonts w:ascii="Sylfaen" w:hAnsi="Sylfaen"/>
          <w:lang w:val="ka-GE"/>
        </w:rPr>
      </w:pPr>
      <w:r w:rsidRPr="00D07B3B">
        <w:rPr>
          <w:rFonts w:ascii="Sylfaen" w:hAnsi="Sylfaen"/>
          <w:lang w:val="ka-GE"/>
        </w:rPr>
        <w:t>ნ</w:t>
      </w:r>
      <w:r w:rsidR="002518CE" w:rsidRPr="00D07B3B">
        <w:rPr>
          <w:rFonts w:ascii="Sylfaen" w:hAnsi="Sylfaen"/>
          <w:lang w:val="ka-GE"/>
        </w:rPr>
        <w:t>იკო</w:t>
      </w:r>
      <w:r w:rsidRPr="00D07B3B">
        <w:rPr>
          <w:rFonts w:ascii="Sylfaen" w:hAnsi="Sylfaen"/>
          <w:lang w:val="ka-GE"/>
        </w:rPr>
        <w:t xml:space="preserve"> ბერძენიშვილის ფონდში ერთადაა თავმოყრილი 1794 წლის 16 სექტებრიდან  1796 წლის 26 სექტემბრის ჩათვლით შედგენილი 41 მოხსენების ასლი, რომელთა დედნები დაცულია რუსეთის ორ სხვადასხვა არქივში – «Российский государственный архив древних актов» (РГАДА), «Российский государственный военно-исторический архив» (РГВИА). ხოლო, ზოგიერთი დოკუმენტის პირი ინახება რუსეთის საგარეო საქმეთა სამინისტროს არქივში – «Архив внешней политики Российской империи» (АВПРИ).</w:t>
      </w:r>
    </w:p>
    <w:p w14:paraId="0FAD8B98" w14:textId="77777777" w:rsidR="00863C6C" w:rsidRPr="00D07B3B" w:rsidRDefault="00863C6C" w:rsidP="00036B19">
      <w:pPr>
        <w:pStyle w:val="FootnoteText"/>
        <w:spacing w:line="276" w:lineRule="auto"/>
        <w:jc w:val="both"/>
        <w:rPr>
          <w:rFonts w:ascii="Sylfaen" w:hAnsi="Sylfaen"/>
          <w:sz w:val="22"/>
          <w:szCs w:val="22"/>
          <w:lang w:val="ka-GE"/>
        </w:rPr>
      </w:pPr>
      <w:r w:rsidRPr="00D07B3B">
        <w:rPr>
          <w:rFonts w:ascii="Sylfaen" w:hAnsi="Sylfaen"/>
          <w:sz w:val="22"/>
          <w:szCs w:val="22"/>
          <w:lang w:val="ka-GE"/>
        </w:rPr>
        <w:t xml:space="preserve">ვიქტორ კოჩუბეის მიერ შედგენილი 41 მოხსენების </w:t>
      </w:r>
      <w:r w:rsidR="00170282" w:rsidRPr="00D07B3B">
        <w:rPr>
          <w:rFonts w:ascii="Sylfaen" w:hAnsi="Sylfaen"/>
          <w:sz w:val="22"/>
          <w:szCs w:val="22"/>
          <w:lang w:val="ka-GE"/>
        </w:rPr>
        <w:t>უდიდესი ნაწილი</w:t>
      </w:r>
      <w:r w:rsidRPr="00D07B3B">
        <w:rPr>
          <w:rFonts w:ascii="Sylfaen" w:hAnsi="Sylfaen"/>
          <w:sz w:val="22"/>
          <w:szCs w:val="22"/>
          <w:lang w:val="ka-GE"/>
        </w:rPr>
        <w:t xml:space="preserve"> დღემდე არ გამოქვეყნებულა.  2014 წელს, სხვა საარქივო მასალასთან ერთად, </w:t>
      </w:r>
      <w:r w:rsidR="005C0B8C" w:rsidRPr="00D07B3B">
        <w:rPr>
          <w:rFonts w:ascii="Sylfaen" w:hAnsi="Sylfaen"/>
          <w:sz w:val="22"/>
          <w:szCs w:val="22"/>
          <w:lang w:val="ka-GE"/>
        </w:rPr>
        <w:t xml:space="preserve">დოკუმენტების </w:t>
      </w:r>
      <w:r w:rsidRPr="00D07B3B">
        <w:rPr>
          <w:rFonts w:ascii="Sylfaen" w:hAnsi="Sylfaen"/>
          <w:sz w:val="22"/>
          <w:szCs w:val="22"/>
          <w:lang w:val="ka-GE"/>
        </w:rPr>
        <w:t xml:space="preserve">რუსეთის საგარეო საქმეთა სამინისტროს არქივში დაცული პირების მიხედვით, მხოლოდ 10 მათგანი გამოიცა (Из истории Российско-Грузинских отношений. К 230-летию заключения Георгиевского трактата. Сборник документов. Москва, 2014, გვ. 584-594). </w:t>
      </w:r>
    </w:p>
    <w:p w14:paraId="0FD0F7C0" w14:textId="77777777" w:rsidR="00863C6C" w:rsidRPr="00D07B3B" w:rsidRDefault="00863C6C" w:rsidP="00036B19">
      <w:pPr>
        <w:spacing w:line="276" w:lineRule="auto"/>
        <w:jc w:val="both"/>
        <w:rPr>
          <w:rFonts w:ascii="Sylfaen" w:hAnsi="Sylfaen" w:cs="Sylfaen"/>
          <w:lang w:val="ka-GE"/>
        </w:rPr>
      </w:pPr>
      <w:r w:rsidRPr="00D07B3B">
        <w:rPr>
          <w:rFonts w:ascii="Sylfaen" w:hAnsi="Sylfaen"/>
          <w:lang w:val="ka-GE"/>
        </w:rPr>
        <w:t xml:space="preserve">მიუხედვად იმ ფაქტისა, რომ ვიქტორ კოჩუბეის ზოგიერთი მოხსენების მოკლე შინაარსი ისტორიოგრაფიისათვის ცნობილია იასე ცინცაძის მონოგრაფიის – აღა-მაჰმად-ხანის თავდასხმა საქართველოზე (1795 წელი) (თბ. 1963, გვ. 77-78, 80-82, 91-92) – წყალობით, </w:t>
      </w:r>
      <w:r w:rsidR="005C0B8C" w:rsidRPr="00D07B3B">
        <w:rPr>
          <w:rFonts w:ascii="Sylfaen" w:hAnsi="Sylfaen"/>
          <w:lang w:val="ka-GE"/>
        </w:rPr>
        <w:t>აუცილებელია მათი სრულყოფილი შესწავლა და ერთიანი სურათის წარმოდგენა</w:t>
      </w:r>
      <w:r w:rsidRPr="00D07B3B">
        <w:rPr>
          <w:rFonts w:ascii="Sylfaen" w:hAnsi="Sylfaen"/>
          <w:lang w:val="ka-GE"/>
        </w:rPr>
        <w:t xml:space="preserve">. </w:t>
      </w:r>
      <w:r w:rsidRPr="00D07B3B">
        <w:rPr>
          <w:rFonts w:ascii="Sylfaen" w:hAnsi="Sylfaen" w:cs="Sylfaen"/>
          <w:lang w:val="ka-GE"/>
        </w:rPr>
        <w:t>მოხსენებებში მრავალ საინტერესო ინფორმაციას ვხვდებით როგორც ქართულ-ოსმალური ურთიერთობების კონტექსტში, ისე ირანის, ოსმალეთის და რუსეთის კავკასიური პოლიტიკის შესახებ.</w:t>
      </w:r>
    </w:p>
    <w:p w14:paraId="5EBD36B2" w14:textId="77777777" w:rsidR="00A35CF0" w:rsidRPr="00D07B3B" w:rsidRDefault="00A35CF0" w:rsidP="00036B19">
      <w:pPr>
        <w:spacing w:line="276" w:lineRule="auto"/>
        <w:jc w:val="both"/>
        <w:rPr>
          <w:rFonts w:ascii="Sylfaen" w:hAnsi="Sylfaen" w:cs="Sylfaen"/>
          <w:lang w:val="ka-GE"/>
        </w:rPr>
      </w:pPr>
    </w:p>
    <w:p w14:paraId="1BE8427A" w14:textId="77777777" w:rsidR="00426CAE" w:rsidRPr="00D07B3B" w:rsidRDefault="00426CAE" w:rsidP="00036B19">
      <w:pPr>
        <w:spacing w:line="276" w:lineRule="auto"/>
        <w:jc w:val="both"/>
        <w:rPr>
          <w:rFonts w:ascii="Sylfaen" w:hAnsi="Sylfaen" w:cs="Sylfaen"/>
          <w:lang w:val="ka-GE"/>
        </w:rPr>
      </w:pPr>
    </w:p>
    <w:p w14:paraId="384B06CE" w14:textId="77777777" w:rsidR="00426CAE" w:rsidRPr="00D07B3B" w:rsidRDefault="00426CAE" w:rsidP="00036B19">
      <w:pPr>
        <w:spacing w:line="276" w:lineRule="auto"/>
        <w:jc w:val="both"/>
        <w:rPr>
          <w:rFonts w:ascii="Sylfaen" w:hAnsi="Sylfaen" w:cs="Sylfaen"/>
          <w:lang w:val="ka-GE"/>
        </w:rPr>
      </w:pPr>
    </w:p>
    <w:p w14:paraId="3150E76D" w14:textId="77777777" w:rsidR="00426CAE" w:rsidRPr="00D07B3B" w:rsidRDefault="00426CAE" w:rsidP="00036B19">
      <w:pPr>
        <w:spacing w:line="276" w:lineRule="auto"/>
        <w:jc w:val="both"/>
        <w:rPr>
          <w:rFonts w:ascii="Sylfaen" w:hAnsi="Sylfaen" w:cs="Sylfaen"/>
          <w:lang w:val="ka-GE"/>
        </w:rPr>
      </w:pPr>
    </w:p>
    <w:p w14:paraId="07CB0B3B" w14:textId="77777777" w:rsidR="00426CAE" w:rsidRPr="00D07B3B" w:rsidRDefault="00426CAE" w:rsidP="00036B19">
      <w:pPr>
        <w:spacing w:line="276" w:lineRule="auto"/>
        <w:jc w:val="both"/>
        <w:rPr>
          <w:rFonts w:ascii="Sylfaen" w:hAnsi="Sylfaen" w:cs="Sylfaen"/>
          <w:lang w:val="ka-GE"/>
        </w:rPr>
      </w:pPr>
    </w:p>
    <w:p w14:paraId="137A869E" w14:textId="77777777" w:rsidR="00426CAE" w:rsidRPr="00D07B3B" w:rsidRDefault="00426CAE" w:rsidP="00036B19">
      <w:pPr>
        <w:spacing w:line="276" w:lineRule="auto"/>
        <w:jc w:val="both"/>
        <w:rPr>
          <w:rFonts w:ascii="Sylfaen" w:hAnsi="Sylfaen" w:cs="Sylfaen"/>
          <w:lang w:val="ka-GE"/>
        </w:rPr>
      </w:pPr>
    </w:p>
    <w:p w14:paraId="5E8B0701" w14:textId="77777777" w:rsidR="00B21E24" w:rsidRPr="00D07B3B" w:rsidRDefault="00A35CF0" w:rsidP="00036B19">
      <w:pPr>
        <w:spacing w:line="276" w:lineRule="auto"/>
        <w:jc w:val="both"/>
        <w:rPr>
          <w:rFonts w:ascii="Sylfaen" w:hAnsi="Sylfaen" w:cs="Sylfaen"/>
          <w:b/>
          <w:bCs/>
          <w:lang w:val="ka-GE"/>
        </w:rPr>
      </w:pPr>
      <w:r w:rsidRPr="00D07B3B">
        <w:rPr>
          <w:rFonts w:ascii="Sylfaen" w:hAnsi="Sylfaen" w:cs="Sylfaen"/>
          <w:b/>
          <w:bCs/>
          <w:lang w:val="ka-GE"/>
        </w:rPr>
        <w:lastRenderedPageBreak/>
        <w:t>იაკობინთა დიქტატურის შესწავლა ქართულ ისტორიოგრაფიაში</w:t>
      </w:r>
    </w:p>
    <w:p w14:paraId="1698A6A1" w14:textId="77777777" w:rsidR="00B21E24" w:rsidRPr="00D07B3B" w:rsidRDefault="00B21E24" w:rsidP="00036B19">
      <w:pPr>
        <w:spacing w:line="276" w:lineRule="auto"/>
        <w:jc w:val="both"/>
        <w:rPr>
          <w:rFonts w:ascii="Sylfaen" w:hAnsi="Sylfaen" w:cs="Sylfaen"/>
          <w:b/>
          <w:bCs/>
          <w:lang w:val="ka-GE"/>
        </w:rPr>
      </w:pPr>
      <w:r w:rsidRPr="00D07B3B">
        <w:rPr>
          <w:rFonts w:ascii="Sylfaen" w:hAnsi="Sylfaen" w:cs="Sylfaen"/>
          <w:b/>
          <w:bCs/>
          <w:lang w:val="ka-GE"/>
        </w:rPr>
        <w:t xml:space="preserve">ირაკლი ალიმბარაშვილი, </w:t>
      </w:r>
      <w:r w:rsidRPr="00D07B3B">
        <w:rPr>
          <w:rFonts w:ascii="Sylfaen" w:hAnsi="Sylfaen"/>
          <w:b/>
          <w:lang w:val="ka-GE"/>
        </w:rPr>
        <w:t>ივანე ჯავახიშვილის სახელობის თბილისის სახელმწიფო უნივერსიტეტი</w:t>
      </w:r>
    </w:p>
    <w:p w14:paraId="793D2C3A" w14:textId="77777777" w:rsidR="00A35CF0" w:rsidRPr="00D07B3B" w:rsidRDefault="00A35CF0" w:rsidP="00036B19">
      <w:pPr>
        <w:spacing w:line="276" w:lineRule="auto"/>
        <w:jc w:val="both"/>
        <w:rPr>
          <w:rFonts w:ascii="Sylfaen" w:hAnsi="Sylfaen" w:cs="Sylfaen"/>
          <w:lang w:val="ka-GE"/>
        </w:rPr>
      </w:pPr>
    </w:p>
    <w:p w14:paraId="3AD6A0AF" w14:textId="77777777" w:rsidR="00DD64D5" w:rsidRPr="00D07B3B" w:rsidRDefault="00A35CF0" w:rsidP="00036B19">
      <w:pPr>
        <w:spacing w:after="0" w:line="276" w:lineRule="auto"/>
        <w:jc w:val="both"/>
        <w:rPr>
          <w:rFonts w:ascii="Sylfaen" w:hAnsi="Sylfaen" w:cs="Sylfaen"/>
          <w:lang w:val="ka-GE"/>
        </w:rPr>
      </w:pPr>
      <w:r w:rsidRPr="00D07B3B">
        <w:rPr>
          <w:rFonts w:ascii="Sylfaen" w:hAnsi="Sylfaen" w:cs="Sylfaen"/>
          <w:lang w:val="ka-GE"/>
        </w:rPr>
        <w:t>საფრანგეთის 1789-1799 წლების რევოლუცია და ნაპოლეონის ეპოქა, მსოფლიოს ახალი ისტორიიდან არის ერთ-ერთი ყველაზე ფართოდ გაშუქებული საკითხი ქართულ საისტორიო სივრცეში. უნდა ითქვას, რომ ამ თემით დაინტერესებას ხანგრძლივი ისტორია გააჩნია და მის კვალს XIX საუკუნის მეორე ნახევრამდე მივყავართ, როდესაც გაჩნდა ქართული პერიოდული პრესა. სწორედ იქიდან იწყება საუბარი საფრანგეთის რევოლუციაზე და იმ დროიდან მოყოლებული, ქართული საზოგადოება ამ უმნიშვნელოვანეს მოვლენაზე ყოველთვის იყო ინფორმირებული. საკითხის პოპულარიზაცია გაგრძელდა საქართველოს 1918-1921 წლების დემოკრატიულ რესპუბლიკაშიც, ხოლო საბჭოთა საქართველოში მისმა შესწავლამ მართალია ცალმხრივი, თუმცა მეცნიერული სახე მიიღო. საბჭოთა ისტორიოგრაფია განსაკუთრებით ეთაყვანებოდა იაკობინებს და მაქსიმილიან რობესპიერს, რაც საბჭოთა სახელმწიფოს იდეოლოგიიდან გამომდინარე, გასაკვირი ნამდვილად არ არის. აღნიშნული საკითხი დიდ ინტერესს იწვევს თანამედროვე ქართულ ისტორიოგრაფიაშიც, სადაც საკითხისადმი დაბალანსებული, პლურალისტური მიდგომა არსებობს</w:t>
      </w:r>
      <w:r w:rsidR="00DD64D5" w:rsidRPr="00D07B3B">
        <w:rPr>
          <w:rFonts w:ascii="Sylfaen" w:hAnsi="Sylfaen" w:cs="Sylfaen"/>
          <w:lang w:val="ka-GE"/>
        </w:rPr>
        <w:t>.</w:t>
      </w:r>
    </w:p>
    <w:p w14:paraId="56DF3DE7" w14:textId="77777777" w:rsidR="00A35CF0" w:rsidRPr="00D07B3B" w:rsidRDefault="00A35CF0" w:rsidP="00036B19">
      <w:pPr>
        <w:spacing w:after="0" w:line="276" w:lineRule="auto"/>
        <w:jc w:val="both"/>
        <w:rPr>
          <w:rFonts w:ascii="Sylfaen" w:hAnsi="Sylfaen" w:cs="Sylfaen"/>
          <w:lang w:val="ka-GE"/>
        </w:rPr>
      </w:pPr>
      <w:r w:rsidRPr="00D07B3B">
        <w:rPr>
          <w:rFonts w:ascii="Sylfaen" w:hAnsi="Sylfaen" w:cs="Sylfaen"/>
          <w:lang w:val="ka-GE"/>
        </w:rPr>
        <w:t xml:space="preserve">ჩვენი ნაშრომის </w:t>
      </w:r>
      <w:r w:rsidRPr="00D07B3B">
        <w:rPr>
          <w:rFonts w:ascii="Sylfaen" w:hAnsi="Sylfaen" w:cs="Sylfaen"/>
          <w:b/>
          <w:bCs/>
          <w:lang w:val="ka-GE"/>
        </w:rPr>
        <w:t>საკვლევი თემა</w:t>
      </w:r>
      <w:r w:rsidRPr="00D07B3B">
        <w:rPr>
          <w:rFonts w:ascii="Sylfaen" w:hAnsi="Sylfaen" w:cs="Sylfaen"/>
          <w:lang w:val="ka-GE"/>
        </w:rPr>
        <w:t xml:space="preserve"> არის გავაანალიზოთ, თუ როგორ ხდება XIX საუკუნის მეორე ნახევრიდან მოყოლებული დღემდე, საფრანგეთის რევოლუციის ერთ-ერთი ყველაზე რთული, საკამათო და საინტერესო ეპიზოდის გაშუქება, პოპულარიზაცია, შესწავლა, საქართველოში. არც დასავლურ საისტორიო სივრცეში და არც საქართველოში, თუ არ ჩავთვლით, საბჭოთა მონაკვეთს, არასდროს ყოფილა იაკობინთა მმართველობის და მათი ლიდერების შეფასება ერთფეროვანი. პირიქით, სწორედ მათ გარშემოა ყველაზე დიდი კამათი საფრანგეთის რევოლუციით დაინტერესებულ ისტორიკოსებს შორის: ზოგიერთისთვის მაქსიმილიან რობესპიერი გმირია, ხოლო ჟორჟ ჟაკ დანტონი მოღალატე, სხვები კი პირიქით თვლიან ამას. ზოგიერთს ჟან პოლ მარატი მოსწონს, ზოგიერთისთვის ტერორისტია და ა. შ. ყოველივე ეს კარგად ჩანს, იმ ნაშრომებში, რომლებიც სხვადასხვა პერიოდის საქართველოში, იაკობინთა შესახებ დაწერილა.</w:t>
      </w:r>
    </w:p>
    <w:p w14:paraId="0ABD47AD" w14:textId="77777777" w:rsidR="00BB5E87" w:rsidRDefault="00A35CF0" w:rsidP="00036B19">
      <w:pPr>
        <w:spacing w:after="0" w:line="276" w:lineRule="auto"/>
        <w:jc w:val="both"/>
        <w:rPr>
          <w:rFonts w:ascii="Sylfaen" w:hAnsi="Sylfaen" w:cs="Sylfaen"/>
          <w:lang w:val="ka-GE"/>
        </w:rPr>
      </w:pPr>
      <w:r w:rsidRPr="00D07B3B">
        <w:rPr>
          <w:rFonts w:ascii="Sylfaen" w:hAnsi="Sylfaen" w:cs="Sylfaen"/>
          <w:lang w:val="ka-GE"/>
        </w:rPr>
        <w:t>ჩვენი ნაშრომის</w:t>
      </w:r>
      <w:r w:rsidRPr="00D07B3B">
        <w:rPr>
          <w:rFonts w:ascii="Sylfaen" w:hAnsi="Sylfaen" w:cs="Sylfaen"/>
          <w:b/>
          <w:bCs/>
          <w:lang w:val="ka-GE"/>
        </w:rPr>
        <w:t xml:space="preserve"> აქტუალობას </w:t>
      </w:r>
      <w:r w:rsidRPr="00D07B3B">
        <w:rPr>
          <w:rFonts w:ascii="Sylfaen" w:hAnsi="Sylfaen" w:cs="Sylfaen"/>
          <w:lang w:val="ka-GE"/>
        </w:rPr>
        <w:t>განსაზღვრავს რამდენიმე გარემოება: 1) საკვლევი პრობლემატიკა სამეცნიერო სიახლეა და ნაკლებადაა შესწავლილი ქართულ ისტორიოგრაფიაში; 2) საფრანგეთის რევოლუცია და კონკრეტულად, ჩვენს მიერ შერჩეული საკითხი, იაკობინთა დიქტატურა, დღემდე ფართო განსჯის საგანს წარმოადგენს ისტორიკოსებს შორის. ამ ფონზე, ბუნებრივია, საინტერესოა თუ როგორ ხდებოდა მისი გაანალიზება სხვადასხვა ეპოქის საქართველოში, უკანასკნელი საუკუნენახევრის განმავლობაში.</w:t>
      </w:r>
      <w:r w:rsidRPr="00D07B3B">
        <w:rPr>
          <w:rFonts w:ascii="Sylfaen" w:hAnsi="Sylfaen" w:cs="Sylfaen"/>
          <w:lang w:val="ka-GE"/>
        </w:rPr>
        <w:br/>
        <w:t xml:space="preserve">ნაშრომში გადმოცემული </w:t>
      </w:r>
      <w:r w:rsidRPr="00D07B3B">
        <w:rPr>
          <w:rFonts w:ascii="Sylfaen" w:hAnsi="Sylfaen" w:cs="Sylfaen"/>
          <w:b/>
          <w:bCs/>
          <w:lang w:val="ka-GE"/>
        </w:rPr>
        <w:t xml:space="preserve">სამეცნიერო პრობლემა </w:t>
      </w:r>
      <w:r w:rsidRPr="00D07B3B">
        <w:rPr>
          <w:rFonts w:ascii="Sylfaen" w:hAnsi="Sylfaen" w:cs="Sylfaen"/>
          <w:lang w:val="ka-GE"/>
        </w:rPr>
        <w:t xml:space="preserve">დაკავშირებულია უშუალოდ იაკობინთა დიქტატურის შესწავლასთან საქართველოში, მასში მეცნიერების ჩართულობასთან და იმის </w:t>
      </w:r>
      <w:r w:rsidRPr="00D07B3B">
        <w:rPr>
          <w:rFonts w:ascii="Sylfaen" w:hAnsi="Sylfaen" w:cs="Sylfaen"/>
          <w:lang w:val="ka-GE"/>
        </w:rPr>
        <w:lastRenderedPageBreak/>
        <w:t>ჩვენებასთან, თუ როგორ მოქმედებს პოლიტიკური გარემო ისტორიული საკითხის შესწავლაზე, რა გავლენები აქვს პოლიტიკურ მდგომარეობას მეცნიერებაზე და როგორ ხდება საკითხის სულ სხვადასხვაგვარი შესწავლა და ინტერპრეტირება, განსხვავებული მმართველობის პირობებში.</w:t>
      </w:r>
    </w:p>
    <w:p w14:paraId="4D56A913" w14:textId="1A736508" w:rsidR="00A35CF0" w:rsidRPr="00D07B3B" w:rsidRDefault="00A35CF0" w:rsidP="00036B19">
      <w:pPr>
        <w:spacing w:after="0" w:line="276" w:lineRule="auto"/>
        <w:jc w:val="both"/>
        <w:rPr>
          <w:rFonts w:ascii="Sylfaen" w:hAnsi="Sylfaen" w:cs="Sylfaen"/>
          <w:lang w:val="ka-GE" w:bidi="ka-GE"/>
        </w:rPr>
      </w:pPr>
      <w:r w:rsidRPr="00D07B3B">
        <w:rPr>
          <w:rFonts w:ascii="Sylfaen" w:hAnsi="Sylfaen" w:cs="Sylfaen"/>
          <w:b/>
          <w:bCs/>
          <w:lang w:val="ka-GE"/>
        </w:rPr>
        <w:t xml:space="preserve">მეთოდოლოგიური </w:t>
      </w:r>
      <w:r w:rsidRPr="00D07B3B">
        <w:rPr>
          <w:rFonts w:ascii="Sylfaen" w:hAnsi="Sylfaen" w:cs="Sylfaen"/>
          <w:lang w:val="ka-GE"/>
        </w:rPr>
        <w:t xml:space="preserve">თვალსაზრისით ნაშრომი დაფუძნებულია ისტორიულ შემეცნებით და ისტორიულ-კრიტიკულ მეთოდებზე, რომელიც შესაძლებლობას გვაძლევს კარგად დავინახოთ, თუ რამდენად მოქმედებს პოლიტიკური ვითარება მეცნიერებაზე და რამდენად განსხვავდება, ქართველი მეცნიერების შეფასებები იაკობინთა დიქტატურის შესახებ, ტოტალიტარული და თავისუფალი მმართველობების პირობებში. </w:t>
      </w:r>
      <w:r w:rsidRPr="00D07B3B">
        <w:rPr>
          <w:rFonts w:ascii="Sylfaen" w:hAnsi="Sylfaen" w:cs="Sylfaen"/>
          <w:lang w:val="ka-GE"/>
        </w:rPr>
        <w:br/>
      </w:r>
      <w:r w:rsidRPr="00D07B3B">
        <w:rPr>
          <w:rFonts w:ascii="Sylfaen" w:hAnsi="Sylfaen" w:cs="Sylfaen"/>
          <w:b/>
          <w:bCs/>
          <w:lang w:val="ka-GE"/>
        </w:rPr>
        <w:t>დასკვნის</w:t>
      </w:r>
      <w:r w:rsidRPr="00D07B3B">
        <w:rPr>
          <w:rFonts w:ascii="Sylfaen" w:hAnsi="Sylfaen" w:cs="Sylfaen"/>
          <w:lang w:val="ka-GE"/>
        </w:rPr>
        <w:t xml:space="preserve"> სახით, შეგვიძლია ვთქვათ, რომ ნაშრომში გადმოცემულია, თუ როგორი ევოლუცია განიცადა იაკობინთა მმართველობის შესწავლა-გაშუქებამ უკანასკნელი 155 წლის განმავლობაში საქართველოში, სადაც ამ დროის განმავლობაში ოთხი სახელმწიფო არსებობდა: 1) რუსეთის იმპერია, რომლის შემადგენელი ნაწილიც საქართველოც გახლდათ; 2) საქართველოს დემოკრატიული რესპუბლიკა; 3) საქართველოს საბჭოთა სოციალისტური რესპუბლიკა; 4) თანამედროვე საქართველოს რესპუბლიკა. ოთხივე სახელმწიფოს პირობებში, სრულიად განსხვავებული პოლიტიკური ვითარება არსებობდა და </w:t>
      </w:r>
      <w:r w:rsidRPr="00D07B3B">
        <w:rPr>
          <w:rFonts w:ascii="Sylfaen" w:hAnsi="Sylfaen" w:cs="Sylfaen"/>
          <w:cs/>
          <w:lang w:val="ka-GE" w:bidi="ka-GE"/>
        </w:rPr>
        <w:t>როგორ</w:t>
      </w:r>
      <w:r w:rsidRPr="00D07B3B">
        <w:rPr>
          <w:rFonts w:ascii="Sylfaen" w:hAnsi="Sylfaen" w:cs="Sylfaen"/>
          <w:lang w:val="ka-GE"/>
        </w:rPr>
        <w:t xml:space="preserve"> </w:t>
      </w:r>
      <w:r w:rsidRPr="00D07B3B">
        <w:rPr>
          <w:rFonts w:ascii="Sylfaen" w:hAnsi="Sylfaen" w:cs="Sylfaen"/>
          <w:cs/>
          <w:lang w:val="ka-GE" w:bidi="ka-GE"/>
        </w:rPr>
        <w:t>მოქმედებდა</w:t>
      </w:r>
      <w:r w:rsidRPr="00D07B3B">
        <w:rPr>
          <w:rFonts w:ascii="Sylfaen" w:hAnsi="Sylfaen" w:cs="Sylfaen"/>
          <w:lang w:val="ka-GE"/>
        </w:rPr>
        <w:t xml:space="preserve"> </w:t>
      </w:r>
      <w:r w:rsidRPr="00D07B3B">
        <w:rPr>
          <w:rFonts w:ascii="Sylfaen" w:hAnsi="Sylfaen" w:cs="Sylfaen"/>
          <w:cs/>
          <w:lang w:val="ka-GE" w:bidi="ka-GE"/>
        </w:rPr>
        <w:t>ყოველივე</w:t>
      </w:r>
      <w:r w:rsidRPr="00D07B3B">
        <w:rPr>
          <w:rFonts w:ascii="Sylfaen" w:hAnsi="Sylfaen" w:cs="Sylfaen"/>
          <w:lang w:val="ka-GE"/>
        </w:rPr>
        <w:t xml:space="preserve"> </w:t>
      </w:r>
      <w:r w:rsidRPr="00D07B3B">
        <w:rPr>
          <w:rFonts w:ascii="Sylfaen" w:hAnsi="Sylfaen" w:cs="Sylfaen"/>
          <w:cs/>
          <w:lang w:val="ka-GE" w:bidi="ka-GE"/>
        </w:rPr>
        <w:t>ეს</w:t>
      </w:r>
      <w:r w:rsidRPr="00D07B3B">
        <w:rPr>
          <w:rFonts w:ascii="Sylfaen" w:hAnsi="Sylfaen" w:cs="Sylfaen"/>
          <w:lang w:val="ka-GE"/>
        </w:rPr>
        <w:t xml:space="preserve"> </w:t>
      </w:r>
      <w:r w:rsidRPr="00D07B3B">
        <w:rPr>
          <w:rFonts w:ascii="Sylfaen" w:hAnsi="Sylfaen" w:cs="Sylfaen"/>
          <w:cs/>
          <w:lang w:val="ka-GE" w:bidi="ka-GE"/>
        </w:rPr>
        <w:t>მეცნიერებაზე</w:t>
      </w:r>
      <w:r w:rsidRPr="00D07B3B">
        <w:rPr>
          <w:rFonts w:ascii="Sylfaen" w:hAnsi="Sylfaen" w:cs="Sylfaen"/>
          <w:lang w:val="ka-GE"/>
        </w:rPr>
        <w:t xml:space="preserve"> </w:t>
      </w:r>
      <w:r w:rsidRPr="00D07B3B">
        <w:rPr>
          <w:rFonts w:ascii="Sylfaen" w:hAnsi="Sylfaen" w:cs="Sylfaen"/>
          <w:cs/>
          <w:lang w:val="ka-GE" w:bidi="ka-GE"/>
        </w:rPr>
        <w:t>და</w:t>
      </w:r>
      <w:r w:rsidRPr="00D07B3B">
        <w:rPr>
          <w:rFonts w:ascii="Sylfaen" w:hAnsi="Sylfaen" w:cs="Sylfaen"/>
          <w:lang w:val="ka-GE"/>
        </w:rPr>
        <w:t xml:space="preserve"> </w:t>
      </w:r>
      <w:r w:rsidRPr="00D07B3B">
        <w:rPr>
          <w:rFonts w:ascii="Sylfaen" w:hAnsi="Sylfaen" w:cs="Sylfaen"/>
          <w:cs/>
          <w:lang w:val="ka-GE" w:bidi="ka-GE"/>
        </w:rPr>
        <w:t>კონკრეტულად</w:t>
      </w:r>
      <w:r w:rsidRPr="00D07B3B">
        <w:rPr>
          <w:rFonts w:ascii="Sylfaen" w:hAnsi="Sylfaen" w:cs="Sylfaen"/>
          <w:lang w:val="ka-GE"/>
        </w:rPr>
        <w:t xml:space="preserve">, </w:t>
      </w:r>
      <w:r w:rsidRPr="00D07B3B">
        <w:rPr>
          <w:rFonts w:ascii="Sylfaen" w:hAnsi="Sylfaen" w:cs="Sylfaen"/>
          <w:cs/>
          <w:lang w:val="ka-GE" w:bidi="ka-GE"/>
        </w:rPr>
        <w:t>ჩვენს</w:t>
      </w:r>
      <w:r w:rsidRPr="00D07B3B">
        <w:rPr>
          <w:rFonts w:ascii="Sylfaen" w:hAnsi="Sylfaen" w:cs="Sylfaen"/>
          <w:lang w:val="ka-GE"/>
        </w:rPr>
        <w:t xml:space="preserve"> </w:t>
      </w:r>
      <w:r w:rsidRPr="00D07B3B">
        <w:rPr>
          <w:rFonts w:ascii="Sylfaen" w:hAnsi="Sylfaen" w:cs="Sylfaen"/>
          <w:cs/>
          <w:lang w:val="ka-GE" w:bidi="ka-GE"/>
        </w:rPr>
        <w:t>მიერ</w:t>
      </w:r>
      <w:r w:rsidRPr="00D07B3B">
        <w:rPr>
          <w:rFonts w:ascii="Sylfaen" w:hAnsi="Sylfaen" w:cs="Sylfaen"/>
          <w:lang w:val="ka-GE"/>
        </w:rPr>
        <w:t xml:space="preserve"> </w:t>
      </w:r>
      <w:r w:rsidRPr="00D07B3B">
        <w:rPr>
          <w:rFonts w:ascii="Sylfaen" w:hAnsi="Sylfaen" w:cs="Sylfaen"/>
          <w:cs/>
          <w:lang w:val="ka-GE" w:bidi="ka-GE"/>
        </w:rPr>
        <w:t>შერჩეულ</w:t>
      </w:r>
      <w:r w:rsidRPr="00D07B3B">
        <w:rPr>
          <w:rFonts w:ascii="Sylfaen" w:hAnsi="Sylfaen" w:cs="Sylfaen"/>
          <w:lang w:val="ka-GE" w:bidi="ka-GE"/>
        </w:rPr>
        <w:t>ი</w:t>
      </w:r>
      <w:r w:rsidRPr="00D07B3B">
        <w:rPr>
          <w:rFonts w:ascii="Sylfaen" w:hAnsi="Sylfaen" w:cs="Sylfaen"/>
          <w:lang w:val="ka-GE"/>
        </w:rPr>
        <w:t xml:space="preserve"> </w:t>
      </w:r>
      <w:r w:rsidRPr="00D07B3B">
        <w:rPr>
          <w:rFonts w:ascii="Sylfaen" w:hAnsi="Sylfaen" w:cs="Sylfaen"/>
          <w:cs/>
          <w:lang w:val="ka-GE" w:bidi="ka-GE"/>
        </w:rPr>
        <w:t>საკითხ</w:t>
      </w:r>
      <w:r w:rsidRPr="00D07B3B">
        <w:rPr>
          <w:rFonts w:ascii="Sylfaen" w:hAnsi="Sylfaen" w:cs="Sylfaen"/>
          <w:lang w:val="ka-GE" w:bidi="ka-GE"/>
        </w:rPr>
        <w:t>ის შესწავლაზე</w:t>
      </w:r>
      <w:r w:rsidRPr="00D07B3B">
        <w:rPr>
          <w:rFonts w:ascii="Sylfaen" w:hAnsi="Sylfaen" w:cs="Sylfaen"/>
          <w:lang w:val="ka-GE"/>
        </w:rPr>
        <w:t xml:space="preserve">, </w:t>
      </w:r>
      <w:r w:rsidRPr="00D07B3B">
        <w:rPr>
          <w:rFonts w:ascii="Sylfaen" w:hAnsi="Sylfaen" w:cs="Sylfaen"/>
          <w:cs/>
          <w:lang w:val="ka-GE" w:bidi="ka-GE"/>
        </w:rPr>
        <w:t>ყურადღებას</w:t>
      </w:r>
      <w:r w:rsidRPr="00D07B3B">
        <w:rPr>
          <w:rFonts w:ascii="Sylfaen" w:hAnsi="Sylfaen" w:cs="Sylfaen"/>
          <w:lang w:val="ka-GE"/>
        </w:rPr>
        <w:t xml:space="preserve"> </w:t>
      </w:r>
      <w:r w:rsidRPr="00D07B3B">
        <w:rPr>
          <w:rFonts w:ascii="Sylfaen" w:hAnsi="Sylfaen" w:cs="Sylfaen"/>
          <w:cs/>
          <w:lang w:val="ka-GE" w:bidi="ka-GE"/>
        </w:rPr>
        <w:t>სწორედ</w:t>
      </w:r>
      <w:r w:rsidRPr="00D07B3B">
        <w:rPr>
          <w:rFonts w:ascii="Sylfaen" w:hAnsi="Sylfaen" w:cs="Sylfaen"/>
          <w:lang w:val="ka-GE"/>
        </w:rPr>
        <w:t xml:space="preserve"> </w:t>
      </w:r>
      <w:r w:rsidRPr="00D07B3B">
        <w:rPr>
          <w:rFonts w:ascii="Sylfaen" w:hAnsi="Sylfaen" w:cs="Sylfaen"/>
          <w:cs/>
          <w:lang w:val="ka-GE" w:bidi="ka-GE"/>
        </w:rPr>
        <w:t>ამაზე</w:t>
      </w:r>
      <w:r w:rsidRPr="00D07B3B">
        <w:rPr>
          <w:rFonts w:ascii="Sylfaen" w:hAnsi="Sylfaen" w:cs="Sylfaen"/>
          <w:lang w:val="ka-GE"/>
        </w:rPr>
        <w:t xml:space="preserve"> </w:t>
      </w:r>
      <w:r w:rsidRPr="00D07B3B">
        <w:rPr>
          <w:rFonts w:ascii="Sylfaen" w:hAnsi="Sylfaen" w:cs="Sylfaen"/>
          <w:cs/>
          <w:lang w:val="ka-GE" w:bidi="ka-GE"/>
        </w:rPr>
        <w:t>ვამახვილებთ</w:t>
      </w:r>
    </w:p>
    <w:p w14:paraId="10A115CC" w14:textId="77777777" w:rsidR="0005085D" w:rsidRPr="00D07B3B" w:rsidRDefault="0005085D" w:rsidP="00036B19">
      <w:pPr>
        <w:spacing w:line="276" w:lineRule="auto"/>
        <w:jc w:val="both"/>
        <w:rPr>
          <w:rFonts w:ascii="Sylfaen" w:hAnsi="Sylfaen"/>
          <w:b/>
          <w:lang w:val="ka-GE"/>
        </w:rPr>
      </w:pPr>
    </w:p>
    <w:p w14:paraId="0ECDE910" w14:textId="77777777" w:rsidR="00426CAE" w:rsidRPr="00D07B3B" w:rsidRDefault="00426CAE" w:rsidP="00036B19">
      <w:pPr>
        <w:spacing w:line="276" w:lineRule="auto"/>
        <w:jc w:val="both"/>
        <w:rPr>
          <w:rFonts w:ascii="Sylfaen" w:hAnsi="Sylfaen"/>
          <w:b/>
          <w:lang w:val="ka-GE"/>
        </w:rPr>
      </w:pPr>
    </w:p>
    <w:p w14:paraId="0C72B5E6" w14:textId="77777777" w:rsidR="00426CAE" w:rsidRPr="00D07B3B" w:rsidRDefault="00426CAE" w:rsidP="00036B19">
      <w:pPr>
        <w:spacing w:line="276" w:lineRule="auto"/>
        <w:jc w:val="both"/>
        <w:rPr>
          <w:rFonts w:ascii="Sylfaen" w:hAnsi="Sylfaen"/>
          <w:b/>
          <w:lang w:val="ka-GE"/>
        </w:rPr>
      </w:pPr>
    </w:p>
    <w:p w14:paraId="27B8FD0A" w14:textId="77777777" w:rsidR="00426CAE" w:rsidRPr="00D07B3B" w:rsidRDefault="00426CAE" w:rsidP="00036B19">
      <w:pPr>
        <w:spacing w:line="276" w:lineRule="auto"/>
        <w:jc w:val="both"/>
        <w:rPr>
          <w:rFonts w:ascii="Sylfaen" w:hAnsi="Sylfaen"/>
          <w:b/>
          <w:lang w:val="ka-GE"/>
        </w:rPr>
      </w:pPr>
    </w:p>
    <w:p w14:paraId="7ED04338" w14:textId="77777777" w:rsidR="00426CAE" w:rsidRPr="00D07B3B" w:rsidRDefault="00426CAE" w:rsidP="00036B19">
      <w:pPr>
        <w:spacing w:line="276" w:lineRule="auto"/>
        <w:jc w:val="both"/>
        <w:rPr>
          <w:rFonts w:ascii="Sylfaen" w:hAnsi="Sylfaen"/>
          <w:b/>
          <w:lang w:val="ka-GE"/>
        </w:rPr>
      </w:pPr>
    </w:p>
    <w:p w14:paraId="16AFAC57" w14:textId="77777777" w:rsidR="00426CAE" w:rsidRPr="00D07B3B" w:rsidRDefault="00426CAE" w:rsidP="00036B19">
      <w:pPr>
        <w:spacing w:line="276" w:lineRule="auto"/>
        <w:jc w:val="both"/>
        <w:rPr>
          <w:rFonts w:ascii="Sylfaen" w:hAnsi="Sylfaen"/>
          <w:b/>
          <w:lang w:val="ka-GE"/>
        </w:rPr>
      </w:pPr>
    </w:p>
    <w:p w14:paraId="6C7335C8" w14:textId="77777777" w:rsidR="00426CAE" w:rsidRPr="00D07B3B" w:rsidRDefault="00426CAE" w:rsidP="00036B19">
      <w:pPr>
        <w:spacing w:line="276" w:lineRule="auto"/>
        <w:jc w:val="both"/>
        <w:rPr>
          <w:rFonts w:ascii="Sylfaen" w:hAnsi="Sylfaen"/>
          <w:b/>
          <w:lang w:val="ka-GE"/>
        </w:rPr>
      </w:pPr>
    </w:p>
    <w:p w14:paraId="1AE331FE" w14:textId="77777777" w:rsidR="00426CAE" w:rsidRPr="00D07B3B" w:rsidRDefault="00426CAE" w:rsidP="00036B19">
      <w:pPr>
        <w:spacing w:line="276" w:lineRule="auto"/>
        <w:jc w:val="both"/>
        <w:rPr>
          <w:rFonts w:ascii="Sylfaen" w:hAnsi="Sylfaen"/>
          <w:b/>
          <w:lang w:val="ka-GE"/>
        </w:rPr>
      </w:pPr>
    </w:p>
    <w:p w14:paraId="1901AC53" w14:textId="77777777" w:rsidR="00426CAE" w:rsidRPr="00D07B3B" w:rsidRDefault="00426CAE" w:rsidP="00036B19">
      <w:pPr>
        <w:spacing w:line="276" w:lineRule="auto"/>
        <w:jc w:val="both"/>
        <w:rPr>
          <w:rFonts w:ascii="Sylfaen" w:hAnsi="Sylfaen"/>
          <w:b/>
          <w:lang w:val="ka-GE"/>
        </w:rPr>
      </w:pPr>
    </w:p>
    <w:p w14:paraId="703CB7D4" w14:textId="77777777" w:rsidR="00426CAE" w:rsidRPr="00D07B3B" w:rsidRDefault="00426CAE" w:rsidP="00036B19">
      <w:pPr>
        <w:spacing w:line="276" w:lineRule="auto"/>
        <w:jc w:val="both"/>
        <w:rPr>
          <w:rFonts w:ascii="Sylfaen" w:hAnsi="Sylfaen"/>
          <w:b/>
          <w:lang w:val="ka-GE"/>
        </w:rPr>
      </w:pPr>
    </w:p>
    <w:p w14:paraId="64652B63" w14:textId="77777777" w:rsidR="00426CAE" w:rsidRPr="00D07B3B" w:rsidRDefault="00426CAE" w:rsidP="00036B19">
      <w:pPr>
        <w:spacing w:line="276" w:lineRule="auto"/>
        <w:jc w:val="both"/>
        <w:rPr>
          <w:rFonts w:ascii="Sylfaen" w:hAnsi="Sylfaen"/>
          <w:b/>
          <w:lang w:val="ka-GE"/>
        </w:rPr>
      </w:pPr>
    </w:p>
    <w:p w14:paraId="183E5A0C" w14:textId="48B46EA3" w:rsidR="00426CAE" w:rsidRDefault="00426CAE" w:rsidP="00036B19">
      <w:pPr>
        <w:spacing w:line="276" w:lineRule="auto"/>
        <w:jc w:val="both"/>
        <w:rPr>
          <w:rFonts w:ascii="Sylfaen" w:hAnsi="Sylfaen"/>
          <w:b/>
          <w:lang w:val="ka-GE"/>
        </w:rPr>
      </w:pPr>
    </w:p>
    <w:p w14:paraId="4D0549CB" w14:textId="77777777" w:rsidR="004D0206" w:rsidRPr="00D07B3B" w:rsidRDefault="004D0206" w:rsidP="00036B19">
      <w:pPr>
        <w:spacing w:line="276" w:lineRule="auto"/>
        <w:jc w:val="both"/>
        <w:rPr>
          <w:rFonts w:ascii="Sylfaen" w:hAnsi="Sylfaen"/>
          <w:b/>
          <w:lang w:val="ka-GE"/>
        </w:rPr>
      </w:pPr>
    </w:p>
    <w:p w14:paraId="655E8C50" w14:textId="77777777" w:rsidR="000F29F0" w:rsidRPr="00D07B3B" w:rsidRDefault="000F29F0" w:rsidP="00036B19">
      <w:pPr>
        <w:spacing w:line="276" w:lineRule="auto"/>
        <w:jc w:val="both"/>
        <w:rPr>
          <w:rFonts w:ascii="Sylfaen" w:hAnsi="Sylfaen"/>
          <w:b/>
          <w:lang w:val="ka-GE"/>
        </w:rPr>
      </w:pPr>
    </w:p>
    <w:p w14:paraId="4DE28E37" w14:textId="77777777" w:rsidR="00290AEF" w:rsidRPr="00D07B3B" w:rsidRDefault="00290AEF" w:rsidP="00036B19">
      <w:pPr>
        <w:spacing w:line="276" w:lineRule="auto"/>
        <w:jc w:val="both"/>
        <w:rPr>
          <w:rFonts w:ascii="Sylfaen" w:hAnsi="Sylfaen"/>
          <w:lang w:val="ka-GE"/>
        </w:rPr>
      </w:pPr>
      <w:r w:rsidRPr="00D07B3B">
        <w:rPr>
          <w:rFonts w:ascii="Sylfaen" w:hAnsi="Sylfaen"/>
          <w:b/>
          <w:lang w:val="ka-GE"/>
        </w:rPr>
        <w:lastRenderedPageBreak/>
        <w:t>განმანათლებლური ტენდენციები XVI-XVIII საუკუნეების    საქართველოში</w:t>
      </w:r>
    </w:p>
    <w:p w14:paraId="0776B40B" w14:textId="77777777" w:rsidR="00290AEF" w:rsidRPr="00D428A2" w:rsidRDefault="00290AEF" w:rsidP="00036B19">
      <w:pPr>
        <w:spacing w:line="276" w:lineRule="auto"/>
        <w:jc w:val="both"/>
        <w:rPr>
          <w:rFonts w:ascii="Sylfaen" w:hAnsi="Sylfaen"/>
          <w:b/>
          <w:lang w:val="ka-GE"/>
        </w:rPr>
      </w:pPr>
      <w:r w:rsidRPr="00D428A2">
        <w:rPr>
          <w:rFonts w:ascii="Sylfaen" w:hAnsi="Sylfaen"/>
          <w:b/>
          <w:lang w:val="ka-GE"/>
        </w:rPr>
        <w:t>ეკა ჩიკვაიძე, თსუ შოთა რუსთაველის სახელობის ქართული ლიტერატურის ინსტიტუტი</w:t>
      </w:r>
    </w:p>
    <w:p w14:paraId="6FE5B839" w14:textId="77777777" w:rsidR="00290AEF" w:rsidRPr="00D07B3B" w:rsidRDefault="00290AEF" w:rsidP="00036B19">
      <w:pPr>
        <w:spacing w:line="276" w:lineRule="auto"/>
        <w:jc w:val="both"/>
        <w:rPr>
          <w:rFonts w:ascii="Sylfaen" w:hAnsi="Sylfaen"/>
          <w:lang w:val="ka-GE"/>
        </w:rPr>
      </w:pPr>
    </w:p>
    <w:p w14:paraId="5AD965AE" w14:textId="77777777" w:rsidR="00290AEF" w:rsidRPr="00D07B3B" w:rsidRDefault="00290AEF" w:rsidP="00036B19">
      <w:pPr>
        <w:spacing w:after="0" w:line="276" w:lineRule="auto"/>
        <w:jc w:val="both"/>
        <w:rPr>
          <w:rFonts w:ascii="Sylfaen" w:hAnsi="Sylfaen"/>
          <w:lang w:val="ka-GE"/>
        </w:rPr>
      </w:pPr>
      <w:r w:rsidRPr="00D07B3B">
        <w:rPr>
          <w:rFonts w:ascii="Sylfaen" w:hAnsi="Sylfaen"/>
          <w:lang w:val="ka-GE"/>
        </w:rPr>
        <w:t xml:space="preserve">XVI-XVIII საუკუნეები ქართულ კულტურულ სივრცეში განსაკუთრებული აღმავლობის ხანად მოიხსენიება. ეს არის ეპოქა, როდესაც დასავლეთში იბადება და ფეხს იკიდებს განმანათლებლური ტენდენციები. მიუხედავად იმისა, რომ ამ დოქტრინამ ქართულ კულტურაში პირდაპირი გამოძახილი მოგვიანებით პოვა, შეიძლება ითქვას, რომ ის პროცესები, რომელთაც ვხვდებით XVI-XVIII საუკუნეების საქართველოში, ევროპაში მიმდინარე კულტურული პროცესების გამოძახილია. ამგვარი კი ორია - ბაროკო და განმანათლებლობა. განმანათლებლური იდეები საქართველოში არ იყო ფორმირებული ტრაქტატის სახით (როგორც ვხვდებით ლუთერთან); არც სტატიების ფორმით (ბეკონისა ან კანტის მსგავსად). ამ თვალსაზრისით უპირატესობა ენიჭებოდა მხატვრულ ფორმას. არც ერთი მხოფლმხედველობრივი პროცესი ქართულ კულტურულ სივრცეში არ გადმოსულა პირდაპირი კალკირების გზით, პირიქით, იმისთვის, რომ რომელიმე იდეას ეპოვა საყრდენი, უნდა დახვედროდა სათანადო ფონი მისაღებად და გასაღვივებლად (ამ მოსაზრების გასამყარებლად რომანტიკოსების შემოქმედებაზე დაკვირვებაც კმარა).   </w:t>
      </w:r>
    </w:p>
    <w:p w14:paraId="611EB188" w14:textId="77777777" w:rsidR="00290AEF" w:rsidRPr="00D07B3B" w:rsidRDefault="00290AEF" w:rsidP="00036B19">
      <w:pPr>
        <w:spacing w:after="0" w:line="276" w:lineRule="auto"/>
        <w:jc w:val="both"/>
        <w:rPr>
          <w:rFonts w:ascii="Sylfaen" w:hAnsi="Sylfaen"/>
          <w:lang w:val="ka-GE"/>
        </w:rPr>
      </w:pPr>
      <w:r w:rsidRPr="00D07B3B">
        <w:rPr>
          <w:rFonts w:ascii="Sylfaen" w:hAnsi="Sylfaen"/>
          <w:lang w:val="ka-GE"/>
        </w:rPr>
        <w:t xml:space="preserve">საქართველოში განმანათლებლობა თავს იჩენს და ძლიერდება </w:t>
      </w:r>
      <w:r w:rsidR="001F31C0" w:rsidRPr="00D07B3B">
        <w:rPr>
          <w:rFonts w:ascii="Sylfaen" w:hAnsi="Sylfaen"/>
          <w:lang w:val="ka-GE"/>
        </w:rPr>
        <w:t>XVII-XVIII</w:t>
      </w:r>
      <w:r w:rsidRPr="00D07B3B">
        <w:rPr>
          <w:rFonts w:ascii="Sylfaen" w:hAnsi="Sylfaen"/>
          <w:lang w:val="ka-GE"/>
        </w:rPr>
        <w:t xml:space="preserve"> საუკუნეებში. მისი ერთ-ერთი მთავარი ნიშანია აღმოსავლურ, სპარსოფილურ, ტენდენციებთან ბრძოლა და მისგან თანდათანობით გათავისუფლება. ევროპული განმანათლებლობისაგან განსხვავებით, ქართულ განმანათლებლობაში ნარჩუნდება ქრისტიანობა, რაც სარწმუნოებრივი თავდადების გარდა, ერის ისტორიული მიდგომით - იდენტობის შენარჩუნებით და მომხდური მტრისგან თავის დაცვა-დიფერენცირებით არის განპირობებული; განსხვავებით ევროპელი განმანათლებლებისაგან, ქართველი განმანათლებლები სოციალური კლასობრივი კუთვნილების თვალსაზრისით  ,,ზეპურ“ კლასს, ფეოდალურ არისტოკრატიას წარმოადგენენ. შესაბამისად, ევროპელ განმანათლებელთაგან განსხვავებით, ა. არ ებრძვიან ფეოდალურ წყობას და ბ. არ ეწინააღმდეგებიან ეკლესიას. თუმცა ყველა იმ შემოქმედთან, რომელთა მოღვაწეობაშიც აშკარად იკვეთება   განმანათლებლურ ტენდენციათა კვალი, ვხვდებით ან სახელმწიფოს რეფორმის მცდელობას, ან მანკიერებათა მხილებას და მართლის თქმას. ქართველი განმანათლებლები ებრძვიან და აშიშვლებენ საზოგადოებრივ მანკიერებებს, მათ შორის, სასულიერო პირთა მწიკვლსა და ზადსაც. იწყება მოვლენების კრიტიკულად გააზრება; ამავე დროს, ამ პერიოდის შემოქმედთა მოღვაწეობის მიზანია ერის ზნეობრივი ამაღლება, ხოლო განათლების გავრცელება მიჩნეულია ქვეყნის მდგომარეობის გაუმჯობესების უმთავრეს წინაპირობად; ეს შეხედულება დიდწილად მიმართულია ფეოდალური სეპარატიზმის, შიდა დაპირისპირებათა წინააღმდეგ და ეფუძნება ერთიანი, ძლიერი, ცენტრალიზებული საქართველოს იდეას. ამ პერიოდის მოღვაწეთა შემოქმედების წარმმართველია პირუთვნელი კრიტიკა, სახელმწიფოს რეფორმა, განათლება, სამართლიანობა, პიროვნული თავისუფლება, ეროვნული იდენტობის შენარჩუნება. </w:t>
      </w:r>
      <w:r w:rsidRPr="00D07B3B">
        <w:rPr>
          <w:rFonts w:ascii="Sylfaen" w:hAnsi="Sylfaen"/>
          <w:lang w:val="ka-GE"/>
        </w:rPr>
        <w:lastRenderedPageBreak/>
        <w:t xml:space="preserve">დასახული მიზნის ხორცშესასხმელად კი მრავალი მიმართულება ერთდროულად განვითარდა: საბუნებისმეტყველო ცოდნისადმი ინტერესი; ითარგმნება სხვადახვა დარგის ტრაქტატები, გამოდის პირველი ქართული ნაბეჭდი წიგნი, ქართული ისტორია მეცნიერულად მუშავდება, იწერება პირველი ლექსიკონი, ფუძნდება პირველი ქართული სტამბა. შესაბამისად, ქართული განმანათლებლობის გარიჟრაჟზე, ერთი მხრივ, შემოდის განმანათლებლური იდეები, ხოლო მეორე მხრივ - არ ხდება კალკირება, რაც ინდივიდუალური მსოფლმხედველობრივი ასპექტებით არის განპირობებული. </w:t>
      </w:r>
    </w:p>
    <w:p w14:paraId="718D88C4" w14:textId="77777777" w:rsidR="00290AEF" w:rsidRPr="00D07B3B" w:rsidRDefault="00290AEF" w:rsidP="00036B19">
      <w:pPr>
        <w:spacing w:line="276" w:lineRule="auto"/>
        <w:jc w:val="both"/>
        <w:rPr>
          <w:rFonts w:ascii="Sylfaen" w:hAnsi="Sylfaen"/>
          <w:lang w:val="ka-GE"/>
        </w:rPr>
      </w:pPr>
      <w:r w:rsidRPr="00D07B3B">
        <w:rPr>
          <w:rFonts w:ascii="Sylfaen" w:hAnsi="Sylfaen"/>
          <w:lang w:val="ka-GE"/>
        </w:rPr>
        <w:t>საკითხი აქტუალურია, რადგან წარმოაჩენს ქართული ლიტერატურული და მსოფლმხედველობრივი პროცესების ტიპოლოგიას და კავშირს ევროპულ კულტურულ-სააზროვნო სივრცესთან და სწორედ ესაა პრობლემაც, რომელიც წამოჭრილია სტატიაში. პრობლემის გადასაჭრელად ვიყენებ შედარებით, ანალიზურ, ინდუქციურ მეთოდებს, რომელთა მეშვეობითაც გამოიკვეთება ქართული სააზროვნო სივრცისა და ევროპული განმანათლებლობის მსგავსება და განსხვავება და ამ მსგავსება-განსხვავებათა  განმაპირობებელი მიზეზები.</w:t>
      </w:r>
    </w:p>
    <w:p w14:paraId="5DC4C9A7" w14:textId="77777777" w:rsidR="00094FDB" w:rsidRPr="00D07B3B" w:rsidRDefault="00094FDB" w:rsidP="00036B19">
      <w:pPr>
        <w:spacing w:line="276" w:lineRule="auto"/>
        <w:jc w:val="both"/>
        <w:rPr>
          <w:rFonts w:ascii="Sylfaen" w:hAnsi="Sylfaen"/>
          <w:lang w:val="ka-GE"/>
        </w:rPr>
      </w:pPr>
    </w:p>
    <w:p w14:paraId="6178EEA6" w14:textId="77777777" w:rsidR="00426CAE" w:rsidRPr="00D07B3B" w:rsidRDefault="00426CAE" w:rsidP="00036B19">
      <w:pPr>
        <w:spacing w:line="276" w:lineRule="auto"/>
        <w:jc w:val="both"/>
        <w:rPr>
          <w:rFonts w:ascii="Sylfaen" w:hAnsi="Sylfaen"/>
          <w:lang w:val="ka-GE"/>
        </w:rPr>
      </w:pPr>
    </w:p>
    <w:p w14:paraId="77682E1E" w14:textId="77777777" w:rsidR="00426CAE" w:rsidRPr="00D07B3B" w:rsidRDefault="00426CAE" w:rsidP="00036B19">
      <w:pPr>
        <w:spacing w:line="276" w:lineRule="auto"/>
        <w:jc w:val="both"/>
        <w:rPr>
          <w:rFonts w:ascii="Sylfaen" w:hAnsi="Sylfaen"/>
          <w:lang w:val="ka-GE"/>
        </w:rPr>
      </w:pPr>
    </w:p>
    <w:p w14:paraId="72BE309A" w14:textId="77777777" w:rsidR="00426CAE" w:rsidRPr="00D07B3B" w:rsidRDefault="00426CAE" w:rsidP="00036B19">
      <w:pPr>
        <w:spacing w:line="276" w:lineRule="auto"/>
        <w:jc w:val="both"/>
        <w:rPr>
          <w:rFonts w:ascii="Sylfaen" w:hAnsi="Sylfaen"/>
          <w:lang w:val="ka-GE"/>
        </w:rPr>
      </w:pPr>
    </w:p>
    <w:p w14:paraId="055B7FF5" w14:textId="77777777" w:rsidR="00426CAE" w:rsidRPr="00D07B3B" w:rsidRDefault="00426CAE" w:rsidP="00036B19">
      <w:pPr>
        <w:spacing w:line="276" w:lineRule="auto"/>
        <w:jc w:val="both"/>
        <w:rPr>
          <w:rFonts w:ascii="Sylfaen" w:hAnsi="Sylfaen"/>
          <w:lang w:val="ka-GE"/>
        </w:rPr>
      </w:pPr>
    </w:p>
    <w:p w14:paraId="22487ECC" w14:textId="77777777" w:rsidR="00426CAE" w:rsidRPr="00D07B3B" w:rsidRDefault="00426CAE" w:rsidP="00036B19">
      <w:pPr>
        <w:spacing w:line="276" w:lineRule="auto"/>
        <w:jc w:val="both"/>
        <w:rPr>
          <w:rFonts w:ascii="Sylfaen" w:hAnsi="Sylfaen"/>
          <w:lang w:val="ka-GE"/>
        </w:rPr>
      </w:pPr>
    </w:p>
    <w:p w14:paraId="523512B4" w14:textId="77777777" w:rsidR="00426CAE" w:rsidRPr="00D07B3B" w:rsidRDefault="00426CAE" w:rsidP="00036B19">
      <w:pPr>
        <w:spacing w:line="276" w:lineRule="auto"/>
        <w:jc w:val="both"/>
        <w:rPr>
          <w:rFonts w:ascii="Sylfaen" w:hAnsi="Sylfaen"/>
          <w:lang w:val="ka-GE"/>
        </w:rPr>
      </w:pPr>
    </w:p>
    <w:p w14:paraId="591B5EE0" w14:textId="77777777" w:rsidR="00426CAE" w:rsidRPr="00D07B3B" w:rsidRDefault="00426CAE" w:rsidP="00036B19">
      <w:pPr>
        <w:spacing w:line="276" w:lineRule="auto"/>
        <w:jc w:val="both"/>
        <w:rPr>
          <w:rFonts w:ascii="Sylfaen" w:hAnsi="Sylfaen"/>
          <w:lang w:val="ka-GE"/>
        </w:rPr>
      </w:pPr>
    </w:p>
    <w:p w14:paraId="0A13AF44" w14:textId="77777777" w:rsidR="00426CAE" w:rsidRPr="00D07B3B" w:rsidRDefault="00426CAE" w:rsidP="00036B19">
      <w:pPr>
        <w:spacing w:line="276" w:lineRule="auto"/>
        <w:jc w:val="both"/>
        <w:rPr>
          <w:rFonts w:ascii="Sylfaen" w:hAnsi="Sylfaen"/>
          <w:lang w:val="ka-GE"/>
        </w:rPr>
      </w:pPr>
    </w:p>
    <w:p w14:paraId="303768CB" w14:textId="77777777" w:rsidR="00426CAE" w:rsidRPr="00D07B3B" w:rsidRDefault="00426CAE" w:rsidP="00036B19">
      <w:pPr>
        <w:spacing w:line="276" w:lineRule="auto"/>
        <w:jc w:val="both"/>
        <w:rPr>
          <w:rFonts w:ascii="Sylfaen" w:hAnsi="Sylfaen"/>
          <w:lang w:val="ka-GE"/>
        </w:rPr>
      </w:pPr>
    </w:p>
    <w:p w14:paraId="58BC0A36" w14:textId="77777777" w:rsidR="00426CAE" w:rsidRPr="00D07B3B" w:rsidRDefault="00426CAE" w:rsidP="00036B19">
      <w:pPr>
        <w:spacing w:line="276" w:lineRule="auto"/>
        <w:jc w:val="both"/>
        <w:rPr>
          <w:rFonts w:ascii="Sylfaen" w:hAnsi="Sylfaen"/>
          <w:lang w:val="ka-GE"/>
        </w:rPr>
      </w:pPr>
    </w:p>
    <w:p w14:paraId="40E0AAFC" w14:textId="77777777" w:rsidR="00426CAE" w:rsidRPr="00D07B3B" w:rsidRDefault="00426CAE" w:rsidP="00036B19">
      <w:pPr>
        <w:spacing w:line="276" w:lineRule="auto"/>
        <w:jc w:val="both"/>
        <w:rPr>
          <w:rFonts w:ascii="Sylfaen" w:hAnsi="Sylfaen"/>
          <w:lang w:val="ka-GE"/>
        </w:rPr>
      </w:pPr>
    </w:p>
    <w:p w14:paraId="060C5892" w14:textId="77777777" w:rsidR="00426CAE" w:rsidRPr="00D07B3B" w:rsidRDefault="00426CAE" w:rsidP="00036B19">
      <w:pPr>
        <w:spacing w:line="276" w:lineRule="auto"/>
        <w:jc w:val="both"/>
        <w:rPr>
          <w:rFonts w:ascii="Sylfaen" w:hAnsi="Sylfaen"/>
          <w:lang w:val="ka-GE"/>
        </w:rPr>
      </w:pPr>
    </w:p>
    <w:p w14:paraId="22AE9668" w14:textId="36AE1B81" w:rsidR="00426CAE" w:rsidRPr="00D07B3B" w:rsidRDefault="00426CAE" w:rsidP="00036B19">
      <w:pPr>
        <w:spacing w:line="276" w:lineRule="auto"/>
        <w:jc w:val="both"/>
        <w:rPr>
          <w:rFonts w:ascii="Sylfaen" w:hAnsi="Sylfaen"/>
          <w:lang w:val="ka-GE"/>
        </w:rPr>
      </w:pPr>
    </w:p>
    <w:p w14:paraId="5061EB45" w14:textId="77777777" w:rsidR="000F29F0" w:rsidRPr="00D07B3B" w:rsidRDefault="000F29F0" w:rsidP="00036B19">
      <w:pPr>
        <w:spacing w:line="276" w:lineRule="auto"/>
        <w:jc w:val="both"/>
        <w:rPr>
          <w:rFonts w:ascii="Sylfaen" w:hAnsi="Sylfaen"/>
          <w:lang w:val="ka-GE"/>
        </w:rPr>
      </w:pPr>
    </w:p>
    <w:p w14:paraId="1ECCE48E" w14:textId="77777777" w:rsidR="00426CAE" w:rsidRPr="00D07B3B" w:rsidRDefault="00426CAE" w:rsidP="00036B19">
      <w:pPr>
        <w:spacing w:line="276" w:lineRule="auto"/>
        <w:jc w:val="both"/>
        <w:rPr>
          <w:rFonts w:ascii="Sylfaen" w:hAnsi="Sylfaen"/>
          <w:lang w:val="ka-GE"/>
        </w:rPr>
      </w:pPr>
    </w:p>
    <w:p w14:paraId="3568EE15" w14:textId="77777777" w:rsidR="00094FDB" w:rsidRPr="00D07B3B" w:rsidRDefault="00094FDB" w:rsidP="00036B19">
      <w:pPr>
        <w:spacing w:line="276" w:lineRule="auto"/>
        <w:jc w:val="both"/>
        <w:rPr>
          <w:rFonts w:ascii="Sylfaen" w:hAnsi="Sylfaen"/>
          <w:b/>
          <w:lang w:val="ka-GE"/>
        </w:rPr>
      </w:pPr>
      <w:r w:rsidRPr="00D07B3B">
        <w:rPr>
          <w:rFonts w:ascii="Sylfaen" w:hAnsi="Sylfaen"/>
          <w:b/>
          <w:lang w:val="ka-GE"/>
        </w:rPr>
        <w:lastRenderedPageBreak/>
        <w:t>სულხან-საბა ორბელიანის უცნობი წერილები ვატიკანის პროპაგანდა ფიდეს საისტორიო არქივიდან</w:t>
      </w:r>
    </w:p>
    <w:p w14:paraId="158274F2" w14:textId="77777777" w:rsidR="00094FDB" w:rsidRPr="00D07B3B" w:rsidRDefault="00094FDB" w:rsidP="00036B19">
      <w:pPr>
        <w:spacing w:line="276" w:lineRule="auto"/>
        <w:jc w:val="both"/>
        <w:rPr>
          <w:rFonts w:ascii="Sylfaen" w:hAnsi="Sylfaen"/>
          <w:b/>
          <w:lang w:val="ka-GE"/>
        </w:rPr>
      </w:pPr>
      <w:r w:rsidRPr="00D07B3B">
        <w:rPr>
          <w:rFonts w:ascii="Sylfaen" w:hAnsi="Sylfaen"/>
          <w:b/>
          <w:lang w:val="ka-GE"/>
        </w:rPr>
        <w:t>თათია მთვარელიძე, კავკასიის უნივერსიტეტი</w:t>
      </w:r>
    </w:p>
    <w:p w14:paraId="48CD2F2C" w14:textId="77777777" w:rsidR="00426CAE" w:rsidRPr="00D07B3B" w:rsidRDefault="00426CAE" w:rsidP="00036B19">
      <w:pPr>
        <w:spacing w:line="276" w:lineRule="auto"/>
        <w:jc w:val="both"/>
        <w:rPr>
          <w:rFonts w:ascii="Sylfaen" w:hAnsi="Sylfaen"/>
          <w:b/>
          <w:lang w:val="ka-GE"/>
        </w:rPr>
      </w:pPr>
    </w:p>
    <w:p w14:paraId="02977ADD" w14:textId="77777777" w:rsidR="00094FDB" w:rsidRPr="00D07B3B" w:rsidRDefault="00094FDB" w:rsidP="00036B19">
      <w:pPr>
        <w:spacing w:after="0" w:line="276" w:lineRule="auto"/>
        <w:jc w:val="both"/>
        <w:rPr>
          <w:rFonts w:ascii="Sylfaen" w:hAnsi="Sylfaen"/>
          <w:lang w:val="ka-GE"/>
        </w:rPr>
      </w:pPr>
      <w:r w:rsidRPr="00D07B3B">
        <w:rPr>
          <w:rFonts w:ascii="Sylfaen" w:hAnsi="Sylfaen"/>
          <w:lang w:val="ka-GE"/>
        </w:rPr>
        <w:t xml:space="preserve">ქართველ და უცხოელ მკვლევართა მრავალწლიანი საარქივო მუშაობის მიუხედავად, ვატიკანის რწმენის გამავრცელებელი კონგრეგაციის (Propaganda Fide) საიტორიო არქივი საქართველოს შესახებ ჩვენთვის დღემდე უცნობ არაერთ ისტორიულ წყაროს ინახავს, რომელთა შესწავლა, გარდა უცნობი ისტორიული ფაქტების გამოვლენისა, XVII-XIX საუკუნეების საქართველოს ისტორიის ახლებური და ობიექტური გააზრების შესაძლებლობას იძლევა ქართულ-ევროპული დიპლომატიური და კულტურული ურთიერთობების კონტექსტში. </w:t>
      </w:r>
    </w:p>
    <w:p w14:paraId="08511587" w14:textId="77777777" w:rsidR="00094FDB" w:rsidRPr="00D07B3B" w:rsidRDefault="00094FDB" w:rsidP="00036B19">
      <w:pPr>
        <w:spacing w:after="0" w:line="276" w:lineRule="auto"/>
        <w:jc w:val="both"/>
        <w:rPr>
          <w:rFonts w:ascii="Sylfaen" w:hAnsi="Sylfaen"/>
          <w:lang w:val="ka-GE"/>
        </w:rPr>
      </w:pPr>
      <w:r w:rsidRPr="00D07B3B">
        <w:rPr>
          <w:rFonts w:ascii="Sylfaen" w:hAnsi="Sylfaen"/>
          <w:lang w:val="ka-GE"/>
        </w:rPr>
        <w:t>როგორც ცნობილია, XVII-XVIII საუკუნეების მიჯნაზე, ოსმალეთისა და ირანის პოლიტიკური და სამხედრო ზეწოლის შედეგად დასუსტებულ და სამეფო-სამთავროებად დანაწევრებულ ქვეყანაში ერთ-ერთ უმთავრეს გამოწვევას ქართველთა ეროვნული და რელიგიური იდენტობის შენარჩუნების საკითხი წარმოადგენდა. ამ თვალსაზრისით, წმინდა საყდართან ურთიერთობის გაღრმავება და რომის პაპის მფარველობის მოპოვება ერთგვარ იმედად და მექანიზმად იქცა, რასაც ქართველი მეფეები, მთავრები და სასულიერო პირები  დასავლეთთან ფარული კავშირის დამყარებით ცდილობდნენ, რათა ირანის გავლენისგან თავის დაღწევის გზები მოეძებნათ.</w:t>
      </w:r>
    </w:p>
    <w:p w14:paraId="29B39A16" w14:textId="77777777" w:rsidR="00094FDB" w:rsidRPr="00D07B3B" w:rsidRDefault="00094FDB" w:rsidP="00036B19">
      <w:pPr>
        <w:spacing w:after="0" w:line="276" w:lineRule="auto"/>
        <w:jc w:val="both"/>
        <w:rPr>
          <w:rFonts w:ascii="Sylfaen" w:hAnsi="Sylfaen"/>
          <w:lang w:val="ka-GE"/>
        </w:rPr>
      </w:pPr>
      <w:r w:rsidRPr="00D07B3B">
        <w:rPr>
          <w:rFonts w:ascii="Sylfaen" w:hAnsi="Sylfaen"/>
          <w:lang w:val="ka-GE"/>
        </w:rPr>
        <w:t>მოხსენების ავტორის მიერ, 2025 წლის ივნისის თვეში წარმოებული საარქივო კვლევის შედეგად, ვატიკანის პროპაგანდა ფიდეს საისტორიო არქივის სხვადასხვა ფონდში (SOCG, SC, ACTA და სხვ.) ამ მცდელობათა ამსახველი არაერთი მნიშვნელოვანი წყარო აღმოჩნდა, რომელთა დიდი ნაწილი აქამდე უცნობ და შეუსწავლელ დოკუმენტებს წარმოადგენს. ამ ისტორიულ წყაროთა დიდი ნაწილი სულხან-საბა ორბელიანსა და ვახტანგ VI-სთან დაკავშირებული მასალებია.</w:t>
      </w:r>
    </w:p>
    <w:p w14:paraId="6A2B17BF" w14:textId="77777777" w:rsidR="00094FDB" w:rsidRPr="00D07B3B" w:rsidRDefault="00094FDB" w:rsidP="00036B19">
      <w:pPr>
        <w:spacing w:after="0" w:line="276" w:lineRule="auto"/>
        <w:jc w:val="both"/>
        <w:rPr>
          <w:rFonts w:ascii="Sylfaen" w:hAnsi="Sylfaen"/>
          <w:lang w:val="ka-GE"/>
        </w:rPr>
      </w:pPr>
      <w:r w:rsidRPr="00D07B3B">
        <w:rPr>
          <w:rFonts w:ascii="Sylfaen" w:hAnsi="Sylfaen"/>
          <w:lang w:val="ka-GE"/>
        </w:rPr>
        <w:t>მათ შორისაა სულხან-საბას ევროპაში მოგზაურობის ამსახველი ათობით ახალი დოკუმენტი (კარდინალთა სხდომათა ოქმები, ჩანაწერები, მემორიები, მიმოწერა საფრანგეთთან, ირანთან, კონსტანტინოპოლთან, საქართველოსთან და სხვ.), რომელთა შუქზეც სულხან-საბას დიპლომატიური მისიის შესახებ არაერთი ახალი ისტორიული ფაქტი ვლინდება და ქართულ-ევროპული ურთიერთობების ამ უმნიშვნელოვანესი ფურცლის ამსახველ მოვლენათა ახლებური და ობიექტური გააზრების შესაძლებლობა გვეძლევა.</w:t>
      </w:r>
    </w:p>
    <w:p w14:paraId="123ADC35" w14:textId="77777777" w:rsidR="00094FDB" w:rsidRPr="00D07B3B" w:rsidRDefault="00094FDB" w:rsidP="00036B19">
      <w:pPr>
        <w:spacing w:line="276" w:lineRule="auto"/>
        <w:jc w:val="both"/>
        <w:rPr>
          <w:rFonts w:ascii="Sylfaen" w:hAnsi="Sylfaen"/>
          <w:lang w:val="ka-GE"/>
        </w:rPr>
      </w:pPr>
      <w:r w:rsidRPr="00D07B3B">
        <w:rPr>
          <w:rFonts w:ascii="Sylfaen" w:hAnsi="Sylfaen"/>
          <w:lang w:val="ka-GE"/>
        </w:rPr>
        <w:t xml:space="preserve">მოხსენების მიზანია, ქართული სამეცნიერო და ფართო საზოგადოების წინაშე პირველად გამოამზეუროს ვახტანგ VI-სა და სულხან-საბა ორბელიანთან დაკავშირებული აქამდე უცნობი დოკუმენტების ნაწილი, რომელთა შორის განსაკუთრებული ადგილი უკავია, ევროპაში მოგზაურობის დასასრულს, სულხან-საბა ორბელიანის მიერ კონსტანტინოპოლიდან რომში 1715 წელს გაგზავნილ ქართულენოვან წერილებს, თანმხლებ დოკუმენტებთან ერთად (დომენიკო დალა როკას, ანდრია ბრეშელისა და სულხან-საბას სხვა თანმხლებ პირთა </w:t>
      </w:r>
      <w:r w:rsidRPr="00D07B3B">
        <w:rPr>
          <w:rFonts w:ascii="Sylfaen" w:hAnsi="Sylfaen"/>
          <w:lang w:val="ka-GE"/>
        </w:rPr>
        <w:lastRenderedPageBreak/>
        <w:t>წერილები, საარქივო ჩანაწერები, პროპაგანდას ოქმები და სხვ.), რომლებიც მნიშვნელოვანი ინფორმაციით ავსებენ სულხან-საბა ორბელიანის კონსტანტინოპოლში 17 თვიანი დაყოვნების შესახებ არსებულ საკმაოდ მწირ ცოდნას. სულხან-საბა ორბელიანის ეს წერილები და მისი მოგზაურობის ამსახველი სხვა მნიშვნელოვანი დოკუმენტები წარმოდგენილი მოხსენების სახით პირველად გახდება ხელმისაწვდომი ქართული სამეცნიერო და ფართო საზოგადოებისთვის.</w:t>
      </w:r>
    </w:p>
    <w:p w14:paraId="771EA8EE" w14:textId="77777777" w:rsidR="00F910FC" w:rsidRPr="00D07B3B" w:rsidRDefault="00F910FC" w:rsidP="00036B19">
      <w:pPr>
        <w:spacing w:line="276" w:lineRule="auto"/>
        <w:jc w:val="both"/>
        <w:rPr>
          <w:rFonts w:ascii="Sylfaen" w:hAnsi="Sylfaen"/>
          <w:lang w:val="ka-GE"/>
        </w:rPr>
      </w:pPr>
    </w:p>
    <w:p w14:paraId="6E439DD5" w14:textId="77777777" w:rsidR="00426CAE" w:rsidRPr="00D07B3B" w:rsidRDefault="00426CAE" w:rsidP="00036B19">
      <w:pPr>
        <w:spacing w:line="276" w:lineRule="auto"/>
        <w:jc w:val="both"/>
        <w:rPr>
          <w:rFonts w:ascii="Sylfaen" w:hAnsi="Sylfaen"/>
          <w:lang w:val="ka-GE"/>
        </w:rPr>
      </w:pPr>
    </w:p>
    <w:p w14:paraId="330AD975" w14:textId="77777777" w:rsidR="00426CAE" w:rsidRPr="00D07B3B" w:rsidRDefault="00426CAE" w:rsidP="00036B19">
      <w:pPr>
        <w:spacing w:line="276" w:lineRule="auto"/>
        <w:jc w:val="both"/>
        <w:rPr>
          <w:rFonts w:ascii="Sylfaen" w:hAnsi="Sylfaen"/>
          <w:lang w:val="ka-GE"/>
        </w:rPr>
      </w:pPr>
    </w:p>
    <w:p w14:paraId="424538B1" w14:textId="77777777" w:rsidR="00426CAE" w:rsidRPr="00D07B3B" w:rsidRDefault="00426CAE" w:rsidP="00036B19">
      <w:pPr>
        <w:spacing w:line="276" w:lineRule="auto"/>
        <w:jc w:val="both"/>
        <w:rPr>
          <w:rFonts w:ascii="Sylfaen" w:hAnsi="Sylfaen"/>
          <w:lang w:val="ka-GE"/>
        </w:rPr>
      </w:pPr>
    </w:p>
    <w:p w14:paraId="749CBA4F" w14:textId="77777777" w:rsidR="00426CAE" w:rsidRPr="00D07B3B" w:rsidRDefault="00426CAE" w:rsidP="00036B19">
      <w:pPr>
        <w:spacing w:line="276" w:lineRule="auto"/>
        <w:jc w:val="both"/>
        <w:rPr>
          <w:rFonts w:ascii="Sylfaen" w:hAnsi="Sylfaen"/>
          <w:lang w:val="ka-GE"/>
        </w:rPr>
      </w:pPr>
    </w:p>
    <w:p w14:paraId="3BA46B00" w14:textId="77777777" w:rsidR="00426CAE" w:rsidRPr="00D07B3B" w:rsidRDefault="00426CAE" w:rsidP="00036B19">
      <w:pPr>
        <w:spacing w:line="276" w:lineRule="auto"/>
        <w:jc w:val="both"/>
        <w:rPr>
          <w:rFonts w:ascii="Sylfaen" w:hAnsi="Sylfaen"/>
          <w:lang w:val="ka-GE"/>
        </w:rPr>
      </w:pPr>
    </w:p>
    <w:p w14:paraId="2DA9B40C" w14:textId="77777777" w:rsidR="00426CAE" w:rsidRPr="00D07B3B" w:rsidRDefault="00426CAE" w:rsidP="00036B19">
      <w:pPr>
        <w:spacing w:line="276" w:lineRule="auto"/>
        <w:jc w:val="both"/>
        <w:rPr>
          <w:rFonts w:ascii="Sylfaen" w:hAnsi="Sylfaen"/>
          <w:lang w:val="ka-GE"/>
        </w:rPr>
      </w:pPr>
    </w:p>
    <w:p w14:paraId="626CEA0D" w14:textId="77777777" w:rsidR="00426CAE" w:rsidRPr="00D07B3B" w:rsidRDefault="00426CAE" w:rsidP="00036B19">
      <w:pPr>
        <w:spacing w:line="276" w:lineRule="auto"/>
        <w:jc w:val="both"/>
        <w:rPr>
          <w:rFonts w:ascii="Sylfaen" w:hAnsi="Sylfaen"/>
          <w:lang w:val="ka-GE"/>
        </w:rPr>
      </w:pPr>
    </w:p>
    <w:p w14:paraId="075BEFAF" w14:textId="77777777" w:rsidR="00426CAE" w:rsidRPr="00D07B3B" w:rsidRDefault="00426CAE" w:rsidP="00036B19">
      <w:pPr>
        <w:spacing w:line="276" w:lineRule="auto"/>
        <w:jc w:val="both"/>
        <w:rPr>
          <w:rFonts w:ascii="Sylfaen" w:hAnsi="Sylfaen"/>
          <w:lang w:val="ka-GE"/>
        </w:rPr>
      </w:pPr>
    </w:p>
    <w:p w14:paraId="6D06C2D2" w14:textId="77777777" w:rsidR="00426CAE" w:rsidRPr="00D07B3B" w:rsidRDefault="00426CAE" w:rsidP="00036B19">
      <w:pPr>
        <w:spacing w:line="276" w:lineRule="auto"/>
        <w:jc w:val="both"/>
        <w:rPr>
          <w:rFonts w:ascii="Sylfaen" w:hAnsi="Sylfaen"/>
          <w:lang w:val="ka-GE"/>
        </w:rPr>
      </w:pPr>
    </w:p>
    <w:p w14:paraId="376CDF9C" w14:textId="77777777" w:rsidR="00426CAE" w:rsidRPr="00D07B3B" w:rsidRDefault="00426CAE" w:rsidP="00036B19">
      <w:pPr>
        <w:spacing w:line="276" w:lineRule="auto"/>
        <w:jc w:val="both"/>
        <w:rPr>
          <w:rFonts w:ascii="Sylfaen" w:hAnsi="Sylfaen"/>
          <w:lang w:val="ka-GE"/>
        </w:rPr>
      </w:pPr>
    </w:p>
    <w:p w14:paraId="66CB3E1C" w14:textId="77777777" w:rsidR="00426CAE" w:rsidRPr="00D07B3B" w:rsidRDefault="00426CAE" w:rsidP="00036B19">
      <w:pPr>
        <w:spacing w:line="276" w:lineRule="auto"/>
        <w:jc w:val="both"/>
        <w:rPr>
          <w:rFonts w:ascii="Sylfaen" w:hAnsi="Sylfaen"/>
          <w:lang w:val="ka-GE"/>
        </w:rPr>
      </w:pPr>
    </w:p>
    <w:p w14:paraId="1E1A9B3B" w14:textId="77777777" w:rsidR="00426CAE" w:rsidRPr="00D07B3B" w:rsidRDefault="00426CAE" w:rsidP="00036B19">
      <w:pPr>
        <w:spacing w:line="276" w:lineRule="auto"/>
        <w:jc w:val="both"/>
        <w:rPr>
          <w:rFonts w:ascii="Sylfaen" w:hAnsi="Sylfaen"/>
          <w:lang w:val="ka-GE"/>
        </w:rPr>
      </w:pPr>
    </w:p>
    <w:p w14:paraId="7DC1DEDA" w14:textId="77777777" w:rsidR="00426CAE" w:rsidRPr="00D07B3B" w:rsidRDefault="00426CAE" w:rsidP="00036B19">
      <w:pPr>
        <w:spacing w:line="276" w:lineRule="auto"/>
        <w:jc w:val="both"/>
        <w:rPr>
          <w:rFonts w:ascii="Sylfaen" w:hAnsi="Sylfaen"/>
          <w:lang w:val="ka-GE"/>
        </w:rPr>
      </w:pPr>
    </w:p>
    <w:p w14:paraId="118F48C9" w14:textId="77777777" w:rsidR="00426CAE" w:rsidRPr="00D07B3B" w:rsidRDefault="00426CAE" w:rsidP="00036B19">
      <w:pPr>
        <w:spacing w:line="276" w:lineRule="auto"/>
        <w:jc w:val="both"/>
        <w:rPr>
          <w:rFonts w:ascii="Sylfaen" w:hAnsi="Sylfaen"/>
          <w:lang w:val="ka-GE"/>
        </w:rPr>
      </w:pPr>
    </w:p>
    <w:p w14:paraId="40E7F699" w14:textId="77777777" w:rsidR="00426CAE" w:rsidRPr="00D07B3B" w:rsidRDefault="00426CAE" w:rsidP="00036B19">
      <w:pPr>
        <w:spacing w:line="276" w:lineRule="auto"/>
        <w:jc w:val="both"/>
        <w:rPr>
          <w:rFonts w:ascii="Sylfaen" w:hAnsi="Sylfaen"/>
          <w:lang w:val="ka-GE"/>
        </w:rPr>
      </w:pPr>
    </w:p>
    <w:p w14:paraId="1DEC3289" w14:textId="77777777" w:rsidR="00426CAE" w:rsidRPr="00D07B3B" w:rsidRDefault="00426CAE" w:rsidP="00036B19">
      <w:pPr>
        <w:spacing w:line="276" w:lineRule="auto"/>
        <w:jc w:val="both"/>
        <w:rPr>
          <w:rFonts w:ascii="Sylfaen" w:hAnsi="Sylfaen"/>
          <w:lang w:val="ka-GE"/>
        </w:rPr>
      </w:pPr>
    </w:p>
    <w:p w14:paraId="095B7B47" w14:textId="77777777" w:rsidR="00426CAE" w:rsidRPr="00D07B3B" w:rsidRDefault="00426CAE" w:rsidP="00036B19">
      <w:pPr>
        <w:spacing w:line="276" w:lineRule="auto"/>
        <w:jc w:val="both"/>
        <w:rPr>
          <w:rFonts w:ascii="Sylfaen" w:hAnsi="Sylfaen"/>
          <w:lang w:val="ka-GE"/>
        </w:rPr>
      </w:pPr>
    </w:p>
    <w:p w14:paraId="15950D8A" w14:textId="77777777" w:rsidR="00426CAE" w:rsidRPr="00D07B3B" w:rsidRDefault="00426CAE" w:rsidP="00036B19">
      <w:pPr>
        <w:spacing w:line="276" w:lineRule="auto"/>
        <w:jc w:val="both"/>
        <w:rPr>
          <w:rFonts w:ascii="Sylfaen" w:hAnsi="Sylfaen"/>
          <w:lang w:val="ka-GE"/>
        </w:rPr>
      </w:pPr>
    </w:p>
    <w:p w14:paraId="12352A32" w14:textId="77777777" w:rsidR="00426CAE" w:rsidRPr="00D07B3B" w:rsidRDefault="00426CAE" w:rsidP="00036B19">
      <w:pPr>
        <w:spacing w:line="276" w:lineRule="auto"/>
        <w:jc w:val="both"/>
        <w:rPr>
          <w:rFonts w:ascii="Sylfaen" w:hAnsi="Sylfaen"/>
          <w:lang w:val="ka-GE"/>
        </w:rPr>
      </w:pPr>
    </w:p>
    <w:p w14:paraId="1CA08972" w14:textId="77777777" w:rsidR="00426CAE" w:rsidRPr="00D07B3B" w:rsidRDefault="00426CAE" w:rsidP="00036B19">
      <w:pPr>
        <w:spacing w:line="276" w:lineRule="auto"/>
        <w:jc w:val="both"/>
        <w:rPr>
          <w:rFonts w:ascii="Sylfaen" w:hAnsi="Sylfaen"/>
          <w:lang w:val="ka-GE"/>
        </w:rPr>
      </w:pPr>
    </w:p>
    <w:p w14:paraId="55C5A69D" w14:textId="77777777" w:rsidR="00426CAE" w:rsidRPr="00D07B3B" w:rsidRDefault="00426CAE" w:rsidP="00036B19">
      <w:pPr>
        <w:spacing w:line="276" w:lineRule="auto"/>
        <w:jc w:val="both"/>
        <w:rPr>
          <w:rFonts w:ascii="Sylfaen" w:hAnsi="Sylfaen"/>
          <w:lang w:val="ka-GE"/>
        </w:rPr>
      </w:pPr>
    </w:p>
    <w:p w14:paraId="1A95CAD3" w14:textId="77777777" w:rsidR="00914461" w:rsidRPr="00D07B3B" w:rsidRDefault="00914461" w:rsidP="00036B19">
      <w:pPr>
        <w:spacing w:line="276" w:lineRule="auto"/>
        <w:jc w:val="both"/>
        <w:rPr>
          <w:rFonts w:ascii="Sylfaen" w:hAnsi="Sylfaen"/>
          <w:b/>
          <w:bCs/>
          <w:lang w:val="ka-GE"/>
        </w:rPr>
      </w:pPr>
      <w:r w:rsidRPr="00D07B3B">
        <w:rPr>
          <w:rFonts w:ascii="Sylfaen" w:hAnsi="Sylfaen"/>
          <w:b/>
          <w:bCs/>
          <w:lang w:val="ka-GE"/>
        </w:rPr>
        <w:lastRenderedPageBreak/>
        <w:t>ვახტანგ მეექვსის ფიგურული პოეზია ბაროკოს პოეზიის კონტექსტში</w:t>
      </w:r>
    </w:p>
    <w:p w14:paraId="7F92C8CE" w14:textId="77777777" w:rsidR="00C712D0" w:rsidRPr="00D07B3B" w:rsidRDefault="00C712D0" w:rsidP="00036B19">
      <w:pPr>
        <w:spacing w:line="276" w:lineRule="auto"/>
        <w:jc w:val="both"/>
        <w:rPr>
          <w:rFonts w:ascii="Sylfaen" w:hAnsi="Sylfaen"/>
          <w:b/>
          <w:bCs/>
          <w:lang w:val="ka-GE"/>
        </w:rPr>
      </w:pPr>
      <w:r w:rsidRPr="00D07B3B">
        <w:rPr>
          <w:rFonts w:ascii="Sylfaen" w:hAnsi="Sylfaen"/>
          <w:b/>
          <w:bCs/>
          <w:lang w:val="ka-GE"/>
        </w:rPr>
        <w:t xml:space="preserve">მაია ნაჭყებია, </w:t>
      </w:r>
      <w:r w:rsidRPr="00D07B3B">
        <w:rPr>
          <w:rFonts w:ascii="Sylfaen" w:hAnsi="Sylfaen"/>
          <w:b/>
          <w:lang w:val="ka-GE"/>
        </w:rPr>
        <w:t>თსუ შოთა რუსთაველის სახელობის ქართული ლიტერატურის ინსტიტუტი</w:t>
      </w:r>
    </w:p>
    <w:p w14:paraId="3D2E83F7" w14:textId="77777777" w:rsidR="00C712D0" w:rsidRPr="00D07B3B" w:rsidRDefault="00C712D0" w:rsidP="00036B19">
      <w:pPr>
        <w:spacing w:line="276" w:lineRule="auto"/>
        <w:jc w:val="both"/>
        <w:rPr>
          <w:rFonts w:ascii="Sylfaen" w:hAnsi="Sylfaen"/>
          <w:b/>
          <w:bCs/>
          <w:lang w:val="ka-GE"/>
        </w:rPr>
      </w:pPr>
    </w:p>
    <w:p w14:paraId="3C8981C2" w14:textId="77777777" w:rsidR="00914461" w:rsidRPr="00D07B3B" w:rsidRDefault="00914461" w:rsidP="00036B19">
      <w:pPr>
        <w:spacing w:after="0" w:line="276" w:lineRule="auto"/>
        <w:jc w:val="both"/>
        <w:rPr>
          <w:rFonts w:ascii="Sylfaen" w:hAnsi="Sylfaen"/>
          <w:lang w:val="ka-GE"/>
        </w:rPr>
      </w:pPr>
      <w:r w:rsidRPr="00D07B3B">
        <w:rPr>
          <w:rFonts w:ascii="Sylfaen" w:hAnsi="Sylfaen"/>
          <w:lang w:val="ka-GE"/>
        </w:rPr>
        <w:t>მე-17-მე-18 საუკუნეების ქართული ლიტერატურა მდიდარია როგორც თემატური სიახლეებით, ისე ჟანრების სიუხვითა და მხატვრული ფორმების მრავალფეროვნებით. ამ პერიოდის ქართველი ავტორების მიერ დამუშავებული თ</w:t>
      </w:r>
      <w:r w:rsidR="008B01F7" w:rsidRPr="00D07B3B">
        <w:rPr>
          <w:rFonts w:ascii="Sylfaen" w:hAnsi="Sylfaen"/>
          <w:lang w:val="ka-GE"/>
        </w:rPr>
        <w:t>ე</w:t>
      </w:r>
      <w:r w:rsidRPr="00D07B3B">
        <w:rPr>
          <w:rFonts w:ascii="Sylfaen" w:hAnsi="Sylfaen"/>
          <w:lang w:val="ka-GE"/>
        </w:rPr>
        <w:t xml:space="preserve">მები და მოტივები და მათი მიდრეკილება პოეტური ფორმებით ექსპერიმენტებისადმი ანალოგიურია ევროპული და სლავური ბაროკოს ლიტერატურისა. </w:t>
      </w:r>
    </w:p>
    <w:p w14:paraId="0243BFF4" w14:textId="77777777" w:rsidR="00914461" w:rsidRPr="00D07B3B" w:rsidRDefault="00914461" w:rsidP="00036B19">
      <w:pPr>
        <w:spacing w:after="0" w:line="276" w:lineRule="auto"/>
        <w:jc w:val="both"/>
        <w:rPr>
          <w:rFonts w:ascii="Sylfaen" w:hAnsi="Sylfaen"/>
          <w:lang w:val="ka-GE"/>
        </w:rPr>
      </w:pPr>
      <w:r w:rsidRPr="00D07B3B">
        <w:rPr>
          <w:rFonts w:ascii="Sylfaen" w:hAnsi="Sylfaen"/>
          <w:lang w:val="ka-GE"/>
        </w:rPr>
        <w:t>ამ ეპოქის ქართველ ავტორთა პოეტური ექსპერიმენტებიდან განსაკუთრებულ ყურადღებას იქცევს ის ტექსტები,</w:t>
      </w:r>
      <w:r w:rsidR="00705025" w:rsidRPr="00D07B3B">
        <w:rPr>
          <w:rFonts w:ascii="Sylfaen" w:hAnsi="Sylfaen"/>
          <w:lang w:val="ka-GE"/>
        </w:rPr>
        <w:t xml:space="preserve"> რომლებშიც </w:t>
      </w:r>
      <w:r w:rsidRPr="00D07B3B">
        <w:rPr>
          <w:rFonts w:ascii="Sylfaen" w:hAnsi="Sylfaen"/>
          <w:lang w:val="ka-GE"/>
        </w:rPr>
        <w:t xml:space="preserve">ერთმანეთთან არის შერწყმული ნაწარმოების როგორც სმენით აღსაქმელი, ისე ვიზუალური, გრაფიკული მხარე, რაც ფიგურული პოეზიისთვის არის დამახასიათებელი. ბაროკოს ეპოქაში, რომელსაც იზიდავდა ყოველივე დახვეწილი, უცნაური, შთამბეჭდავი, განსაცვიფრებელი, ალეგორიული და ემბლემატური, გაძლიერდა პოეზიის ვიზუალიზაციის ტენდენცია. ამიტომ, ბაროკოს პოეზიისთვის, რომელიც განსაკუთრებულ მნიშვნელობას ანიჭებდა გარეგნულ ეფექტებს, მნიშვნელოვანი იყო ყველა დეტალი. უნდა აღინიშნოს, რომ სწორედ ამ მიდრეკილების გამო ლიტერატურათმცოდნეობაში ბაროკოს ხშირად ადანაშაულებდნენ  ფორმალური ძიებებისთვის უპირატესობის მინიჭებასა და მხატვრულ უმწეობაში, რადგან მიიჩნეოდა, რომ შინაარსი ტექნიკას ეწირებოდა, თუმცა მოგვიანებით სათანადოდ შეფასდა ამგვარი ექსპერიმენტები და ავტორის გამომგონებლობის, შემოქმედებითი ნიჭისა და ოსტატობის საზომად იქცა. </w:t>
      </w:r>
    </w:p>
    <w:p w14:paraId="7C27AA43" w14:textId="77777777" w:rsidR="00914461" w:rsidRPr="00D07B3B" w:rsidRDefault="00914461" w:rsidP="00036B19">
      <w:pPr>
        <w:spacing w:after="0" w:line="276" w:lineRule="auto"/>
        <w:jc w:val="both"/>
        <w:rPr>
          <w:rFonts w:ascii="Sylfaen" w:hAnsi="Sylfaen"/>
          <w:lang w:val="ka-GE"/>
        </w:rPr>
      </w:pPr>
      <w:r w:rsidRPr="00D07B3B">
        <w:rPr>
          <w:rFonts w:ascii="Sylfaen" w:hAnsi="Sylfaen"/>
          <w:lang w:val="ka-GE"/>
        </w:rPr>
        <w:t>კვლევაში გამოყენებულია შედარებითი ლიტერატურათმცოდნეობის მეთოდი, რაც საშუალებას იძლევა გამოიკვეთოს მსგავსებები ევროპული და ქართული ბაროკოს ავტორების შემოქმედებაში.</w:t>
      </w:r>
    </w:p>
    <w:p w14:paraId="18BBB625" w14:textId="77777777" w:rsidR="00914461" w:rsidRPr="00D07B3B" w:rsidRDefault="00914461" w:rsidP="00036B19">
      <w:pPr>
        <w:spacing w:after="0" w:line="276" w:lineRule="auto"/>
        <w:jc w:val="both"/>
        <w:rPr>
          <w:rFonts w:ascii="Sylfaen" w:hAnsi="Sylfaen"/>
          <w:lang w:val="ka-GE"/>
        </w:rPr>
      </w:pPr>
      <w:r w:rsidRPr="00D07B3B">
        <w:rPr>
          <w:rFonts w:ascii="Sylfaen" w:hAnsi="Sylfaen"/>
          <w:lang w:val="ka-GE"/>
        </w:rPr>
        <w:t>ბაროკოს პოეზიის ვიზუალიზაციის</w:t>
      </w:r>
      <w:r w:rsidR="00237140" w:rsidRPr="00D07B3B">
        <w:rPr>
          <w:rFonts w:ascii="Sylfaen" w:hAnsi="Sylfaen"/>
          <w:lang w:val="ka-GE"/>
        </w:rPr>
        <w:t>ა</w:t>
      </w:r>
      <w:r w:rsidRPr="00D07B3B">
        <w:rPr>
          <w:rFonts w:ascii="Sylfaen" w:hAnsi="Sylfaen"/>
          <w:lang w:val="ka-GE"/>
        </w:rPr>
        <w:t xml:space="preserve"> და ფიგურული პოეზიის თვალსაზრისით უაღრესად საინტერესოა ვახტანგ მეექვსის შემოქმედება, კერძოდ კი მისი  შემდეგი თხზულებები: 1) „მუხრანული“, ლექსი, რომლის წაკითხვაც რამდენიმეგვარად შეიძლება, 2) სარკისებური ასახვის პრინციპზე დამყარებული </w:t>
      </w:r>
      <w:r w:rsidRPr="00D07B3B">
        <w:rPr>
          <w:rFonts w:ascii="Sylfaen" w:eastAsia="Times New Roman" w:hAnsi="Sylfaen" w:cs="Arial"/>
          <w:lang w:val="ka-GE"/>
        </w:rPr>
        <w:t xml:space="preserve">წაღმა-უკუღმა საკითხავი ლექსი ანუ პალინდრომი, 3) „ათცხრამეტური“, რომელიც ნახატის, ნახაზის და ლექსის კომბინაციას წარმოადგენს და 4) ანბანთქებები. ვახტანგ მეექვსის ეს ნაწარმოებები, რომლებსაც ევროპული ბაროკოს კონტექსტში განვიხილავთ, ნათლად მიუთითებს, რომ ბაროკოს ეპოქისთვის დამახასიათებელ ესთეტიკურ შეხედულებებს და გემოვნებას  სათანადო ადგილი ეკავა ქართული ბაროკოს ისეთი წარმომადგენლის შემოქმედებაში, როგორიც არის მეფე-პოეტი ვახტანგ მეექვსე. </w:t>
      </w:r>
    </w:p>
    <w:p w14:paraId="74475FE9" w14:textId="77777777" w:rsidR="00914461" w:rsidRPr="00D07B3B" w:rsidRDefault="00914461" w:rsidP="00036B19">
      <w:pPr>
        <w:spacing w:line="276" w:lineRule="auto"/>
        <w:jc w:val="both"/>
        <w:rPr>
          <w:rFonts w:ascii="Sylfaen" w:hAnsi="Sylfaen"/>
          <w:lang w:val="ka-GE"/>
        </w:rPr>
      </w:pPr>
    </w:p>
    <w:p w14:paraId="71376FDE" w14:textId="77777777" w:rsidR="00D63767" w:rsidRPr="00D07B3B" w:rsidRDefault="00D63767" w:rsidP="00036B19">
      <w:pPr>
        <w:spacing w:line="276" w:lineRule="auto"/>
        <w:jc w:val="both"/>
        <w:rPr>
          <w:rFonts w:ascii="Sylfaen" w:hAnsi="Sylfaen"/>
          <w:lang w:val="ka-GE"/>
        </w:rPr>
      </w:pPr>
    </w:p>
    <w:p w14:paraId="76CB8C29" w14:textId="77777777" w:rsidR="00426CAE" w:rsidRPr="00D07B3B" w:rsidRDefault="00426CAE" w:rsidP="00036B19">
      <w:pPr>
        <w:spacing w:line="276" w:lineRule="auto"/>
        <w:jc w:val="both"/>
        <w:rPr>
          <w:rFonts w:ascii="Sylfaen" w:hAnsi="Sylfaen"/>
          <w:lang w:val="ka-GE"/>
        </w:rPr>
      </w:pPr>
    </w:p>
    <w:p w14:paraId="79CCEC1D" w14:textId="77777777" w:rsidR="00EE64D5" w:rsidRPr="00D07B3B" w:rsidRDefault="00EE64D5" w:rsidP="00036B19">
      <w:pPr>
        <w:spacing w:line="276" w:lineRule="auto"/>
        <w:jc w:val="both"/>
        <w:rPr>
          <w:rFonts w:ascii="Sylfaen" w:hAnsi="Sylfaen"/>
          <w:lang w:val="ka-GE"/>
        </w:rPr>
      </w:pPr>
      <w:r w:rsidRPr="00D07B3B">
        <w:rPr>
          <w:rFonts w:ascii="Sylfaen" w:hAnsi="Sylfaen"/>
          <w:b/>
          <w:bCs/>
          <w:lang w:val="ka-GE"/>
        </w:rPr>
        <w:lastRenderedPageBreak/>
        <w:t>ვახტანგ VI-ის „ფერად-ფერადი ჭიქები“: რეცეპტების ანალიზი ბაროკოს ეპოქის ძვირფასი ქვების იმიტაციების წარმოების კონტექსტში და რეცეპტების რეკონსტრუქცია</w:t>
      </w:r>
    </w:p>
    <w:p w14:paraId="458B120A" w14:textId="77777777" w:rsidR="005C51D7" w:rsidRPr="00D07B3B" w:rsidRDefault="005C51D7" w:rsidP="00036B19">
      <w:pPr>
        <w:spacing w:line="276" w:lineRule="auto"/>
        <w:jc w:val="both"/>
        <w:rPr>
          <w:rFonts w:ascii="Sylfaen" w:hAnsi="Sylfaen"/>
          <w:b/>
          <w:lang w:val="ka-GE"/>
        </w:rPr>
      </w:pPr>
      <w:r w:rsidRPr="00D07B3B">
        <w:rPr>
          <w:rFonts w:ascii="Sylfaen" w:hAnsi="Sylfaen"/>
          <w:b/>
          <w:lang w:val="ka-GE"/>
        </w:rPr>
        <w:t>ირინა</w:t>
      </w:r>
      <w:r w:rsidR="00EE64D5" w:rsidRPr="00D07B3B">
        <w:rPr>
          <w:rFonts w:ascii="Sylfaen" w:hAnsi="Sylfaen"/>
          <w:b/>
          <w:lang w:val="ka-GE"/>
        </w:rPr>
        <w:t xml:space="preserve"> </w:t>
      </w:r>
      <w:r w:rsidRPr="00D07B3B">
        <w:rPr>
          <w:rFonts w:ascii="Sylfaen" w:hAnsi="Sylfaen"/>
          <w:b/>
          <w:lang w:val="ka-GE"/>
        </w:rPr>
        <w:t>გოგონაია</w:t>
      </w:r>
      <w:r w:rsidR="00EE64D5" w:rsidRPr="00D07B3B">
        <w:rPr>
          <w:rFonts w:ascii="Sylfaen" w:hAnsi="Sylfaen"/>
          <w:b/>
          <w:lang w:val="ka-GE"/>
        </w:rPr>
        <w:t xml:space="preserve">, </w:t>
      </w:r>
      <w:r w:rsidRPr="00D07B3B">
        <w:rPr>
          <w:rFonts w:ascii="Sylfaen" w:hAnsi="Sylfaen"/>
          <w:b/>
          <w:lang w:val="ka-GE"/>
        </w:rPr>
        <w:t>კორნელი კეკელიძის სახელობის საქართველოს ხელნაწერთა ეროვნული ცენტრი</w:t>
      </w:r>
    </w:p>
    <w:p w14:paraId="033FED11" w14:textId="77777777" w:rsidR="00D8264C" w:rsidRPr="00D07B3B" w:rsidRDefault="00D8264C" w:rsidP="00036B19">
      <w:pPr>
        <w:spacing w:line="276" w:lineRule="auto"/>
        <w:ind w:left="1440"/>
        <w:jc w:val="both"/>
        <w:rPr>
          <w:rFonts w:ascii="Sylfaen" w:hAnsi="Sylfaen"/>
          <w:b/>
          <w:sz w:val="20"/>
          <w:szCs w:val="20"/>
          <w:lang w:val="ka-GE"/>
        </w:rPr>
      </w:pPr>
      <w:r w:rsidRPr="00D07B3B">
        <w:rPr>
          <w:rFonts w:ascii="Sylfaen" w:hAnsi="Sylfaen" w:cs="Sylfaen"/>
          <w:sz w:val="20"/>
          <w:szCs w:val="20"/>
          <w:lang w:val="ka-GE"/>
        </w:rPr>
        <w:t xml:space="preserve">კვლევა ჩატარდა შოთა რუსთაველის ეროვნული სამეცნიერო ფონდის მიერ დაფინანსებული პროექტის </w:t>
      </w:r>
      <w:r w:rsidR="00D13817" w:rsidRPr="00D07B3B">
        <w:rPr>
          <w:rFonts w:ascii="Sylfaen" w:hAnsi="Sylfaen" w:cs="Sylfaen"/>
          <w:sz w:val="20"/>
          <w:szCs w:val="20"/>
          <w:lang w:val="ka-GE"/>
        </w:rPr>
        <w:t xml:space="preserve">ფარგლებში - </w:t>
      </w:r>
      <w:r w:rsidRPr="00D07B3B">
        <w:rPr>
          <w:rFonts w:ascii="Sylfaen" w:hAnsi="Sylfaen" w:cs="Sylfaen"/>
          <w:sz w:val="20"/>
          <w:szCs w:val="20"/>
          <w:lang w:val="ka-GE"/>
        </w:rPr>
        <w:t>„საბუნებისმეტყველო (ქიმიურ-ტექნოლოგიური და მინერალოგიურ-გემოლოგიური) ცოდნა ქართულ და აღმოსავლურ ხელნაწერებში საქართველოს სიძველეთსაცავებში“ (საგრანტო ხელშეკრულება FR-21-620).</w:t>
      </w:r>
    </w:p>
    <w:p w14:paraId="46765A13" w14:textId="77777777" w:rsidR="005C51D7" w:rsidRPr="00D07B3B" w:rsidRDefault="005C51D7" w:rsidP="00036B19">
      <w:pPr>
        <w:spacing w:after="0" w:line="276" w:lineRule="auto"/>
        <w:jc w:val="both"/>
        <w:rPr>
          <w:rFonts w:ascii="Sylfaen" w:hAnsi="Sylfaen" w:cs="Helvetica"/>
          <w:lang w:val="ka-GE"/>
        </w:rPr>
      </w:pPr>
      <w:r w:rsidRPr="00D07B3B">
        <w:rPr>
          <w:rFonts w:ascii="Sylfaen" w:hAnsi="Sylfaen" w:cs="Helvetica"/>
          <w:lang w:val="ka-GE"/>
        </w:rPr>
        <w:t xml:space="preserve">ვახტანგ VI-ის „ქიმიის სახელმძღვანელო“ - </w:t>
      </w:r>
      <w:r w:rsidRPr="00D07B3B">
        <w:rPr>
          <w:rFonts w:ascii="Sylfaen" w:hAnsi="Sylfaen"/>
          <w:lang w:val="ka-GE"/>
        </w:rPr>
        <w:t>„</w:t>
      </w:r>
      <w:r w:rsidRPr="00D07B3B">
        <w:rPr>
          <w:rFonts w:ascii="Sylfaen" w:hAnsi="Sylfaen" w:cs="Sylfaen"/>
          <w:lang w:val="ka-GE"/>
        </w:rPr>
        <w:t>წიგნი</w:t>
      </w:r>
      <w:r w:rsidRPr="00D07B3B">
        <w:rPr>
          <w:rFonts w:ascii="Sylfaen" w:hAnsi="Sylfaen"/>
          <w:lang w:val="ka-GE"/>
        </w:rPr>
        <w:t xml:space="preserve"> </w:t>
      </w:r>
      <w:r w:rsidRPr="00D07B3B">
        <w:rPr>
          <w:rFonts w:ascii="Sylfaen" w:hAnsi="Sylfaen" w:cs="Sylfaen"/>
          <w:lang w:val="ka-GE"/>
        </w:rPr>
        <w:t>ზეთების</w:t>
      </w:r>
      <w:r w:rsidRPr="00D07B3B">
        <w:rPr>
          <w:rFonts w:ascii="Sylfaen" w:hAnsi="Sylfaen"/>
          <w:lang w:val="ka-GE"/>
        </w:rPr>
        <w:t xml:space="preserve"> </w:t>
      </w:r>
      <w:r w:rsidRPr="00D07B3B">
        <w:rPr>
          <w:rFonts w:ascii="Sylfaen" w:hAnsi="Sylfaen" w:cs="Sylfaen"/>
          <w:lang w:val="ka-GE"/>
        </w:rPr>
        <w:t>შეზავებისა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ქიმიისა</w:t>
      </w:r>
      <w:r w:rsidRPr="00D07B3B">
        <w:rPr>
          <w:rFonts w:ascii="Sylfaen" w:hAnsi="Sylfaen"/>
          <w:lang w:val="ka-GE"/>
        </w:rPr>
        <w:t xml:space="preserve"> </w:t>
      </w:r>
      <w:r w:rsidRPr="00D07B3B">
        <w:rPr>
          <w:rFonts w:ascii="Sylfaen" w:hAnsi="Sylfaen" w:cs="Sylfaen"/>
          <w:lang w:val="ka-GE"/>
        </w:rPr>
        <w:t xml:space="preserve">ქმნის“ - </w:t>
      </w:r>
      <w:r w:rsidRPr="00D07B3B">
        <w:rPr>
          <w:rFonts w:ascii="Sylfaen" w:hAnsi="Sylfaen" w:cs="Helvetica"/>
          <w:lang w:val="ka-GE"/>
        </w:rPr>
        <w:t xml:space="preserve">მკვლევართათვის კარგად არის ცნობილი </w:t>
      </w:r>
      <w:r w:rsidR="00783874" w:rsidRPr="00D07B3B">
        <w:rPr>
          <w:rFonts w:ascii="Sylfaen" w:hAnsi="Sylfaen" w:cs="Helvetica"/>
          <w:lang w:val="ka-GE"/>
        </w:rPr>
        <w:t>(</w:t>
      </w:r>
      <w:r w:rsidRPr="00D07B3B">
        <w:rPr>
          <w:rFonts w:ascii="Sylfaen" w:hAnsi="Sylfaen" w:cs="Helvetica"/>
          <w:lang w:val="ka-GE"/>
        </w:rPr>
        <w:t>პარაგრაფების სერია „ფერად-ფერადი ჭიქების გაკეთება“ (§§216 - 232)</w:t>
      </w:r>
      <w:r w:rsidR="00783874" w:rsidRPr="00D07B3B">
        <w:rPr>
          <w:rFonts w:ascii="Sylfaen" w:hAnsi="Sylfaen" w:cs="Helvetica"/>
          <w:lang w:val="ka-GE"/>
        </w:rPr>
        <w:t>)</w:t>
      </w:r>
      <w:r w:rsidRPr="00D07B3B">
        <w:rPr>
          <w:rFonts w:ascii="Sylfaen" w:hAnsi="Sylfaen" w:cs="Helvetica"/>
          <w:lang w:val="ka-GE"/>
        </w:rPr>
        <w:t xml:space="preserve">. აქ მოყვანილი რეცეპტების თავისებურება და  განსაკუთრებით მათი სახელწოდებები, მაგ., </w:t>
      </w:r>
      <w:r w:rsidRPr="00D07B3B">
        <w:rPr>
          <w:rFonts w:ascii="Sylfaen" w:hAnsi="Sylfaen" w:cs="Calibri"/>
          <w:iCs/>
          <w:lang w:val="ka-GE"/>
        </w:rPr>
        <w:t xml:space="preserve">წითელი რუბინის გაკეთება, სეილანის მსგავსი, </w:t>
      </w:r>
      <w:r w:rsidRPr="00D07B3B">
        <w:rPr>
          <w:rFonts w:ascii="Sylfaen" w:hAnsi="Sylfaen" w:cs="Helvetica"/>
          <w:iCs/>
          <w:lang w:val="ka-GE"/>
        </w:rPr>
        <w:t xml:space="preserve">აღმოსავლეთის დუმბაზი (ტოპაზი), </w:t>
      </w:r>
      <w:r w:rsidRPr="00D07B3B">
        <w:rPr>
          <w:rFonts w:ascii="Sylfaen" w:hAnsi="Sylfaen" w:cs="Calibri"/>
          <w:iCs/>
          <w:lang w:val="ka-GE"/>
        </w:rPr>
        <w:t xml:space="preserve">ზურმუხტის მსგავსის გაკეთება, ლურჯი იაგუნდის ფერი, </w:t>
      </w:r>
      <w:r w:rsidRPr="00D07B3B">
        <w:rPr>
          <w:rFonts w:ascii="Sylfaen" w:hAnsi="Sylfaen" w:cs="Helvetica"/>
          <w:lang w:val="ka-GE"/>
        </w:rPr>
        <w:t>აჩვენებს, რომ ისინი, დიდი ალბათობით, განკუთვნილია ძვირფასი ქვების ცილების ანუ იმიტაციების დასამზადებლად. ბაროკოს ეპოქაში ფერადი მინების წარმოებაში მიღწეული წარმატებისა და მინისაგან დამზადებული „ძვირფასი ქვების“ პოპულარობის გამო, ჩავთვალეთ, რომ საინტერესო იქნებოდა მოყვანილი რეცეპტების გაანალიზება სწორედ ამ კუთხით ეპოქის კონტექსტში. მიზნად დავისახეთ</w:t>
      </w:r>
      <w:r w:rsidR="00CD5802" w:rsidRPr="00D07B3B">
        <w:rPr>
          <w:rFonts w:ascii="Sylfaen" w:hAnsi="Sylfaen" w:cs="Helvetica"/>
          <w:lang w:val="ka-GE"/>
        </w:rPr>
        <w:t>,</w:t>
      </w:r>
      <w:r w:rsidRPr="00D07B3B">
        <w:rPr>
          <w:rFonts w:ascii="Sylfaen" w:hAnsi="Sylfaen" w:cs="Helvetica"/>
          <w:lang w:val="ka-GE"/>
        </w:rPr>
        <w:t xml:space="preserve"> აგრეთვე</w:t>
      </w:r>
      <w:r w:rsidR="00CD5802" w:rsidRPr="00D07B3B">
        <w:rPr>
          <w:rFonts w:ascii="Sylfaen" w:hAnsi="Sylfaen" w:cs="Helvetica"/>
          <w:lang w:val="ka-GE"/>
        </w:rPr>
        <w:t>,</w:t>
      </w:r>
      <w:r w:rsidRPr="00D07B3B">
        <w:rPr>
          <w:rFonts w:ascii="Sylfaen" w:hAnsi="Sylfaen" w:cs="Helvetica"/>
          <w:lang w:val="ka-GE"/>
        </w:rPr>
        <w:t xml:space="preserve"> სასპეკალე მინის ძველებური რეცეპტების რეკონსტრუქცია შემადგენელი კომპონენტებისა და მათი თანაფარდობების ადეკვატური   წაკითხვის გზით</w:t>
      </w:r>
      <w:r w:rsidR="009C7609" w:rsidRPr="00D07B3B">
        <w:rPr>
          <w:rFonts w:ascii="Sylfaen" w:hAnsi="Sylfaen" w:cs="Helvetica"/>
          <w:lang w:val="ka-GE"/>
        </w:rPr>
        <w:t>.</w:t>
      </w:r>
    </w:p>
    <w:p w14:paraId="456A6DE3" w14:textId="77777777" w:rsidR="005C51D7" w:rsidRPr="00D07B3B" w:rsidRDefault="005C51D7" w:rsidP="00036B19">
      <w:pPr>
        <w:spacing w:after="0" w:line="276" w:lineRule="auto"/>
        <w:jc w:val="both"/>
        <w:rPr>
          <w:rFonts w:ascii="Sylfaen" w:eastAsia="Calibri" w:hAnsi="Sylfaen" w:cs="Calibri"/>
          <w:kern w:val="24"/>
          <w:lang w:val="ka-GE"/>
        </w:rPr>
      </w:pPr>
      <w:r w:rsidRPr="00D07B3B">
        <w:rPr>
          <w:rFonts w:ascii="Sylfaen" w:eastAsia="Calibri" w:hAnsi="Sylfaen" w:cs="Calibri"/>
          <w:kern w:val="24"/>
          <w:lang w:val="ka-GE"/>
        </w:rPr>
        <w:t>ძვირფასი ქვებისგან განსხვავებით, მინისგან დამზადებული „სპეკალების“ ისტორია იმაზე ნაკლებ არის შესაწავლილი, ვიდრე იმსახურებს, მიუხედავად ხანგრძლივი ტრადიციისა ბიზანტიის დროიდან შუა საუკენეების ჩათვლით. XVI საუკუნეში იტალიელმა სწავლულმა ჯოვანი ბატისტა დელა პორტამ ერთ-ერთმა პირველმა დაბეჭდა და გამოაქვეყნა რეცეპტები ძვირფასი ქვების მინის იმიტაციების დამზადების შესახებ, აგრეთვე, ინფორმაცია ბუნებრივი ძვირფასი ქვების მასალის გაუმჯობესების ხერხებზე. მისი Magiae Naturalis (1558), თავდაპირველად დაწერილი ლათინურად არისტოკრატ მოყვარულთათვის, შემდგომში ითარგმნა რამდენიმე ევროპულ ენაზე. ბაროკოს ეპოქაში მინის „ძვირფასი ქვების“ დამზადებისადმი ინტერესმა მწვერვალს მიაღწია და დელა პორტას ტრაქტატი ინგლისურადაც კი ითარგმნა 1658 წელს. XVII საუკუნის ყველაზე მნიშვნელოვანი ტრაქტატი მინის დამზადების შესახებ - L'Arte Vetraria - გამოქვეყნდა 1612 წელს იტალიელი მღვდლის, მინის ტექნოლოგისა და ალქიმიკოსის ანტონიო ნერის მიერ. თითქმის სამოცდაათი წლის შემდეგ, 1679 წელს, გერმანელმა ქიმიკოსმა და მინის მწარმოებელმა იოჰანეს  კუნკელმა (1630–1703) დაასრულა ამავე ტრაქტატის გერმანული გამოცემა, სათაურით Ars Vitraria Experimentalis, მის ხელში  ის გარდაიქმნა რთულ და მრავალშრიან ტექსტად, რომელიც შეიცავდა უამრავ რეცეპტს, დახვეწილი კომენტარებით და ანოტაციებით, მინის ტექნოლოგიების აღწერით.</w:t>
      </w:r>
    </w:p>
    <w:p w14:paraId="1F0665EC" w14:textId="77777777" w:rsidR="005C51D7" w:rsidRPr="00D07B3B" w:rsidRDefault="005C51D7" w:rsidP="00036B19">
      <w:pPr>
        <w:pStyle w:val="NormalWeb"/>
        <w:shd w:val="clear" w:color="auto" w:fill="FFFFFF"/>
        <w:spacing w:before="0" w:beforeAutospacing="0" w:after="0" w:afterAutospacing="0" w:line="276" w:lineRule="auto"/>
        <w:jc w:val="both"/>
        <w:rPr>
          <w:rFonts w:ascii="Sylfaen" w:eastAsia="Calibri" w:hAnsi="Sylfaen" w:cs="Calibri"/>
          <w:kern w:val="24"/>
          <w:sz w:val="22"/>
          <w:szCs w:val="22"/>
          <w:lang w:val="ka-GE"/>
        </w:rPr>
      </w:pPr>
      <w:r w:rsidRPr="00D07B3B">
        <w:rPr>
          <w:rFonts w:ascii="Sylfaen" w:eastAsia="Calibri" w:hAnsi="Sylfaen" w:cs="Calibri"/>
          <w:kern w:val="24"/>
          <w:sz w:val="22"/>
          <w:szCs w:val="22"/>
          <w:lang w:val="ka-GE"/>
        </w:rPr>
        <w:lastRenderedPageBreak/>
        <w:t>ვახტანგ VI-ის პარაგრაფები ფერადი მინების შესახებ სხვადასხვა წყაროებიდან ნასესხობისა და კულტურული გავლენების კვალს ატარებს, კერძოდ, ეს არის გამოყენებული წონის ერთეულები; რეცეპტების დასათაურება; ქიმიურ ნივთიერებების /პიგმენტების სახელები (აღმოსავლური, ლათინური, გერმანული); კომპონენტების თანაფარდობა, რომელსაც ეძებნება ევროპული ანალოგები.</w:t>
      </w:r>
    </w:p>
    <w:p w14:paraId="5380DB03" w14:textId="77777777" w:rsidR="005C51D7" w:rsidRPr="00D07B3B" w:rsidRDefault="005C51D7" w:rsidP="00036B19">
      <w:pPr>
        <w:pStyle w:val="NormalWeb"/>
        <w:shd w:val="clear" w:color="auto" w:fill="FFFFFF"/>
        <w:spacing w:before="0" w:beforeAutospacing="0" w:after="0" w:afterAutospacing="0" w:line="276" w:lineRule="auto"/>
        <w:jc w:val="both"/>
        <w:rPr>
          <w:rFonts w:ascii="Sylfaen" w:hAnsi="Sylfaen" w:cs="Calibri"/>
          <w:bCs/>
          <w:sz w:val="22"/>
          <w:szCs w:val="22"/>
          <w:lang w:val="ka-GE"/>
        </w:rPr>
      </w:pPr>
      <w:r w:rsidRPr="00D07B3B">
        <w:rPr>
          <w:rFonts w:ascii="Sylfaen" w:hAnsi="Sylfaen" w:cs="Sylfaen"/>
          <w:sz w:val="22"/>
          <w:szCs w:val="22"/>
          <w:lang w:val="ka-GE"/>
        </w:rPr>
        <w:t>კვლევის</w:t>
      </w:r>
      <w:r w:rsidRPr="00D07B3B">
        <w:rPr>
          <w:rFonts w:ascii="Sylfaen" w:hAnsi="Sylfaen"/>
          <w:sz w:val="22"/>
          <w:szCs w:val="22"/>
          <w:lang w:val="ka-GE"/>
        </w:rPr>
        <w:t xml:space="preserve"> </w:t>
      </w:r>
      <w:r w:rsidRPr="00D07B3B">
        <w:rPr>
          <w:rFonts w:ascii="Sylfaen" w:hAnsi="Sylfaen" w:cs="Sylfaen"/>
          <w:sz w:val="22"/>
          <w:szCs w:val="22"/>
          <w:lang w:val="ka-GE"/>
        </w:rPr>
        <w:t>საწყის</w:t>
      </w:r>
      <w:r w:rsidRPr="00D07B3B">
        <w:rPr>
          <w:rFonts w:ascii="Sylfaen" w:hAnsi="Sylfaen"/>
          <w:sz w:val="22"/>
          <w:szCs w:val="22"/>
          <w:lang w:val="ka-GE"/>
        </w:rPr>
        <w:t xml:space="preserve"> </w:t>
      </w:r>
      <w:r w:rsidRPr="00D07B3B">
        <w:rPr>
          <w:rFonts w:ascii="Sylfaen" w:hAnsi="Sylfaen" w:cs="Sylfaen"/>
          <w:sz w:val="22"/>
          <w:szCs w:val="22"/>
          <w:lang w:val="ka-GE"/>
        </w:rPr>
        <w:t>ეტაპზე</w:t>
      </w:r>
      <w:r w:rsidRPr="00D07B3B">
        <w:rPr>
          <w:rFonts w:ascii="Sylfaen" w:hAnsi="Sylfaen"/>
          <w:sz w:val="22"/>
          <w:szCs w:val="22"/>
          <w:lang w:val="ka-GE"/>
        </w:rPr>
        <w:t xml:space="preserve"> </w:t>
      </w:r>
      <w:r w:rsidRPr="00D07B3B">
        <w:rPr>
          <w:rFonts w:ascii="Sylfaen" w:hAnsi="Sylfaen" w:cs="Sylfaen"/>
          <w:sz w:val="22"/>
          <w:szCs w:val="22"/>
          <w:lang w:val="ka-GE"/>
        </w:rPr>
        <w:t>განხორციელდა</w:t>
      </w:r>
      <w:r w:rsidRPr="00D07B3B">
        <w:rPr>
          <w:rFonts w:ascii="Sylfaen" w:hAnsi="Sylfaen"/>
          <w:sz w:val="22"/>
          <w:szCs w:val="22"/>
          <w:lang w:val="ka-GE"/>
        </w:rPr>
        <w:t xml:space="preserve"> </w:t>
      </w:r>
      <w:r w:rsidRPr="00D07B3B">
        <w:rPr>
          <w:rStyle w:val="rynqvb"/>
          <w:rFonts w:ascii="Sylfaen" w:hAnsi="Sylfaen" w:cs="Sylfaen"/>
          <w:sz w:val="22"/>
          <w:szCs w:val="22"/>
          <w:lang w:val="ka-GE"/>
        </w:rPr>
        <w:t>წყაროების</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კრიტიკული</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ანალიზი</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სამეცნიერო</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ლიტერატურის</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დამუშავება</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წყაროებზე</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დაყრდნობით</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ჩატარდა</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ინტერდისციპლინური</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კვლევა, რომელიც</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მიზნად</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ისახავდა</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რეცეპტებში</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დაცული</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ქიმიურ</w:t>
      </w:r>
      <w:r w:rsidRPr="00D07B3B">
        <w:rPr>
          <w:rStyle w:val="rynqvb"/>
          <w:rFonts w:ascii="Sylfaen" w:hAnsi="Sylfaen"/>
          <w:sz w:val="22"/>
          <w:szCs w:val="22"/>
          <w:lang w:val="ka-GE"/>
        </w:rPr>
        <w:t>-</w:t>
      </w:r>
      <w:r w:rsidRPr="00D07B3B">
        <w:rPr>
          <w:rStyle w:val="rynqvb"/>
          <w:rFonts w:ascii="Sylfaen" w:hAnsi="Sylfaen" w:cs="Sylfaen"/>
          <w:sz w:val="22"/>
          <w:szCs w:val="22"/>
          <w:lang w:val="ka-GE"/>
        </w:rPr>
        <w:t>ტექნოლოგიური</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ცოდნის</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პროფესიულ</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ანალიზსა</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და</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ინტერპრეტაციას</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ვახტანგ</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მეფის</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ქიმიის</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სახელმძღვანელოს</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კულტურულ</w:t>
      </w:r>
      <w:r w:rsidRPr="00D07B3B">
        <w:rPr>
          <w:rStyle w:val="rynqvb"/>
          <w:rFonts w:ascii="Sylfaen" w:hAnsi="Sylfaen"/>
          <w:sz w:val="22"/>
          <w:szCs w:val="22"/>
          <w:lang w:val="ka-GE"/>
        </w:rPr>
        <w:t>-</w:t>
      </w:r>
      <w:r w:rsidRPr="00D07B3B">
        <w:rPr>
          <w:rStyle w:val="rynqvb"/>
          <w:rFonts w:ascii="Sylfaen" w:hAnsi="Sylfaen" w:cs="Sylfaen"/>
          <w:sz w:val="22"/>
          <w:szCs w:val="22"/>
          <w:lang w:val="ka-GE"/>
        </w:rPr>
        <w:t>ისტორიული</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გარემოს</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თავისებურებების</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გათვალისწინებით</w:t>
      </w:r>
      <w:r w:rsidR="004C64B7"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ასევე</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რეცეპტების</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მიხედვით</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მინების</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ხარშვის</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პროცესის</w:t>
      </w:r>
      <w:r w:rsidRPr="00D07B3B">
        <w:rPr>
          <w:rStyle w:val="rynqvb"/>
          <w:rFonts w:ascii="Sylfaen" w:hAnsi="Sylfaen"/>
          <w:sz w:val="22"/>
          <w:szCs w:val="22"/>
          <w:lang w:val="ka-GE"/>
        </w:rPr>
        <w:t xml:space="preserve"> </w:t>
      </w:r>
      <w:r w:rsidRPr="00D07B3B">
        <w:rPr>
          <w:rStyle w:val="rynqvb"/>
          <w:rFonts w:ascii="Sylfaen" w:hAnsi="Sylfaen" w:cs="Sylfaen"/>
          <w:sz w:val="22"/>
          <w:szCs w:val="22"/>
          <w:lang w:val="ka-GE"/>
        </w:rPr>
        <w:t>რეკონსტრუქციას</w:t>
      </w:r>
      <w:r w:rsidR="004C64B7" w:rsidRPr="00D07B3B">
        <w:rPr>
          <w:rStyle w:val="rynqvb"/>
          <w:rFonts w:ascii="Sylfaen" w:hAnsi="Sylfaen" w:cs="Sylfaen"/>
          <w:sz w:val="22"/>
          <w:szCs w:val="22"/>
          <w:lang w:val="ka-GE"/>
        </w:rPr>
        <w:t>.</w:t>
      </w:r>
      <w:r w:rsidRPr="00D07B3B">
        <w:rPr>
          <w:rStyle w:val="rynqvb"/>
          <w:rFonts w:ascii="Sylfaen" w:hAnsi="Sylfaen"/>
          <w:sz w:val="22"/>
          <w:szCs w:val="22"/>
          <w:lang w:val="ka-GE"/>
        </w:rPr>
        <w:t xml:space="preserve"> კერძოდ, განხორციელდა </w:t>
      </w:r>
      <w:r w:rsidRPr="00D07B3B">
        <w:rPr>
          <w:rFonts w:ascii="Sylfaen" w:hAnsi="Sylfaen" w:cs="Calibri"/>
          <w:bCs/>
          <w:sz w:val="22"/>
          <w:szCs w:val="22"/>
          <w:lang w:val="ka-GE"/>
        </w:rPr>
        <w:t xml:space="preserve">„ფერად-ფერადი ჭიქების“ პარაგრაფებიდან შერჩევით აღებული </w:t>
      </w:r>
      <w:r w:rsidRPr="00D07B3B">
        <w:rPr>
          <w:rFonts w:ascii="Sylfaen" w:hAnsi="Sylfaen" w:cs="Calibri"/>
          <w:bCs/>
          <w:iCs/>
          <w:sz w:val="22"/>
          <w:szCs w:val="22"/>
          <w:lang w:val="ka-GE"/>
        </w:rPr>
        <w:t>სეილანის მსგავსი მინების</w:t>
      </w:r>
      <w:r w:rsidRPr="00D07B3B">
        <w:rPr>
          <w:rFonts w:ascii="Sylfaen" w:hAnsi="Sylfaen" w:cs="Calibri"/>
          <w:bCs/>
          <w:sz w:val="22"/>
          <w:szCs w:val="22"/>
          <w:lang w:val="ka-GE"/>
        </w:rPr>
        <w:t xml:space="preserve"> რეცეპტების შედარება ანტონიო ნერის L’Arte Vitraria-ს </w:t>
      </w:r>
      <w:r w:rsidRPr="00D07B3B">
        <w:rPr>
          <w:rFonts w:ascii="Sylfaen" w:hAnsi="Sylfaen" w:cs="Calibri"/>
          <w:bCs/>
          <w:iCs/>
          <w:sz w:val="22"/>
          <w:szCs w:val="22"/>
          <w:lang w:val="ka-GE"/>
        </w:rPr>
        <w:t>გრანატის მინებთან</w:t>
      </w:r>
      <w:r w:rsidRPr="00D07B3B">
        <w:rPr>
          <w:rFonts w:ascii="Sylfaen" w:hAnsi="Sylfaen" w:cs="Calibri"/>
          <w:bCs/>
          <w:sz w:val="22"/>
          <w:szCs w:val="22"/>
          <w:lang w:val="ka-GE"/>
        </w:rPr>
        <w:t>.</w:t>
      </w:r>
    </w:p>
    <w:p w14:paraId="115ED87C" w14:textId="77777777" w:rsidR="005C51D7" w:rsidRPr="00D07B3B" w:rsidRDefault="005C51D7" w:rsidP="00036B19">
      <w:pPr>
        <w:pStyle w:val="NormalWeb"/>
        <w:shd w:val="clear" w:color="auto" w:fill="FFFFFF"/>
        <w:spacing w:before="0" w:beforeAutospacing="0" w:after="0" w:afterAutospacing="0" w:line="276" w:lineRule="auto"/>
        <w:jc w:val="both"/>
        <w:rPr>
          <w:rFonts w:ascii="Sylfaen" w:hAnsi="Sylfaen" w:cstheme="minorHAnsi"/>
          <w:sz w:val="22"/>
          <w:szCs w:val="22"/>
          <w:lang w:val="ka-GE"/>
        </w:rPr>
      </w:pPr>
      <w:r w:rsidRPr="00D07B3B">
        <w:rPr>
          <w:rFonts w:ascii="Sylfaen" w:hAnsi="Sylfaen" w:cstheme="minorHAnsi"/>
          <w:sz w:val="22"/>
          <w:szCs w:val="22"/>
          <w:lang w:val="ka-GE"/>
        </w:rPr>
        <w:t>რეცეპტების შედარებამ მოგვცა საშუალება გამოგვევლინა მინების შედგენილობის მსგავსება და განსხვავება, დაგვეზუსტებინა კონკრეტული ფერადი მინების ხარშვის ტექნოლოგიური დეტალები და შესაძლო სიძნელეები, რაც არ ფიქსირდება ვახტანგ VI-ის რეცეპტებში, მაგრამ  ანტონიო ნერის ნაშრომში დაწვრილებით არის გაწერილი, აღნიშნულით შეიქმნა საფუძველი საცდელი ექსპერიმენტისთვის.</w:t>
      </w:r>
    </w:p>
    <w:p w14:paraId="7EA3D114" w14:textId="77777777" w:rsidR="00F910FC" w:rsidRPr="00D07B3B" w:rsidRDefault="005C51D7" w:rsidP="00036B19">
      <w:pPr>
        <w:pStyle w:val="NormalWeb"/>
        <w:shd w:val="clear" w:color="auto" w:fill="FFFFFF"/>
        <w:spacing w:before="0" w:beforeAutospacing="0" w:after="0" w:afterAutospacing="0" w:line="276" w:lineRule="auto"/>
        <w:jc w:val="both"/>
        <w:rPr>
          <w:rFonts w:ascii="Sylfaen" w:hAnsi="Sylfaen" w:cstheme="minorHAnsi"/>
          <w:sz w:val="22"/>
          <w:szCs w:val="22"/>
          <w:lang w:val="ka-GE"/>
        </w:rPr>
      </w:pPr>
      <w:r w:rsidRPr="00D07B3B">
        <w:rPr>
          <w:rFonts w:ascii="Sylfaen" w:hAnsi="Sylfaen" w:cstheme="minorHAnsi"/>
          <w:sz w:val="22"/>
          <w:szCs w:val="22"/>
          <w:lang w:val="ka-GE"/>
        </w:rPr>
        <w:t>ვახტანგ ბაგრატიონის სამეცნიერო ნაშრომი - "ქიმიის სახელმძღვანელო"</w:t>
      </w:r>
      <w:r w:rsidR="00D8264C" w:rsidRPr="00D07B3B">
        <w:rPr>
          <w:rFonts w:ascii="Sylfaen" w:hAnsi="Sylfaen" w:cstheme="minorHAnsi"/>
          <w:sz w:val="22"/>
          <w:szCs w:val="22"/>
          <w:lang w:val="ka-GE"/>
        </w:rPr>
        <w:t xml:space="preserve"> </w:t>
      </w:r>
      <w:r w:rsidRPr="00D07B3B">
        <w:rPr>
          <w:rFonts w:ascii="Sylfaen" w:hAnsi="Sylfaen" w:cstheme="minorHAnsi"/>
          <w:sz w:val="22"/>
          <w:szCs w:val="22"/>
          <w:lang w:val="ka-GE"/>
        </w:rPr>
        <w:t>- მის ფართო ერუდიციაზე მიუთითებს. მან შექმნა უმნიშვნელოვანესი ტრაქტატი, რომელიც გამოყენებითი ქიმიის მრავალ პრობლემას მოიცავს, მათ შორის ფერადი მინის - ძვირფასი ქვების იმიტაციების - დამზადების პრობლემატიკას. ტრაქტატის ეს ნაწილი ასახავს ადგილობრივ პრაქტიკაზე, აღმოსავლურ და ევრო</w:t>
      </w:r>
      <w:r w:rsidR="00D8264C" w:rsidRPr="00D07B3B">
        <w:rPr>
          <w:rFonts w:ascii="Sylfaen" w:hAnsi="Sylfaen" w:cstheme="minorHAnsi"/>
          <w:sz w:val="22"/>
          <w:szCs w:val="22"/>
          <w:lang w:val="ka-GE"/>
        </w:rPr>
        <w:t>პულ წყაროებზე დაფუძნებულ ცოდნას</w:t>
      </w:r>
      <w:r w:rsidRPr="00D07B3B">
        <w:rPr>
          <w:rFonts w:ascii="Sylfaen" w:hAnsi="Sylfaen" w:cs="Sylfaen"/>
          <w:lang w:val="ka-GE"/>
        </w:rPr>
        <w:t>.</w:t>
      </w:r>
    </w:p>
    <w:p w14:paraId="6D98E9C5" w14:textId="77777777" w:rsidR="005C51D7" w:rsidRPr="00D07B3B" w:rsidRDefault="005C51D7" w:rsidP="00036B19">
      <w:pPr>
        <w:spacing w:line="276" w:lineRule="auto"/>
        <w:jc w:val="both"/>
        <w:rPr>
          <w:rFonts w:ascii="Sylfaen" w:hAnsi="Sylfaen" w:cs="Sylfaen"/>
          <w:lang w:val="ka-GE"/>
        </w:rPr>
      </w:pPr>
    </w:p>
    <w:p w14:paraId="1E4D0E00" w14:textId="77777777" w:rsidR="00D74C8C" w:rsidRPr="00D07B3B" w:rsidRDefault="00D74C8C" w:rsidP="00036B19">
      <w:pPr>
        <w:spacing w:line="276" w:lineRule="auto"/>
        <w:jc w:val="both"/>
        <w:rPr>
          <w:rFonts w:ascii="Sylfaen" w:hAnsi="Sylfaen"/>
          <w:b/>
          <w:lang w:val="ka-GE"/>
        </w:rPr>
      </w:pPr>
    </w:p>
    <w:p w14:paraId="0D1ECAFA" w14:textId="77777777" w:rsidR="00D74C8C" w:rsidRPr="00D07B3B" w:rsidRDefault="00D74C8C" w:rsidP="00036B19">
      <w:pPr>
        <w:spacing w:line="276" w:lineRule="auto"/>
        <w:jc w:val="both"/>
        <w:rPr>
          <w:rFonts w:ascii="Sylfaen" w:hAnsi="Sylfaen"/>
          <w:b/>
          <w:lang w:val="ka-GE"/>
        </w:rPr>
      </w:pPr>
    </w:p>
    <w:p w14:paraId="715D9C67" w14:textId="77777777" w:rsidR="00D74C8C" w:rsidRPr="00D07B3B" w:rsidRDefault="00D74C8C" w:rsidP="00036B19">
      <w:pPr>
        <w:spacing w:line="276" w:lineRule="auto"/>
        <w:jc w:val="both"/>
        <w:rPr>
          <w:rFonts w:ascii="Sylfaen" w:hAnsi="Sylfaen"/>
          <w:b/>
          <w:lang w:val="ka-GE"/>
        </w:rPr>
      </w:pPr>
    </w:p>
    <w:p w14:paraId="2F46157A" w14:textId="77777777" w:rsidR="00D74C8C" w:rsidRPr="00D07B3B" w:rsidRDefault="00D74C8C" w:rsidP="00036B19">
      <w:pPr>
        <w:spacing w:line="276" w:lineRule="auto"/>
        <w:jc w:val="both"/>
        <w:rPr>
          <w:rFonts w:ascii="Sylfaen" w:hAnsi="Sylfaen"/>
          <w:b/>
          <w:lang w:val="ka-GE"/>
        </w:rPr>
      </w:pPr>
    </w:p>
    <w:p w14:paraId="2EB2BF1D" w14:textId="77777777" w:rsidR="00D74C8C" w:rsidRPr="00D07B3B" w:rsidRDefault="00D74C8C" w:rsidP="00036B19">
      <w:pPr>
        <w:spacing w:line="276" w:lineRule="auto"/>
        <w:jc w:val="both"/>
        <w:rPr>
          <w:rFonts w:ascii="Sylfaen" w:hAnsi="Sylfaen"/>
          <w:b/>
          <w:lang w:val="ka-GE"/>
        </w:rPr>
      </w:pPr>
    </w:p>
    <w:p w14:paraId="1A5A948D" w14:textId="77777777" w:rsidR="00D74C8C" w:rsidRPr="00D07B3B" w:rsidRDefault="00D74C8C" w:rsidP="00036B19">
      <w:pPr>
        <w:spacing w:line="276" w:lineRule="auto"/>
        <w:jc w:val="both"/>
        <w:rPr>
          <w:rFonts w:ascii="Sylfaen" w:hAnsi="Sylfaen"/>
          <w:b/>
          <w:lang w:val="ka-GE"/>
        </w:rPr>
      </w:pPr>
    </w:p>
    <w:p w14:paraId="2001B6F9" w14:textId="77777777" w:rsidR="00AD01FE" w:rsidRPr="00D07B3B" w:rsidRDefault="00AD01FE" w:rsidP="00036B19">
      <w:pPr>
        <w:spacing w:line="276" w:lineRule="auto"/>
        <w:jc w:val="both"/>
        <w:rPr>
          <w:rFonts w:ascii="Sylfaen" w:hAnsi="Sylfaen"/>
          <w:b/>
          <w:lang w:val="ka-GE"/>
        </w:rPr>
      </w:pPr>
    </w:p>
    <w:p w14:paraId="7CD52873" w14:textId="77777777" w:rsidR="00D74C8C" w:rsidRPr="00D07B3B" w:rsidRDefault="00D74C8C" w:rsidP="00036B19">
      <w:pPr>
        <w:spacing w:line="276" w:lineRule="auto"/>
        <w:jc w:val="both"/>
        <w:rPr>
          <w:rFonts w:ascii="Sylfaen" w:hAnsi="Sylfaen"/>
          <w:b/>
          <w:lang w:val="ka-GE"/>
        </w:rPr>
      </w:pPr>
    </w:p>
    <w:p w14:paraId="187DB43F" w14:textId="77777777" w:rsidR="00D74C8C" w:rsidRPr="00D07B3B" w:rsidRDefault="00D74C8C" w:rsidP="00036B19">
      <w:pPr>
        <w:spacing w:line="276" w:lineRule="auto"/>
        <w:jc w:val="both"/>
        <w:rPr>
          <w:rFonts w:ascii="Sylfaen" w:hAnsi="Sylfaen"/>
          <w:b/>
          <w:lang w:val="ka-GE"/>
        </w:rPr>
      </w:pPr>
    </w:p>
    <w:p w14:paraId="2978A117" w14:textId="77777777" w:rsidR="00541BDC" w:rsidRPr="00D07B3B" w:rsidRDefault="00541BDC" w:rsidP="00036B19">
      <w:pPr>
        <w:spacing w:line="276" w:lineRule="auto"/>
        <w:jc w:val="both"/>
        <w:rPr>
          <w:rFonts w:ascii="Sylfaen" w:hAnsi="Sylfaen"/>
          <w:b/>
          <w:lang w:val="ka-GE"/>
        </w:rPr>
      </w:pPr>
      <w:r w:rsidRPr="00D07B3B">
        <w:rPr>
          <w:rFonts w:ascii="Sylfaen" w:hAnsi="Sylfaen"/>
          <w:b/>
          <w:lang w:val="ka-GE"/>
        </w:rPr>
        <w:lastRenderedPageBreak/>
        <w:t xml:space="preserve">ვახტანგ </w:t>
      </w:r>
      <w:r w:rsidR="006464F3" w:rsidRPr="00D07B3B">
        <w:rPr>
          <w:rFonts w:ascii="Sylfaen" w:hAnsi="Sylfaen"/>
          <w:b/>
          <w:lang w:val="ka-GE"/>
        </w:rPr>
        <w:t>VI-ის</w:t>
      </w:r>
      <w:r w:rsidRPr="00D07B3B">
        <w:rPr>
          <w:rFonts w:ascii="Sylfaen" w:hAnsi="Sylfaen"/>
          <w:b/>
          <w:lang w:val="ka-GE"/>
        </w:rPr>
        <w:t xml:space="preserve"> „ქიმია“ და შუა საუკუნეების აღმოსავლური კულტურული-სამეცნიერო კონტექსტი</w:t>
      </w:r>
    </w:p>
    <w:p w14:paraId="13C8BEC8" w14:textId="77777777" w:rsidR="00541BDC" w:rsidRPr="00D07B3B" w:rsidRDefault="00541BDC" w:rsidP="00036B19">
      <w:pPr>
        <w:spacing w:line="276" w:lineRule="auto"/>
        <w:jc w:val="both"/>
        <w:rPr>
          <w:rFonts w:ascii="Sylfaen" w:hAnsi="Sylfaen"/>
          <w:b/>
          <w:lang w:val="ka-GE"/>
        </w:rPr>
      </w:pPr>
      <w:r w:rsidRPr="00D07B3B">
        <w:rPr>
          <w:rFonts w:ascii="Sylfaen" w:hAnsi="Sylfaen"/>
          <w:b/>
          <w:lang w:val="ka-GE"/>
        </w:rPr>
        <w:t>თამარ აბულაძე, კორნელი კეკელიძის სახელობის საქართველოს ხელნაწერთა ეროვნული ცენტრი</w:t>
      </w:r>
    </w:p>
    <w:p w14:paraId="174BC6D1" w14:textId="77777777" w:rsidR="005C51D7" w:rsidRPr="00D07B3B" w:rsidRDefault="005C51D7" w:rsidP="00036B19">
      <w:pPr>
        <w:spacing w:line="276" w:lineRule="auto"/>
        <w:jc w:val="both"/>
        <w:rPr>
          <w:rFonts w:ascii="Sylfaen" w:hAnsi="Sylfaen"/>
          <w:lang w:val="ka-GE"/>
        </w:rPr>
      </w:pPr>
    </w:p>
    <w:p w14:paraId="5116F054" w14:textId="77777777" w:rsidR="00DE0E7C" w:rsidRPr="00D07B3B" w:rsidRDefault="00DE0E7C" w:rsidP="00036B19">
      <w:pPr>
        <w:spacing w:after="0" w:line="276" w:lineRule="auto"/>
        <w:jc w:val="both"/>
        <w:rPr>
          <w:rFonts w:ascii="Sylfaen" w:hAnsi="Sylfaen"/>
          <w:lang w:val="ka-GE"/>
        </w:rPr>
      </w:pPr>
      <w:r w:rsidRPr="00D07B3B">
        <w:rPr>
          <w:rFonts w:ascii="Sylfaen" w:hAnsi="Sylfaen"/>
          <w:lang w:val="ka-GE"/>
        </w:rPr>
        <w:t xml:space="preserve">შუა საუკუნეებში, მატერიალური, კულტურული და სულიერი მიღწევების გაცვლის ხანგრძლივ პერიოდში, შეიქმნა მრავალდარგოვანი სამეცნიერო მემკვიდრეობა, რომელიც მნიშვნელოვნად განაპირობა  არაბულ-სპარსული სამყაროს  მოაზროვნეების ფუძემდებლურმა შრომებმა, თეორიული მეცნიერებისა და პრაქტიკული მიღწევების დინამიური განვითარების პროცესმა. </w:t>
      </w:r>
    </w:p>
    <w:p w14:paraId="780EAD64" w14:textId="77777777" w:rsidR="00DE0E7C" w:rsidRPr="00D07B3B" w:rsidRDefault="00DE0E7C" w:rsidP="00036B19">
      <w:pPr>
        <w:spacing w:after="0" w:line="276" w:lineRule="auto"/>
        <w:jc w:val="both"/>
        <w:rPr>
          <w:rFonts w:ascii="Sylfaen" w:hAnsi="Sylfaen"/>
          <w:lang w:val="ka-GE"/>
        </w:rPr>
      </w:pPr>
      <w:r w:rsidRPr="00D07B3B">
        <w:rPr>
          <w:rFonts w:ascii="Sylfaen" w:hAnsi="Sylfaen"/>
          <w:lang w:val="ka-GE"/>
        </w:rPr>
        <w:t>ფიზიკური მატერიის ბუნებისა და მისი გარდაქმნის გზების ძიების თვალსაზრისით  განსაკუთრებული როლი შეასრულა ალქიმიამ. ეს იყო ნატურფილოსოფიისა და ეზოთერული ხედვის საფუძველზე შექმნილი უძველესი დისციპლინა, მულტიკულტურული მეცნიერება და ტექნოლოგია, რომელიც   საუკუნეების განმავლობაში ვითარდებოდა სხვადასხვა კულტურებში.  მას ისლამურ სამყაროში „ხელოვნებათა ხელოვნებას“/ al-san’at, ხოლო შუა საუკუნეების ევროპაში „უდიდეს ხელოვნებას“/Ars Magna  უწოდებდნენ. გვიან შუა საუკუნეებამდე ალქიმია ქიმიის ნაწილად განიხილებოდა. სწორედ ამ მხრივაა აქტუალური შესაბამისი ხელნაწერების შესწავლა ფართო კულტურულ-სამეცნიერო ასპექტში.</w:t>
      </w:r>
    </w:p>
    <w:p w14:paraId="661EBE3A" w14:textId="77777777" w:rsidR="00DE0E7C" w:rsidRPr="00D07B3B" w:rsidRDefault="00DE0E7C" w:rsidP="00036B19">
      <w:pPr>
        <w:spacing w:after="0" w:line="276" w:lineRule="auto"/>
        <w:jc w:val="both"/>
        <w:rPr>
          <w:rFonts w:ascii="Sylfaen" w:hAnsi="Sylfaen"/>
          <w:lang w:val="ka-GE"/>
        </w:rPr>
      </w:pPr>
      <w:r w:rsidRPr="00D07B3B">
        <w:rPr>
          <w:rFonts w:ascii="Sylfaen" w:hAnsi="Sylfaen"/>
          <w:lang w:val="ka-GE"/>
        </w:rPr>
        <w:t xml:space="preserve">როგორც ცნობილია, მე-18 ს-ში, </w:t>
      </w:r>
      <w:r w:rsidR="009421FF" w:rsidRPr="00D07B3B">
        <w:rPr>
          <w:rFonts w:ascii="Sylfaen" w:hAnsi="Sylfaen"/>
          <w:lang w:val="ka-GE"/>
        </w:rPr>
        <w:t xml:space="preserve">საქართველოში </w:t>
      </w:r>
      <w:r w:rsidRPr="00D07B3B">
        <w:rPr>
          <w:rFonts w:ascii="Sylfaen" w:hAnsi="Sylfaen"/>
          <w:lang w:val="ka-GE"/>
        </w:rPr>
        <w:t>ფართოდ გაიშალა მთარგმნელობითი საქმიანობა</w:t>
      </w:r>
      <w:r w:rsidR="009421FF" w:rsidRPr="00D07B3B">
        <w:rPr>
          <w:rFonts w:ascii="Sylfaen" w:hAnsi="Sylfaen"/>
          <w:lang w:val="ka-GE"/>
        </w:rPr>
        <w:t>,</w:t>
      </w:r>
      <w:r w:rsidR="00F47FC8" w:rsidRPr="00D07B3B">
        <w:rPr>
          <w:rFonts w:ascii="Sylfaen" w:hAnsi="Sylfaen"/>
          <w:lang w:val="ka-GE"/>
        </w:rPr>
        <w:t xml:space="preserve"> რომელსაც გამოხატული საგანმანათლებლო მიზანდასახულობა ჰქონდა</w:t>
      </w:r>
      <w:r w:rsidR="009421FF" w:rsidRPr="00D07B3B">
        <w:rPr>
          <w:rFonts w:ascii="Sylfaen" w:hAnsi="Sylfaen"/>
          <w:lang w:val="ka-GE"/>
        </w:rPr>
        <w:t>.</w:t>
      </w:r>
      <w:r w:rsidRPr="00D07B3B">
        <w:rPr>
          <w:rFonts w:ascii="Sylfaen" w:hAnsi="Sylfaen"/>
          <w:lang w:val="ka-GE"/>
        </w:rPr>
        <w:t xml:space="preserve"> ამ პროცესში თავისი ძალიან მნიშვნელოვანი წვლილი შეიტანა ვახტანგ მეექვსემ, როგორც მეცნიერმა-მთარგმნელმა. მან თარგმნა ასტრონომიულ-ასტროლოგიური, ქიმიური, მა</w:t>
      </w:r>
      <w:r w:rsidR="00C723DF" w:rsidRPr="00D07B3B">
        <w:rPr>
          <w:rFonts w:ascii="Sylfaen" w:hAnsi="Sylfaen"/>
          <w:lang w:val="ka-GE"/>
        </w:rPr>
        <w:t>თ</w:t>
      </w:r>
      <w:r w:rsidRPr="00D07B3B">
        <w:rPr>
          <w:rFonts w:ascii="Sylfaen" w:hAnsi="Sylfaen"/>
          <w:lang w:val="ka-GE"/>
        </w:rPr>
        <w:t>ემატიკური შინაარსის თხზულებები. მათი ორიგინალები დიდწილად აღმოსავლურ წყ</w:t>
      </w:r>
      <w:r w:rsidR="00AE25EE" w:rsidRPr="00D07B3B">
        <w:rPr>
          <w:rFonts w:ascii="Sylfaen" w:hAnsi="Sylfaen"/>
          <w:lang w:val="ka-GE"/>
        </w:rPr>
        <w:t>ა</w:t>
      </w:r>
      <w:r w:rsidRPr="00D07B3B">
        <w:rPr>
          <w:rFonts w:ascii="Sylfaen" w:hAnsi="Sylfaen"/>
          <w:lang w:val="ka-GE"/>
        </w:rPr>
        <w:t>როებს, ისლამის ისტორიაში “ ოქროს პერიოდად” (Golden Age) ცნობილი ხანის ავტორებს (ულუღბეგი, არ-რაზი, ნასირ ედ-დინ ტუსი) უკავშირდება.</w:t>
      </w:r>
    </w:p>
    <w:p w14:paraId="44749C4C" w14:textId="77777777" w:rsidR="00DE0E7C" w:rsidRPr="00D07B3B" w:rsidRDefault="00DE0E7C" w:rsidP="00036B19">
      <w:pPr>
        <w:spacing w:after="0" w:line="276" w:lineRule="auto"/>
        <w:jc w:val="both"/>
        <w:rPr>
          <w:rFonts w:ascii="Sylfaen" w:hAnsi="Sylfaen"/>
          <w:lang w:val="it-IT"/>
        </w:rPr>
      </w:pPr>
      <w:r w:rsidRPr="00D07B3B">
        <w:rPr>
          <w:rFonts w:ascii="Sylfaen" w:hAnsi="Sylfaen" w:cs="Sylfaen"/>
          <w:lang w:val="it-IT"/>
        </w:rPr>
        <w:t>ვახტანგის</w:t>
      </w:r>
      <w:r w:rsidRPr="00D07B3B">
        <w:rPr>
          <w:rFonts w:ascii="Sylfaen" w:hAnsi="Sylfaen"/>
          <w:lang w:val="it-IT"/>
        </w:rPr>
        <w:t xml:space="preserve"> </w:t>
      </w:r>
      <w:r w:rsidRPr="00D07B3B">
        <w:rPr>
          <w:rFonts w:ascii="Sylfaen" w:hAnsi="Sylfaen" w:cs="Sylfaen"/>
          <w:lang w:val="it-IT"/>
        </w:rPr>
        <w:t>მიერ</w:t>
      </w:r>
      <w:r w:rsidRPr="00D07B3B">
        <w:rPr>
          <w:rFonts w:ascii="Sylfaen" w:hAnsi="Sylfaen"/>
          <w:lang w:val="it-IT"/>
        </w:rPr>
        <w:t xml:space="preserve"> </w:t>
      </w:r>
      <w:r w:rsidRPr="00D07B3B">
        <w:rPr>
          <w:rFonts w:ascii="Sylfaen" w:hAnsi="Sylfaen" w:cs="Sylfaen"/>
          <w:lang w:val="it-IT"/>
        </w:rPr>
        <w:t>შედგენილი</w:t>
      </w:r>
      <w:r w:rsidRPr="00D07B3B">
        <w:rPr>
          <w:rFonts w:ascii="Sylfaen" w:hAnsi="Sylfaen"/>
          <w:lang w:val="it-IT"/>
        </w:rPr>
        <w:t xml:space="preserve">, </w:t>
      </w:r>
      <w:r w:rsidRPr="00D07B3B">
        <w:rPr>
          <w:rFonts w:ascii="Sylfaen" w:hAnsi="Sylfaen" w:cs="Sylfaen"/>
          <w:lang w:val="it-IT"/>
        </w:rPr>
        <w:t>თარგმნილ</w:t>
      </w:r>
      <w:r w:rsidRPr="00D07B3B">
        <w:rPr>
          <w:rFonts w:ascii="Sylfaen" w:hAnsi="Sylfaen"/>
          <w:lang w:val="it-IT"/>
        </w:rPr>
        <w:t>-</w:t>
      </w:r>
      <w:r w:rsidRPr="00D07B3B">
        <w:rPr>
          <w:rFonts w:ascii="Sylfaen" w:hAnsi="Sylfaen" w:cs="Sylfaen"/>
          <w:lang w:val="it-IT"/>
        </w:rPr>
        <w:t>გადმოკეთებული</w:t>
      </w:r>
      <w:r w:rsidRPr="00D07B3B">
        <w:rPr>
          <w:rFonts w:ascii="Sylfaen" w:hAnsi="Sylfaen"/>
          <w:lang w:val="it-IT"/>
        </w:rPr>
        <w:t xml:space="preserve"> </w:t>
      </w:r>
      <w:r w:rsidRPr="00D07B3B">
        <w:rPr>
          <w:rFonts w:ascii="Sylfaen" w:hAnsi="Sylfaen" w:cs="Sylfaen"/>
          <w:lang w:val="ka-GE"/>
        </w:rPr>
        <w:t>თ</w:t>
      </w:r>
      <w:r w:rsidRPr="00D07B3B">
        <w:rPr>
          <w:rFonts w:ascii="Sylfaen" w:hAnsi="Sylfaen" w:cs="Sylfaen"/>
          <w:lang w:val="it-IT"/>
        </w:rPr>
        <w:t>ხზულება</w:t>
      </w:r>
      <w:r w:rsidRPr="00D07B3B">
        <w:rPr>
          <w:rFonts w:ascii="Sylfaen" w:hAnsi="Sylfaen"/>
          <w:lang w:val="it-IT"/>
        </w:rPr>
        <w:t xml:space="preserve"> “</w:t>
      </w:r>
      <w:r w:rsidRPr="00D07B3B">
        <w:rPr>
          <w:rFonts w:ascii="Sylfaen" w:hAnsi="Sylfaen" w:cs="Sylfaen"/>
          <w:lang w:val="it-IT"/>
        </w:rPr>
        <w:t>წიგნი</w:t>
      </w:r>
      <w:r w:rsidRPr="00D07B3B">
        <w:rPr>
          <w:rFonts w:ascii="Sylfaen" w:hAnsi="Sylfaen"/>
          <w:lang w:val="it-IT"/>
        </w:rPr>
        <w:t xml:space="preserve"> </w:t>
      </w:r>
      <w:r w:rsidRPr="00D07B3B">
        <w:rPr>
          <w:rFonts w:ascii="Sylfaen" w:hAnsi="Sylfaen" w:cs="Sylfaen"/>
          <w:lang w:val="it-IT"/>
        </w:rPr>
        <w:t>ზეთების</w:t>
      </w:r>
      <w:r w:rsidRPr="00D07B3B">
        <w:rPr>
          <w:rFonts w:ascii="Sylfaen" w:hAnsi="Sylfaen"/>
          <w:lang w:val="it-IT"/>
        </w:rPr>
        <w:t xml:space="preserve"> </w:t>
      </w:r>
      <w:r w:rsidRPr="00D07B3B">
        <w:rPr>
          <w:rFonts w:ascii="Sylfaen" w:hAnsi="Sylfaen" w:cs="Sylfaen"/>
          <w:lang w:val="it-IT"/>
        </w:rPr>
        <w:t>შეზავებისა</w:t>
      </w:r>
      <w:r w:rsidRPr="00D07B3B">
        <w:rPr>
          <w:rFonts w:ascii="Sylfaen" w:hAnsi="Sylfaen"/>
          <w:lang w:val="it-IT"/>
        </w:rPr>
        <w:t xml:space="preserve"> </w:t>
      </w:r>
      <w:r w:rsidRPr="00D07B3B">
        <w:rPr>
          <w:rFonts w:ascii="Sylfaen" w:hAnsi="Sylfaen" w:cs="Sylfaen"/>
          <w:lang w:val="it-IT"/>
        </w:rPr>
        <w:t>და</w:t>
      </w:r>
      <w:r w:rsidRPr="00D07B3B">
        <w:rPr>
          <w:rFonts w:ascii="Sylfaen" w:hAnsi="Sylfaen"/>
          <w:lang w:val="it-IT"/>
        </w:rPr>
        <w:t xml:space="preserve"> </w:t>
      </w:r>
      <w:r w:rsidRPr="00D07B3B">
        <w:rPr>
          <w:rFonts w:ascii="Sylfaen" w:hAnsi="Sylfaen" w:cs="Sylfaen"/>
          <w:lang w:val="it-IT"/>
        </w:rPr>
        <w:t>ქიმიისა</w:t>
      </w:r>
      <w:r w:rsidRPr="00D07B3B">
        <w:rPr>
          <w:rFonts w:ascii="Sylfaen" w:hAnsi="Sylfaen"/>
          <w:lang w:val="it-IT"/>
        </w:rPr>
        <w:t xml:space="preserve"> </w:t>
      </w:r>
      <w:r w:rsidRPr="00D07B3B">
        <w:rPr>
          <w:rFonts w:ascii="Sylfaen" w:hAnsi="Sylfaen" w:cs="Sylfaen"/>
          <w:lang w:val="it-IT"/>
        </w:rPr>
        <w:t>ქმნის</w:t>
      </w:r>
      <w:r w:rsidRPr="00D07B3B">
        <w:rPr>
          <w:rFonts w:ascii="Sylfaen" w:hAnsi="Sylfaen"/>
          <w:lang w:val="it-IT"/>
        </w:rPr>
        <w:t xml:space="preserve">” </w:t>
      </w:r>
      <w:r w:rsidRPr="00D07B3B">
        <w:rPr>
          <w:rFonts w:ascii="Sylfaen" w:hAnsi="Sylfaen"/>
          <w:lang w:val="ka-GE"/>
        </w:rPr>
        <w:t xml:space="preserve">(ხელნაწერი </w:t>
      </w:r>
      <w:r w:rsidRPr="00D07B3B">
        <w:rPr>
          <w:rFonts w:ascii="Sylfaen" w:hAnsi="Sylfaen"/>
          <w:lang w:val="it-IT"/>
        </w:rPr>
        <w:t xml:space="preserve">S-3721 </w:t>
      </w:r>
      <w:r w:rsidRPr="00D07B3B">
        <w:rPr>
          <w:rFonts w:ascii="Sylfaen" w:hAnsi="Sylfaen"/>
          <w:lang w:val="ka-GE"/>
        </w:rPr>
        <w:t xml:space="preserve">კორნელი კეკელიძის სახელობის საქართველოს ხელნაწერთა ეროვნული ცენტრის ყოფილი წერა-კითხვის გამავრცელებელი საზოგადოების კოლექციიდან, გადაწერილი ვახუშტი ბაგრატიონის მიერ) </w:t>
      </w:r>
      <w:r w:rsidRPr="00D07B3B">
        <w:rPr>
          <w:rFonts w:ascii="Sylfaen" w:hAnsi="Sylfaen" w:cs="Sylfaen"/>
          <w:lang w:val="it-IT"/>
        </w:rPr>
        <w:t>მრავალმხრივ</w:t>
      </w:r>
      <w:r w:rsidRPr="00D07B3B">
        <w:rPr>
          <w:rFonts w:ascii="Sylfaen" w:hAnsi="Sylfaen"/>
          <w:lang w:val="it-IT"/>
        </w:rPr>
        <w:t xml:space="preserve"> </w:t>
      </w:r>
      <w:r w:rsidRPr="00D07B3B">
        <w:rPr>
          <w:rFonts w:ascii="Sylfaen" w:hAnsi="Sylfaen" w:cs="Sylfaen"/>
          <w:lang w:val="it-IT"/>
        </w:rPr>
        <w:t>საყურადღებო</w:t>
      </w:r>
      <w:r w:rsidRPr="00D07B3B">
        <w:rPr>
          <w:rFonts w:ascii="Sylfaen" w:hAnsi="Sylfaen"/>
          <w:lang w:val="it-IT"/>
        </w:rPr>
        <w:t xml:space="preserve"> </w:t>
      </w:r>
      <w:r w:rsidRPr="00D07B3B">
        <w:rPr>
          <w:rFonts w:ascii="Sylfaen" w:hAnsi="Sylfaen" w:cs="Sylfaen"/>
          <w:lang w:val="it-IT"/>
        </w:rPr>
        <w:t>ძეგლია</w:t>
      </w:r>
      <w:r w:rsidRPr="00D07B3B">
        <w:rPr>
          <w:rFonts w:ascii="Sylfaen" w:hAnsi="Sylfaen"/>
          <w:lang w:val="it-IT"/>
        </w:rPr>
        <w:t xml:space="preserve">. </w:t>
      </w:r>
      <w:r w:rsidRPr="00D07B3B">
        <w:rPr>
          <w:rFonts w:ascii="Sylfaen" w:hAnsi="Sylfaen" w:cs="Sylfaen"/>
          <w:lang w:val="it-IT"/>
        </w:rPr>
        <w:t>იგი</w:t>
      </w:r>
      <w:r w:rsidRPr="00D07B3B">
        <w:rPr>
          <w:rFonts w:ascii="Sylfaen" w:hAnsi="Sylfaen"/>
          <w:lang w:val="it-IT"/>
        </w:rPr>
        <w:t xml:space="preserve"> </w:t>
      </w:r>
      <w:r w:rsidRPr="00D07B3B">
        <w:rPr>
          <w:rFonts w:ascii="Sylfaen" w:hAnsi="Sylfaen" w:cs="Sylfaen"/>
          <w:lang w:val="it-IT"/>
        </w:rPr>
        <w:t>ასახავს</w:t>
      </w:r>
      <w:r w:rsidRPr="00D07B3B">
        <w:rPr>
          <w:rFonts w:ascii="Sylfaen" w:hAnsi="Sylfaen"/>
          <w:lang w:val="it-IT"/>
        </w:rPr>
        <w:t xml:space="preserve"> </w:t>
      </w:r>
      <w:r w:rsidRPr="00D07B3B">
        <w:rPr>
          <w:rFonts w:ascii="Sylfaen" w:hAnsi="Sylfaen" w:cs="Sylfaen"/>
          <w:lang w:val="it-IT"/>
        </w:rPr>
        <w:t>ქართული</w:t>
      </w:r>
      <w:r w:rsidRPr="00D07B3B">
        <w:rPr>
          <w:rFonts w:ascii="Sylfaen" w:hAnsi="Sylfaen"/>
          <w:lang w:val="it-IT"/>
        </w:rPr>
        <w:t xml:space="preserve"> </w:t>
      </w:r>
      <w:r w:rsidRPr="00D07B3B">
        <w:rPr>
          <w:rFonts w:ascii="Sylfaen" w:hAnsi="Sylfaen" w:cs="Sylfaen"/>
          <w:lang w:val="it-IT"/>
        </w:rPr>
        <w:t>განმანათლებლობის</w:t>
      </w:r>
      <w:r w:rsidRPr="00D07B3B">
        <w:rPr>
          <w:rFonts w:ascii="Sylfaen" w:hAnsi="Sylfaen"/>
          <w:lang w:val="it-IT"/>
        </w:rPr>
        <w:t xml:space="preserve"> </w:t>
      </w:r>
      <w:r w:rsidRPr="00D07B3B">
        <w:rPr>
          <w:rFonts w:ascii="Sylfaen" w:hAnsi="Sylfaen" w:cs="Sylfaen"/>
          <w:lang w:val="it-IT"/>
        </w:rPr>
        <w:t>ძირითად</w:t>
      </w:r>
      <w:r w:rsidRPr="00D07B3B">
        <w:rPr>
          <w:rFonts w:ascii="Sylfaen" w:hAnsi="Sylfaen"/>
          <w:lang w:val="it-IT"/>
        </w:rPr>
        <w:t xml:space="preserve"> </w:t>
      </w:r>
      <w:r w:rsidRPr="00D07B3B">
        <w:rPr>
          <w:rFonts w:ascii="Sylfaen" w:hAnsi="Sylfaen" w:cs="Sylfaen"/>
          <w:lang w:val="it-IT"/>
        </w:rPr>
        <w:t>ტენდენციას</w:t>
      </w:r>
      <w:r w:rsidRPr="00D07B3B">
        <w:rPr>
          <w:rFonts w:ascii="Sylfaen" w:hAnsi="Sylfaen"/>
          <w:lang w:val="it-IT"/>
        </w:rPr>
        <w:t xml:space="preserve"> – </w:t>
      </w:r>
      <w:r w:rsidRPr="00D07B3B">
        <w:rPr>
          <w:rFonts w:ascii="Sylfaen" w:hAnsi="Sylfaen" w:cs="Sylfaen"/>
          <w:lang w:val="it-IT"/>
        </w:rPr>
        <w:t>საგანმანათლებლო</w:t>
      </w:r>
      <w:r w:rsidRPr="00D07B3B">
        <w:rPr>
          <w:rFonts w:ascii="Sylfaen" w:hAnsi="Sylfaen"/>
          <w:lang w:val="it-IT"/>
        </w:rPr>
        <w:t xml:space="preserve"> </w:t>
      </w:r>
      <w:r w:rsidRPr="00D07B3B">
        <w:rPr>
          <w:rFonts w:ascii="Sylfaen" w:hAnsi="Sylfaen" w:cs="Sylfaen"/>
          <w:lang w:val="it-IT"/>
        </w:rPr>
        <w:t>მიზანდასახულობას</w:t>
      </w:r>
      <w:r w:rsidRPr="00D07B3B">
        <w:rPr>
          <w:rFonts w:ascii="Sylfaen" w:hAnsi="Sylfaen"/>
          <w:lang w:val="it-IT"/>
        </w:rPr>
        <w:t xml:space="preserve">, </w:t>
      </w:r>
      <w:r w:rsidRPr="00D07B3B">
        <w:rPr>
          <w:rFonts w:ascii="Sylfaen" w:hAnsi="Sylfaen" w:cs="Sylfaen"/>
          <w:lang w:val="it-IT"/>
        </w:rPr>
        <w:t>ასევე</w:t>
      </w:r>
      <w:r w:rsidRPr="00D07B3B">
        <w:rPr>
          <w:rFonts w:ascii="Sylfaen" w:hAnsi="Sylfaen"/>
          <w:lang w:val="it-IT"/>
        </w:rPr>
        <w:t xml:space="preserve">, </w:t>
      </w:r>
      <w:r w:rsidRPr="00D07B3B">
        <w:rPr>
          <w:rFonts w:ascii="Sylfaen" w:hAnsi="Sylfaen" w:cs="Sylfaen"/>
          <w:lang w:val="it-IT"/>
        </w:rPr>
        <w:t>ვახტანგის</w:t>
      </w:r>
      <w:r w:rsidRPr="00D07B3B">
        <w:rPr>
          <w:rFonts w:ascii="Sylfaen" w:hAnsi="Sylfaen"/>
          <w:lang w:val="it-IT"/>
        </w:rPr>
        <w:t xml:space="preserve">, </w:t>
      </w:r>
      <w:r w:rsidRPr="00D07B3B">
        <w:rPr>
          <w:rFonts w:ascii="Sylfaen" w:hAnsi="Sylfaen" w:cs="Sylfaen"/>
          <w:lang w:val="it-IT"/>
        </w:rPr>
        <w:t>როგორც</w:t>
      </w:r>
      <w:r w:rsidRPr="00D07B3B">
        <w:rPr>
          <w:rFonts w:ascii="Sylfaen" w:hAnsi="Sylfaen"/>
          <w:lang w:val="it-IT"/>
        </w:rPr>
        <w:t xml:space="preserve"> </w:t>
      </w:r>
      <w:r w:rsidRPr="00D07B3B">
        <w:rPr>
          <w:rFonts w:ascii="Sylfaen" w:hAnsi="Sylfaen" w:cs="Sylfaen"/>
          <w:lang w:val="it-IT"/>
        </w:rPr>
        <w:t>მეცნიერისა</w:t>
      </w:r>
      <w:r w:rsidRPr="00D07B3B">
        <w:rPr>
          <w:rFonts w:ascii="Sylfaen" w:hAnsi="Sylfaen"/>
          <w:lang w:val="it-IT"/>
        </w:rPr>
        <w:t xml:space="preserve"> </w:t>
      </w:r>
      <w:r w:rsidRPr="00D07B3B">
        <w:rPr>
          <w:rFonts w:ascii="Sylfaen" w:hAnsi="Sylfaen" w:cs="Sylfaen"/>
          <w:lang w:val="it-IT"/>
        </w:rPr>
        <w:t>და</w:t>
      </w:r>
      <w:r w:rsidRPr="00D07B3B">
        <w:rPr>
          <w:rFonts w:ascii="Sylfaen" w:hAnsi="Sylfaen"/>
          <w:lang w:val="it-IT"/>
        </w:rPr>
        <w:t xml:space="preserve"> </w:t>
      </w:r>
      <w:r w:rsidRPr="00D07B3B">
        <w:rPr>
          <w:rFonts w:ascii="Sylfaen" w:hAnsi="Sylfaen" w:cs="Sylfaen"/>
          <w:lang w:val="it-IT"/>
        </w:rPr>
        <w:t>რედაქტორ</w:t>
      </w:r>
      <w:r w:rsidRPr="00D07B3B">
        <w:rPr>
          <w:rFonts w:ascii="Sylfaen" w:hAnsi="Sylfaen"/>
          <w:lang w:val="it-IT"/>
        </w:rPr>
        <w:t>-</w:t>
      </w:r>
      <w:r w:rsidRPr="00D07B3B">
        <w:rPr>
          <w:rFonts w:ascii="Sylfaen" w:hAnsi="Sylfaen" w:cs="Sylfaen"/>
          <w:lang w:val="it-IT"/>
        </w:rPr>
        <w:t>მთარგმნელის</w:t>
      </w:r>
      <w:r w:rsidRPr="00D07B3B">
        <w:rPr>
          <w:rFonts w:ascii="Sylfaen" w:hAnsi="Sylfaen"/>
          <w:lang w:val="it-IT"/>
        </w:rPr>
        <w:t xml:space="preserve"> </w:t>
      </w:r>
      <w:r w:rsidRPr="00D07B3B">
        <w:rPr>
          <w:rFonts w:ascii="Sylfaen" w:hAnsi="Sylfaen" w:cs="Sylfaen"/>
          <w:lang w:val="it-IT"/>
        </w:rPr>
        <w:t>როლს</w:t>
      </w:r>
      <w:r w:rsidRPr="00D07B3B">
        <w:rPr>
          <w:rFonts w:ascii="Sylfaen" w:hAnsi="Sylfaen"/>
          <w:lang w:val="it-IT"/>
        </w:rPr>
        <w:t xml:space="preserve">, </w:t>
      </w:r>
      <w:r w:rsidRPr="00D07B3B">
        <w:rPr>
          <w:rFonts w:ascii="Sylfaen" w:hAnsi="Sylfaen" w:cs="Sylfaen"/>
          <w:lang w:val="it-IT"/>
        </w:rPr>
        <w:t>ქართული</w:t>
      </w:r>
      <w:r w:rsidRPr="00D07B3B">
        <w:rPr>
          <w:rFonts w:ascii="Sylfaen" w:hAnsi="Sylfaen"/>
          <w:lang w:val="it-IT"/>
        </w:rPr>
        <w:t xml:space="preserve"> </w:t>
      </w:r>
      <w:r w:rsidRPr="00D07B3B">
        <w:rPr>
          <w:rFonts w:ascii="Sylfaen" w:hAnsi="Sylfaen" w:cs="Sylfaen"/>
          <w:lang w:val="it-IT"/>
        </w:rPr>
        <w:t>მეცნიერების</w:t>
      </w:r>
      <w:r w:rsidRPr="00D07B3B">
        <w:rPr>
          <w:rFonts w:ascii="Sylfaen" w:hAnsi="Sylfaen"/>
          <w:lang w:val="it-IT"/>
        </w:rPr>
        <w:t xml:space="preserve"> </w:t>
      </w:r>
      <w:r w:rsidRPr="00D07B3B">
        <w:rPr>
          <w:rFonts w:ascii="Sylfaen" w:hAnsi="Sylfaen" w:cs="Sylfaen"/>
          <w:lang w:val="it-IT"/>
        </w:rPr>
        <w:t>ისტორიის</w:t>
      </w:r>
      <w:r w:rsidRPr="00D07B3B">
        <w:rPr>
          <w:rFonts w:ascii="Sylfaen" w:hAnsi="Sylfaen"/>
          <w:lang w:val="it-IT"/>
        </w:rPr>
        <w:t xml:space="preserve"> </w:t>
      </w:r>
      <w:r w:rsidRPr="00D07B3B">
        <w:rPr>
          <w:rFonts w:ascii="Sylfaen" w:hAnsi="Sylfaen" w:cs="Sylfaen"/>
          <w:lang w:val="it-IT"/>
        </w:rPr>
        <w:t>კონკრეტულ</w:t>
      </w:r>
      <w:r w:rsidRPr="00D07B3B">
        <w:rPr>
          <w:rFonts w:ascii="Sylfaen" w:hAnsi="Sylfaen"/>
          <w:lang w:val="it-IT"/>
        </w:rPr>
        <w:t xml:space="preserve"> </w:t>
      </w:r>
      <w:r w:rsidRPr="00D07B3B">
        <w:rPr>
          <w:rFonts w:ascii="Sylfaen" w:hAnsi="Sylfaen" w:cs="Sylfaen"/>
          <w:lang w:val="it-IT"/>
        </w:rPr>
        <w:t>ეტაპს</w:t>
      </w:r>
      <w:r w:rsidRPr="00D07B3B">
        <w:rPr>
          <w:rFonts w:ascii="Sylfaen" w:hAnsi="Sylfaen"/>
          <w:lang w:val="it-IT"/>
        </w:rPr>
        <w:t xml:space="preserve">, </w:t>
      </w:r>
      <w:r w:rsidRPr="00D07B3B">
        <w:rPr>
          <w:rFonts w:ascii="Sylfaen" w:hAnsi="Sylfaen" w:cs="Sylfaen"/>
          <w:lang w:val="it-IT"/>
        </w:rPr>
        <w:t>ქართულ</w:t>
      </w:r>
      <w:r w:rsidRPr="00D07B3B">
        <w:rPr>
          <w:rFonts w:ascii="Sylfaen" w:hAnsi="Sylfaen"/>
          <w:lang w:val="it-IT"/>
        </w:rPr>
        <w:t>-</w:t>
      </w:r>
      <w:r w:rsidRPr="00D07B3B">
        <w:rPr>
          <w:rFonts w:ascii="Sylfaen" w:hAnsi="Sylfaen" w:cs="Sylfaen"/>
          <w:lang w:val="it-IT"/>
        </w:rPr>
        <w:t>აღმოსავლურ</w:t>
      </w:r>
      <w:r w:rsidRPr="00D07B3B">
        <w:rPr>
          <w:rFonts w:ascii="Sylfaen" w:hAnsi="Sylfaen"/>
          <w:lang w:val="it-IT"/>
        </w:rPr>
        <w:t xml:space="preserve"> </w:t>
      </w:r>
      <w:r w:rsidRPr="00D07B3B">
        <w:rPr>
          <w:rFonts w:ascii="Sylfaen" w:hAnsi="Sylfaen" w:cs="Sylfaen"/>
          <w:lang w:val="it-IT"/>
        </w:rPr>
        <w:t>და</w:t>
      </w:r>
      <w:r w:rsidRPr="00D07B3B">
        <w:rPr>
          <w:rFonts w:ascii="Sylfaen" w:hAnsi="Sylfaen"/>
          <w:lang w:val="it-IT"/>
        </w:rPr>
        <w:t xml:space="preserve"> </w:t>
      </w:r>
      <w:r w:rsidRPr="00D07B3B">
        <w:rPr>
          <w:rFonts w:ascii="Sylfaen" w:hAnsi="Sylfaen" w:cs="Sylfaen"/>
          <w:lang w:val="it-IT"/>
        </w:rPr>
        <w:t>ქართულ</w:t>
      </w:r>
      <w:r w:rsidRPr="00D07B3B">
        <w:rPr>
          <w:rFonts w:ascii="Sylfaen" w:hAnsi="Sylfaen"/>
          <w:lang w:val="it-IT"/>
        </w:rPr>
        <w:t>-</w:t>
      </w:r>
      <w:r w:rsidRPr="00D07B3B">
        <w:rPr>
          <w:rFonts w:ascii="Sylfaen" w:hAnsi="Sylfaen" w:cs="Sylfaen"/>
          <w:lang w:val="it-IT"/>
        </w:rPr>
        <w:t>დასავლურ</w:t>
      </w:r>
      <w:r w:rsidRPr="00D07B3B">
        <w:rPr>
          <w:rFonts w:ascii="Sylfaen" w:hAnsi="Sylfaen"/>
          <w:lang w:val="it-IT"/>
        </w:rPr>
        <w:t xml:space="preserve"> </w:t>
      </w:r>
      <w:r w:rsidRPr="00D07B3B">
        <w:rPr>
          <w:rFonts w:ascii="Sylfaen" w:hAnsi="Sylfaen" w:cs="Sylfaen"/>
          <w:lang w:val="it-IT"/>
        </w:rPr>
        <w:t>კულტურულ</w:t>
      </w:r>
      <w:r w:rsidRPr="00D07B3B">
        <w:rPr>
          <w:rFonts w:ascii="Sylfaen" w:hAnsi="Sylfaen"/>
          <w:lang w:val="it-IT"/>
        </w:rPr>
        <w:t xml:space="preserve"> </w:t>
      </w:r>
      <w:r w:rsidRPr="00D07B3B">
        <w:rPr>
          <w:rFonts w:ascii="Sylfaen" w:hAnsi="Sylfaen" w:cs="Sylfaen"/>
          <w:lang w:val="it-IT"/>
        </w:rPr>
        <w:t>ურთიერთობებს</w:t>
      </w:r>
      <w:r w:rsidRPr="00D07B3B">
        <w:rPr>
          <w:rFonts w:ascii="Sylfaen" w:hAnsi="Sylfaen"/>
          <w:lang w:val="it-IT"/>
        </w:rPr>
        <w:t xml:space="preserve">. </w:t>
      </w:r>
      <w:r w:rsidRPr="00D07B3B">
        <w:rPr>
          <w:rFonts w:ascii="Sylfaen" w:hAnsi="Sylfaen" w:cs="Sylfaen"/>
          <w:lang w:val="it-IT"/>
        </w:rPr>
        <w:t>ზემოთქმული</w:t>
      </w:r>
      <w:r w:rsidRPr="00D07B3B">
        <w:rPr>
          <w:rFonts w:ascii="Sylfaen" w:hAnsi="Sylfaen"/>
          <w:lang w:val="it-IT"/>
        </w:rPr>
        <w:t xml:space="preserve"> </w:t>
      </w:r>
      <w:r w:rsidRPr="00D07B3B">
        <w:rPr>
          <w:rFonts w:ascii="Sylfaen" w:hAnsi="Sylfaen" w:cs="Sylfaen"/>
          <w:lang w:val="it-IT"/>
        </w:rPr>
        <w:t>ნათლად</w:t>
      </w:r>
      <w:r w:rsidRPr="00D07B3B">
        <w:rPr>
          <w:rFonts w:ascii="Sylfaen" w:hAnsi="Sylfaen"/>
          <w:lang w:val="it-IT"/>
        </w:rPr>
        <w:t xml:space="preserve"> </w:t>
      </w:r>
      <w:r w:rsidRPr="00D07B3B">
        <w:rPr>
          <w:rFonts w:ascii="Sylfaen" w:hAnsi="Sylfaen" w:cs="Sylfaen"/>
          <w:lang w:val="it-IT"/>
        </w:rPr>
        <w:t>იკვეთება</w:t>
      </w:r>
      <w:r w:rsidRPr="00D07B3B">
        <w:rPr>
          <w:rFonts w:ascii="Sylfaen" w:hAnsi="Sylfaen"/>
          <w:lang w:val="it-IT"/>
        </w:rPr>
        <w:t xml:space="preserve"> </w:t>
      </w:r>
      <w:r w:rsidRPr="00D07B3B">
        <w:rPr>
          <w:rFonts w:ascii="Sylfaen" w:hAnsi="Sylfaen" w:cs="Sylfaen"/>
          <w:lang w:val="it-IT"/>
        </w:rPr>
        <w:t>თხზულების</w:t>
      </w:r>
      <w:r w:rsidRPr="00D07B3B">
        <w:rPr>
          <w:rFonts w:ascii="Sylfaen" w:hAnsi="Sylfaen"/>
          <w:lang w:val="it-IT"/>
        </w:rPr>
        <w:t xml:space="preserve"> </w:t>
      </w:r>
      <w:r w:rsidRPr="00D07B3B">
        <w:rPr>
          <w:rFonts w:ascii="Sylfaen" w:hAnsi="Sylfaen" w:cs="Sylfaen"/>
          <w:lang w:val="it-IT"/>
        </w:rPr>
        <w:t>ცალკეულ</w:t>
      </w:r>
      <w:r w:rsidRPr="00D07B3B">
        <w:rPr>
          <w:rFonts w:ascii="Sylfaen" w:hAnsi="Sylfaen"/>
          <w:lang w:val="it-IT"/>
        </w:rPr>
        <w:t xml:space="preserve"> </w:t>
      </w:r>
      <w:r w:rsidRPr="00D07B3B">
        <w:rPr>
          <w:rFonts w:ascii="Sylfaen" w:hAnsi="Sylfaen" w:cs="Sylfaen"/>
          <w:lang w:val="it-IT"/>
        </w:rPr>
        <w:t>მონაკვეთებში</w:t>
      </w:r>
      <w:r w:rsidRPr="00D07B3B">
        <w:rPr>
          <w:rFonts w:ascii="Sylfaen" w:hAnsi="Sylfaen"/>
          <w:lang w:val="it-IT"/>
        </w:rPr>
        <w:t xml:space="preserve">, </w:t>
      </w:r>
      <w:r w:rsidRPr="00D07B3B">
        <w:rPr>
          <w:rFonts w:ascii="Sylfaen" w:hAnsi="Sylfaen" w:cs="Sylfaen"/>
          <w:lang w:val="it-IT"/>
        </w:rPr>
        <w:t>რომლებიც</w:t>
      </w:r>
      <w:r w:rsidRPr="00D07B3B">
        <w:rPr>
          <w:rFonts w:ascii="Sylfaen" w:hAnsi="Sylfaen"/>
          <w:lang w:val="it-IT"/>
        </w:rPr>
        <w:t xml:space="preserve"> </w:t>
      </w:r>
      <w:r w:rsidRPr="00D07B3B">
        <w:rPr>
          <w:rFonts w:ascii="Sylfaen" w:hAnsi="Sylfaen" w:cs="Sylfaen"/>
          <w:lang w:val="it-IT"/>
        </w:rPr>
        <w:t>ნათლად</w:t>
      </w:r>
      <w:r w:rsidRPr="00D07B3B">
        <w:rPr>
          <w:rFonts w:ascii="Sylfaen" w:hAnsi="Sylfaen"/>
          <w:lang w:val="it-IT"/>
        </w:rPr>
        <w:t xml:space="preserve"> </w:t>
      </w:r>
      <w:r w:rsidRPr="00D07B3B">
        <w:rPr>
          <w:rFonts w:ascii="Sylfaen" w:hAnsi="Sylfaen" w:cs="Sylfaen"/>
          <w:lang w:val="it-IT"/>
        </w:rPr>
        <w:t>წარმოაჩენს</w:t>
      </w:r>
      <w:r w:rsidRPr="00D07B3B">
        <w:rPr>
          <w:rFonts w:ascii="Sylfaen" w:hAnsi="Sylfaen"/>
          <w:lang w:val="it-IT"/>
        </w:rPr>
        <w:t xml:space="preserve"> </w:t>
      </w:r>
      <w:r w:rsidRPr="00D07B3B">
        <w:rPr>
          <w:rFonts w:ascii="Sylfaen" w:hAnsi="Sylfaen" w:cs="Sylfaen"/>
          <w:lang w:val="it-IT"/>
        </w:rPr>
        <w:t>მათი</w:t>
      </w:r>
      <w:r w:rsidRPr="00D07B3B">
        <w:rPr>
          <w:rFonts w:ascii="Sylfaen" w:hAnsi="Sylfaen"/>
          <w:lang w:val="it-IT"/>
        </w:rPr>
        <w:t xml:space="preserve"> </w:t>
      </w:r>
      <w:r w:rsidRPr="00D07B3B">
        <w:rPr>
          <w:rFonts w:ascii="Sylfaen" w:hAnsi="Sylfaen" w:cs="Sylfaen"/>
          <w:lang w:val="it-IT"/>
        </w:rPr>
        <w:t>წარმომავლობის</w:t>
      </w:r>
      <w:r w:rsidRPr="00D07B3B">
        <w:rPr>
          <w:rFonts w:ascii="Sylfaen" w:hAnsi="Sylfaen"/>
          <w:lang w:val="it-IT"/>
        </w:rPr>
        <w:t xml:space="preserve"> </w:t>
      </w:r>
      <w:r w:rsidRPr="00D07B3B">
        <w:rPr>
          <w:rFonts w:ascii="Sylfaen" w:hAnsi="Sylfaen" w:cs="Sylfaen"/>
          <w:lang w:val="it-IT"/>
        </w:rPr>
        <w:t>კვალს</w:t>
      </w:r>
      <w:r w:rsidRPr="00D07B3B">
        <w:rPr>
          <w:rFonts w:ascii="Sylfaen" w:hAnsi="Sylfaen"/>
          <w:lang w:val="it-IT"/>
        </w:rPr>
        <w:t xml:space="preserve"> – </w:t>
      </w:r>
      <w:r w:rsidRPr="00D07B3B">
        <w:rPr>
          <w:rFonts w:ascii="Sylfaen" w:hAnsi="Sylfaen" w:cs="Sylfaen"/>
          <w:lang w:val="it-IT"/>
        </w:rPr>
        <w:t>ქართული</w:t>
      </w:r>
      <w:r w:rsidRPr="00D07B3B">
        <w:rPr>
          <w:rFonts w:ascii="Sylfaen" w:hAnsi="Sylfaen"/>
          <w:lang w:val="it-IT"/>
        </w:rPr>
        <w:t xml:space="preserve">, </w:t>
      </w:r>
      <w:r w:rsidRPr="00D07B3B">
        <w:rPr>
          <w:rFonts w:ascii="Sylfaen" w:hAnsi="Sylfaen" w:cs="Sylfaen"/>
          <w:lang w:val="it-IT"/>
        </w:rPr>
        <w:t>სპარსული</w:t>
      </w:r>
      <w:r w:rsidRPr="00D07B3B">
        <w:rPr>
          <w:rFonts w:ascii="Sylfaen" w:hAnsi="Sylfaen"/>
          <w:lang w:val="it-IT"/>
        </w:rPr>
        <w:t xml:space="preserve">, </w:t>
      </w:r>
      <w:r w:rsidRPr="00D07B3B">
        <w:rPr>
          <w:rFonts w:ascii="Sylfaen" w:hAnsi="Sylfaen" w:cs="Sylfaen"/>
          <w:lang w:val="it-IT"/>
        </w:rPr>
        <w:t>ლათინური</w:t>
      </w:r>
      <w:r w:rsidRPr="00D07B3B">
        <w:rPr>
          <w:rFonts w:ascii="Sylfaen" w:hAnsi="Sylfaen"/>
          <w:lang w:val="it-IT"/>
        </w:rPr>
        <w:t xml:space="preserve">, </w:t>
      </w:r>
      <w:r w:rsidRPr="00D07B3B">
        <w:rPr>
          <w:rFonts w:ascii="Sylfaen" w:hAnsi="Sylfaen" w:cs="Sylfaen"/>
          <w:lang w:val="it-IT"/>
        </w:rPr>
        <w:t>რუსული</w:t>
      </w:r>
      <w:r w:rsidRPr="00D07B3B">
        <w:rPr>
          <w:rFonts w:ascii="Sylfaen" w:hAnsi="Sylfaen"/>
          <w:lang w:val="it-IT"/>
        </w:rPr>
        <w:t xml:space="preserve"> </w:t>
      </w:r>
      <w:r w:rsidRPr="00D07B3B">
        <w:rPr>
          <w:rFonts w:ascii="Sylfaen" w:hAnsi="Sylfaen" w:cs="Sylfaen"/>
          <w:lang w:val="it-IT"/>
        </w:rPr>
        <w:t>წყაროების</w:t>
      </w:r>
      <w:r w:rsidRPr="00D07B3B">
        <w:rPr>
          <w:rFonts w:ascii="Sylfaen" w:hAnsi="Sylfaen"/>
          <w:lang w:val="it-IT"/>
        </w:rPr>
        <w:t xml:space="preserve"> </w:t>
      </w:r>
      <w:r w:rsidRPr="00D07B3B">
        <w:rPr>
          <w:rFonts w:ascii="Sylfaen" w:hAnsi="Sylfaen" w:cs="Sylfaen"/>
          <w:lang w:val="it-IT"/>
        </w:rPr>
        <w:t>მონაცემებს</w:t>
      </w:r>
      <w:r w:rsidRPr="00D07B3B">
        <w:rPr>
          <w:rFonts w:ascii="Sylfaen" w:hAnsi="Sylfaen"/>
          <w:lang w:val="it-IT"/>
        </w:rPr>
        <w:t>.</w:t>
      </w:r>
    </w:p>
    <w:p w14:paraId="489CF8A9" w14:textId="77777777" w:rsidR="00DE0E7C" w:rsidRPr="00D07B3B" w:rsidRDefault="00DE0E7C" w:rsidP="00036B19">
      <w:pPr>
        <w:spacing w:after="0" w:line="276" w:lineRule="auto"/>
        <w:jc w:val="both"/>
        <w:rPr>
          <w:rFonts w:ascii="Sylfaen" w:hAnsi="Sylfaen" w:cs="Sylfaen"/>
          <w:lang w:val="ka-GE"/>
        </w:rPr>
      </w:pPr>
      <w:r w:rsidRPr="00D07B3B">
        <w:rPr>
          <w:rFonts w:ascii="Sylfaen" w:hAnsi="Sylfaen" w:cs="Sylfaen"/>
          <w:lang w:val="it-IT"/>
        </w:rPr>
        <w:lastRenderedPageBreak/>
        <w:t>ნაშრომში</w:t>
      </w:r>
      <w:r w:rsidRPr="00D07B3B">
        <w:rPr>
          <w:rFonts w:ascii="Sylfaen" w:hAnsi="Sylfaen"/>
          <w:lang w:val="it-IT"/>
        </w:rPr>
        <w:t xml:space="preserve"> </w:t>
      </w:r>
      <w:r w:rsidRPr="00D07B3B">
        <w:rPr>
          <w:rFonts w:ascii="Sylfaen" w:hAnsi="Sylfaen" w:cs="Sylfaen"/>
          <w:lang w:val="it-IT"/>
        </w:rPr>
        <w:t>მნიშვნელოვანი</w:t>
      </w:r>
      <w:r w:rsidRPr="00D07B3B">
        <w:rPr>
          <w:rFonts w:ascii="Sylfaen" w:hAnsi="Sylfaen"/>
          <w:lang w:val="it-IT"/>
        </w:rPr>
        <w:t xml:space="preserve"> </w:t>
      </w:r>
      <w:r w:rsidRPr="00D07B3B">
        <w:rPr>
          <w:rFonts w:ascii="Sylfaen" w:hAnsi="Sylfaen" w:cs="Sylfaen"/>
          <w:lang w:val="it-IT"/>
        </w:rPr>
        <w:t>ადგილი</w:t>
      </w:r>
      <w:r w:rsidRPr="00D07B3B">
        <w:rPr>
          <w:rFonts w:ascii="Sylfaen" w:hAnsi="Sylfaen"/>
          <w:lang w:val="it-IT"/>
        </w:rPr>
        <w:t xml:space="preserve"> </w:t>
      </w:r>
      <w:r w:rsidRPr="00D07B3B">
        <w:rPr>
          <w:rFonts w:ascii="Sylfaen" w:hAnsi="Sylfaen" w:cs="Sylfaen"/>
          <w:lang w:val="it-IT"/>
        </w:rPr>
        <w:t>ეთმობა</w:t>
      </w:r>
      <w:r w:rsidRPr="00D07B3B">
        <w:rPr>
          <w:rFonts w:ascii="Sylfaen" w:hAnsi="Sylfaen"/>
          <w:lang w:val="it-IT"/>
        </w:rPr>
        <w:t xml:space="preserve"> </w:t>
      </w:r>
      <w:r w:rsidRPr="00D07B3B">
        <w:rPr>
          <w:rFonts w:ascii="Sylfaen" w:hAnsi="Sylfaen" w:cs="Sylfaen"/>
          <w:lang w:val="it-IT"/>
        </w:rPr>
        <w:t>იმ</w:t>
      </w:r>
      <w:r w:rsidRPr="00D07B3B">
        <w:rPr>
          <w:rFonts w:ascii="Sylfaen" w:hAnsi="Sylfaen"/>
          <w:lang w:val="it-IT"/>
        </w:rPr>
        <w:t xml:space="preserve"> </w:t>
      </w:r>
      <w:r w:rsidRPr="00D07B3B">
        <w:rPr>
          <w:rFonts w:ascii="Sylfaen" w:hAnsi="Sylfaen" w:cs="Sylfaen"/>
          <w:lang w:val="it-IT"/>
        </w:rPr>
        <w:t>მასალას</w:t>
      </w:r>
      <w:r w:rsidRPr="00D07B3B">
        <w:rPr>
          <w:rFonts w:ascii="Sylfaen" w:hAnsi="Sylfaen"/>
          <w:lang w:val="it-IT"/>
        </w:rPr>
        <w:t xml:space="preserve">, </w:t>
      </w:r>
      <w:r w:rsidRPr="00D07B3B">
        <w:rPr>
          <w:rFonts w:ascii="Sylfaen" w:hAnsi="Sylfaen" w:cs="Sylfaen"/>
          <w:lang w:val="it-IT"/>
        </w:rPr>
        <w:t>რომელიც</w:t>
      </w:r>
      <w:r w:rsidRPr="00D07B3B">
        <w:rPr>
          <w:rFonts w:ascii="Sylfaen" w:hAnsi="Sylfaen"/>
          <w:lang w:val="it-IT"/>
        </w:rPr>
        <w:t xml:space="preserve"> </w:t>
      </w:r>
      <w:r w:rsidRPr="00D07B3B">
        <w:rPr>
          <w:rFonts w:ascii="Sylfaen" w:hAnsi="Sylfaen" w:cs="Sylfaen"/>
          <w:lang w:val="it-IT"/>
        </w:rPr>
        <w:t>ირანელი</w:t>
      </w:r>
      <w:r w:rsidRPr="00D07B3B">
        <w:rPr>
          <w:rFonts w:ascii="Sylfaen" w:hAnsi="Sylfaen"/>
          <w:lang w:val="it-IT"/>
        </w:rPr>
        <w:t xml:space="preserve"> </w:t>
      </w:r>
      <w:r w:rsidRPr="00D07B3B">
        <w:rPr>
          <w:rFonts w:ascii="Sylfaen" w:hAnsi="Sylfaen" w:cs="Sylfaen"/>
          <w:lang w:val="it-IT"/>
        </w:rPr>
        <w:t>ალქიმიკოსის</w:t>
      </w:r>
      <w:r w:rsidRPr="00D07B3B">
        <w:rPr>
          <w:rFonts w:ascii="Sylfaen" w:hAnsi="Sylfaen"/>
          <w:lang w:val="it-IT"/>
        </w:rPr>
        <w:t xml:space="preserve">, </w:t>
      </w:r>
      <w:r w:rsidRPr="00D07B3B">
        <w:rPr>
          <w:rFonts w:ascii="Sylfaen" w:hAnsi="Sylfaen" w:cs="Sylfaen"/>
          <w:lang w:val="it-IT"/>
        </w:rPr>
        <w:t>მეცნიერისა</w:t>
      </w:r>
      <w:r w:rsidRPr="00D07B3B">
        <w:rPr>
          <w:rFonts w:ascii="Sylfaen" w:hAnsi="Sylfaen"/>
          <w:lang w:val="it-IT"/>
        </w:rPr>
        <w:t xml:space="preserve"> </w:t>
      </w:r>
      <w:r w:rsidRPr="00D07B3B">
        <w:rPr>
          <w:rFonts w:ascii="Sylfaen" w:hAnsi="Sylfaen" w:cs="Sylfaen"/>
          <w:lang w:val="it-IT"/>
        </w:rPr>
        <w:t>და</w:t>
      </w:r>
      <w:r w:rsidRPr="00D07B3B">
        <w:rPr>
          <w:rFonts w:ascii="Sylfaen" w:hAnsi="Sylfaen"/>
          <w:lang w:val="it-IT"/>
        </w:rPr>
        <w:t xml:space="preserve"> </w:t>
      </w:r>
      <w:r w:rsidRPr="00D07B3B">
        <w:rPr>
          <w:rFonts w:ascii="Sylfaen" w:hAnsi="Sylfaen" w:cs="Sylfaen"/>
          <w:lang w:val="it-IT"/>
        </w:rPr>
        <w:t>ენციკლოპედისტის</w:t>
      </w:r>
      <w:r w:rsidRPr="00D07B3B">
        <w:rPr>
          <w:rFonts w:ascii="Sylfaen" w:hAnsi="Sylfaen"/>
          <w:lang w:val="it-IT"/>
        </w:rPr>
        <w:t xml:space="preserve"> </w:t>
      </w:r>
      <w:r w:rsidRPr="00D07B3B">
        <w:rPr>
          <w:rFonts w:ascii="Sylfaen" w:hAnsi="Sylfaen" w:cs="Sylfaen"/>
          <w:lang w:val="it-IT"/>
        </w:rPr>
        <w:t>არ</w:t>
      </w:r>
      <w:r w:rsidRPr="00D07B3B">
        <w:rPr>
          <w:rFonts w:ascii="Sylfaen" w:hAnsi="Sylfaen"/>
          <w:lang w:val="it-IT"/>
        </w:rPr>
        <w:t>-</w:t>
      </w:r>
      <w:r w:rsidRPr="00D07B3B">
        <w:rPr>
          <w:rFonts w:ascii="Sylfaen" w:hAnsi="Sylfaen" w:cs="Sylfaen"/>
          <w:lang w:val="it-IT"/>
        </w:rPr>
        <w:t>რაზის</w:t>
      </w:r>
      <w:r w:rsidRPr="00D07B3B">
        <w:rPr>
          <w:rFonts w:ascii="Sylfaen" w:hAnsi="Sylfaen"/>
          <w:lang w:val="it-IT"/>
        </w:rPr>
        <w:t xml:space="preserve"> </w:t>
      </w:r>
      <w:r w:rsidRPr="00D07B3B">
        <w:rPr>
          <w:rFonts w:ascii="Sylfaen" w:hAnsi="Sylfaen" w:cs="Sylfaen"/>
          <w:lang w:val="it-IT"/>
        </w:rPr>
        <w:t>თხზულებიდან</w:t>
      </w:r>
      <w:r w:rsidR="0067121E" w:rsidRPr="00D07B3B">
        <w:rPr>
          <w:rFonts w:ascii="Sylfaen" w:hAnsi="Sylfaen"/>
          <w:lang w:val="it-IT"/>
        </w:rPr>
        <w:t xml:space="preserve"> </w:t>
      </w:r>
      <w:r w:rsidR="0067121E" w:rsidRPr="00D07B3B">
        <w:rPr>
          <w:rFonts w:ascii="Sylfaen" w:hAnsi="Sylfaen"/>
          <w:lang w:val="ka-GE"/>
        </w:rPr>
        <w:t>„</w:t>
      </w:r>
      <w:r w:rsidRPr="00D07B3B">
        <w:rPr>
          <w:rFonts w:ascii="Sylfaen" w:hAnsi="Sylfaen" w:cs="Sylfaen"/>
          <w:lang w:val="it-IT"/>
        </w:rPr>
        <w:t>საიდუმლოებათა</w:t>
      </w:r>
      <w:r w:rsidRPr="00D07B3B">
        <w:rPr>
          <w:rFonts w:ascii="Sylfaen" w:hAnsi="Sylfaen"/>
          <w:lang w:val="it-IT"/>
        </w:rPr>
        <w:t xml:space="preserve"> </w:t>
      </w:r>
      <w:r w:rsidRPr="00D07B3B">
        <w:rPr>
          <w:rFonts w:ascii="Sylfaen" w:hAnsi="Sylfaen" w:cs="Sylfaen"/>
          <w:lang w:val="it-IT"/>
        </w:rPr>
        <w:t>საგანძური</w:t>
      </w:r>
      <w:r w:rsidRPr="00D07B3B">
        <w:rPr>
          <w:rFonts w:ascii="Sylfaen" w:hAnsi="Sylfaen"/>
          <w:lang w:val="it-IT"/>
        </w:rPr>
        <w:t xml:space="preserve">” </w:t>
      </w:r>
      <w:r w:rsidRPr="00D07B3B">
        <w:rPr>
          <w:rFonts w:ascii="Sylfaen" w:hAnsi="Sylfaen" w:cs="Sylfaen"/>
          <w:lang w:val="it-IT"/>
        </w:rPr>
        <w:t>არის</w:t>
      </w:r>
      <w:r w:rsidRPr="00D07B3B">
        <w:rPr>
          <w:rFonts w:ascii="Sylfaen" w:hAnsi="Sylfaen"/>
          <w:lang w:val="it-IT"/>
        </w:rPr>
        <w:t xml:space="preserve"> </w:t>
      </w:r>
      <w:r w:rsidRPr="00D07B3B">
        <w:rPr>
          <w:rFonts w:ascii="Sylfaen" w:hAnsi="Sylfaen" w:cs="Sylfaen"/>
          <w:lang w:val="it-IT"/>
        </w:rPr>
        <w:t>თარგმნილ</w:t>
      </w:r>
      <w:r w:rsidRPr="00D07B3B">
        <w:rPr>
          <w:rFonts w:ascii="Sylfaen" w:hAnsi="Sylfaen"/>
          <w:lang w:val="it-IT"/>
        </w:rPr>
        <w:t>-</w:t>
      </w:r>
      <w:r w:rsidRPr="00D07B3B">
        <w:rPr>
          <w:rFonts w:ascii="Sylfaen" w:hAnsi="Sylfaen" w:cs="Sylfaen"/>
          <w:lang w:val="it-IT"/>
        </w:rPr>
        <w:t>გადმოკეთებული</w:t>
      </w:r>
      <w:r w:rsidRPr="00D07B3B">
        <w:rPr>
          <w:rFonts w:ascii="Sylfaen" w:hAnsi="Sylfaen"/>
          <w:lang w:val="it-IT"/>
        </w:rPr>
        <w:t xml:space="preserve">. </w:t>
      </w:r>
      <w:r w:rsidRPr="00D07B3B">
        <w:rPr>
          <w:rFonts w:ascii="Sylfaen" w:hAnsi="Sylfaen" w:cs="Sylfaen"/>
          <w:lang w:val="it-IT"/>
        </w:rPr>
        <w:t>თხზულებაში</w:t>
      </w:r>
      <w:r w:rsidRPr="00D07B3B">
        <w:rPr>
          <w:rFonts w:ascii="Sylfaen" w:hAnsi="Sylfaen"/>
          <w:lang w:val="it-IT"/>
        </w:rPr>
        <w:t xml:space="preserve">, </w:t>
      </w:r>
      <w:r w:rsidRPr="00D07B3B">
        <w:rPr>
          <w:rFonts w:ascii="Sylfaen" w:hAnsi="Sylfaen" w:cs="Sylfaen"/>
          <w:lang w:val="it-IT"/>
        </w:rPr>
        <w:t>არ</w:t>
      </w:r>
      <w:r w:rsidRPr="00D07B3B">
        <w:rPr>
          <w:rFonts w:ascii="Sylfaen" w:hAnsi="Sylfaen"/>
          <w:lang w:val="it-IT"/>
        </w:rPr>
        <w:t>-</w:t>
      </w:r>
      <w:r w:rsidRPr="00D07B3B">
        <w:rPr>
          <w:rFonts w:ascii="Sylfaen" w:hAnsi="Sylfaen" w:cs="Sylfaen"/>
          <w:lang w:val="it-IT"/>
        </w:rPr>
        <w:t>რაზის</w:t>
      </w:r>
      <w:r w:rsidRPr="00D07B3B">
        <w:rPr>
          <w:rFonts w:ascii="Sylfaen" w:hAnsi="Sylfaen"/>
          <w:lang w:val="it-IT"/>
        </w:rPr>
        <w:t xml:space="preserve"> </w:t>
      </w:r>
      <w:r w:rsidRPr="00D07B3B">
        <w:rPr>
          <w:rFonts w:ascii="Sylfaen" w:hAnsi="Sylfaen" w:cs="Sylfaen"/>
          <w:lang w:val="it-IT"/>
        </w:rPr>
        <w:t>მსგავსად</w:t>
      </w:r>
      <w:r w:rsidRPr="00D07B3B">
        <w:rPr>
          <w:rFonts w:ascii="Sylfaen" w:hAnsi="Sylfaen"/>
          <w:lang w:val="it-IT"/>
        </w:rPr>
        <w:t xml:space="preserve">, </w:t>
      </w:r>
      <w:r w:rsidRPr="00D07B3B">
        <w:rPr>
          <w:rFonts w:ascii="Sylfaen" w:hAnsi="Sylfaen" w:cs="Sylfaen"/>
          <w:lang w:val="it-IT"/>
        </w:rPr>
        <w:t>ნივთიერებათა</w:t>
      </w:r>
      <w:r w:rsidRPr="00D07B3B">
        <w:rPr>
          <w:rFonts w:ascii="Sylfaen" w:hAnsi="Sylfaen"/>
          <w:lang w:val="it-IT"/>
        </w:rPr>
        <w:t xml:space="preserve"> </w:t>
      </w:r>
      <w:r w:rsidRPr="00D07B3B">
        <w:rPr>
          <w:rFonts w:ascii="Sylfaen" w:hAnsi="Sylfaen" w:cs="Sylfaen"/>
          <w:lang w:val="it-IT"/>
        </w:rPr>
        <w:t>სამყარო</w:t>
      </w:r>
      <w:r w:rsidRPr="00D07B3B">
        <w:rPr>
          <w:rFonts w:ascii="Sylfaen" w:hAnsi="Sylfaen"/>
          <w:lang w:val="it-IT"/>
        </w:rPr>
        <w:t xml:space="preserve"> </w:t>
      </w:r>
      <w:r w:rsidRPr="00D07B3B">
        <w:rPr>
          <w:rFonts w:ascii="Sylfaen" w:hAnsi="Sylfaen" w:cs="Sylfaen"/>
          <w:lang w:val="it-IT"/>
        </w:rPr>
        <w:t>სამ</w:t>
      </w:r>
      <w:r w:rsidRPr="00D07B3B">
        <w:rPr>
          <w:rFonts w:ascii="Sylfaen" w:hAnsi="Sylfaen"/>
          <w:lang w:val="it-IT"/>
        </w:rPr>
        <w:t xml:space="preserve"> </w:t>
      </w:r>
      <w:r w:rsidRPr="00D07B3B">
        <w:rPr>
          <w:rFonts w:ascii="Sylfaen" w:hAnsi="Sylfaen" w:cs="Sylfaen"/>
          <w:lang w:val="it-IT"/>
        </w:rPr>
        <w:t>ნაწილად</w:t>
      </w:r>
      <w:r w:rsidRPr="00D07B3B">
        <w:rPr>
          <w:rFonts w:ascii="Sylfaen" w:hAnsi="Sylfaen"/>
          <w:lang w:val="it-IT"/>
        </w:rPr>
        <w:t xml:space="preserve"> </w:t>
      </w:r>
      <w:r w:rsidRPr="00D07B3B">
        <w:rPr>
          <w:rFonts w:ascii="Sylfaen" w:hAnsi="Sylfaen" w:cs="Sylfaen"/>
          <w:lang w:val="it-IT"/>
        </w:rPr>
        <w:t>არის</w:t>
      </w:r>
      <w:r w:rsidRPr="00D07B3B">
        <w:rPr>
          <w:rFonts w:ascii="Sylfaen" w:hAnsi="Sylfaen"/>
          <w:lang w:val="it-IT"/>
        </w:rPr>
        <w:t xml:space="preserve"> </w:t>
      </w:r>
      <w:r w:rsidRPr="00D07B3B">
        <w:rPr>
          <w:rFonts w:ascii="Sylfaen" w:hAnsi="Sylfaen" w:cs="Sylfaen"/>
          <w:lang w:val="it-IT"/>
        </w:rPr>
        <w:t>დაყოფილი</w:t>
      </w:r>
      <w:r w:rsidRPr="00D07B3B">
        <w:rPr>
          <w:rFonts w:ascii="Sylfaen" w:hAnsi="Sylfaen"/>
          <w:lang w:val="it-IT"/>
        </w:rPr>
        <w:t xml:space="preserve"> – </w:t>
      </w:r>
      <w:r w:rsidRPr="00D07B3B">
        <w:rPr>
          <w:rFonts w:ascii="Sylfaen" w:hAnsi="Sylfaen" w:cs="Sylfaen"/>
          <w:lang w:val="it-IT"/>
        </w:rPr>
        <w:t>მინერალური</w:t>
      </w:r>
      <w:r w:rsidRPr="00D07B3B">
        <w:rPr>
          <w:rFonts w:ascii="Sylfaen" w:hAnsi="Sylfaen"/>
          <w:lang w:val="it-IT"/>
        </w:rPr>
        <w:t xml:space="preserve"> (</w:t>
      </w:r>
      <w:r w:rsidRPr="00D07B3B">
        <w:rPr>
          <w:rFonts w:ascii="Sylfaen" w:hAnsi="Sylfaen" w:cs="Sylfaen"/>
          <w:lang w:val="it-IT"/>
        </w:rPr>
        <w:t>დედამიწისეული</w:t>
      </w:r>
      <w:r w:rsidRPr="00D07B3B">
        <w:rPr>
          <w:rFonts w:ascii="Sylfaen" w:hAnsi="Sylfaen"/>
          <w:lang w:val="it-IT"/>
        </w:rPr>
        <w:t xml:space="preserve">), </w:t>
      </w:r>
      <w:r w:rsidRPr="00D07B3B">
        <w:rPr>
          <w:rFonts w:ascii="Sylfaen" w:hAnsi="Sylfaen" w:cs="Sylfaen"/>
          <w:lang w:val="it-IT"/>
        </w:rPr>
        <w:t>მცენარეულ</w:t>
      </w:r>
      <w:r w:rsidRPr="00D07B3B">
        <w:rPr>
          <w:rFonts w:ascii="Sylfaen" w:hAnsi="Sylfaen" w:cs="Sylfaen"/>
          <w:lang w:val="ka-GE"/>
        </w:rPr>
        <w:t>ი</w:t>
      </w:r>
      <w:r w:rsidRPr="00D07B3B">
        <w:rPr>
          <w:rFonts w:ascii="Sylfaen" w:hAnsi="Sylfaen"/>
          <w:lang w:val="it-IT"/>
        </w:rPr>
        <w:t xml:space="preserve"> </w:t>
      </w:r>
      <w:r w:rsidRPr="00D07B3B">
        <w:rPr>
          <w:rFonts w:ascii="Sylfaen" w:hAnsi="Sylfaen" w:cs="Sylfaen"/>
          <w:lang w:val="it-IT"/>
        </w:rPr>
        <w:t>და</w:t>
      </w:r>
      <w:r w:rsidRPr="00D07B3B">
        <w:rPr>
          <w:rFonts w:ascii="Sylfaen" w:hAnsi="Sylfaen"/>
          <w:lang w:val="it-IT"/>
        </w:rPr>
        <w:t xml:space="preserve"> </w:t>
      </w:r>
      <w:r w:rsidRPr="00D07B3B">
        <w:rPr>
          <w:rFonts w:ascii="Sylfaen" w:hAnsi="Sylfaen" w:cs="Sylfaen"/>
          <w:lang w:val="it-IT"/>
        </w:rPr>
        <w:t>ცხოველთა</w:t>
      </w:r>
      <w:r w:rsidRPr="00D07B3B">
        <w:rPr>
          <w:rFonts w:ascii="Sylfaen" w:hAnsi="Sylfaen"/>
          <w:lang w:val="it-IT"/>
        </w:rPr>
        <w:t xml:space="preserve">. </w:t>
      </w:r>
      <w:r w:rsidRPr="00D07B3B">
        <w:rPr>
          <w:rFonts w:ascii="Sylfaen" w:hAnsi="Sylfaen" w:cs="Sylfaen"/>
          <w:lang w:val="it-IT"/>
        </w:rPr>
        <w:t>თითოეული</w:t>
      </w:r>
      <w:r w:rsidRPr="00D07B3B">
        <w:rPr>
          <w:rFonts w:ascii="Sylfaen" w:hAnsi="Sylfaen"/>
          <w:lang w:val="it-IT"/>
        </w:rPr>
        <w:t xml:space="preserve"> </w:t>
      </w:r>
      <w:r w:rsidRPr="00D07B3B">
        <w:rPr>
          <w:rFonts w:ascii="Sylfaen" w:hAnsi="Sylfaen" w:cs="Sylfaen"/>
          <w:lang w:val="it-IT"/>
        </w:rPr>
        <w:t>ჯგუფიდან</w:t>
      </w:r>
      <w:r w:rsidRPr="00D07B3B">
        <w:rPr>
          <w:rFonts w:ascii="Sylfaen" w:hAnsi="Sylfaen"/>
          <w:lang w:val="it-IT"/>
        </w:rPr>
        <w:t xml:space="preserve"> </w:t>
      </w:r>
      <w:r w:rsidRPr="00D07B3B">
        <w:rPr>
          <w:rFonts w:ascii="Sylfaen" w:hAnsi="Sylfaen" w:cs="Sylfaen"/>
          <w:lang w:val="it-IT"/>
        </w:rPr>
        <w:t>გამოყოფილია</w:t>
      </w:r>
      <w:r w:rsidRPr="00D07B3B">
        <w:rPr>
          <w:rFonts w:ascii="Sylfaen" w:hAnsi="Sylfaen"/>
          <w:lang w:val="it-IT"/>
        </w:rPr>
        <w:t xml:space="preserve">: </w:t>
      </w:r>
      <w:r w:rsidRPr="00D07B3B">
        <w:rPr>
          <w:rFonts w:ascii="Sylfaen" w:hAnsi="Sylfaen" w:cs="Sylfaen"/>
          <w:lang w:val="it-IT"/>
        </w:rPr>
        <w:t>მინერალური</w:t>
      </w:r>
      <w:r w:rsidRPr="00D07B3B">
        <w:rPr>
          <w:rFonts w:ascii="Sylfaen" w:hAnsi="Sylfaen"/>
          <w:lang w:val="it-IT"/>
        </w:rPr>
        <w:t xml:space="preserve"> </w:t>
      </w:r>
      <w:r w:rsidRPr="00D07B3B">
        <w:rPr>
          <w:rFonts w:ascii="Sylfaen" w:hAnsi="Sylfaen" w:cs="Sylfaen"/>
          <w:lang w:val="it-IT"/>
        </w:rPr>
        <w:t>ნივთიერებებიდან</w:t>
      </w:r>
      <w:r w:rsidRPr="00D07B3B">
        <w:rPr>
          <w:rFonts w:ascii="Sylfaen" w:hAnsi="Sylfaen"/>
          <w:lang w:val="it-IT"/>
        </w:rPr>
        <w:t xml:space="preserve"> - </w:t>
      </w:r>
      <w:r w:rsidRPr="00D07B3B">
        <w:rPr>
          <w:rFonts w:ascii="Sylfaen" w:hAnsi="Sylfaen" w:cs="Sylfaen"/>
          <w:lang w:val="it-IT"/>
        </w:rPr>
        <w:t>ოთხი</w:t>
      </w:r>
      <w:r w:rsidRPr="00D07B3B">
        <w:rPr>
          <w:rFonts w:ascii="Sylfaen" w:hAnsi="Sylfaen"/>
          <w:lang w:val="it-IT"/>
        </w:rPr>
        <w:t xml:space="preserve"> </w:t>
      </w:r>
      <w:r w:rsidRPr="00D07B3B">
        <w:rPr>
          <w:rFonts w:ascii="Sylfaen" w:hAnsi="Sylfaen" w:cs="Sylfaen"/>
          <w:lang w:val="it-IT"/>
        </w:rPr>
        <w:t>სპირტი</w:t>
      </w:r>
      <w:r w:rsidRPr="00D07B3B">
        <w:rPr>
          <w:rFonts w:ascii="Sylfaen" w:hAnsi="Sylfaen"/>
          <w:lang w:val="it-IT"/>
        </w:rPr>
        <w:t xml:space="preserve">, </w:t>
      </w:r>
      <w:r w:rsidRPr="00D07B3B">
        <w:rPr>
          <w:rFonts w:ascii="Sylfaen" w:hAnsi="Sylfaen"/>
          <w:lang w:val="ka-GE"/>
        </w:rPr>
        <w:t xml:space="preserve">შვიდი სხული, </w:t>
      </w:r>
      <w:r w:rsidRPr="00D07B3B">
        <w:rPr>
          <w:rFonts w:ascii="Sylfaen" w:hAnsi="Sylfaen" w:cs="Sylfaen"/>
          <w:lang w:val="it-IT"/>
        </w:rPr>
        <w:t>ცამეტი</w:t>
      </w:r>
      <w:r w:rsidRPr="00D07B3B">
        <w:rPr>
          <w:rFonts w:ascii="Sylfaen" w:hAnsi="Sylfaen"/>
          <w:lang w:val="it-IT"/>
        </w:rPr>
        <w:t xml:space="preserve"> </w:t>
      </w:r>
      <w:r w:rsidRPr="00D07B3B">
        <w:rPr>
          <w:rFonts w:ascii="Sylfaen" w:hAnsi="Sylfaen" w:cs="Sylfaen"/>
          <w:lang w:val="it-IT"/>
        </w:rPr>
        <w:t>ქვა</w:t>
      </w:r>
      <w:r w:rsidRPr="00D07B3B">
        <w:rPr>
          <w:rFonts w:ascii="Sylfaen" w:hAnsi="Sylfaen"/>
          <w:lang w:val="it-IT"/>
        </w:rPr>
        <w:t xml:space="preserve"> .</w:t>
      </w:r>
      <w:r w:rsidRPr="00D07B3B">
        <w:rPr>
          <w:rFonts w:ascii="Sylfaen" w:hAnsi="Sylfaen"/>
          <w:lang w:val="ka-GE"/>
        </w:rPr>
        <w:t xml:space="preserve">.. </w:t>
      </w:r>
    </w:p>
    <w:p w14:paraId="48FC3832" w14:textId="77777777" w:rsidR="00DE0E7C" w:rsidRPr="00D07B3B" w:rsidRDefault="00DE0E7C" w:rsidP="00036B19">
      <w:pPr>
        <w:spacing w:after="0" w:line="276" w:lineRule="auto"/>
        <w:jc w:val="both"/>
        <w:rPr>
          <w:rFonts w:ascii="Sylfaen" w:eastAsia="+mn-ea" w:hAnsi="Sylfaen" w:cs="+mn-cs"/>
          <w:bCs/>
          <w:kern w:val="24"/>
          <w:lang w:val="ka-GE"/>
        </w:rPr>
      </w:pPr>
      <w:r w:rsidRPr="00D07B3B">
        <w:rPr>
          <w:rFonts w:ascii="Sylfaen" w:eastAsiaTheme="majorEastAsia" w:hAnsi="Sylfaen"/>
          <w:iCs/>
          <w:lang w:val="ka-GE"/>
        </w:rPr>
        <w:t xml:space="preserve">ალქიმიკოსების საქმიანობის ძირითადი მიმართულება და დამსახურებაც ექსპერიმენტული მეთოდების დახვეწა და სათანადო აღჭურვილობის მიზანმიმართული გამოყენებაა. </w:t>
      </w:r>
      <w:r w:rsidRPr="00D07B3B">
        <w:rPr>
          <w:rFonts w:ascii="Sylfaen" w:eastAsia="+mn-ea" w:hAnsi="Sylfaen" w:cs="+mn-cs"/>
          <w:kern w:val="24"/>
          <w:lang w:val="ka-GE"/>
        </w:rPr>
        <w:t xml:space="preserve">მათ გამოიგონეს დანადგარები ექსპერიმენტებისთვის: </w:t>
      </w:r>
      <w:r w:rsidRPr="00D07B3B">
        <w:rPr>
          <w:rFonts w:ascii="Sylfaen" w:eastAsia="+mn-ea" w:hAnsi="Sylfaen" w:cs="+mn-cs"/>
          <w:bCs/>
          <w:kern w:val="24"/>
          <w:lang w:val="ka-GE"/>
        </w:rPr>
        <w:t>დისტილაციის კუბი, ქიმიური ღუმელები, ფილტრაციისა და დისტილაციის აპარატი და სხვ.</w:t>
      </w:r>
    </w:p>
    <w:p w14:paraId="0F04B6FA" w14:textId="77777777" w:rsidR="00DE0E7C" w:rsidRPr="00D07B3B" w:rsidRDefault="00DE0E7C" w:rsidP="00036B19">
      <w:pPr>
        <w:spacing w:after="0" w:line="276" w:lineRule="auto"/>
        <w:contextualSpacing/>
        <w:jc w:val="both"/>
        <w:rPr>
          <w:rFonts w:ascii="Sylfaen" w:hAnsi="Sylfaen"/>
          <w:bCs/>
          <w:lang w:val="ka-GE"/>
        </w:rPr>
      </w:pPr>
      <w:r w:rsidRPr="00D07B3B">
        <w:rPr>
          <w:rFonts w:ascii="Sylfaen" w:eastAsia="+mn-ea" w:hAnsi="Sylfaen" w:cs="+mn-cs"/>
          <w:bCs/>
          <w:kern w:val="24"/>
          <w:lang w:val="ka-GE"/>
        </w:rPr>
        <w:t xml:space="preserve">ხელნაწერთა ეროვნული ცენტრის აღმოსავლურ კოლექციაში დაცული სპარსულ-არაბული ხელნაწერები თეორიულ მასალასთან ერთად წარმოგვიდგენს ლაბორატორიულ ხელსაწყოებსა და დანადგარებს, რომლებიც  ამავე დანიშნულებით არის აღწერილი ვახტანგის „ქიმიაში“. პარალელურ მასალად მოხმობილია სპარსული ალქიმიური ენციკლოპედიის </w:t>
      </w:r>
      <w:r w:rsidRPr="00D07B3B">
        <w:rPr>
          <w:rFonts w:ascii="Sylfaen" w:hAnsi="Sylfaen"/>
          <w:bCs/>
          <w:lang w:val="ka-GE"/>
        </w:rPr>
        <w:t>PK-114-ის</w:t>
      </w:r>
      <w:r w:rsidRPr="00D07B3B">
        <w:rPr>
          <w:rFonts w:ascii="Sylfaen" w:hAnsi="Sylfaen"/>
          <w:b/>
          <w:bCs/>
          <w:lang w:val="ka-GE"/>
        </w:rPr>
        <w:t xml:space="preserve"> </w:t>
      </w:r>
      <w:r w:rsidRPr="00D07B3B">
        <w:rPr>
          <w:rFonts w:ascii="Sylfaen" w:hAnsi="Sylfaen"/>
          <w:bCs/>
          <w:lang w:val="ka-GE"/>
        </w:rPr>
        <w:t>დისტილაციისთვის გამოყენებული ლაბორატორიული დანადგარები, შესაბამისი სქემატური ნახაზები.  ვახტანგთან მას ამბუხი</w:t>
      </w:r>
      <w:r w:rsidRPr="00D07B3B">
        <w:rPr>
          <w:rFonts w:ascii="Sylfaen" w:hAnsi="Sylfaen"/>
          <w:b/>
          <w:bCs/>
          <w:lang w:val="ka-GE"/>
        </w:rPr>
        <w:t xml:space="preserve"> </w:t>
      </w:r>
      <w:r w:rsidRPr="00D07B3B">
        <w:rPr>
          <w:rFonts w:ascii="Sylfaen" w:hAnsi="Sylfaen"/>
          <w:bCs/>
          <w:lang w:val="ka-GE"/>
        </w:rPr>
        <w:t>ეწოდება,   სპარსული anbik  ქართული გახმოვანებით. ეს არის ალემბიკი, გამოხდის ისტორიული, საუკუნეების განმავლობაში გამოყენებული აპარატი.</w:t>
      </w:r>
    </w:p>
    <w:p w14:paraId="42EC3C02" w14:textId="460F92C3" w:rsidR="00DE0E7C" w:rsidRPr="00D07B3B" w:rsidRDefault="00DE0E7C" w:rsidP="00036B19">
      <w:pPr>
        <w:spacing w:line="276" w:lineRule="auto"/>
        <w:contextualSpacing/>
        <w:jc w:val="both"/>
        <w:rPr>
          <w:rFonts w:ascii="Sylfaen" w:hAnsi="Sylfaen" w:cs="Sylfaen"/>
          <w:lang w:val="ka-GE"/>
        </w:rPr>
      </w:pPr>
      <w:r w:rsidRPr="00D07B3B">
        <w:rPr>
          <w:rFonts w:ascii="Sylfaen" w:eastAsia="+mn-ea" w:hAnsi="Sylfaen" w:cs="+mn-cs"/>
          <w:bCs/>
          <w:kern w:val="24"/>
          <w:lang w:val="ka-GE"/>
        </w:rPr>
        <w:t xml:space="preserve">საერთოა ვახტანგის ნაშრომსა და სპარსულ ხელნაწერებში შესაბამისი ქიმიურ-ტექნოლოგიური პროცესებისა და ნივთიერებების აღმნიშვნელი, უცვლელად გამოყენებული არაბულ-სპარსული ტერმინებიც: </w:t>
      </w:r>
      <w:r w:rsidRPr="00D07B3B">
        <w:rPr>
          <w:rFonts w:ascii="Sylfaen" w:hAnsi="Sylfaen" w:cs="Sylfaen"/>
          <w:lang w:val="ka-GE"/>
        </w:rPr>
        <w:t>დაშრობილი/dashrobili -  taktir/ distillation, sublimation, ghalmey - ცინკის მინერალი/zinc mineral, mutrikh –</w:t>
      </w:r>
      <w:r w:rsidR="000B7131" w:rsidRPr="00D07B3B">
        <w:rPr>
          <w:rFonts w:ascii="Sylfaen" w:hAnsi="Sylfaen" w:cs="Sylfaen"/>
          <w:lang w:val="ka-GE"/>
        </w:rPr>
        <w:t xml:space="preserve"> </w:t>
      </w:r>
      <w:r w:rsidRPr="00D07B3B">
        <w:rPr>
          <w:rFonts w:ascii="Sylfaen" w:hAnsi="Sylfaen" w:cs="Sylfaen"/>
          <w:lang w:val="ka-GE"/>
        </w:rPr>
        <w:t>რკინის ჟანგი/ iron rust, hadid - რკინა/iron) და სხვ.</w:t>
      </w:r>
    </w:p>
    <w:p w14:paraId="7BC6F27D" w14:textId="77777777" w:rsidR="00DE0E7C" w:rsidRPr="00D07B3B" w:rsidRDefault="00DE0E7C" w:rsidP="00036B19">
      <w:pPr>
        <w:spacing w:line="276" w:lineRule="auto"/>
        <w:contextualSpacing/>
        <w:jc w:val="both"/>
        <w:rPr>
          <w:rFonts w:ascii="Sylfaen" w:hAnsi="Sylfaen"/>
          <w:lang w:val="ka-GE"/>
        </w:rPr>
      </w:pPr>
      <w:r w:rsidRPr="00D07B3B">
        <w:rPr>
          <w:rFonts w:ascii="Sylfaen" w:hAnsi="Sylfaen"/>
          <w:lang w:val="ka-GE"/>
        </w:rPr>
        <w:t xml:space="preserve">ვახტანგის ნაშრომის მრავალმხრივი პრობლემატიკის კვლევა განსაზღვრავს შემდგომი გაღრმავებული ანალიზის საჭიროებას, კერძოდ, არ-რაზის კონცეფციის (თხზულებების </w:t>
      </w:r>
      <w:r w:rsidRPr="00D07B3B">
        <w:rPr>
          <w:rFonts w:ascii="Sylfaen" w:hAnsi="Sylfaen" w:cs="Arial"/>
          <w:iCs/>
          <w:shd w:val="clear" w:color="auto" w:fill="FFFFFF"/>
          <w:lang w:val="ka-GE"/>
        </w:rPr>
        <w:t>al-Asrar</w:t>
      </w:r>
      <w:r w:rsidRPr="00D07B3B">
        <w:rPr>
          <w:rFonts w:ascii="Sylfaen" w:hAnsi="Sylfaen" w:cs="Arial"/>
          <w:shd w:val="clear" w:color="auto" w:fill="FFFFFF"/>
          <w:lang w:val="ka-GE"/>
        </w:rPr>
        <w:t>,</w:t>
      </w:r>
      <w:r w:rsidRPr="00D07B3B">
        <w:rPr>
          <w:rFonts w:ascii="Sylfaen" w:hAnsi="Sylfaen"/>
          <w:lang w:val="ka-GE"/>
        </w:rPr>
        <w:t xml:space="preserve"> </w:t>
      </w:r>
      <w:r w:rsidRPr="00D07B3B">
        <w:rPr>
          <w:rFonts w:ascii="Sylfaen" w:hAnsi="Sylfaen" w:cs="Arial"/>
          <w:iCs/>
          <w:shd w:val="clear" w:color="auto" w:fill="FFFFFF"/>
          <w:lang w:val="ka-GE"/>
        </w:rPr>
        <w:t>Sirr al-Asrar) შუქზე</w:t>
      </w:r>
      <w:r w:rsidRPr="00D07B3B">
        <w:rPr>
          <w:rFonts w:ascii="Sylfaen" w:hAnsi="Sylfaen" w:cs="Arial"/>
          <w:shd w:val="clear" w:color="auto" w:fill="FFFFFF"/>
          <w:lang w:val="ka-GE"/>
        </w:rPr>
        <w:t xml:space="preserve">, </w:t>
      </w:r>
      <w:r w:rsidRPr="00D07B3B">
        <w:rPr>
          <w:rFonts w:ascii="Sylfaen" w:hAnsi="Sylfaen"/>
          <w:lang w:val="ka-GE"/>
        </w:rPr>
        <w:t>სხვა სპარსულ-არაბული ფუძემდებლური თხზულებების, ტექსტების შეპირისპირებითი ანალიზის საფუძველზე; ასევე, ქართულ-სპარსული ენობრივი ურთიერთობების თავისებურებების, თხზულების სამეცნიერო ლექსიკა - ტერმინოლოგიის კვლევას, რაც ნათლად აირეკლავს აღმოსავლური ლექსიკისა და მეცნიერული აზრის ტრანსფერს ქართულ სამეცნიერო ენაში.</w:t>
      </w:r>
    </w:p>
    <w:p w14:paraId="1A51967B" w14:textId="77777777" w:rsidR="00DE0E7C" w:rsidRPr="00D07B3B" w:rsidRDefault="00DE0E7C" w:rsidP="00036B19">
      <w:pPr>
        <w:spacing w:line="276" w:lineRule="auto"/>
        <w:jc w:val="both"/>
        <w:rPr>
          <w:rFonts w:ascii="Sylfaen" w:hAnsi="Sylfaen"/>
          <w:lang w:val="ka-GE"/>
        </w:rPr>
      </w:pPr>
      <w:r w:rsidRPr="00D07B3B">
        <w:rPr>
          <w:rFonts w:ascii="Sylfaen" w:hAnsi="Sylfaen"/>
          <w:lang w:val="ka-GE"/>
        </w:rPr>
        <w:t>მითითებული პრობლემების გაშუქება გააჩენს პერსპექტივას, კვლევაში ჩაერთონ ფართო პროფილის სპეციალისტები, რაც დიდწილად განაპირობებს მომავალში ქართულ-აღმოსავლური კულტურულ-სამეცნიერო ურთიერთობების ერთი მნიშვნელოვანი ეტაპის თავისებურებებისა და ახლო აღმოსავლეთის კულტურული არეალის ტენდენციების  დოკუმენტურ კვლევას.</w:t>
      </w:r>
    </w:p>
    <w:p w14:paraId="4706A3E8" w14:textId="77777777" w:rsidR="00A847D8" w:rsidRPr="00D07B3B" w:rsidRDefault="00A847D8" w:rsidP="00036B19">
      <w:pPr>
        <w:spacing w:line="276" w:lineRule="auto"/>
        <w:jc w:val="both"/>
        <w:rPr>
          <w:rFonts w:ascii="Sylfaen" w:hAnsi="Sylfaen"/>
          <w:lang w:val="ka-GE"/>
        </w:rPr>
      </w:pPr>
    </w:p>
    <w:p w14:paraId="64CAD019" w14:textId="77777777" w:rsidR="00D8608F" w:rsidRPr="00D07B3B" w:rsidRDefault="00D8608F" w:rsidP="00036B19">
      <w:pPr>
        <w:spacing w:line="276" w:lineRule="auto"/>
        <w:jc w:val="both"/>
        <w:rPr>
          <w:rFonts w:ascii="Sylfaen" w:hAnsi="Sylfaen"/>
          <w:lang w:val="ka-GE"/>
        </w:rPr>
      </w:pPr>
    </w:p>
    <w:p w14:paraId="539E4099" w14:textId="77777777" w:rsidR="00AC3B83" w:rsidRPr="00D07B3B" w:rsidRDefault="00AC3B83" w:rsidP="00036B19">
      <w:pPr>
        <w:spacing w:line="276" w:lineRule="auto"/>
        <w:jc w:val="both"/>
        <w:rPr>
          <w:rFonts w:ascii="Sylfaen" w:hAnsi="Sylfaen"/>
          <w:b/>
          <w:lang w:val="ka-GE"/>
        </w:rPr>
      </w:pPr>
      <w:r w:rsidRPr="00D07B3B">
        <w:rPr>
          <w:rFonts w:ascii="Sylfaen" w:hAnsi="Sylfaen"/>
          <w:b/>
          <w:lang w:val="ka-GE"/>
        </w:rPr>
        <w:lastRenderedPageBreak/>
        <w:t xml:space="preserve">ვახტანგ  VI-ის დის </w:t>
      </w:r>
      <w:r w:rsidR="002F4972" w:rsidRPr="00D07B3B">
        <w:rPr>
          <w:rFonts w:ascii="Sylfaen" w:hAnsi="Sylfaen"/>
          <w:b/>
          <w:lang w:val="ka-GE"/>
        </w:rPr>
        <w:t xml:space="preserve">- </w:t>
      </w:r>
      <w:r w:rsidRPr="00D07B3B">
        <w:rPr>
          <w:rFonts w:ascii="Sylfaen" w:hAnsi="Sylfaen"/>
          <w:b/>
          <w:lang w:val="ka-GE"/>
        </w:rPr>
        <w:t>ხვარამზეს მიერ ნაქარგი საბუხარები და მისი იკონოგრაფია</w:t>
      </w:r>
    </w:p>
    <w:p w14:paraId="79210E89" w14:textId="77777777" w:rsidR="00CD29D7" w:rsidRPr="00D07B3B" w:rsidRDefault="00CD29D7" w:rsidP="00036B19">
      <w:pPr>
        <w:spacing w:line="276" w:lineRule="auto"/>
        <w:jc w:val="both"/>
        <w:rPr>
          <w:rFonts w:ascii="Sylfaen" w:hAnsi="Sylfaen"/>
          <w:b/>
          <w:lang w:val="ka-GE"/>
        </w:rPr>
      </w:pPr>
      <w:r w:rsidRPr="00D07B3B">
        <w:rPr>
          <w:rFonts w:ascii="Sylfaen" w:hAnsi="Sylfaen"/>
          <w:b/>
          <w:lang w:val="ka-GE"/>
        </w:rPr>
        <w:t>იზოლდა</w:t>
      </w:r>
      <w:r w:rsidR="00AC3B83" w:rsidRPr="00D07B3B">
        <w:rPr>
          <w:rFonts w:ascii="Sylfaen" w:hAnsi="Sylfaen"/>
          <w:b/>
          <w:lang w:val="ka-GE"/>
        </w:rPr>
        <w:t xml:space="preserve"> მელიქიშვილი, </w:t>
      </w:r>
      <w:r w:rsidRPr="00D07B3B">
        <w:rPr>
          <w:rFonts w:ascii="Sylfaen" w:hAnsi="Sylfaen"/>
          <w:b/>
          <w:lang w:val="ka-GE"/>
        </w:rPr>
        <w:t>საქართველოს ხელოვნების სასახლე - კულტურის ისტორიის მუზეუმი</w:t>
      </w:r>
    </w:p>
    <w:p w14:paraId="04379FA0" w14:textId="77777777" w:rsidR="00A847D8" w:rsidRPr="00D07B3B" w:rsidRDefault="00A847D8" w:rsidP="00036B19">
      <w:pPr>
        <w:spacing w:line="276" w:lineRule="auto"/>
        <w:jc w:val="both"/>
        <w:rPr>
          <w:rFonts w:ascii="Sylfaen" w:hAnsi="Sylfaen"/>
          <w:lang w:val="ka-GE"/>
        </w:rPr>
      </w:pPr>
    </w:p>
    <w:p w14:paraId="64F3685B" w14:textId="53852B05" w:rsidR="00214A53" w:rsidRPr="00D07B3B" w:rsidRDefault="00214A53" w:rsidP="00036B19">
      <w:pPr>
        <w:spacing w:after="0" w:line="276" w:lineRule="auto"/>
        <w:jc w:val="both"/>
        <w:rPr>
          <w:rFonts w:ascii="Sylfaen" w:hAnsi="Sylfaen"/>
          <w:lang w:val="ka-GE"/>
        </w:rPr>
      </w:pPr>
      <w:r w:rsidRPr="00D07B3B">
        <w:rPr>
          <w:rFonts w:ascii="Sylfaen" w:hAnsi="Sylfaen"/>
          <w:lang w:val="ka-GE"/>
        </w:rPr>
        <w:t>საბუხართა წყვილი დავითგარეჯის უდ</w:t>
      </w:r>
      <w:r w:rsidR="00891D0F" w:rsidRPr="00D07B3B">
        <w:rPr>
          <w:rFonts w:ascii="Sylfaen" w:hAnsi="Sylfaen"/>
          <w:lang w:val="ka-GE"/>
        </w:rPr>
        <w:t>ა</w:t>
      </w:r>
      <w:r w:rsidRPr="00D07B3B">
        <w:rPr>
          <w:rFonts w:ascii="Sylfaen" w:hAnsi="Sylfaen"/>
          <w:lang w:val="ka-GE"/>
        </w:rPr>
        <w:t>ბნოს ნათლისმცემლის მონასტრიდან ნაქარგობის იმ ნიმუშთა რიცხვს ეკუთვნის, რომელზეც იკონოგრაფიულად და აზრობრივად წინა პლანზე ლიტურგი</w:t>
      </w:r>
      <w:r w:rsidR="00891D0F" w:rsidRPr="00D07B3B">
        <w:rPr>
          <w:rFonts w:ascii="Sylfaen" w:hAnsi="Sylfaen"/>
          <w:lang w:val="ka-GE"/>
        </w:rPr>
        <w:t>კ</w:t>
      </w:r>
      <w:r w:rsidRPr="00D07B3B">
        <w:rPr>
          <w:rFonts w:ascii="Sylfaen" w:hAnsi="Sylfaen"/>
          <w:lang w:val="ka-GE"/>
        </w:rPr>
        <w:t>ული სამსახურის მისტერიული გააზრებაა წამოწეული.</w:t>
      </w:r>
    </w:p>
    <w:p w14:paraId="68F763D7" w14:textId="42413F40" w:rsidR="00214A53" w:rsidRPr="00D07B3B" w:rsidRDefault="00214A53" w:rsidP="00036B19">
      <w:pPr>
        <w:spacing w:after="0" w:line="276" w:lineRule="auto"/>
        <w:jc w:val="both"/>
        <w:rPr>
          <w:rFonts w:ascii="Sylfaen" w:hAnsi="Sylfaen"/>
          <w:lang w:val="ka-GE"/>
        </w:rPr>
      </w:pPr>
      <w:r w:rsidRPr="00D07B3B">
        <w:rPr>
          <w:rFonts w:ascii="Sylfaen" w:hAnsi="Sylfaen"/>
          <w:lang w:val="ka-GE"/>
        </w:rPr>
        <w:t xml:space="preserve">ორ საბუხარზე </w:t>
      </w:r>
      <w:r w:rsidR="00891D0F" w:rsidRPr="00D07B3B">
        <w:rPr>
          <w:rFonts w:ascii="Sylfaen" w:hAnsi="Sylfaen"/>
          <w:lang w:val="ka-GE"/>
        </w:rPr>
        <w:t>„</w:t>
      </w:r>
      <w:r w:rsidRPr="00D07B3B">
        <w:rPr>
          <w:rFonts w:ascii="Sylfaen" w:hAnsi="Sylfaen"/>
          <w:lang w:val="ka-GE"/>
        </w:rPr>
        <w:t>მსხვერპლის თაყვანისცემის</w:t>
      </w:r>
      <w:r w:rsidR="00891D0F" w:rsidRPr="00D07B3B">
        <w:rPr>
          <w:rFonts w:ascii="Sylfaen" w:hAnsi="Sylfaen"/>
          <w:lang w:val="ka-GE"/>
        </w:rPr>
        <w:t>“</w:t>
      </w:r>
      <w:r w:rsidRPr="00D07B3B">
        <w:rPr>
          <w:rFonts w:ascii="Sylfaen" w:hAnsi="Sylfaen"/>
          <w:lang w:val="ka-GE"/>
        </w:rPr>
        <w:t xml:space="preserve"> კომპოზიცია სხვადასხვა</w:t>
      </w:r>
      <w:r w:rsidR="000835C2" w:rsidRPr="00D07B3B">
        <w:rPr>
          <w:rFonts w:ascii="Sylfaen" w:hAnsi="Sylfaen"/>
          <w:lang w:val="ka-GE"/>
        </w:rPr>
        <w:t>გ</w:t>
      </w:r>
      <w:r w:rsidRPr="00D07B3B">
        <w:rPr>
          <w:rFonts w:ascii="Sylfaen" w:hAnsi="Sylfaen"/>
          <w:lang w:val="ka-GE"/>
        </w:rPr>
        <w:t>ვარ</w:t>
      </w:r>
      <w:r w:rsidR="00D428A2">
        <w:rPr>
          <w:rFonts w:ascii="Sylfaen" w:hAnsi="Sylfaen"/>
          <w:lang w:val="ka-GE"/>
        </w:rPr>
        <w:t>ად არის</w:t>
      </w:r>
      <w:r w:rsidRPr="00D07B3B">
        <w:rPr>
          <w:rFonts w:ascii="Sylfaen" w:hAnsi="Sylfaen"/>
          <w:lang w:val="ka-GE"/>
        </w:rPr>
        <w:t xml:space="preserve"> გაშლილი.</w:t>
      </w:r>
    </w:p>
    <w:p w14:paraId="75BE27D0" w14:textId="77777777" w:rsidR="00214A53" w:rsidRPr="00D07B3B" w:rsidRDefault="00214A53" w:rsidP="00036B19">
      <w:pPr>
        <w:spacing w:after="0" w:line="276" w:lineRule="auto"/>
        <w:jc w:val="both"/>
        <w:rPr>
          <w:rFonts w:ascii="Sylfaen" w:hAnsi="Sylfaen"/>
          <w:lang w:val="ka-GE"/>
        </w:rPr>
      </w:pPr>
      <w:r w:rsidRPr="00D07B3B">
        <w:rPr>
          <w:rFonts w:ascii="Sylfaen" w:hAnsi="Sylfaen"/>
          <w:lang w:val="ka-GE"/>
        </w:rPr>
        <w:t>ერთზე გამოსახულია “ჯვარცმა</w:t>
      </w:r>
      <w:r w:rsidR="00904F43" w:rsidRPr="00D07B3B">
        <w:rPr>
          <w:rFonts w:ascii="Sylfaen" w:hAnsi="Sylfaen"/>
          <w:lang w:val="ka-GE"/>
        </w:rPr>
        <w:t>“</w:t>
      </w:r>
      <w:r w:rsidRPr="00D07B3B">
        <w:rPr>
          <w:rFonts w:ascii="Sylfaen" w:hAnsi="Sylfaen"/>
          <w:lang w:val="ka-GE"/>
        </w:rPr>
        <w:t xml:space="preserve"> ტრაპეზზე „პოლისტავრიონში“ შემოსილი წმ. იოანე ოქროპირის თანხლებით,  ხოლო მეორეზე -  “ქრისტე ზვარაკი”  წმ. ბასილის გამოსახულებით. წმ. მამებს გადაშლილი სახარებები უპყრიათ, ზედ ფრაგმენტულად შემორჩენილი ლიტურგიული ტექსტით. პერსონაჟებს ახლავს პიროვნების აღმნიშვნელი </w:t>
      </w:r>
      <w:r w:rsidR="00F3129B" w:rsidRPr="00D07B3B">
        <w:rPr>
          <w:rFonts w:ascii="Sylfaen" w:hAnsi="Sylfaen"/>
          <w:lang w:val="ka-GE"/>
        </w:rPr>
        <w:t xml:space="preserve">მრგვლოვანით შესრულებული </w:t>
      </w:r>
      <w:r w:rsidRPr="00D07B3B">
        <w:rPr>
          <w:rFonts w:ascii="Sylfaen" w:hAnsi="Sylfaen"/>
          <w:lang w:val="ka-GE"/>
        </w:rPr>
        <w:t>წარწერები.</w:t>
      </w:r>
    </w:p>
    <w:p w14:paraId="1B0A484E" w14:textId="029FB4F1" w:rsidR="00214A53" w:rsidRPr="00D07B3B" w:rsidRDefault="00214A53" w:rsidP="00036B19">
      <w:pPr>
        <w:spacing w:after="0" w:line="276" w:lineRule="auto"/>
        <w:jc w:val="both"/>
        <w:rPr>
          <w:rFonts w:ascii="Sylfaen" w:hAnsi="Sylfaen"/>
          <w:lang w:val="ka-GE"/>
        </w:rPr>
      </w:pPr>
      <w:r w:rsidRPr="00D07B3B">
        <w:rPr>
          <w:rFonts w:ascii="Sylfaen" w:hAnsi="Sylfaen"/>
          <w:lang w:val="ka-GE"/>
        </w:rPr>
        <w:t>ჯვარცმული ქრისტეს სხეულის მარჯვენა ფერდიდან სისხლი ორ ნაკადად გადმოედინება და იქვე, მის ფეხებთან მდგარ, მაღალფეხიან, ვერცხლმკედით ნაქარგ ბარძიმში ჩაედინება</w:t>
      </w:r>
      <w:r w:rsidR="00905DB0" w:rsidRPr="00D07B3B">
        <w:rPr>
          <w:rFonts w:ascii="Sylfaen" w:hAnsi="Sylfaen"/>
          <w:lang w:val="ka-GE"/>
        </w:rPr>
        <w:t>.</w:t>
      </w:r>
      <w:r w:rsidRPr="00D07B3B">
        <w:rPr>
          <w:rFonts w:ascii="Sylfaen" w:hAnsi="Sylfaen"/>
          <w:lang w:val="ka-GE"/>
        </w:rPr>
        <w:t xml:space="preserve"> </w:t>
      </w:r>
    </w:p>
    <w:p w14:paraId="7484A7FB" w14:textId="77777777" w:rsidR="00214A53" w:rsidRPr="00D07B3B" w:rsidRDefault="00214A53" w:rsidP="00036B19">
      <w:pPr>
        <w:spacing w:after="0" w:line="276" w:lineRule="auto"/>
        <w:jc w:val="both"/>
        <w:rPr>
          <w:rFonts w:ascii="Sylfaen" w:hAnsi="Sylfaen"/>
          <w:lang w:val="ka-GE"/>
        </w:rPr>
      </w:pPr>
      <w:r w:rsidRPr="00D07B3B">
        <w:rPr>
          <w:rFonts w:ascii="Sylfaen" w:hAnsi="Sylfaen"/>
          <w:lang w:val="ka-GE"/>
        </w:rPr>
        <w:t xml:space="preserve">ვერცხლმკედითაა ნაქარგი სისხლის ერთი ნაკადი - წყალი - ბიოლოგიური, ადამიანური საწყისი მაცხოვრისა, ხოლო მეორე, მოწითალო აბრეშუმის ძაფით მოსითვული,  სისხლის ნაკადი, მაცხოვრის ღვთაებრივი ბუნების საწყისი, რომელიც  მიწაზე ძე ღმერთის სახით განხორციელდა. ამით ხდება მაცხოვრის ორბუნებოვნების -  ხაზგასმა. </w:t>
      </w:r>
    </w:p>
    <w:p w14:paraId="202D4B9C" w14:textId="77777777" w:rsidR="00214A53" w:rsidRPr="00D07B3B" w:rsidRDefault="00214A53" w:rsidP="00036B19">
      <w:pPr>
        <w:spacing w:after="0" w:line="276" w:lineRule="auto"/>
        <w:jc w:val="both"/>
        <w:rPr>
          <w:rFonts w:ascii="Sylfaen" w:hAnsi="Sylfaen"/>
          <w:lang w:val="ka-GE"/>
        </w:rPr>
      </w:pPr>
      <w:r w:rsidRPr="00D07B3B">
        <w:rPr>
          <w:rFonts w:ascii="Sylfaen" w:hAnsi="Sylfaen"/>
          <w:lang w:val="ka-GE"/>
        </w:rPr>
        <w:t>ჩვენთვის საინტერესო პერიოდში (XVII-XVIII სს</w:t>
      </w:r>
      <w:r w:rsidR="007C2185" w:rsidRPr="00D07B3B">
        <w:rPr>
          <w:rFonts w:ascii="Sylfaen" w:hAnsi="Sylfaen"/>
          <w:lang w:val="ka-GE"/>
        </w:rPr>
        <w:t>.</w:t>
      </w:r>
      <w:r w:rsidRPr="00D07B3B">
        <w:rPr>
          <w:rFonts w:ascii="Sylfaen" w:hAnsi="Sylfaen"/>
          <w:lang w:val="ka-GE"/>
        </w:rPr>
        <w:t xml:space="preserve">) კომპოზიციის ფონის გადაწყვეტის ისეთი ვარიანტები (არქიტექტურული ფონი, ჰორიზონტალური კედელი სარკმლის ჭრილებით)  როგორიც ხვარამზეს საბუხარებზე გვხვდება, დასტურდება XVII-XVIII სს-თა მიჯნის ძეგლებზე:  მარტვილის ხატი </w:t>
      </w:r>
      <w:r w:rsidR="00FD70C0" w:rsidRPr="00D07B3B">
        <w:rPr>
          <w:rFonts w:ascii="Sylfaen" w:hAnsi="Sylfaen"/>
          <w:lang w:val="ka-GE"/>
        </w:rPr>
        <w:t>(</w:t>
      </w:r>
      <w:r w:rsidRPr="00D07B3B">
        <w:rPr>
          <w:rFonts w:ascii="Sylfaen" w:hAnsi="Sylfaen"/>
          <w:lang w:val="ka-GE"/>
        </w:rPr>
        <w:t>1644 წ.</w:t>
      </w:r>
      <w:r w:rsidR="00FD70C0" w:rsidRPr="00D07B3B">
        <w:rPr>
          <w:rFonts w:ascii="Sylfaen" w:hAnsi="Sylfaen"/>
          <w:lang w:val="ka-GE"/>
        </w:rPr>
        <w:t>)</w:t>
      </w:r>
      <w:r w:rsidRPr="00D07B3B">
        <w:rPr>
          <w:rFonts w:ascii="Sylfaen" w:hAnsi="Sylfaen"/>
          <w:lang w:val="ka-GE"/>
        </w:rPr>
        <w:t xml:space="preserve">, ცაიშის ხატი </w:t>
      </w:r>
      <w:r w:rsidR="00FD70C0" w:rsidRPr="00D07B3B">
        <w:rPr>
          <w:rFonts w:ascii="Sylfaen" w:hAnsi="Sylfaen"/>
          <w:lang w:val="ka-GE"/>
        </w:rPr>
        <w:t>(</w:t>
      </w:r>
      <w:r w:rsidRPr="00D07B3B">
        <w:rPr>
          <w:rFonts w:ascii="Sylfaen" w:hAnsi="Sylfaen"/>
          <w:lang w:val="ka-GE"/>
        </w:rPr>
        <w:t>1619 წ.</w:t>
      </w:r>
      <w:r w:rsidR="00FD70C0" w:rsidRPr="00D07B3B">
        <w:rPr>
          <w:rFonts w:ascii="Sylfaen" w:hAnsi="Sylfaen"/>
          <w:lang w:val="ka-GE"/>
        </w:rPr>
        <w:t>)</w:t>
      </w:r>
      <w:r w:rsidRPr="00D07B3B">
        <w:rPr>
          <w:rFonts w:ascii="Sylfaen" w:hAnsi="Sylfaen"/>
          <w:lang w:val="ka-GE"/>
        </w:rPr>
        <w:t>, ანჩისხატის გულანის მინიატიურა</w:t>
      </w:r>
      <w:r w:rsidR="00FD70C0" w:rsidRPr="00D07B3B">
        <w:rPr>
          <w:rFonts w:ascii="Sylfaen" w:hAnsi="Sylfaen"/>
          <w:lang w:val="ka-GE"/>
        </w:rPr>
        <w:t>.</w:t>
      </w:r>
    </w:p>
    <w:p w14:paraId="04BA6A3B" w14:textId="77777777" w:rsidR="00214A53" w:rsidRPr="00D07B3B" w:rsidRDefault="00214A53" w:rsidP="00036B19">
      <w:pPr>
        <w:spacing w:after="0" w:line="276" w:lineRule="auto"/>
        <w:jc w:val="both"/>
        <w:rPr>
          <w:rFonts w:ascii="Sylfaen" w:hAnsi="Sylfaen"/>
          <w:lang w:val="ka-GE"/>
        </w:rPr>
      </w:pPr>
      <w:r w:rsidRPr="00D07B3B">
        <w:rPr>
          <w:rFonts w:ascii="Sylfaen" w:hAnsi="Sylfaen"/>
          <w:lang w:val="ka-GE"/>
        </w:rPr>
        <w:t>„ჯვარცმის“ კომპოზიციაში, ბარძიმი, რომელშიც  მაცხოვრის ფერდიდან გადმომდინარე სისხლი ჩაედინება მიწიერ ეკლესიად მოიაზრება, ხოლო მის საპირისპიროდ გამოსახული არქიტექტურული  ნაგებობა</w:t>
      </w:r>
      <w:r w:rsidR="000D0FFB" w:rsidRPr="00D07B3B">
        <w:rPr>
          <w:rFonts w:ascii="Sylfaen" w:hAnsi="Sylfaen"/>
          <w:lang w:val="ka-GE"/>
        </w:rPr>
        <w:t xml:space="preserve"> - </w:t>
      </w:r>
      <w:r w:rsidRPr="00D07B3B">
        <w:rPr>
          <w:rFonts w:ascii="Sylfaen" w:hAnsi="Sylfaen"/>
          <w:lang w:val="ka-GE"/>
        </w:rPr>
        <w:t xml:space="preserve">სინაგოგად. </w:t>
      </w:r>
    </w:p>
    <w:p w14:paraId="7E8A02A4" w14:textId="77777777" w:rsidR="00214A53" w:rsidRPr="00D07B3B" w:rsidRDefault="00214A53" w:rsidP="00036B19">
      <w:pPr>
        <w:spacing w:after="0" w:line="276" w:lineRule="auto"/>
        <w:jc w:val="both"/>
        <w:rPr>
          <w:rFonts w:ascii="Sylfaen" w:hAnsi="Sylfaen"/>
          <w:lang w:val="ka-GE"/>
        </w:rPr>
      </w:pPr>
      <w:r w:rsidRPr="00D07B3B">
        <w:rPr>
          <w:rFonts w:ascii="Sylfaen" w:hAnsi="Sylfaen"/>
          <w:lang w:val="ka-GE"/>
        </w:rPr>
        <w:t>კომპოზიციაში წმ. ბ</w:t>
      </w:r>
      <w:r w:rsidR="000A2BD2" w:rsidRPr="00D07B3B">
        <w:rPr>
          <w:rFonts w:ascii="Sylfaen" w:hAnsi="Sylfaen"/>
          <w:lang w:val="ka-GE"/>
        </w:rPr>
        <w:t>ა</w:t>
      </w:r>
      <w:r w:rsidRPr="00D07B3B">
        <w:rPr>
          <w:rFonts w:ascii="Sylfaen" w:hAnsi="Sylfaen"/>
          <w:lang w:val="ka-GE"/>
        </w:rPr>
        <w:t>სილისა და წმ</w:t>
      </w:r>
      <w:r w:rsidR="008C208B" w:rsidRPr="00D07B3B">
        <w:rPr>
          <w:rFonts w:ascii="Sylfaen" w:hAnsi="Sylfaen"/>
          <w:lang w:val="ka-GE"/>
        </w:rPr>
        <w:t>.</w:t>
      </w:r>
      <w:r w:rsidRPr="00D07B3B">
        <w:rPr>
          <w:rFonts w:ascii="Sylfaen" w:hAnsi="Sylfaen"/>
          <w:lang w:val="ka-GE"/>
        </w:rPr>
        <w:t xml:space="preserve"> იოანე ოქროპირის გამოსახვით წარმოდგენილია  ლიტურგიის მამათა მიერ. </w:t>
      </w:r>
      <w:r w:rsidR="00BE0FF6" w:rsidRPr="00D07B3B">
        <w:rPr>
          <w:rFonts w:ascii="Sylfaen" w:hAnsi="Sylfaen"/>
          <w:lang w:val="ka-GE"/>
        </w:rPr>
        <w:t>„</w:t>
      </w:r>
      <w:r w:rsidRPr="00D07B3B">
        <w:rPr>
          <w:rFonts w:ascii="Sylfaen" w:hAnsi="Sylfaen"/>
          <w:lang w:val="ka-GE"/>
        </w:rPr>
        <w:t>კვეთის</w:t>
      </w:r>
      <w:r w:rsidR="00BE0FF6" w:rsidRPr="00D07B3B">
        <w:rPr>
          <w:rFonts w:ascii="Sylfaen" w:hAnsi="Sylfaen"/>
          <w:lang w:val="ka-GE"/>
        </w:rPr>
        <w:t>“</w:t>
      </w:r>
      <w:r w:rsidRPr="00D07B3B">
        <w:rPr>
          <w:rFonts w:ascii="Sylfaen" w:hAnsi="Sylfaen"/>
          <w:lang w:val="ka-GE"/>
        </w:rPr>
        <w:t xml:space="preserve"> მსახურების ილუსტრირება. </w:t>
      </w:r>
    </w:p>
    <w:p w14:paraId="0F944A0A" w14:textId="77777777" w:rsidR="00214A53" w:rsidRPr="00D07B3B" w:rsidRDefault="00214A53" w:rsidP="00036B19">
      <w:pPr>
        <w:spacing w:after="0" w:line="276" w:lineRule="auto"/>
        <w:jc w:val="both"/>
        <w:rPr>
          <w:rFonts w:ascii="Sylfaen" w:hAnsi="Sylfaen"/>
          <w:lang w:val="ka-GE"/>
        </w:rPr>
      </w:pPr>
      <w:r w:rsidRPr="00D07B3B">
        <w:rPr>
          <w:rFonts w:ascii="Sylfaen" w:hAnsi="Sylfaen"/>
          <w:lang w:val="ka-GE"/>
        </w:rPr>
        <w:t>საკვლევი საბუხარების ორივე კომპოზიციას ერთდროულად ახასიათებს თხრობითობაც და სიმბოლურობაც</w:t>
      </w:r>
      <w:r w:rsidR="00991E99" w:rsidRPr="00D07B3B">
        <w:rPr>
          <w:rFonts w:ascii="Sylfaen" w:hAnsi="Sylfaen"/>
          <w:lang w:val="ka-GE"/>
        </w:rPr>
        <w:t>.</w:t>
      </w:r>
      <w:r w:rsidRPr="00D07B3B">
        <w:rPr>
          <w:rFonts w:ascii="Sylfaen" w:hAnsi="Sylfaen"/>
          <w:lang w:val="ka-GE"/>
        </w:rPr>
        <w:t xml:space="preserve"> ანუ </w:t>
      </w:r>
      <w:r w:rsidR="00991E99" w:rsidRPr="00D07B3B">
        <w:rPr>
          <w:rFonts w:ascii="Sylfaen" w:hAnsi="Sylfaen"/>
          <w:lang w:val="ka-GE"/>
        </w:rPr>
        <w:t>ეს</w:t>
      </w:r>
      <w:r w:rsidRPr="00D07B3B">
        <w:rPr>
          <w:rFonts w:ascii="Sylfaen" w:hAnsi="Sylfaen"/>
          <w:lang w:val="ka-GE"/>
        </w:rPr>
        <w:t xml:space="preserve"> მისტერიის სიმბოლური ფორმულაა</w:t>
      </w:r>
      <w:r w:rsidR="00991E99" w:rsidRPr="00D07B3B">
        <w:rPr>
          <w:rFonts w:ascii="Sylfaen" w:hAnsi="Sylfaen"/>
          <w:lang w:val="ka-GE"/>
        </w:rPr>
        <w:t>,</w:t>
      </w:r>
      <w:r w:rsidRPr="00D07B3B">
        <w:rPr>
          <w:rFonts w:ascii="Sylfaen" w:hAnsi="Sylfaen"/>
          <w:lang w:val="ka-GE"/>
        </w:rPr>
        <w:t xml:space="preserve"> სიმბოლური სურათი. კომპოზიციის ქვედა ჰორიზონტზე განთავსებულ ყვავილოვან დეკორს თუ ამ თვალსაზრისით განვიხილავთ, მაშინ ნათელი გახდება მისი სიმბოლურ-სემანტიკური დანიშნულება და ჩვენთვისაც ადვილად ამოსაცნობი იქნება ღვთისმშობ</w:t>
      </w:r>
      <w:r w:rsidR="00F65EE7" w:rsidRPr="00D07B3B">
        <w:rPr>
          <w:rFonts w:ascii="Sylfaen" w:hAnsi="Sylfaen"/>
          <w:lang w:val="ka-GE"/>
        </w:rPr>
        <w:t>ლ</w:t>
      </w:r>
      <w:r w:rsidRPr="00D07B3B">
        <w:rPr>
          <w:rFonts w:ascii="Sylfaen" w:hAnsi="Sylfaen"/>
          <w:lang w:val="ka-GE"/>
        </w:rPr>
        <w:t>ის სახის სიმბოლო ნიშანი - შროშანი.</w:t>
      </w:r>
    </w:p>
    <w:p w14:paraId="46E909DF" w14:textId="77777777" w:rsidR="00214A53" w:rsidRPr="00D07B3B" w:rsidRDefault="00214A53" w:rsidP="00036B19">
      <w:pPr>
        <w:spacing w:after="0" w:line="276" w:lineRule="auto"/>
        <w:jc w:val="both"/>
        <w:rPr>
          <w:rFonts w:ascii="Sylfaen" w:hAnsi="Sylfaen"/>
          <w:lang w:val="ka-GE"/>
        </w:rPr>
      </w:pPr>
      <w:r w:rsidRPr="00D07B3B">
        <w:rPr>
          <w:rFonts w:ascii="Sylfaen" w:hAnsi="Sylfaen"/>
          <w:lang w:val="ka-GE"/>
        </w:rPr>
        <w:t xml:space="preserve">იკონოგრაფიული პროგრამის თეოლოგიურ-ლიტურგიული თვალსაზრისით განხილვისას კომოზიციის პერსონაჟები, არქიტექტურული ფონი და მცენარეულ-ვარსკვლავური დეკორი </w:t>
      </w:r>
      <w:r w:rsidRPr="00D07B3B">
        <w:rPr>
          <w:rFonts w:ascii="Sylfaen" w:hAnsi="Sylfaen"/>
          <w:lang w:val="ka-GE"/>
        </w:rPr>
        <w:lastRenderedPageBreak/>
        <w:t>ქრისტიანული სიმბოლიკითაა  დატვირთუ</w:t>
      </w:r>
      <w:r w:rsidR="00320119" w:rsidRPr="00D07B3B">
        <w:rPr>
          <w:rFonts w:ascii="Sylfaen" w:hAnsi="Sylfaen"/>
          <w:lang w:val="ka-GE"/>
        </w:rPr>
        <w:t>ლ</w:t>
      </w:r>
      <w:r w:rsidRPr="00D07B3B">
        <w:rPr>
          <w:rFonts w:ascii="Sylfaen" w:hAnsi="Sylfaen"/>
          <w:lang w:val="ka-GE"/>
        </w:rPr>
        <w:t xml:space="preserve">ი. ეს კი ქართული საკლესიო ნაქარგობის გარვული პერიოდის ძეგლებისთვისაა დამახასიათებელი.   </w:t>
      </w:r>
    </w:p>
    <w:p w14:paraId="752C783D" w14:textId="77777777" w:rsidR="00214A53" w:rsidRPr="00D07B3B" w:rsidRDefault="00214A53" w:rsidP="00036B19">
      <w:pPr>
        <w:spacing w:after="0" w:line="276" w:lineRule="auto"/>
        <w:jc w:val="both"/>
        <w:rPr>
          <w:rFonts w:ascii="Sylfaen" w:hAnsi="Sylfaen"/>
          <w:lang w:val="ka-GE"/>
        </w:rPr>
      </w:pPr>
      <w:r w:rsidRPr="00D07B3B">
        <w:rPr>
          <w:rFonts w:ascii="Sylfaen" w:hAnsi="Sylfaen"/>
          <w:lang w:val="ka-GE"/>
        </w:rPr>
        <w:t>ასევეა გამოკვთილი  გვიანფეოდალური ხანის (XVI</w:t>
      </w:r>
      <w:r w:rsidR="00936191" w:rsidRPr="00D07B3B">
        <w:rPr>
          <w:rFonts w:ascii="Sylfaen" w:hAnsi="Sylfaen"/>
          <w:lang w:val="ka-GE"/>
        </w:rPr>
        <w:t>-</w:t>
      </w:r>
      <w:r w:rsidRPr="00D07B3B">
        <w:rPr>
          <w:rFonts w:ascii="Sylfaen" w:hAnsi="Sylfaen"/>
          <w:lang w:val="ka-GE"/>
        </w:rPr>
        <w:t>XVII სს</w:t>
      </w:r>
      <w:r w:rsidR="004D3AE7" w:rsidRPr="00D07B3B">
        <w:rPr>
          <w:rFonts w:ascii="Sylfaen" w:hAnsi="Sylfaen"/>
          <w:lang w:val="ka-GE"/>
        </w:rPr>
        <w:t>.</w:t>
      </w:r>
      <w:r w:rsidRPr="00D07B3B">
        <w:rPr>
          <w:rFonts w:ascii="Sylfaen" w:hAnsi="Sylfaen"/>
          <w:lang w:val="ka-GE"/>
        </w:rPr>
        <w:t>) ძეგლების სტილური ნიშნები. ეს თვალნათლივ ჩანს საბუხარების კომპოზიციებში პერსონაჟთა გამოსახვისას, ცალკეული სიბრტყეების, არქიტექტურული ფორმების თითქოს პირობით გმოსახვაში, მაგრამ ამ პირობითობის ფონზე აშკარად ჩანს ეპოქის  მახასიათებელი ე.</w:t>
      </w:r>
      <w:r w:rsidR="00A31D65" w:rsidRPr="00D07B3B">
        <w:rPr>
          <w:rFonts w:ascii="Sylfaen" w:hAnsi="Sylfaen"/>
          <w:lang w:val="ka-GE"/>
        </w:rPr>
        <w:t xml:space="preserve"> </w:t>
      </w:r>
      <w:r w:rsidRPr="00D07B3B">
        <w:rPr>
          <w:rFonts w:ascii="Sylfaen" w:hAnsi="Sylfaen"/>
          <w:lang w:val="ka-GE"/>
        </w:rPr>
        <w:t>წ. სტილიზაცია.</w:t>
      </w:r>
    </w:p>
    <w:p w14:paraId="460DC042" w14:textId="77777777" w:rsidR="00214A53" w:rsidRPr="00D07B3B" w:rsidRDefault="00214A53" w:rsidP="00036B19">
      <w:pPr>
        <w:spacing w:after="0" w:line="276" w:lineRule="auto"/>
        <w:jc w:val="both"/>
        <w:rPr>
          <w:rFonts w:ascii="Sylfaen" w:hAnsi="Sylfaen"/>
          <w:lang w:val="ka-GE"/>
        </w:rPr>
      </w:pPr>
      <w:r w:rsidRPr="00D07B3B">
        <w:rPr>
          <w:rFonts w:ascii="Sylfaen" w:hAnsi="Sylfaen"/>
          <w:lang w:val="ka-GE"/>
        </w:rPr>
        <w:t>ნაქარგობის ამ ნიმუშთა სრულყოფილი შესწავლა-ანალიზისათვის აუცილებელია განვიხილოთ მათზე დაცული, ასომთავრულით შესრულებული</w:t>
      </w:r>
      <w:r w:rsidR="00343B0E" w:rsidRPr="00D07B3B">
        <w:rPr>
          <w:rFonts w:ascii="Sylfaen" w:hAnsi="Sylfaen"/>
          <w:lang w:val="ka-GE"/>
        </w:rPr>
        <w:t xml:space="preserve"> </w:t>
      </w:r>
      <w:r w:rsidRPr="00D07B3B">
        <w:rPr>
          <w:rFonts w:ascii="Sylfaen" w:hAnsi="Sylfaen"/>
          <w:lang w:val="ka-GE"/>
        </w:rPr>
        <w:t>კანონიკური,  საქტიტორო და პიროვნების აღმნიშვნელი წარწერები.</w:t>
      </w:r>
    </w:p>
    <w:p w14:paraId="189586CF" w14:textId="77777777" w:rsidR="00214A53" w:rsidRPr="00D07B3B" w:rsidRDefault="00214A53" w:rsidP="00036B19">
      <w:pPr>
        <w:spacing w:after="0" w:line="276" w:lineRule="auto"/>
        <w:jc w:val="both"/>
        <w:rPr>
          <w:rFonts w:ascii="Sylfaen" w:hAnsi="Sylfaen"/>
          <w:lang w:val="ka-GE"/>
        </w:rPr>
      </w:pPr>
      <w:r w:rsidRPr="00D07B3B">
        <w:rPr>
          <w:rFonts w:ascii="Sylfaen" w:hAnsi="Sylfaen"/>
          <w:lang w:val="ka-GE"/>
        </w:rPr>
        <w:t>საქტიტორო წარწერაში</w:t>
      </w:r>
      <w:r w:rsidR="00B60497" w:rsidRPr="00D07B3B">
        <w:rPr>
          <w:rFonts w:ascii="Sylfaen" w:hAnsi="Sylfaen"/>
          <w:lang w:val="ka-GE"/>
        </w:rPr>
        <w:t>,</w:t>
      </w:r>
      <w:r w:rsidRPr="00D07B3B">
        <w:rPr>
          <w:rFonts w:ascii="Sylfaen" w:hAnsi="Sylfaen"/>
          <w:lang w:val="ka-GE"/>
        </w:rPr>
        <w:t xml:space="preserve"> რომელიც  ნაკლებ დაზიანებული იყო და მისი  წაკითხვა სრულად მოხერხდა</w:t>
      </w:r>
      <w:r w:rsidR="00B60497" w:rsidRPr="00D07B3B">
        <w:rPr>
          <w:rFonts w:ascii="Sylfaen" w:hAnsi="Sylfaen"/>
          <w:lang w:val="ka-GE"/>
        </w:rPr>
        <w:t>,</w:t>
      </w:r>
      <w:r w:rsidRPr="00D07B3B">
        <w:rPr>
          <w:rFonts w:ascii="Sylfaen" w:hAnsi="Sylfaen"/>
          <w:lang w:val="ka-GE"/>
        </w:rPr>
        <w:t xml:space="preserve"> მოხსენიებულია ორი პიროვნება: „ბატონიშვილი ხვარამზე“ და  „არქიმანდრიტი გერმანე.“ </w:t>
      </w:r>
    </w:p>
    <w:p w14:paraId="3B617D14" w14:textId="77777777" w:rsidR="00214A53" w:rsidRPr="00D07B3B" w:rsidRDefault="00214A53" w:rsidP="00036B19">
      <w:pPr>
        <w:spacing w:after="0" w:line="276" w:lineRule="auto"/>
        <w:jc w:val="both"/>
        <w:rPr>
          <w:rFonts w:ascii="Sylfaen" w:hAnsi="Sylfaen"/>
          <w:lang w:val="ka-GE"/>
        </w:rPr>
      </w:pPr>
      <w:r w:rsidRPr="00D07B3B">
        <w:rPr>
          <w:rFonts w:ascii="Sylfaen" w:hAnsi="Sylfaen"/>
          <w:lang w:val="ka-GE"/>
        </w:rPr>
        <w:t xml:space="preserve">კორნელი კეკელიძის სახელობის </w:t>
      </w:r>
      <w:r w:rsidR="00F64A62" w:rsidRPr="00D07B3B">
        <w:rPr>
          <w:rFonts w:ascii="Sylfaen" w:hAnsi="Sylfaen"/>
          <w:lang w:val="ka-GE"/>
        </w:rPr>
        <w:t>საქართველოს</w:t>
      </w:r>
      <w:r w:rsidRPr="00D07B3B">
        <w:rPr>
          <w:rFonts w:ascii="Sylfaen" w:hAnsi="Sylfaen"/>
          <w:lang w:val="ka-GE"/>
        </w:rPr>
        <w:t xml:space="preserve"> ხელნაწერთა </w:t>
      </w:r>
      <w:r w:rsidR="00F64A62" w:rsidRPr="00D07B3B">
        <w:rPr>
          <w:rFonts w:ascii="Sylfaen" w:hAnsi="Sylfaen"/>
          <w:lang w:val="ka-GE"/>
        </w:rPr>
        <w:t>ეროვნულ ცენტრში</w:t>
      </w:r>
      <w:r w:rsidRPr="00D07B3B">
        <w:rPr>
          <w:rFonts w:ascii="Sylfaen" w:hAnsi="Sylfaen"/>
          <w:lang w:val="ka-GE"/>
        </w:rPr>
        <w:t xml:space="preserve"> დაცული ერთ-ერთ</w:t>
      </w:r>
      <w:r w:rsidR="009734DE" w:rsidRPr="00D07B3B">
        <w:rPr>
          <w:rFonts w:ascii="Sylfaen" w:hAnsi="Sylfaen"/>
          <w:lang w:val="ka-GE"/>
        </w:rPr>
        <w:t>ი</w:t>
      </w:r>
      <w:r w:rsidRPr="00D07B3B">
        <w:rPr>
          <w:rFonts w:ascii="Sylfaen" w:hAnsi="Sylfaen"/>
          <w:lang w:val="ka-GE"/>
        </w:rPr>
        <w:t xml:space="preserve"> საბუთ</w:t>
      </w:r>
      <w:r w:rsidR="009734DE" w:rsidRPr="00D07B3B">
        <w:rPr>
          <w:rFonts w:ascii="Sylfaen" w:hAnsi="Sylfaen"/>
          <w:lang w:val="ka-GE"/>
        </w:rPr>
        <w:t>ის ბეჭედზე</w:t>
      </w:r>
      <w:r w:rsidRPr="00D07B3B">
        <w:rPr>
          <w:rFonts w:ascii="Sylfaen" w:hAnsi="Sylfaen"/>
          <w:lang w:val="ka-GE"/>
        </w:rPr>
        <w:t xml:space="preserve"> </w:t>
      </w:r>
      <w:r w:rsidR="00586EFD" w:rsidRPr="00D07B3B">
        <w:rPr>
          <w:rFonts w:ascii="Sylfaen" w:hAnsi="Sylfaen"/>
          <w:lang w:val="ka-GE"/>
        </w:rPr>
        <w:t xml:space="preserve">შემდეგი </w:t>
      </w:r>
      <w:r w:rsidRPr="00D07B3B">
        <w:rPr>
          <w:rFonts w:ascii="Sylfaen" w:hAnsi="Sylfaen"/>
          <w:lang w:val="ka-GE"/>
        </w:rPr>
        <w:t>წარწერა</w:t>
      </w:r>
      <w:r w:rsidR="00586EFD" w:rsidRPr="00D07B3B">
        <w:rPr>
          <w:rFonts w:ascii="Sylfaen" w:hAnsi="Sylfaen"/>
          <w:lang w:val="ka-GE"/>
        </w:rPr>
        <w:t>ა</w:t>
      </w:r>
      <w:r w:rsidRPr="00D07B3B">
        <w:rPr>
          <w:rFonts w:ascii="Sylfaen" w:hAnsi="Sylfaen"/>
          <w:lang w:val="ka-GE"/>
        </w:rPr>
        <w:t xml:space="preserve">: </w:t>
      </w:r>
      <w:r w:rsidR="00586EFD" w:rsidRPr="00D07B3B">
        <w:rPr>
          <w:rFonts w:ascii="Sylfaen" w:hAnsi="Sylfaen"/>
          <w:lang w:val="ka-GE"/>
        </w:rPr>
        <w:t>„</w:t>
      </w:r>
      <w:r w:rsidRPr="00D07B3B">
        <w:rPr>
          <w:rFonts w:ascii="Sylfaen" w:hAnsi="Sylfaen"/>
          <w:lang w:val="ka-GE"/>
        </w:rPr>
        <w:t>ბატონი(შვი)ლი ხ(ვარამზ)ე</w:t>
      </w:r>
      <w:r w:rsidR="00586EFD" w:rsidRPr="00D07B3B">
        <w:rPr>
          <w:rFonts w:ascii="Sylfaen" w:hAnsi="Sylfaen"/>
          <w:lang w:val="ka-GE"/>
        </w:rPr>
        <w:t>“</w:t>
      </w:r>
      <w:r w:rsidRPr="00D07B3B">
        <w:rPr>
          <w:rFonts w:ascii="Sylfaen" w:hAnsi="Sylfaen"/>
          <w:lang w:val="ka-GE"/>
        </w:rPr>
        <w:t xml:space="preserve"> (</w:t>
      </w:r>
      <w:r w:rsidR="006F764F" w:rsidRPr="00D07B3B">
        <w:rPr>
          <w:rFonts w:ascii="Sylfaen" w:hAnsi="Sylfaen"/>
          <w:lang w:val="ka-GE"/>
        </w:rPr>
        <w:t>S</w:t>
      </w:r>
      <w:r w:rsidR="009734DE" w:rsidRPr="00D07B3B">
        <w:rPr>
          <w:rFonts w:ascii="Sylfaen" w:hAnsi="Sylfaen"/>
          <w:lang w:val="ka-GE"/>
        </w:rPr>
        <w:t>d</w:t>
      </w:r>
      <w:r w:rsidR="006F764F" w:rsidRPr="00D07B3B">
        <w:rPr>
          <w:rFonts w:ascii="Sylfaen" w:hAnsi="Sylfaen"/>
          <w:lang w:val="ka-GE"/>
        </w:rPr>
        <w:t xml:space="preserve"> </w:t>
      </w:r>
      <w:r w:rsidRPr="00D07B3B">
        <w:rPr>
          <w:rFonts w:ascii="Sylfaen" w:hAnsi="Sylfaen"/>
          <w:lang w:val="ka-GE"/>
        </w:rPr>
        <w:t xml:space="preserve">679). </w:t>
      </w:r>
      <w:r w:rsidR="009734DE" w:rsidRPr="00D07B3B">
        <w:rPr>
          <w:rFonts w:ascii="Sylfaen" w:hAnsi="Sylfaen"/>
          <w:lang w:val="ka-GE"/>
        </w:rPr>
        <w:t>ამ საბუთში ხვარამზე</w:t>
      </w:r>
      <w:r w:rsidRPr="00D07B3B">
        <w:rPr>
          <w:rFonts w:ascii="Sylfaen" w:hAnsi="Sylfaen"/>
          <w:lang w:val="ka-GE"/>
        </w:rPr>
        <w:t xml:space="preserve"> მოხსენიებულია როგორც ვახტანგ VI-ის და.</w:t>
      </w:r>
    </w:p>
    <w:p w14:paraId="260845DA" w14:textId="77777777" w:rsidR="00214A53" w:rsidRPr="00D07B3B" w:rsidRDefault="00214A53" w:rsidP="00036B19">
      <w:pPr>
        <w:spacing w:after="0" w:line="276" w:lineRule="auto"/>
        <w:jc w:val="both"/>
        <w:rPr>
          <w:rFonts w:ascii="Sylfaen" w:hAnsi="Sylfaen"/>
          <w:lang w:val="ka-GE"/>
        </w:rPr>
      </w:pPr>
      <w:r w:rsidRPr="00D07B3B">
        <w:rPr>
          <w:rFonts w:ascii="Sylfaen" w:hAnsi="Sylfaen"/>
          <w:lang w:val="ka-GE"/>
        </w:rPr>
        <w:t xml:space="preserve">არქიმანდრიტ გერმანეს პიროვნების იდენტიფიკაციას  ნათელი მოჰფინა XVIII ს-ის პირველი მეოთხედის </w:t>
      </w:r>
      <w:r w:rsidR="00CA196C" w:rsidRPr="00D07B3B">
        <w:rPr>
          <w:rFonts w:ascii="Sylfaen" w:hAnsi="Sylfaen"/>
          <w:lang w:val="ka-GE"/>
        </w:rPr>
        <w:t>ისტორიულმა</w:t>
      </w:r>
      <w:r w:rsidRPr="00D07B3B">
        <w:rPr>
          <w:rFonts w:ascii="Sylfaen" w:hAnsi="Sylfaen"/>
          <w:lang w:val="ka-GE"/>
        </w:rPr>
        <w:t xml:space="preserve"> დოკუმენტებმა,  </w:t>
      </w:r>
      <w:r w:rsidR="00CA196C" w:rsidRPr="00D07B3B">
        <w:rPr>
          <w:rFonts w:ascii="Sylfaen" w:hAnsi="Sylfaen"/>
          <w:lang w:val="ka-GE"/>
        </w:rPr>
        <w:t>რომლებშიც</w:t>
      </w:r>
      <w:r w:rsidRPr="00D07B3B">
        <w:rPr>
          <w:rFonts w:ascii="Sylfaen" w:hAnsi="Sylfaen"/>
          <w:lang w:val="ka-GE"/>
        </w:rPr>
        <w:t xml:space="preserve"> ის მოხსენიებულია   მეფე ვახტანგ VI-ის დროს ქართულ სტამბაში დასტამბული „სახარების“ ჩამ</w:t>
      </w:r>
      <w:r w:rsidR="00CA196C" w:rsidRPr="00D07B3B">
        <w:rPr>
          <w:rFonts w:ascii="Sylfaen" w:hAnsi="Sylfaen"/>
          <w:lang w:val="ka-GE"/>
        </w:rPr>
        <w:t>ს</w:t>
      </w:r>
      <w:r w:rsidRPr="00D07B3B">
        <w:rPr>
          <w:rFonts w:ascii="Sylfaen" w:hAnsi="Sylfaen"/>
          <w:lang w:val="ka-GE"/>
        </w:rPr>
        <w:t xml:space="preserve">წორებლად : </w:t>
      </w:r>
      <w:r w:rsidRPr="00735BDE">
        <w:rPr>
          <w:rFonts w:ascii="Sylfaen" w:hAnsi="Sylfaen"/>
          <w:lang w:val="ka-GE"/>
        </w:rPr>
        <w:t>„(1709 წ.)“  “სჩხრეკდა და ასწორებდა და დაიბეჭდა სდ {ს(რულია)დ} უნაკლულოდ“</w:t>
      </w:r>
      <w:r w:rsidRPr="00D07B3B">
        <w:rPr>
          <w:rFonts w:ascii="Sylfaen" w:hAnsi="Sylfaen"/>
          <w:lang w:val="ka-GE"/>
        </w:rPr>
        <w:t xml:space="preserve"> </w:t>
      </w:r>
      <w:r w:rsidR="00CA196C" w:rsidRPr="00D07B3B">
        <w:rPr>
          <w:rFonts w:ascii="Sylfaen" w:hAnsi="Sylfaen"/>
          <w:lang w:val="ka-GE"/>
        </w:rPr>
        <w:t>.</w:t>
      </w:r>
    </w:p>
    <w:p w14:paraId="266C9104" w14:textId="77777777" w:rsidR="00214A53" w:rsidRPr="00D07B3B" w:rsidRDefault="00214A53" w:rsidP="00036B19">
      <w:pPr>
        <w:spacing w:after="0" w:line="276" w:lineRule="auto"/>
        <w:jc w:val="both"/>
        <w:rPr>
          <w:rFonts w:ascii="Sylfaen" w:hAnsi="Sylfaen"/>
          <w:lang w:val="ka-GE"/>
        </w:rPr>
      </w:pPr>
      <w:r w:rsidRPr="00D07B3B">
        <w:rPr>
          <w:rFonts w:ascii="Sylfaen" w:hAnsi="Sylfaen"/>
          <w:lang w:val="ka-GE"/>
        </w:rPr>
        <w:t>ზემო თქმულიდან გამომდინარე, არ არის გამორიცხული, რომ ბატონიშვილმა ხვარამზემ სწორედ მისი შრომისა და ღვაწლის აღსანიშნავად შესწირა დავითგარეჯის მონასტრის არქიმანდრიტ  გერმანეს საბუხართა ეს წყვილი 1710 წელს.</w:t>
      </w:r>
    </w:p>
    <w:p w14:paraId="2E04119C" w14:textId="77777777" w:rsidR="007639E0" w:rsidRPr="00D07B3B" w:rsidRDefault="007639E0" w:rsidP="00036B19">
      <w:pPr>
        <w:spacing w:line="276" w:lineRule="auto"/>
        <w:jc w:val="both"/>
        <w:rPr>
          <w:rFonts w:ascii="Sylfaen" w:hAnsi="Sylfaen"/>
          <w:lang w:val="ka-GE"/>
        </w:rPr>
      </w:pPr>
    </w:p>
    <w:p w14:paraId="6D244843" w14:textId="77777777" w:rsidR="00DE5FF2" w:rsidRPr="00D07B3B" w:rsidRDefault="00DE5FF2" w:rsidP="00036B19">
      <w:pPr>
        <w:spacing w:line="276" w:lineRule="auto"/>
        <w:jc w:val="both"/>
        <w:rPr>
          <w:rFonts w:ascii="Sylfaen" w:hAnsi="Sylfaen"/>
          <w:lang w:val="ka-GE"/>
        </w:rPr>
      </w:pPr>
    </w:p>
    <w:p w14:paraId="23F53431" w14:textId="77777777" w:rsidR="00DE5FF2" w:rsidRPr="00D07B3B" w:rsidRDefault="00DE5FF2" w:rsidP="00036B19">
      <w:pPr>
        <w:spacing w:line="276" w:lineRule="auto"/>
        <w:jc w:val="both"/>
        <w:rPr>
          <w:rFonts w:ascii="Sylfaen" w:hAnsi="Sylfaen"/>
          <w:lang w:val="ka-GE"/>
        </w:rPr>
      </w:pPr>
    </w:p>
    <w:p w14:paraId="10E00D67" w14:textId="7DF75D40" w:rsidR="00DE5FF2" w:rsidRPr="00D07B3B" w:rsidRDefault="00DE5FF2" w:rsidP="00036B19">
      <w:pPr>
        <w:spacing w:line="276" w:lineRule="auto"/>
        <w:jc w:val="both"/>
        <w:rPr>
          <w:rFonts w:ascii="Sylfaen" w:hAnsi="Sylfaen"/>
          <w:lang w:val="ka-GE"/>
        </w:rPr>
      </w:pPr>
    </w:p>
    <w:p w14:paraId="15C16EB1" w14:textId="38C03B51" w:rsidR="002D6ADD" w:rsidRPr="00D07B3B" w:rsidRDefault="002D6ADD" w:rsidP="00036B19">
      <w:pPr>
        <w:spacing w:line="276" w:lineRule="auto"/>
        <w:jc w:val="both"/>
        <w:rPr>
          <w:rFonts w:ascii="Sylfaen" w:hAnsi="Sylfaen"/>
          <w:lang w:val="ka-GE"/>
        </w:rPr>
      </w:pPr>
    </w:p>
    <w:p w14:paraId="41B0630D" w14:textId="26D4AE49" w:rsidR="002D6ADD" w:rsidRPr="00D07B3B" w:rsidRDefault="002D6ADD" w:rsidP="00036B19">
      <w:pPr>
        <w:spacing w:line="276" w:lineRule="auto"/>
        <w:jc w:val="both"/>
        <w:rPr>
          <w:rFonts w:ascii="Sylfaen" w:hAnsi="Sylfaen"/>
          <w:lang w:val="ka-GE"/>
        </w:rPr>
      </w:pPr>
    </w:p>
    <w:p w14:paraId="482EE1B6" w14:textId="4995EFFD" w:rsidR="002D6ADD" w:rsidRPr="00D07B3B" w:rsidRDefault="002D6ADD" w:rsidP="00036B19">
      <w:pPr>
        <w:spacing w:line="276" w:lineRule="auto"/>
        <w:jc w:val="both"/>
        <w:rPr>
          <w:rFonts w:ascii="Sylfaen" w:hAnsi="Sylfaen"/>
          <w:lang w:val="ka-GE"/>
        </w:rPr>
      </w:pPr>
    </w:p>
    <w:p w14:paraId="182493D4" w14:textId="4E47FA77" w:rsidR="002D6ADD" w:rsidRPr="00D07B3B" w:rsidRDefault="002D6ADD" w:rsidP="00036B19">
      <w:pPr>
        <w:spacing w:line="276" w:lineRule="auto"/>
        <w:jc w:val="both"/>
        <w:rPr>
          <w:rFonts w:ascii="Sylfaen" w:hAnsi="Sylfaen"/>
          <w:lang w:val="ka-GE"/>
        </w:rPr>
      </w:pPr>
    </w:p>
    <w:p w14:paraId="3A6087E3" w14:textId="77777777" w:rsidR="002D6ADD" w:rsidRPr="00D07B3B" w:rsidRDefault="002D6ADD" w:rsidP="00036B19">
      <w:pPr>
        <w:spacing w:line="276" w:lineRule="auto"/>
        <w:jc w:val="both"/>
        <w:rPr>
          <w:rFonts w:ascii="Sylfaen" w:hAnsi="Sylfaen"/>
          <w:lang w:val="ka-GE"/>
        </w:rPr>
      </w:pPr>
    </w:p>
    <w:p w14:paraId="03539147" w14:textId="37F911FB" w:rsidR="000F08E3" w:rsidRPr="00D07B3B" w:rsidRDefault="000F08E3" w:rsidP="00036B19">
      <w:pPr>
        <w:spacing w:line="276" w:lineRule="auto"/>
        <w:jc w:val="both"/>
        <w:rPr>
          <w:rFonts w:ascii="Sylfaen" w:hAnsi="Sylfaen"/>
          <w:lang w:val="ka-GE"/>
        </w:rPr>
      </w:pPr>
    </w:p>
    <w:p w14:paraId="6933A512" w14:textId="77777777" w:rsidR="000F08E3" w:rsidRPr="00D07B3B" w:rsidRDefault="000F08E3" w:rsidP="00036B19">
      <w:pPr>
        <w:spacing w:line="276" w:lineRule="auto"/>
        <w:jc w:val="both"/>
        <w:rPr>
          <w:rFonts w:ascii="Sylfaen" w:hAnsi="Sylfaen"/>
          <w:lang w:val="ka-GE"/>
        </w:rPr>
      </w:pPr>
    </w:p>
    <w:p w14:paraId="7E6ED479" w14:textId="77777777" w:rsidR="00AC3B83" w:rsidRPr="00D07B3B" w:rsidRDefault="00AC3B83" w:rsidP="00036B19">
      <w:pPr>
        <w:spacing w:line="276" w:lineRule="auto"/>
        <w:jc w:val="both"/>
        <w:rPr>
          <w:rFonts w:ascii="Sylfaen" w:hAnsi="Sylfaen"/>
          <w:b/>
          <w:lang w:val="ka-GE"/>
        </w:rPr>
      </w:pPr>
      <w:r w:rsidRPr="00D07B3B">
        <w:rPr>
          <w:rFonts w:ascii="Sylfaen" w:hAnsi="Sylfaen"/>
          <w:b/>
          <w:lang w:val="ka-GE"/>
        </w:rPr>
        <w:lastRenderedPageBreak/>
        <w:t>ვახტანგ მეექვსის სახელთან დაკავშირებული რამდენიმე ხელნაწერის შესახებ</w:t>
      </w:r>
    </w:p>
    <w:p w14:paraId="7CDA1EAA" w14:textId="77777777" w:rsidR="00AC4BFF" w:rsidRPr="00D07B3B" w:rsidRDefault="00AC4BFF" w:rsidP="00036B19">
      <w:pPr>
        <w:spacing w:line="276" w:lineRule="auto"/>
        <w:jc w:val="both"/>
        <w:rPr>
          <w:rFonts w:ascii="Sylfaen" w:hAnsi="Sylfaen"/>
          <w:b/>
          <w:lang w:val="ka-GE"/>
        </w:rPr>
      </w:pPr>
      <w:r w:rsidRPr="00D07B3B">
        <w:rPr>
          <w:rFonts w:ascii="Sylfaen" w:hAnsi="Sylfaen" w:cs="Sylfaen"/>
          <w:b/>
          <w:bCs/>
          <w:lang w:val="ka-GE"/>
        </w:rPr>
        <w:t>ლელა</w:t>
      </w:r>
      <w:r w:rsidR="00AC3B83" w:rsidRPr="00D07B3B">
        <w:rPr>
          <w:rFonts w:ascii="Sylfaen" w:hAnsi="Sylfaen" w:cs="Sylfaen"/>
          <w:b/>
          <w:bCs/>
          <w:lang w:val="ka-GE"/>
        </w:rPr>
        <w:t xml:space="preserve"> </w:t>
      </w:r>
      <w:r w:rsidRPr="00D07B3B">
        <w:rPr>
          <w:rFonts w:ascii="Sylfaen" w:hAnsi="Sylfaen" w:cs="Sylfaen"/>
          <w:b/>
          <w:bCs/>
          <w:lang w:val="ka-GE"/>
        </w:rPr>
        <w:t>შათირიშვილი</w:t>
      </w:r>
      <w:r w:rsidR="00AC3B83" w:rsidRPr="00D07B3B">
        <w:rPr>
          <w:rFonts w:ascii="Sylfaen" w:hAnsi="Sylfaen" w:cs="Sylfaen"/>
          <w:b/>
          <w:bCs/>
          <w:lang w:val="ka-GE"/>
        </w:rPr>
        <w:t xml:space="preserve">, </w:t>
      </w:r>
      <w:r w:rsidRPr="00D07B3B">
        <w:rPr>
          <w:rFonts w:ascii="Sylfaen" w:eastAsia="Times New Roman" w:hAnsi="Sylfaen" w:cs="Sylfaen"/>
          <w:b/>
          <w:bCs/>
          <w:lang w:val="ka-GE"/>
        </w:rPr>
        <w:t>კ</w:t>
      </w:r>
      <w:r w:rsidR="0079758F" w:rsidRPr="00D07B3B">
        <w:rPr>
          <w:rFonts w:ascii="Sylfaen" w:eastAsia="Times New Roman" w:hAnsi="Sylfaen" w:cs="Sylfaen"/>
          <w:b/>
          <w:bCs/>
          <w:lang w:val="ka-GE"/>
        </w:rPr>
        <w:t>ორნელი</w:t>
      </w:r>
      <w:r w:rsidRPr="00D07B3B">
        <w:rPr>
          <w:rFonts w:ascii="Sylfaen" w:eastAsia="Times New Roman" w:hAnsi="Sylfaen" w:cs="Sylfaen"/>
          <w:b/>
          <w:bCs/>
          <w:lang w:val="ka-GE"/>
        </w:rPr>
        <w:t xml:space="preserve"> კეკელიძის სახელობის საქართველოს ხელნაწერთა ეროვნული ცენტრი</w:t>
      </w:r>
    </w:p>
    <w:p w14:paraId="56D75193" w14:textId="5EDE1B12" w:rsidR="00AC4BFF" w:rsidRPr="00D07B3B" w:rsidRDefault="00AC4BFF" w:rsidP="00036B19">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sz w:val="22"/>
          <w:szCs w:val="22"/>
          <w:lang w:val="ka-GE"/>
        </w:rPr>
        <w:t>მოხსენების მ ი ზ ა ნ ი ა,  სამეცნიერო საზოგადოებას წარმოუდგინოს  ვახტანგ ბაგრატიონი, XVIII საუკუნის პირველი მეოთხედის  სახელმწიფო და საზოგადო მოღვაწე, მეცნიერი და მთარგმნელი, რომლისთვისაც განსაკუთრებით მნიშვნელოვანი იყო ჯანიშინობის ხანა (1704-1711</w:t>
      </w:r>
      <w:r w:rsidR="00E32F90" w:rsidRPr="00D07B3B">
        <w:rPr>
          <w:rFonts w:ascii="Sylfaen" w:hAnsi="Sylfaen"/>
          <w:sz w:val="22"/>
          <w:szCs w:val="22"/>
          <w:lang w:val="ka-GE"/>
        </w:rPr>
        <w:t xml:space="preserve"> </w:t>
      </w:r>
      <w:r w:rsidRPr="00D07B3B">
        <w:rPr>
          <w:rFonts w:ascii="Sylfaen" w:hAnsi="Sylfaen"/>
          <w:sz w:val="22"/>
          <w:szCs w:val="22"/>
          <w:lang w:val="ka-GE"/>
        </w:rPr>
        <w:t>წწ.), შემდგომ კი მის</w:t>
      </w:r>
      <w:r w:rsidR="00C7557C" w:rsidRPr="00D07B3B">
        <w:rPr>
          <w:rFonts w:ascii="Sylfaen" w:hAnsi="Sylfaen"/>
          <w:sz w:val="22"/>
          <w:szCs w:val="22"/>
          <w:lang w:val="ka-GE"/>
        </w:rPr>
        <w:t>ი</w:t>
      </w:r>
      <w:r w:rsidRPr="00D07B3B">
        <w:rPr>
          <w:rFonts w:ascii="Sylfaen" w:hAnsi="Sylfaen"/>
          <w:sz w:val="22"/>
          <w:szCs w:val="22"/>
          <w:lang w:val="ka-GE"/>
        </w:rPr>
        <w:t xml:space="preserve"> ვახტანგ მეექვსის სახელით მეფობა (1719-1724 წწ</w:t>
      </w:r>
      <w:r w:rsidR="00AC4013" w:rsidRPr="00D07B3B">
        <w:rPr>
          <w:rFonts w:ascii="Sylfaen" w:hAnsi="Sylfaen"/>
          <w:sz w:val="22"/>
          <w:szCs w:val="22"/>
          <w:lang w:val="ka-GE"/>
        </w:rPr>
        <w:t>.</w:t>
      </w:r>
      <w:r w:rsidRPr="00D07B3B">
        <w:rPr>
          <w:rFonts w:ascii="Sylfaen" w:hAnsi="Sylfaen"/>
          <w:sz w:val="22"/>
          <w:szCs w:val="22"/>
          <w:lang w:val="ka-GE"/>
        </w:rPr>
        <w:t xml:space="preserve">). მას მნიშვნელოვანი სიახლეების  განხორციელებასა და რეფორმატორულ საქმიანობაში მხარში ედგა თავისი ძმა დამიანე,  1705 წლიდან  ქართლის კათალიკოსი დომენტი IV. ამ პერიოდს უნდა უკავშირდებოდეს სამი ხელნაწერი, რომელთაგან ორი დაცულია ხელნაწერთა ეროვნულ ცენტრში, ხოლო ერთი საქართველოს ეროვნულ არქივში. ამ სამ ხელნაწერში დადასტურებულია ტექსტი ,,მირონის შემზადებისა და კურთხევისათვის“. </w:t>
      </w:r>
    </w:p>
    <w:p w14:paraId="52C62A01" w14:textId="77777777" w:rsidR="00602CEC" w:rsidRDefault="00AC4BFF" w:rsidP="00036B19">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sz w:val="22"/>
          <w:szCs w:val="22"/>
          <w:lang w:val="ka-GE"/>
        </w:rPr>
        <w:t>XVIII საუკუნის პირველ მეოთხედში უმნიშვნელოვანესი იყო ვახტანგ მეექვსის მეცნიერული მოღვაწეობა. მის წიგნსაცავებში  ინახებოდა არაერთი სამკურნალო და ვეტერინარული ხელნაწერი, რომელთაგან ბევრი დღეს დაცულია ხელნაწერთა ეროვნულ ცენტრში, საქართველოს ეროვნულ არქივში და ზოგიც საქართველოს ფარგლებს გარეთ. მაგალითად, პეტერბურგში, აღმოსავლურ ხელნაწერთა ინსტიტუტში, ინახება სრული ნუსხა სამედიცინო კრებულისა ,,უსწორო კარაბადინი“, რომელსაც აქვს ვახტანგ VI-ის ხელით შესრულებული მინაწერი</w:t>
      </w:r>
      <w:r w:rsidR="002810A7" w:rsidRPr="00D07B3B">
        <w:rPr>
          <w:rFonts w:ascii="Sylfaen" w:hAnsi="Sylfaen"/>
          <w:sz w:val="22"/>
          <w:szCs w:val="22"/>
          <w:lang w:val="ka-GE"/>
        </w:rPr>
        <w:t>. ეს მინაწერი</w:t>
      </w:r>
      <w:r w:rsidRPr="00D07B3B">
        <w:rPr>
          <w:rFonts w:ascii="Sylfaen" w:hAnsi="Sylfaen"/>
          <w:sz w:val="22"/>
          <w:szCs w:val="22"/>
          <w:lang w:val="ka-GE"/>
        </w:rPr>
        <w:t xml:space="preserve"> იუწყება, რომ წიგნი გადაწერილია მისი ბრძანებით. ვახტანგ VI-ის სახელს უკავშირდება ასევე ზაზა ფანასკერტელის „სამკურნალო წიგნი“. ფასდაუდებელია ვახტანგ მეექვსის ღვაწლი სამეცნიერო ასტრონომია-ასტროლოგიის შესწავლისა და ქართულად გავრცელების საქმეში. მათგან გამოვარჩევთ ორ ხელნაწერს, ასტროლოგიურ ტრაქტატს, 1188 წლისას და ,,მასკვლავთა წიგნს“, ანუ „ჰაიდაიათ ალ ნუჯუმს“, 1735 წლით დათარიღებულს.</w:t>
      </w:r>
    </w:p>
    <w:p w14:paraId="3884F7E3" w14:textId="27B48103" w:rsidR="00AC4BFF" w:rsidRPr="00D07B3B" w:rsidRDefault="00AC4BFF" w:rsidP="00036B19">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sz w:val="22"/>
          <w:szCs w:val="22"/>
          <w:lang w:val="ka-GE"/>
        </w:rPr>
        <w:t>ინფორმაცია ამ ხელნაწერების შესახებ, ვფიქრობთ, ა ქ ტ უ ა ლ უ რ ი ა, რადგან  ზემოჩამოთვლილი ხელნაწერებისგან ,,მირონის შემზადებისა და კურთხევის“ შესახებ კ</w:t>
      </w:r>
      <w:r w:rsidR="004A6103" w:rsidRPr="00D07B3B">
        <w:rPr>
          <w:rFonts w:ascii="Sylfaen" w:hAnsi="Sylfaen"/>
          <w:sz w:val="22"/>
          <w:szCs w:val="22"/>
          <w:lang w:val="ka-GE"/>
        </w:rPr>
        <w:t>ორნელი</w:t>
      </w:r>
      <w:r w:rsidRPr="00D07B3B">
        <w:rPr>
          <w:rFonts w:ascii="Sylfaen" w:hAnsi="Sylfaen"/>
          <w:sz w:val="22"/>
          <w:szCs w:val="22"/>
          <w:lang w:val="ka-GE"/>
        </w:rPr>
        <w:t xml:space="preserve"> კეკელიძის შემდეგ არავის უკვლევია ჩვენამდე. გარდა ამისა, სასურველია საზოგადოებას  მივაწოდოთ ვახტანგ VI-ის სახელთან დაკავშირებული სამედიცინო და ასტრონომიულ-ასტროლოგიური დარგის ხელნაწერების შესახებ დღემდე ნაკლებად ცნობილი რამდენიმე საინტერესო ცნობა.</w:t>
      </w:r>
    </w:p>
    <w:p w14:paraId="60268E5D" w14:textId="77777777" w:rsidR="00FF4FC2" w:rsidRPr="00D07B3B" w:rsidRDefault="00AC4BFF" w:rsidP="00036B19">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sz w:val="22"/>
          <w:szCs w:val="22"/>
          <w:lang w:val="ka-GE"/>
        </w:rPr>
        <w:t xml:space="preserve">მოხსენებაში რამდენიმე საჭირბოროტო საკითხია წამოჭრილი, კერძოდ:  ვახტანგ მეექვსის თანხმობით დაიწყო საეკლესიო საქმეების მოწესრიგება მისმა ძმამ, დომენტი IV კათალიკოსმა, ქართლის სამეფოში;  ბაგრატიონთა სახლის მიზანი იყო ზრუნვა როგორც მრევლის შეგნების ამაღლებაზე, ასევე სვეტიცხოვლის მამულების დასაბრუნებლად თავდაუზოგავ ძალისხმევაზე. ვახტანგ მეექვსე და დომენტი კათალიკოსი  ცდილობდნენ ისტორიული </w:t>
      </w:r>
      <w:r w:rsidR="00DB4607" w:rsidRPr="00D07B3B">
        <w:rPr>
          <w:rFonts w:ascii="Sylfaen" w:hAnsi="Sylfaen"/>
          <w:sz w:val="22"/>
          <w:szCs w:val="22"/>
          <w:lang w:val="ka-GE"/>
        </w:rPr>
        <w:t>ძნელ</w:t>
      </w:r>
      <w:r w:rsidRPr="00D07B3B">
        <w:rPr>
          <w:rFonts w:ascii="Sylfaen" w:hAnsi="Sylfaen"/>
          <w:sz w:val="22"/>
          <w:szCs w:val="22"/>
          <w:lang w:val="ka-GE"/>
        </w:rPr>
        <w:t xml:space="preserve">ბედობით   გაპარტახებული სვეტიცხოვლის უწინდელი დიდებულების დაბრუნებას,  ტაძრის დამცრობილი ავტორიტეტის აღდგენას. მისიის ხაზგასასმელად საჭირო იყო მისი უმთავრესი  უპირატესობის შეხსენება.  სვეტიცხოველი იყო ადგილი, სადაც ამზადებდნენ და </w:t>
      </w:r>
      <w:r w:rsidRPr="00D07B3B">
        <w:rPr>
          <w:rFonts w:ascii="Sylfaen" w:hAnsi="Sylfaen"/>
          <w:sz w:val="22"/>
          <w:szCs w:val="22"/>
          <w:lang w:val="ka-GE"/>
        </w:rPr>
        <w:lastRenderedPageBreak/>
        <w:t>აკურთხებდნენ მირონს, ამ პროცესს კი ესწრებოდნენ საქართველოს ყველა კუთხიდან უმაღლესი იერარქები და საერო პირები. დომენტი კათალიკოსი მნიშვნელოვან ყურადღებასა და ფინანსურ საშუალებებს უთმობდა  ხელნაწერების გადაწერა-გამრავლებას. საფიქრებელია, რომ ვახტანგ მეექვსისა და დომენტი კათალიკოსის დავალებითაა გადაწერილი  ჩვენ ხელთ არსებული ,,მირონის შემზადების“ სამივე ხელნაწერი. ამასთან ეს ტექსტები ხელნაწერი წიგნის ორივე ფორმითაა მოღწეული: კოდექსისა და გრაგნილის. ისმის შეკითხვა:  როდიდან იღებს ამ თემატიკის ტექსტი გრაგნილის ფორმას და როგორ მზადდებოდა მირონი საქართველოში.</w:t>
      </w:r>
    </w:p>
    <w:p w14:paraId="423069E4" w14:textId="77777777" w:rsidR="00AC4BFF" w:rsidRPr="00D07B3B" w:rsidRDefault="00AC4BFF" w:rsidP="00036B19">
      <w:pPr>
        <w:pStyle w:val="NormalWeb"/>
        <w:spacing w:before="0" w:beforeAutospacing="0" w:after="0" w:afterAutospacing="0" w:line="276" w:lineRule="auto"/>
        <w:jc w:val="both"/>
        <w:rPr>
          <w:rFonts w:ascii="Sylfaen" w:hAnsi="Sylfaen"/>
          <w:b/>
          <w:sz w:val="22"/>
          <w:szCs w:val="22"/>
          <w:lang w:val="ka-GE"/>
        </w:rPr>
      </w:pPr>
      <w:r w:rsidRPr="00D07B3B">
        <w:rPr>
          <w:rFonts w:ascii="Sylfaen" w:hAnsi="Sylfaen"/>
          <w:sz w:val="22"/>
          <w:szCs w:val="22"/>
          <w:lang w:val="ka-GE"/>
        </w:rPr>
        <w:t>კოდიკოლოგიურ-ტექსტოლოგიური, ისტორიულ-ფილოლოგიური  მ ე თ ო დ ე ბ ი დაგვეხმარება სხვადასხვა საკითხის შესწავლაში, კერძოდ: გრაგნილით მოღწე</w:t>
      </w:r>
      <w:r w:rsidR="004C2F3F" w:rsidRPr="00D07B3B">
        <w:rPr>
          <w:rFonts w:ascii="Sylfaen" w:hAnsi="Sylfaen"/>
          <w:sz w:val="22"/>
          <w:szCs w:val="22"/>
          <w:lang w:val="ka-GE"/>
        </w:rPr>
        <w:t>ული ტექსტების თემატურ-ჟანრობრივ</w:t>
      </w:r>
      <w:r w:rsidRPr="00D07B3B">
        <w:rPr>
          <w:rFonts w:ascii="Sylfaen" w:hAnsi="Sylfaen"/>
          <w:sz w:val="22"/>
          <w:szCs w:val="22"/>
          <w:lang w:val="ka-GE"/>
        </w:rPr>
        <w:t xml:space="preserve"> სისტემატიზება-კვლევაში; სასულიერო შინაარსის ტექსტების ლიტურგიკულ-დოგმატურ ანალიზში, საერო სამეცნიერო ტექსტების შექმნის, დანიშნულების, მათი  მნიშვნელობის წარმოჩენაში  და სხვ</w:t>
      </w:r>
      <w:r w:rsidR="004C2F3F" w:rsidRPr="00D07B3B">
        <w:rPr>
          <w:rFonts w:ascii="Sylfaen" w:hAnsi="Sylfaen"/>
          <w:sz w:val="22"/>
          <w:szCs w:val="22"/>
          <w:lang w:val="ka-GE"/>
        </w:rPr>
        <w:t>ა</w:t>
      </w:r>
      <w:r w:rsidRPr="00D07B3B">
        <w:rPr>
          <w:rFonts w:ascii="Sylfaen" w:hAnsi="Sylfaen"/>
          <w:sz w:val="22"/>
          <w:szCs w:val="22"/>
          <w:lang w:val="ka-GE"/>
        </w:rPr>
        <w:t>, რაც ხელს შეუწყობს მნიშვნეოვანი სიახლეების გამოვლინებას</w:t>
      </w:r>
    </w:p>
    <w:p w14:paraId="565B1D14" w14:textId="77777777" w:rsidR="00AC4BFF" w:rsidRPr="00D07B3B" w:rsidRDefault="00AC4BFF" w:rsidP="00036B19">
      <w:pPr>
        <w:spacing w:line="276" w:lineRule="auto"/>
        <w:jc w:val="both"/>
        <w:rPr>
          <w:rFonts w:ascii="Sylfaen" w:hAnsi="Sylfaen"/>
          <w:lang w:val="ka-GE"/>
        </w:rPr>
      </w:pPr>
      <w:r w:rsidRPr="00D07B3B">
        <w:rPr>
          <w:rFonts w:ascii="Sylfaen" w:hAnsi="Sylfaen"/>
          <w:lang w:val="ka-GE"/>
        </w:rPr>
        <w:t>ამრიგად, ხელნაწერი წიგნის კომპლექსური მეცნიერული შესწავლა თანამედროვე მოთხოვნების საფუძველზე არის ფილოლოგიის, კერძოდ, კოდიკოლოგია-ტექსტოლოგიის,  მნიშვნელოვანი ეტაპი.</w:t>
      </w:r>
    </w:p>
    <w:p w14:paraId="00776C86" w14:textId="77777777" w:rsidR="00A77B27" w:rsidRPr="00D07B3B" w:rsidRDefault="00A77B27" w:rsidP="00036B19">
      <w:pPr>
        <w:spacing w:line="276" w:lineRule="auto"/>
        <w:jc w:val="both"/>
        <w:rPr>
          <w:rFonts w:ascii="Sylfaen" w:hAnsi="Sylfaen"/>
          <w:lang w:val="ka-GE"/>
        </w:rPr>
      </w:pPr>
    </w:p>
    <w:p w14:paraId="008B0582" w14:textId="77777777" w:rsidR="009919D1" w:rsidRPr="00D07B3B" w:rsidRDefault="009919D1" w:rsidP="00036B19">
      <w:pPr>
        <w:spacing w:line="276" w:lineRule="auto"/>
        <w:jc w:val="both"/>
        <w:rPr>
          <w:rFonts w:ascii="Sylfaen" w:hAnsi="Sylfaen"/>
          <w:lang w:val="ka-GE"/>
        </w:rPr>
      </w:pPr>
    </w:p>
    <w:p w14:paraId="705F01E0" w14:textId="77777777" w:rsidR="009919D1" w:rsidRPr="00D07B3B" w:rsidRDefault="009919D1" w:rsidP="00036B19">
      <w:pPr>
        <w:spacing w:line="276" w:lineRule="auto"/>
        <w:jc w:val="both"/>
        <w:rPr>
          <w:rFonts w:ascii="Sylfaen" w:hAnsi="Sylfaen"/>
          <w:lang w:val="ka-GE"/>
        </w:rPr>
      </w:pPr>
    </w:p>
    <w:p w14:paraId="07D7D5D1" w14:textId="77777777" w:rsidR="009919D1" w:rsidRPr="00D07B3B" w:rsidRDefault="009919D1" w:rsidP="00036B19">
      <w:pPr>
        <w:spacing w:line="276" w:lineRule="auto"/>
        <w:jc w:val="both"/>
        <w:rPr>
          <w:rFonts w:ascii="Sylfaen" w:hAnsi="Sylfaen"/>
          <w:lang w:val="ka-GE"/>
        </w:rPr>
      </w:pPr>
    </w:p>
    <w:p w14:paraId="7E325936" w14:textId="77777777" w:rsidR="009919D1" w:rsidRPr="00D07B3B" w:rsidRDefault="009919D1" w:rsidP="00036B19">
      <w:pPr>
        <w:spacing w:line="276" w:lineRule="auto"/>
        <w:jc w:val="both"/>
        <w:rPr>
          <w:rFonts w:ascii="Sylfaen" w:hAnsi="Sylfaen"/>
          <w:lang w:val="ka-GE"/>
        </w:rPr>
      </w:pPr>
    </w:p>
    <w:p w14:paraId="6C9565D9" w14:textId="77777777" w:rsidR="009919D1" w:rsidRPr="00D07B3B" w:rsidRDefault="009919D1" w:rsidP="00036B19">
      <w:pPr>
        <w:spacing w:line="276" w:lineRule="auto"/>
        <w:jc w:val="both"/>
        <w:rPr>
          <w:rFonts w:ascii="Sylfaen" w:hAnsi="Sylfaen"/>
          <w:lang w:val="ka-GE"/>
        </w:rPr>
      </w:pPr>
    </w:p>
    <w:p w14:paraId="3A713224" w14:textId="77777777" w:rsidR="009919D1" w:rsidRPr="00D07B3B" w:rsidRDefault="009919D1" w:rsidP="00036B19">
      <w:pPr>
        <w:spacing w:line="276" w:lineRule="auto"/>
        <w:jc w:val="both"/>
        <w:rPr>
          <w:rFonts w:ascii="Sylfaen" w:hAnsi="Sylfaen"/>
          <w:lang w:val="ka-GE"/>
        </w:rPr>
      </w:pPr>
    </w:p>
    <w:p w14:paraId="239D4FBE" w14:textId="77777777" w:rsidR="009919D1" w:rsidRPr="00D07B3B" w:rsidRDefault="009919D1" w:rsidP="00036B19">
      <w:pPr>
        <w:spacing w:line="276" w:lineRule="auto"/>
        <w:jc w:val="both"/>
        <w:rPr>
          <w:rFonts w:ascii="Sylfaen" w:hAnsi="Sylfaen"/>
          <w:lang w:val="ka-GE"/>
        </w:rPr>
      </w:pPr>
    </w:p>
    <w:p w14:paraId="6508FC7F" w14:textId="77777777" w:rsidR="009919D1" w:rsidRPr="00D07B3B" w:rsidRDefault="009919D1" w:rsidP="00036B19">
      <w:pPr>
        <w:spacing w:line="276" w:lineRule="auto"/>
        <w:jc w:val="both"/>
        <w:rPr>
          <w:rFonts w:ascii="Sylfaen" w:hAnsi="Sylfaen"/>
          <w:lang w:val="ka-GE"/>
        </w:rPr>
      </w:pPr>
    </w:p>
    <w:p w14:paraId="24CB7120" w14:textId="77777777" w:rsidR="009919D1" w:rsidRPr="00D07B3B" w:rsidRDefault="009919D1" w:rsidP="00036B19">
      <w:pPr>
        <w:spacing w:line="276" w:lineRule="auto"/>
        <w:jc w:val="both"/>
        <w:rPr>
          <w:rFonts w:ascii="Sylfaen" w:hAnsi="Sylfaen"/>
          <w:lang w:val="ka-GE"/>
        </w:rPr>
      </w:pPr>
    </w:p>
    <w:p w14:paraId="2BBF9C10" w14:textId="77777777" w:rsidR="009919D1" w:rsidRPr="00D07B3B" w:rsidRDefault="009919D1" w:rsidP="00036B19">
      <w:pPr>
        <w:spacing w:line="276" w:lineRule="auto"/>
        <w:jc w:val="both"/>
        <w:rPr>
          <w:rFonts w:ascii="Sylfaen" w:hAnsi="Sylfaen"/>
          <w:lang w:val="ka-GE"/>
        </w:rPr>
      </w:pPr>
    </w:p>
    <w:p w14:paraId="70D2D791" w14:textId="17464102" w:rsidR="009919D1" w:rsidRDefault="009919D1" w:rsidP="00036B19">
      <w:pPr>
        <w:spacing w:line="276" w:lineRule="auto"/>
        <w:jc w:val="both"/>
        <w:rPr>
          <w:rFonts w:ascii="Sylfaen" w:hAnsi="Sylfaen"/>
          <w:lang w:val="ka-GE"/>
        </w:rPr>
      </w:pPr>
    </w:p>
    <w:p w14:paraId="7D3898A1" w14:textId="7F444D73" w:rsidR="00602CEC" w:rsidRDefault="00602CEC" w:rsidP="00036B19">
      <w:pPr>
        <w:spacing w:line="276" w:lineRule="auto"/>
        <w:jc w:val="both"/>
        <w:rPr>
          <w:rFonts w:ascii="Sylfaen" w:hAnsi="Sylfaen"/>
          <w:lang w:val="ka-GE"/>
        </w:rPr>
      </w:pPr>
    </w:p>
    <w:p w14:paraId="7A5C2371" w14:textId="77777777" w:rsidR="00602CEC" w:rsidRPr="00D07B3B" w:rsidRDefault="00602CEC" w:rsidP="00036B19">
      <w:pPr>
        <w:spacing w:line="276" w:lineRule="auto"/>
        <w:jc w:val="both"/>
        <w:rPr>
          <w:rFonts w:ascii="Sylfaen" w:hAnsi="Sylfaen"/>
          <w:lang w:val="ka-GE"/>
        </w:rPr>
      </w:pPr>
    </w:p>
    <w:p w14:paraId="63A4D9FF" w14:textId="77777777" w:rsidR="009919D1" w:rsidRPr="00D07B3B" w:rsidRDefault="009919D1" w:rsidP="00036B19">
      <w:pPr>
        <w:spacing w:line="276" w:lineRule="auto"/>
        <w:jc w:val="both"/>
        <w:rPr>
          <w:rFonts w:ascii="Sylfaen" w:hAnsi="Sylfaen"/>
          <w:lang w:val="ka-GE"/>
        </w:rPr>
      </w:pPr>
    </w:p>
    <w:p w14:paraId="464C0372" w14:textId="77777777" w:rsidR="00A77B27" w:rsidRPr="00D07B3B" w:rsidRDefault="00A77B27" w:rsidP="00036B19">
      <w:pPr>
        <w:spacing w:line="276" w:lineRule="auto"/>
        <w:jc w:val="both"/>
        <w:rPr>
          <w:rFonts w:ascii="Sylfaen" w:hAnsi="Sylfaen"/>
          <w:b/>
          <w:lang w:val="ka-GE" w:bidi="fa-IR"/>
        </w:rPr>
      </w:pPr>
      <w:r w:rsidRPr="00D07B3B">
        <w:rPr>
          <w:rFonts w:ascii="Sylfaen" w:hAnsi="Sylfaen"/>
          <w:b/>
          <w:lang w:val="ka-GE" w:bidi="fa-IR"/>
        </w:rPr>
        <w:lastRenderedPageBreak/>
        <w:t xml:space="preserve">რუსთველური რემინისცენციები ვახტანგ </w:t>
      </w:r>
      <w:r w:rsidRPr="00D07B3B">
        <w:rPr>
          <w:rFonts w:ascii="Sylfaen" w:eastAsia="Arial Unicode MS" w:hAnsi="Sylfaen"/>
          <w:b/>
          <w:lang w:val="ka-GE"/>
        </w:rPr>
        <w:t xml:space="preserve">VI-ის </w:t>
      </w:r>
      <w:r w:rsidRPr="00D07B3B">
        <w:rPr>
          <w:rFonts w:ascii="Sylfaen" w:hAnsi="Sylfaen"/>
          <w:b/>
          <w:lang w:val="ka-GE" w:bidi="fa-IR"/>
        </w:rPr>
        <w:t>პოეზიაში</w:t>
      </w:r>
    </w:p>
    <w:p w14:paraId="6D2D1742" w14:textId="77777777" w:rsidR="00A77B27" w:rsidRPr="00D07B3B" w:rsidRDefault="00A77B27" w:rsidP="00036B19">
      <w:pPr>
        <w:spacing w:line="276" w:lineRule="auto"/>
        <w:jc w:val="both"/>
        <w:rPr>
          <w:rFonts w:ascii="Sylfaen" w:hAnsi="Sylfaen"/>
          <w:b/>
          <w:bCs/>
          <w:lang w:val="ka-GE"/>
        </w:rPr>
      </w:pPr>
      <w:r w:rsidRPr="00D07B3B">
        <w:rPr>
          <w:rFonts w:ascii="Sylfaen" w:hAnsi="Sylfaen"/>
          <w:b/>
          <w:lang w:val="ka-GE"/>
        </w:rPr>
        <w:t xml:space="preserve">ლია კარიჭაშვილი, </w:t>
      </w:r>
      <w:r w:rsidR="00076A53" w:rsidRPr="00D07B3B">
        <w:rPr>
          <w:rFonts w:ascii="Sylfaen" w:hAnsi="Sylfaen"/>
          <w:b/>
          <w:bCs/>
          <w:lang w:val="ka-GE"/>
        </w:rPr>
        <w:t>თსუ შოთა რუსთაველის სახელობის ქართული ლიტერატურის ინსტიტუტი</w:t>
      </w:r>
    </w:p>
    <w:p w14:paraId="75E23FED" w14:textId="77777777" w:rsidR="00A77B27" w:rsidRPr="00D07B3B" w:rsidRDefault="00A77B27" w:rsidP="00036B19">
      <w:pPr>
        <w:spacing w:line="276" w:lineRule="auto"/>
        <w:jc w:val="both"/>
        <w:rPr>
          <w:rFonts w:ascii="Sylfaen" w:hAnsi="Sylfaen"/>
          <w:lang w:val="ka-GE" w:bidi="fa-IR"/>
        </w:rPr>
      </w:pPr>
    </w:p>
    <w:p w14:paraId="03BB582B" w14:textId="77777777" w:rsidR="006119B4" w:rsidRPr="00D07B3B" w:rsidRDefault="006119B4" w:rsidP="00036B19">
      <w:pPr>
        <w:spacing w:after="0" w:line="276" w:lineRule="auto"/>
        <w:jc w:val="both"/>
        <w:rPr>
          <w:rFonts w:ascii="Sylfaen" w:eastAsia="Arial Unicode MS" w:hAnsi="Sylfaen"/>
          <w:lang w:val="ka-GE"/>
        </w:rPr>
      </w:pPr>
      <w:r w:rsidRPr="00D07B3B">
        <w:rPr>
          <w:rFonts w:ascii="Sylfaen" w:eastAsia="Arial Unicode MS" w:hAnsi="Sylfaen"/>
          <w:lang w:val="ka-GE"/>
        </w:rPr>
        <w:t>ვახტანგ VI-ის „თარგმანი ვეფხისტყაოსნისა“, რომელიც პოემის პირველ ბეჭდურ გამოცემას დაერთო (1712), ფაქტობრივად, საფუძველს უდებს რუსთველოლოგიას. მას აკაკი შანიძემ უწოდა „პირველი რუსთველოლოგიური მონოგრაფია“. სამეცნიერო ლიტერატურაში კარგად არის შესწავლილი აღნიშნული შრომა, რომელიც ცხადყოფს რაოდენ სწორი იყო მეფის, როგორც მკითხველისა და მკვლევრის, პოზიცია, პოემის მისეული რეცეფცია და აქცენტები. გარდა ამისა,  ვახტანგ VI-ის ორიგინალური შემოქმედებაც ადასტურებს შემოქმედებით ნათესაობას რუსთაველთან. იმ საგულისხმო სიახლეებთან ერთად, რომლებიც ვახტანგის შემოქმედებაში იჩენს თავს, თვალსაჩინოა გაგრძელება რუსთველური ტენდენციებისა როგორც მსოფლმხედველობრივი, ისე  პოეტიკის თვალსაზრისით. ჩვენი კვლევის მიზანია წარმოაჩინოს ვახტანგ VI-ის პოეზიის სიახლოვე „ვეფხისტყაოსანთან“.</w:t>
      </w:r>
    </w:p>
    <w:p w14:paraId="453220D8" w14:textId="77777777" w:rsidR="006119B4" w:rsidRPr="00D07B3B" w:rsidRDefault="006119B4" w:rsidP="00036B19">
      <w:pPr>
        <w:spacing w:after="0" w:line="276" w:lineRule="auto"/>
        <w:jc w:val="both"/>
        <w:rPr>
          <w:rFonts w:ascii="Sylfaen" w:eastAsia="Arial Unicode MS" w:hAnsi="Sylfaen"/>
          <w:lang w:val="ka-GE"/>
        </w:rPr>
      </w:pPr>
      <w:r w:rsidRPr="00D07B3B">
        <w:rPr>
          <w:rFonts w:ascii="Sylfaen" w:eastAsia="Arial Unicode MS" w:hAnsi="Sylfaen"/>
          <w:lang w:val="ka-GE"/>
        </w:rPr>
        <w:t>მიუხედავად იმისა, რომ არსებობს მონოგრაფიული ნაშრომები და ცალკეული სამეცნიერო სტატიები ვახტანგ VI-ის შემოქმედების შესახებ (კ</w:t>
      </w:r>
      <w:r w:rsidR="00E87D8B" w:rsidRPr="00D07B3B">
        <w:rPr>
          <w:rFonts w:ascii="Sylfaen" w:eastAsia="Arial Unicode MS" w:hAnsi="Sylfaen"/>
          <w:lang w:val="ka-GE"/>
        </w:rPr>
        <w:t>.</w:t>
      </w:r>
      <w:r w:rsidRPr="00D07B3B">
        <w:rPr>
          <w:rFonts w:ascii="Sylfaen" w:eastAsia="Arial Unicode MS" w:hAnsi="Sylfaen"/>
          <w:lang w:val="ka-GE"/>
        </w:rPr>
        <w:t xml:space="preserve"> კეკელიძე, ა</w:t>
      </w:r>
      <w:r w:rsidR="00E87D8B" w:rsidRPr="00D07B3B">
        <w:rPr>
          <w:rFonts w:ascii="Sylfaen" w:eastAsia="Arial Unicode MS" w:hAnsi="Sylfaen"/>
          <w:lang w:val="ka-GE"/>
        </w:rPr>
        <w:t>.</w:t>
      </w:r>
      <w:r w:rsidRPr="00D07B3B">
        <w:rPr>
          <w:rFonts w:ascii="Sylfaen" w:eastAsia="Arial Unicode MS" w:hAnsi="Sylfaen"/>
          <w:lang w:val="ka-GE"/>
        </w:rPr>
        <w:t xml:space="preserve"> ბარამიძე, ა</w:t>
      </w:r>
      <w:r w:rsidR="00E87D8B" w:rsidRPr="00D07B3B">
        <w:rPr>
          <w:rFonts w:ascii="Sylfaen" w:eastAsia="Arial Unicode MS" w:hAnsi="Sylfaen"/>
          <w:lang w:val="ka-GE"/>
        </w:rPr>
        <w:t>.</w:t>
      </w:r>
      <w:r w:rsidRPr="00D07B3B">
        <w:rPr>
          <w:rFonts w:ascii="Sylfaen" w:eastAsia="Arial Unicode MS" w:hAnsi="Sylfaen"/>
          <w:lang w:val="ka-GE"/>
        </w:rPr>
        <w:t xml:space="preserve"> შანიძე, ლ</w:t>
      </w:r>
      <w:r w:rsidR="00E87D8B" w:rsidRPr="00D07B3B">
        <w:rPr>
          <w:rFonts w:ascii="Sylfaen" w:eastAsia="Arial Unicode MS" w:hAnsi="Sylfaen"/>
          <w:lang w:val="ka-GE"/>
        </w:rPr>
        <w:t>.</w:t>
      </w:r>
      <w:r w:rsidRPr="00D07B3B">
        <w:rPr>
          <w:rFonts w:ascii="Sylfaen" w:eastAsia="Arial Unicode MS" w:hAnsi="Sylfaen"/>
          <w:lang w:val="ka-GE"/>
        </w:rPr>
        <w:t xml:space="preserve"> მენაბდე, გ</w:t>
      </w:r>
      <w:r w:rsidR="00E87D8B" w:rsidRPr="00D07B3B">
        <w:rPr>
          <w:rFonts w:ascii="Sylfaen" w:eastAsia="Arial Unicode MS" w:hAnsi="Sylfaen"/>
          <w:lang w:val="ka-GE"/>
        </w:rPr>
        <w:t>.</w:t>
      </w:r>
      <w:r w:rsidRPr="00D07B3B">
        <w:rPr>
          <w:rFonts w:ascii="Sylfaen" w:eastAsia="Arial Unicode MS" w:hAnsi="Sylfaen"/>
          <w:lang w:val="ka-GE"/>
        </w:rPr>
        <w:t xml:space="preserve"> იმედაშვილი, ს</w:t>
      </w:r>
      <w:r w:rsidR="00E87D8B" w:rsidRPr="00D07B3B">
        <w:rPr>
          <w:rFonts w:ascii="Sylfaen" w:eastAsia="Arial Unicode MS" w:hAnsi="Sylfaen"/>
          <w:lang w:val="ka-GE"/>
        </w:rPr>
        <w:t>.</w:t>
      </w:r>
      <w:r w:rsidRPr="00D07B3B">
        <w:rPr>
          <w:rFonts w:ascii="Sylfaen" w:eastAsia="Arial Unicode MS" w:hAnsi="Sylfaen"/>
          <w:lang w:val="ka-GE"/>
        </w:rPr>
        <w:t xml:space="preserve"> ცაიშვილი, ბ</w:t>
      </w:r>
      <w:r w:rsidR="00E87D8B" w:rsidRPr="00D07B3B">
        <w:rPr>
          <w:rFonts w:ascii="Sylfaen" w:eastAsia="Arial Unicode MS" w:hAnsi="Sylfaen"/>
          <w:lang w:val="ka-GE"/>
        </w:rPr>
        <w:t>.</w:t>
      </w:r>
      <w:r w:rsidRPr="00D07B3B">
        <w:rPr>
          <w:rFonts w:ascii="Sylfaen" w:eastAsia="Arial Unicode MS" w:hAnsi="Sylfaen"/>
          <w:lang w:val="ka-GE"/>
        </w:rPr>
        <w:t xml:space="preserve"> დარჩია, …მ. კარბელაშვილი, გ. კუჭუხიძე ...)   და გარკვეული პარალელები გამოვლენილია, ვფიქრობთ, მეტი საფუძველი და ფაქტობრივი მასალა არსებობს იმისათვის, რომ უკეთ გამოიკვეთოს რუსთაველის ნააზრევის კვალი, მისი პოემის რემინისცენციები მეფის პოეზიაში. ჩვენი ზოგიერთი დაკვირვება ამ თვალსაზრისით გარკვეული სიახლის შემცველია და წარმოაჩენს ამ ორი შემოქმედის გადაკვეთის ახალ წერტილებს, რომლებზეც აქამდე ყურადღება არ გამახვილებულა</w:t>
      </w:r>
      <w:r w:rsidR="003D4F11" w:rsidRPr="00D07B3B">
        <w:rPr>
          <w:rFonts w:ascii="Sylfaen" w:eastAsia="Arial Unicode MS" w:hAnsi="Sylfaen"/>
          <w:lang w:val="ka-GE"/>
        </w:rPr>
        <w:t>.</w:t>
      </w:r>
    </w:p>
    <w:p w14:paraId="2F22D34A" w14:textId="77777777" w:rsidR="006119B4" w:rsidRPr="00D07B3B" w:rsidRDefault="006119B4" w:rsidP="00036B19">
      <w:pPr>
        <w:pStyle w:val="a0"/>
        <w:spacing w:line="276" w:lineRule="auto"/>
        <w:ind w:firstLine="0"/>
      </w:pPr>
      <w:r w:rsidRPr="00D07B3B">
        <w:t>ნაშრომში გამოყენებულია ისტორიული (მოკლედ მიმოხილულია საკითხის შესწავლის ისტორია), ინტერტექსტუალური (ვახტანგის პოეზიის ერთ-ერთ ინტერტექსტად „ვეფხისტყაოსნის“ ამა თუ იმ პასაჟის გამოვლენა) და ჰერმენევტიკული (ცალკეულ ტაეპთა, ცნებათა, მოტივთა და პ</w:t>
      </w:r>
      <w:r w:rsidR="001E48A0" w:rsidRPr="00D07B3B">
        <w:t>ასაჟთა ინტერპრეტაცია) მეთოდები.</w:t>
      </w:r>
    </w:p>
    <w:p w14:paraId="66108909" w14:textId="77777777" w:rsidR="00E71C5E" w:rsidRPr="00D07B3B" w:rsidRDefault="006119B4" w:rsidP="00036B19">
      <w:pPr>
        <w:spacing w:after="0" w:line="276" w:lineRule="auto"/>
        <w:jc w:val="both"/>
        <w:rPr>
          <w:rFonts w:ascii="Sylfaen" w:eastAsia="Arial Unicode MS" w:hAnsi="Sylfaen"/>
          <w:lang w:val="ka-GE"/>
        </w:rPr>
      </w:pPr>
      <w:r w:rsidRPr="00D07B3B">
        <w:rPr>
          <w:rFonts w:ascii="Sylfaen" w:eastAsia="Arial Unicode MS" w:hAnsi="Sylfaen"/>
          <w:lang w:val="ka-GE"/>
        </w:rPr>
        <w:t>კვლევა ცხადყოფს, რომ ვახტანგ მეფის მრწამსი პოეზიის დანიშნულების, განსახოვნების ფორმებისა და პრინციპების შესახებ ახლოა, ან უკეთ რომ ვთქვათ, ემთხვევა რუსთაველის კონცეფციას</w:t>
      </w:r>
      <w:r w:rsidR="00E71C5E" w:rsidRPr="00D07B3B">
        <w:rPr>
          <w:rFonts w:ascii="Sylfaen" w:eastAsia="Arial Unicode MS" w:hAnsi="Sylfaen"/>
          <w:lang w:val="ka-GE"/>
        </w:rPr>
        <w:t>.</w:t>
      </w:r>
    </w:p>
    <w:p w14:paraId="2365FF3B" w14:textId="77777777" w:rsidR="006119B4" w:rsidRPr="00D07B3B" w:rsidRDefault="006119B4" w:rsidP="00036B19">
      <w:pPr>
        <w:spacing w:after="0" w:line="276" w:lineRule="auto"/>
        <w:jc w:val="both"/>
        <w:rPr>
          <w:rFonts w:ascii="Sylfaen" w:eastAsia="Arial Unicode MS" w:hAnsi="Sylfaen"/>
          <w:lang w:val="ka-GE"/>
        </w:rPr>
      </w:pPr>
      <w:r w:rsidRPr="00D07B3B">
        <w:rPr>
          <w:rFonts w:ascii="Sylfaen" w:eastAsia="Arial Unicode MS" w:hAnsi="Sylfaen"/>
          <w:lang w:val="ka-GE"/>
        </w:rPr>
        <w:t>ორივე შემოქმედის კლასიფიკაციით პოეზია სამგვარია (თანამედროვე ტერმინოლოგიით: ეპოსი, ლირიკა და გასართობი, სახუმარო ლექსები). ვახტანგ მეფის თქმით, პოეზია არის „სამ-ოთხ რიგად გასასინჯი“, რაც მხატვრული ნარატივის მრავალშრიანობას, სხვადასხვა ინტერპრეტაციით აღქმისა და გააზრების შესაძლებლობას უნდა ნიშნავდეს. სწორედ მხატვრული ტექსტის ამ სპეციფიკის ცოდნითა და გათვალისწინებით აღმოჩნდა მეფისთვის მისაწვდომი „ვეფხისტყაოსნის“</w:t>
      </w:r>
      <w:r w:rsidR="00FB7423" w:rsidRPr="00D07B3B">
        <w:rPr>
          <w:rFonts w:ascii="Sylfaen" w:eastAsia="Arial Unicode MS" w:hAnsi="Sylfaen"/>
          <w:lang w:val="ka-GE"/>
        </w:rPr>
        <w:t xml:space="preserve"> </w:t>
      </w:r>
      <w:r w:rsidRPr="00D07B3B">
        <w:rPr>
          <w:rFonts w:ascii="Sylfaen" w:eastAsia="Arial Unicode MS" w:hAnsi="Sylfaen"/>
          <w:lang w:val="ka-GE"/>
        </w:rPr>
        <w:t>ალეგორიზმი</w:t>
      </w:r>
      <w:r w:rsidR="00EB0625" w:rsidRPr="00D07B3B">
        <w:rPr>
          <w:rFonts w:ascii="Sylfaen" w:eastAsia="Arial Unicode MS" w:hAnsi="Sylfaen"/>
          <w:lang w:val="ka-GE"/>
        </w:rPr>
        <w:t xml:space="preserve">, </w:t>
      </w:r>
      <w:r w:rsidRPr="00D07B3B">
        <w:rPr>
          <w:rFonts w:ascii="Sylfaen" w:eastAsia="Arial Unicode MS" w:hAnsi="Sylfaen"/>
          <w:lang w:val="ka-GE"/>
        </w:rPr>
        <w:t xml:space="preserve">მასში გადმოცემული მიჯნურობის საღვთო და საერო ასპექტები, პოემის ფაბულის დაკავშირება ზღაპრის სტრუქტურასთან და სხვა. </w:t>
      </w:r>
    </w:p>
    <w:p w14:paraId="1AFD2F8F" w14:textId="77777777" w:rsidR="006119B4" w:rsidRPr="00D07B3B" w:rsidRDefault="006119B4" w:rsidP="00036B19">
      <w:pPr>
        <w:spacing w:after="0" w:line="276" w:lineRule="auto"/>
        <w:jc w:val="both"/>
        <w:rPr>
          <w:rFonts w:ascii="Sylfaen" w:eastAsia="Arial Unicode MS" w:hAnsi="Sylfaen"/>
          <w:lang w:val="ka-GE"/>
        </w:rPr>
      </w:pPr>
      <w:r w:rsidRPr="00D07B3B">
        <w:rPr>
          <w:rFonts w:ascii="Sylfaen" w:eastAsia="Arial Unicode MS" w:hAnsi="Sylfaen"/>
          <w:lang w:val="ka-GE"/>
        </w:rPr>
        <w:lastRenderedPageBreak/>
        <w:t>ვახტანგ მეფისთვის, ისევე როგორც რუსთაველისთვის, მიჯნურობა საღვთოა, ის „ადვილ შესამართი“ არ არის („ნუ გგონიათ მიჯნურობა დიაღ ადვილ შესამართი!“). მისი სატრფიალო ლირიკა ალეგორიულ-მისტიკური შინაარსისაა და ბიბლიურ-ქრისტიანულ საღვთისმეტყველო სიმბოლიკას ემყარება. სწორედ ამგვარმა მსოფლხედვამ მისცა შესაძლებლობა „ამოეცნო“ საღვთო სიყვარული რუსთველურ მიჯნურობაში.</w:t>
      </w:r>
    </w:p>
    <w:p w14:paraId="7E165278" w14:textId="77777777" w:rsidR="006119B4" w:rsidRPr="00D07B3B" w:rsidRDefault="006119B4" w:rsidP="00036B19">
      <w:pPr>
        <w:spacing w:after="0" w:line="276" w:lineRule="auto"/>
        <w:jc w:val="both"/>
        <w:rPr>
          <w:rFonts w:ascii="Sylfaen" w:eastAsia="Arial Unicode MS" w:hAnsi="Sylfaen"/>
          <w:lang w:val="ka-GE"/>
        </w:rPr>
      </w:pPr>
      <w:r w:rsidRPr="00D07B3B">
        <w:rPr>
          <w:rFonts w:ascii="Sylfaen" w:eastAsia="Arial Unicode MS" w:hAnsi="Sylfaen"/>
          <w:lang w:val="ka-GE"/>
        </w:rPr>
        <w:t xml:space="preserve">ვახტანგის პოეზიაში მნიშვნელოვანია ადამიანის დანიშნულების საკითხი. მიუხედავად იმისა, რომ არაერთ ლექსში მეფე წუთისოფლის მუხანათობასა და გაუტანლობას ემდურის, მიაჩნია, რომ კაცმა ამქვეყნადაც უნდა დატოვოს კვალი და მადლიც მოიხვეჭოს. მისი ყველაზე დიდი მონაპოვარი სახელია. ამით მეფე ცხადია, ეხმიანება რუსთაველის აფორიზმს: „სჯობს სახელისა მოხვეჭა ყოველსა მოსახვეჭელსა!“. </w:t>
      </w:r>
    </w:p>
    <w:p w14:paraId="3966B769" w14:textId="77777777" w:rsidR="006119B4" w:rsidRPr="00D07B3B" w:rsidRDefault="006119B4" w:rsidP="00036B19">
      <w:pPr>
        <w:spacing w:after="0" w:line="276" w:lineRule="auto"/>
        <w:jc w:val="both"/>
        <w:rPr>
          <w:rFonts w:ascii="Sylfaen" w:eastAsia="Arial Unicode MS" w:hAnsi="Sylfaen"/>
          <w:lang w:val="ka-GE"/>
        </w:rPr>
      </w:pPr>
      <w:r w:rsidRPr="00D07B3B">
        <w:rPr>
          <w:rFonts w:ascii="Sylfaen" w:eastAsia="Arial Unicode MS" w:hAnsi="Sylfaen"/>
          <w:lang w:val="ka-GE"/>
        </w:rPr>
        <w:t>მეფე ვახტანგის პოეზიაში იკვეთება „ვეფხისტყაოსნის“ ამა თუ იმ ეპიზოდისა და ცალკეული ტაეპის ალუზიები და რემინისცენციები.  ნაშრომში განხილულია 11 ასეთი შემთხვევა.</w:t>
      </w:r>
    </w:p>
    <w:p w14:paraId="34970DB0" w14:textId="77777777" w:rsidR="00A77B27" w:rsidRPr="00D07B3B" w:rsidRDefault="006119B4" w:rsidP="00036B19">
      <w:pPr>
        <w:spacing w:line="276" w:lineRule="auto"/>
        <w:jc w:val="both"/>
        <w:rPr>
          <w:rFonts w:ascii="Sylfaen" w:hAnsi="Sylfaen"/>
          <w:lang w:val="ka-GE"/>
        </w:rPr>
      </w:pPr>
      <w:r w:rsidRPr="00D07B3B">
        <w:rPr>
          <w:rFonts w:ascii="Sylfaen" w:hAnsi="Sylfaen"/>
          <w:lang w:val="ka-GE"/>
        </w:rPr>
        <w:t>ჩვენ მიერ ჩატარებული ანალიზის შედეგები უკეთ წარმოაჩენს ვახტანგ მეფის შემოქმედებით სიახლოვეს რუსთაველთან, რაც სავსებით ბუნებრივია „ვეფხისტყაოსნის“ საუკეთესო მცოდნის, დამფასებლისა და დამცველის მხრიდან. ის ეყრდნობა რუსთაველს როგორც დიდ შემოქმედებით წინაპარს, იზიარებს და ითავისებს მის მსოფლმხედველობას, აზროვნების წესსა, პოეტურ კულტურას. ამავე დროს, უნდა ითქვას, რომ ვახტანგ მეფე თვითმყოფადი შემოქმედია. მან არაერთ სიახლეს დაუდო სათავე.</w:t>
      </w:r>
    </w:p>
    <w:p w14:paraId="21F4EAE9" w14:textId="50127327" w:rsidR="008B5B6F" w:rsidRPr="00D07B3B" w:rsidRDefault="008B5B6F" w:rsidP="00036B19">
      <w:pPr>
        <w:spacing w:line="276" w:lineRule="auto"/>
        <w:jc w:val="both"/>
        <w:rPr>
          <w:rFonts w:ascii="Sylfaen" w:hAnsi="Sylfaen"/>
          <w:b/>
          <w:lang w:val="ka-GE"/>
        </w:rPr>
      </w:pPr>
    </w:p>
    <w:p w14:paraId="6ED8910E" w14:textId="0541C9E4" w:rsidR="00DB5377" w:rsidRPr="00D07B3B" w:rsidRDefault="00DB5377" w:rsidP="00036B19">
      <w:pPr>
        <w:spacing w:line="276" w:lineRule="auto"/>
        <w:jc w:val="both"/>
        <w:rPr>
          <w:rFonts w:ascii="Sylfaen" w:hAnsi="Sylfaen"/>
          <w:b/>
          <w:lang w:val="ka-GE"/>
        </w:rPr>
      </w:pPr>
    </w:p>
    <w:p w14:paraId="47EAD06C" w14:textId="164A999A" w:rsidR="00DB5377" w:rsidRPr="00D07B3B" w:rsidRDefault="00DB5377" w:rsidP="00036B19">
      <w:pPr>
        <w:spacing w:line="276" w:lineRule="auto"/>
        <w:jc w:val="both"/>
        <w:rPr>
          <w:rFonts w:ascii="Sylfaen" w:hAnsi="Sylfaen"/>
          <w:b/>
          <w:lang w:val="ka-GE"/>
        </w:rPr>
      </w:pPr>
    </w:p>
    <w:p w14:paraId="46F35EAB" w14:textId="0183A908" w:rsidR="00DB5377" w:rsidRPr="00D07B3B" w:rsidRDefault="00DB5377" w:rsidP="00036B19">
      <w:pPr>
        <w:spacing w:line="276" w:lineRule="auto"/>
        <w:jc w:val="both"/>
        <w:rPr>
          <w:rFonts w:ascii="Sylfaen" w:hAnsi="Sylfaen"/>
          <w:b/>
          <w:lang w:val="ka-GE"/>
        </w:rPr>
      </w:pPr>
    </w:p>
    <w:p w14:paraId="32F84264" w14:textId="7917CFCA" w:rsidR="00DB5377" w:rsidRPr="00D07B3B" w:rsidRDefault="00DB5377" w:rsidP="00036B19">
      <w:pPr>
        <w:spacing w:line="276" w:lineRule="auto"/>
        <w:jc w:val="both"/>
        <w:rPr>
          <w:rFonts w:ascii="Sylfaen" w:hAnsi="Sylfaen"/>
          <w:b/>
          <w:lang w:val="ka-GE"/>
        </w:rPr>
      </w:pPr>
    </w:p>
    <w:p w14:paraId="218B7F71" w14:textId="7FA4E871" w:rsidR="00DB5377" w:rsidRPr="00D07B3B" w:rsidRDefault="00DB5377" w:rsidP="00036B19">
      <w:pPr>
        <w:spacing w:line="276" w:lineRule="auto"/>
        <w:jc w:val="both"/>
        <w:rPr>
          <w:rFonts w:ascii="Sylfaen" w:hAnsi="Sylfaen"/>
          <w:b/>
          <w:lang w:val="ka-GE"/>
        </w:rPr>
      </w:pPr>
    </w:p>
    <w:p w14:paraId="74762172" w14:textId="72EE0FEB" w:rsidR="00DB5377" w:rsidRPr="00D07B3B" w:rsidRDefault="00DB5377" w:rsidP="00036B19">
      <w:pPr>
        <w:spacing w:line="276" w:lineRule="auto"/>
        <w:jc w:val="both"/>
        <w:rPr>
          <w:rFonts w:ascii="Sylfaen" w:hAnsi="Sylfaen"/>
          <w:b/>
          <w:lang w:val="ka-GE"/>
        </w:rPr>
      </w:pPr>
    </w:p>
    <w:p w14:paraId="31E58DCD" w14:textId="4E7DCCCF" w:rsidR="00DB5377" w:rsidRPr="00D07B3B" w:rsidRDefault="00DB5377" w:rsidP="00036B19">
      <w:pPr>
        <w:spacing w:line="276" w:lineRule="auto"/>
        <w:jc w:val="both"/>
        <w:rPr>
          <w:rFonts w:ascii="Sylfaen" w:hAnsi="Sylfaen"/>
          <w:b/>
          <w:lang w:val="ka-GE"/>
        </w:rPr>
      </w:pPr>
    </w:p>
    <w:p w14:paraId="4B270B26" w14:textId="33E38480" w:rsidR="00DB5377" w:rsidRPr="00D07B3B" w:rsidRDefault="00DB5377" w:rsidP="00036B19">
      <w:pPr>
        <w:spacing w:line="276" w:lineRule="auto"/>
        <w:jc w:val="both"/>
        <w:rPr>
          <w:rFonts w:ascii="Sylfaen" w:hAnsi="Sylfaen"/>
          <w:b/>
          <w:lang w:val="ka-GE"/>
        </w:rPr>
      </w:pPr>
    </w:p>
    <w:p w14:paraId="3A5EF838" w14:textId="68654E63" w:rsidR="00DB5377" w:rsidRPr="00D07B3B" w:rsidRDefault="00DB5377" w:rsidP="00036B19">
      <w:pPr>
        <w:spacing w:line="276" w:lineRule="auto"/>
        <w:jc w:val="both"/>
        <w:rPr>
          <w:rFonts w:ascii="Sylfaen" w:hAnsi="Sylfaen"/>
          <w:b/>
          <w:lang w:val="ka-GE"/>
        </w:rPr>
      </w:pPr>
    </w:p>
    <w:p w14:paraId="117D2833" w14:textId="097BE627" w:rsidR="00DB5377" w:rsidRPr="00D07B3B" w:rsidRDefault="00DB5377" w:rsidP="00036B19">
      <w:pPr>
        <w:spacing w:line="276" w:lineRule="auto"/>
        <w:jc w:val="both"/>
        <w:rPr>
          <w:rFonts w:ascii="Sylfaen" w:hAnsi="Sylfaen"/>
          <w:b/>
          <w:lang w:val="ka-GE"/>
        </w:rPr>
      </w:pPr>
    </w:p>
    <w:p w14:paraId="71390D6D" w14:textId="34C515B2" w:rsidR="00DB5377" w:rsidRPr="00D07B3B" w:rsidRDefault="00DB5377" w:rsidP="00036B19">
      <w:pPr>
        <w:spacing w:line="276" w:lineRule="auto"/>
        <w:jc w:val="both"/>
        <w:rPr>
          <w:rFonts w:ascii="Sylfaen" w:hAnsi="Sylfaen"/>
          <w:b/>
          <w:lang w:val="ka-GE"/>
        </w:rPr>
      </w:pPr>
    </w:p>
    <w:p w14:paraId="07DE1453" w14:textId="6DBE72A4" w:rsidR="00DB5377" w:rsidRPr="00D07B3B" w:rsidRDefault="00DB5377" w:rsidP="00036B19">
      <w:pPr>
        <w:spacing w:line="276" w:lineRule="auto"/>
        <w:jc w:val="both"/>
        <w:rPr>
          <w:rFonts w:ascii="Sylfaen" w:hAnsi="Sylfaen"/>
          <w:b/>
          <w:lang w:val="ka-GE"/>
        </w:rPr>
      </w:pPr>
    </w:p>
    <w:p w14:paraId="3E40EA26" w14:textId="77777777" w:rsidR="00DB5377" w:rsidRPr="00D07B3B" w:rsidRDefault="00DB5377" w:rsidP="00036B19">
      <w:pPr>
        <w:spacing w:line="276" w:lineRule="auto"/>
        <w:jc w:val="both"/>
        <w:rPr>
          <w:rFonts w:ascii="Sylfaen" w:hAnsi="Sylfaen"/>
          <w:b/>
          <w:lang w:val="ka-GE"/>
        </w:rPr>
      </w:pPr>
    </w:p>
    <w:p w14:paraId="4BE4BB8B" w14:textId="77777777" w:rsidR="00022214" w:rsidRPr="00D07B3B" w:rsidRDefault="00022214" w:rsidP="00036B19">
      <w:pPr>
        <w:spacing w:line="276" w:lineRule="auto"/>
        <w:jc w:val="both"/>
        <w:rPr>
          <w:rFonts w:ascii="Sylfaen" w:hAnsi="Sylfaen"/>
          <w:b/>
          <w:lang w:val="ka-GE"/>
        </w:rPr>
      </w:pPr>
      <w:r w:rsidRPr="00D07B3B">
        <w:rPr>
          <w:rFonts w:ascii="Sylfaen" w:hAnsi="Sylfaen"/>
          <w:b/>
          <w:lang w:val="ka-GE"/>
        </w:rPr>
        <w:lastRenderedPageBreak/>
        <w:t>მეფე ვახტანგ VI-ის ღვაწლის შეფასების ისტორიიდან (XVIII-XXI სს.)</w:t>
      </w:r>
    </w:p>
    <w:p w14:paraId="20FBA79A" w14:textId="77777777" w:rsidR="00022214" w:rsidRPr="00D07B3B" w:rsidRDefault="00022214" w:rsidP="00036B19">
      <w:pPr>
        <w:spacing w:line="276" w:lineRule="auto"/>
        <w:jc w:val="both"/>
        <w:rPr>
          <w:rFonts w:ascii="Sylfaen" w:hAnsi="Sylfaen"/>
          <w:lang w:val="ka-GE"/>
        </w:rPr>
      </w:pPr>
      <w:r w:rsidRPr="00D07B3B">
        <w:rPr>
          <w:rFonts w:ascii="Sylfaen" w:hAnsi="Sylfaen"/>
          <w:b/>
          <w:lang w:val="ka-GE"/>
        </w:rPr>
        <w:t>ნიკო ჯავახიშვილი, ივანე ჯავახიშვილის სახელობის თბილისის სახელმწიფო უნივერსიტეტი</w:t>
      </w:r>
    </w:p>
    <w:p w14:paraId="71598C32" w14:textId="15ED2CE8" w:rsidR="00022214" w:rsidRPr="00D07B3B" w:rsidRDefault="00022214" w:rsidP="00036B19">
      <w:pPr>
        <w:spacing w:after="0" w:line="276" w:lineRule="auto"/>
        <w:jc w:val="both"/>
        <w:rPr>
          <w:rFonts w:ascii="Sylfaen" w:hAnsi="Sylfaen"/>
          <w:b/>
          <w:lang w:val="ka-GE"/>
        </w:rPr>
      </w:pPr>
    </w:p>
    <w:p w14:paraId="5A617991" w14:textId="77777777" w:rsidR="006D545A" w:rsidRPr="00D07B3B" w:rsidRDefault="006D545A" w:rsidP="00036B19">
      <w:pPr>
        <w:spacing w:after="0" w:line="276" w:lineRule="auto"/>
        <w:jc w:val="both"/>
        <w:rPr>
          <w:rFonts w:ascii="Sylfaen" w:hAnsi="Sylfaen"/>
          <w:lang w:val="ka-GE"/>
        </w:rPr>
      </w:pPr>
      <w:r w:rsidRPr="00D07B3B">
        <w:rPr>
          <w:rFonts w:ascii="Sylfaen" w:hAnsi="Sylfaen"/>
          <w:lang w:val="ka-GE"/>
        </w:rPr>
        <w:t xml:space="preserve">გამოკვლევაში შესწავლილია, თუ როგორ აფასებდნენ </w:t>
      </w:r>
      <w:r w:rsidRPr="00D07B3B">
        <w:rPr>
          <w:rFonts w:ascii="Sylfaen" w:hAnsi="Sylfaen"/>
          <w:lang w:val="fr-FR"/>
        </w:rPr>
        <w:t>ქართლის მეფე ვახტანგ V</w:t>
      </w:r>
      <w:r w:rsidRPr="00D07B3B">
        <w:rPr>
          <w:rFonts w:ascii="Sylfaen" w:hAnsi="Sylfaen"/>
          <w:lang w:val="ka-GE"/>
        </w:rPr>
        <w:t>I</w:t>
      </w:r>
      <w:r w:rsidRPr="00D07B3B">
        <w:rPr>
          <w:rFonts w:ascii="Sylfaen" w:hAnsi="Sylfaen"/>
          <w:lang w:val="fr-FR"/>
        </w:rPr>
        <w:t>-</w:t>
      </w:r>
      <w:r w:rsidRPr="00D07B3B">
        <w:rPr>
          <w:rFonts w:ascii="Sylfaen" w:hAnsi="Sylfaen"/>
          <w:lang w:val="ka-GE"/>
        </w:rPr>
        <w:t>ი</w:t>
      </w:r>
      <w:r w:rsidRPr="00D07B3B">
        <w:rPr>
          <w:rFonts w:ascii="Sylfaen" w:hAnsi="Sylfaen"/>
          <w:lang w:val="fr-FR"/>
        </w:rPr>
        <w:t>ს</w:t>
      </w:r>
      <w:r w:rsidRPr="00D07B3B">
        <w:rPr>
          <w:rFonts w:ascii="Sylfaen" w:hAnsi="Sylfaen"/>
          <w:lang w:val="ka-GE"/>
        </w:rPr>
        <w:t xml:space="preserve"> (1675-1737) ღვაწლს, როგორც მისი თანამედროვენი, ასევე მომდევნო თაობის წარმომადგენ</w:t>
      </w:r>
      <w:r w:rsidRPr="00D07B3B">
        <w:rPr>
          <w:rFonts w:ascii="Sylfaen" w:hAnsi="Sylfaen"/>
          <w:lang w:val="ka-GE"/>
        </w:rPr>
        <w:softHyphen/>
        <w:t>ლე</w:t>
      </w:r>
      <w:r w:rsidRPr="00D07B3B">
        <w:rPr>
          <w:rFonts w:ascii="Sylfaen" w:hAnsi="Sylfaen"/>
          <w:lang w:val="ka-GE"/>
        </w:rPr>
        <w:softHyphen/>
      </w:r>
      <w:r w:rsidRPr="00D07B3B">
        <w:rPr>
          <w:rFonts w:ascii="Sylfaen" w:hAnsi="Sylfaen"/>
          <w:lang w:val="ka-GE"/>
        </w:rPr>
        <w:softHyphen/>
        <w:t>ბი უკანასკნელი სამ საუკუნეზე მეტი ხნის განმავლობაში.</w:t>
      </w:r>
    </w:p>
    <w:p w14:paraId="07BB6A36" w14:textId="3F9053D3" w:rsidR="00E264F2" w:rsidRPr="00D07B3B" w:rsidRDefault="00E264F2" w:rsidP="00036B19">
      <w:pPr>
        <w:spacing w:after="0" w:line="276" w:lineRule="auto"/>
        <w:jc w:val="both"/>
        <w:rPr>
          <w:rFonts w:ascii="Sylfaen" w:hAnsi="Sylfaen"/>
          <w:lang w:val="ka-GE"/>
        </w:rPr>
      </w:pPr>
      <w:r w:rsidRPr="00D07B3B">
        <w:rPr>
          <w:rFonts w:ascii="Sylfaen" w:hAnsi="Sylfaen"/>
          <w:lang w:val="ka-GE"/>
        </w:rPr>
        <w:t>საკვლევი თემის აქტუალობას ის ფაქტი</w:t>
      </w:r>
      <w:r w:rsidR="009B129A" w:rsidRPr="00D07B3B">
        <w:rPr>
          <w:rFonts w:ascii="Sylfaen" w:hAnsi="Sylfaen"/>
          <w:lang w:val="ka-GE"/>
        </w:rPr>
        <w:t xml:space="preserve"> განაპირობებს</w:t>
      </w:r>
      <w:r w:rsidRPr="00D07B3B">
        <w:rPr>
          <w:rFonts w:ascii="Sylfaen" w:hAnsi="Sylfaen"/>
          <w:lang w:val="ka-GE"/>
        </w:rPr>
        <w:t xml:space="preserve">, რომ წლეულს </w:t>
      </w:r>
      <w:r w:rsidR="009B1AEC" w:rsidRPr="00D07B3B">
        <w:rPr>
          <w:rFonts w:ascii="Sylfaen" w:hAnsi="Sylfaen"/>
          <w:lang w:val="ka-GE"/>
        </w:rPr>
        <w:t xml:space="preserve">მეფე ვახტანგ VI-ის დაბადებიდან </w:t>
      </w:r>
      <w:r w:rsidRPr="00D07B3B">
        <w:rPr>
          <w:rFonts w:ascii="Sylfaen" w:hAnsi="Sylfaen"/>
          <w:lang w:val="ka-GE"/>
        </w:rPr>
        <w:t xml:space="preserve">350 წლისთავი </w:t>
      </w:r>
      <w:r w:rsidR="009B1AEC" w:rsidRPr="00D07B3B">
        <w:rPr>
          <w:rFonts w:ascii="Sylfaen" w:hAnsi="Sylfaen"/>
          <w:lang w:val="ka-GE"/>
        </w:rPr>
        <w:t>სრულდება</w:t>
      </w:r>
      <w:r w:rsidRPr="00D07B3B">
        <w:rPr>
          <w:rFonts w:ascii="Sylfaen" w:hAnsi="Sylfaen"/>
          <w:lang w:val="ka-GE"/>
        </w:rPr>
        <w:t xml:space="preserve">. </w:t>
      </w:r>
      <w:r w:rsidRPr="00D07B3B">
        <w:rPr>
          <w:rFonts w:ascii="Sylfaen" w:hAnsi="Sylfaen"/>
          <w:lang w:val="fr-FR"/>
        </w:rPr>
        <w:t>1675 წლის 15 სექ</w:t>
      </w:r>
      <w:r w:rsidRPr="00D07B3B">
        <w:rPr>
          <w:rFonts w:ascii="Sylfaen" w:hAnsi="Sylfaen"/>
          <w:lang w:val="ka-GE"/>
        </w:rPr>
        <w:softHyphen/>
      </w:r>
      <w:r w:rsidRPr="00D07B3B">
        <w:rPr>
          <w:rFonts w:ascii="Sylfaen" w:hAnsi="Sylfaen"/>
          <w:lang w:val="fr-FR"/>
        </w:rPr>
        <w:t>ტემ</w:t>
      </w:r>
      <w:r w:rsidRPr="00D07B3B">
        <w:rPr>
          <w:rFonts w:ascii="Sylfaen" w:hAnsi="Sylfaen"/>
          <w:lang w:val="ka-GE"/>
        </w:rPr>
        <w:softHyphen/>
      </w:r>
      <w:r w:rsidRPr="00D07B3B">
        <w:rPr>
          <w:rFonts w:ascii="Sylfaen" w:hAnsi="Sylfaen"/>
          <w:lang w:val="fr-FR"/>
        </w:rPr>
        <w:t>ბერს, ქართლის მეფე ვახტანგ V-</w:t>
      </w:r>
      <w:r w:rsidRPr="00D07B3B">
        <w:rPr>
          <w:rFonts w:ascii="Sylfaen" w:hAnsi="Sylfaen"/>
          <w:lang w:val="ka-GE"/>
        </w:rPr>
        <w:t>ს, იმა</w:t>
      </w:r>
      <w:r w:rsidRPr="00D07B3B">
        <w:rPr>
          <w:rFonts w:ascii="Sylfaen" w:hAnsi="Sylfaen"/>
          <w:lang w:val="fr-FR"/>
        </w:rPr>
        <w:t xml:space="preserve">ვე </w:t>
      </w:r>
      <w:r w:rsidRPr="00D07B3B">
        <w:rPr>
          <w:rFonts w:ascii="Sylfaen" w:hAnsi="Sylfaen"/>
          <w:lang w:val="pt-PT"/>
        </w:rPr>
        <w:t>“</w:t>
      </w:r>
      <w:r w:rsidRPr="00D07B3B">
        <w:rPr>
          <w:rFonts w:ascii="Sylfaen" w:hAnsi="Sylfaen"/>
          <w:lang w:val="fr-FR"/>
        </w:rPr>
        <w:t>შაჰნავაზს</w:t>
      </w:r>
      <w:r w:rsidRPr="00D07B3B">
        <w:rPr>
          <w:rFonts w:ascii="Sylfaen" w:hAnsi="Sylfaen"/>
          <w:lang w:val="pt-PT"/>
        </w:rPr>
        <w:t>”</w:t>
      </w:r>
      <w:r w:rsidRPr="00D07B3B">
        <w:rPr>
          <w:rFonts w:ascii="Sylfaen" w:hAnsi="Sylfaen"/>
          <w:lang w:val="ka-GE"/>
        </w:rPr>
        <w:t>,</w:t>
      </w:r>
      <w:r w:rsidRPr="00D07B3B">
        <w:rPr>
          <w:rFonts w:ascii="Sylfaen" w:hAnsi="Sylfaen"/>
          <w:lang w:val="fr-FR"/>
        </w:rPr>
        <w:t xml:space="preserve"> შე</w:t>
      </w:r>
      <w:r w:rsidRPr="00D07B3B">
        <w:rPr>
          <w:rFonts w:ascii="Sylfaen" w:hAnsi="Sylfaen"/>
          <w:lang w:val="fr-FR"/>
        </w:rPr>
        <w:softHyphen/>
        <w:t>ე</w:t>
      </w:r>
      <w:r w:rsidRPr="00D07B3B">
        <w:rPr>
          <w:rFonts w:ascii="Sylfaen" w:hAnsi="Sylfaen"/>
          <w:lang w:val="fr-FR"/>
        </w:rPr>
        <w:softHyphen/>
        <w:t>ძი</w:t>
      </w:r>
      <w:r w:rsidRPr="00D07B3B">
        <w:rPr>
          <w:rFonts w:ascii="Sylfaen" w:hAnsi="Sylfaen"/>
          <w:lang w:val="fr-FR"/>
        </w:rPr>
        <w:softHyphen/>
        <w:t>ნა მორიგი შვილიშვილი, რომელსაც მისი სა</w:t>
      </w:r>
      <w:r w:rsidRPr="00D07B3B">
        <w:rPr>
          <w:rFonts w:ascii="Sylfaen" w:hAnsi="Sylfaen"/>
          <w:lang w:val="fr-FR"/>
        </w:rPr>
        <w:softHyphen/>
        <w:t>ხელი – ვახტანგი</w:t>
      </w:r>
      <w:r w:rsidR="00746399" w:rsidRPr="00D07B3B">
        <w:rPr>
          <w:rFonts w:ascii="Sylfaen" w:hAnsi="Sylfaen"/>
          <w:lang w:val="ka-GE"/>
        </w:rPr>
        <w:t xml:space="preserve"> დაარქვეს. </w:t>
      </w:r>
      <w:r w:rsidR="002E43A7" w:rsidRPr="00D07B3B">
        <w:rPr>
          <w:rFonts w:ascii="Sylfaen" w:hAnsi="Sylfaen"/>
          <w:lang w:val="ka-GE"/>
        </w:rPr>
        <w:t xml:space="preserve">მისი </w:t>
      </w:r>
      <w:r w:rsidRPr="00D07B3B">
        <w:rPr>
          <w:rFonts w:ascii="Sylfaen" w:hAnsi="Sylfaen"/>
          <w:lang w:val="fr-FR"/>
        </w:rPr>
        <w:t>მამა ხსენებული მეფის რი</w:t>
      </w:r>
      <w:r w:rsidRPr="00D07B3B">
        <w:rPr>
          <w:rFonts w:ascii="Sylfaen" w:hAnsi="Sylfaen"/>
          <w:lang w:val="fr-FR"/>
        </w:rPr>
        <w:softHyphen/>
        <w:t>გით მეოთ</w:t>
      </w:r>
      <w:r w:rsidRPr="00D07B3B">
        <w:rPr>
          <w:rFonts w:ascii="Sylfaen" w:hAnsi="Sylfaen"/>
          <w:lang w:val="fr-FR"/>
        </w:rPr>
        <w:softHyphen/>
        <w:t xml:space="preserve">ხე ვაჟი </w:t>
      </w:r>
      <w:r w:rsidRPr="00D07B3B">
        <w:rPr>
          <w:rFonts w:ascii="Sylfaen" w:hAnsi="Sylfaen"/>
          <w:lang w:val="ka-GE"/>
        </w:rPr>
        <w:t>-</w:t>
      </w:r>
      <w:r w:rsidRPr="00D07B3B">
        <w:rPr>
          <w:rFonts w:ascii="Sylfaen" w:hAnsi="Sylfaen"/>
          <w:lang w:val="fr-FR"/>
        </w:rPr>
        <w:t xml:space="preserve"> უფ</w:t>
      </w:r>
      <w:r w:rsidRPr="00D07B3B">
        <w:rPr>
          <w:rFonts w:ascii="Sylfaen" w:hAnsi="Sylfaen"/>
          <w:lang w:val="fr-FR"/>
        </w:rPr>
        <w:softHyphen/>
        <w:t>ლი</w:t>
      </w:r>
      <w:r w:rsidRPr="00D07B3B">
        <w:rPr>
          <w:rFonts w:ascii="Sylfaen" w:hAnsi="Sylfaen"/>
          <w:lang w:val="ka-GE"/>
        </w:rPr>
        <w:softHyphen/>
      </w:r>
      <w:r w:rsidRPr="00D07B3B">
        <w:rPr>
          <w:rFonts w:ascii="Sylfaen" w:hAnsi="Sylfaen"/>
          <w:lang w:val="fr-FR"/>
        </w:rPr>
        <w:t>ს</w:t>
      </w:r>
      <w:r w:rsidRPr="00D07B3B">
        <w:rPr>
          <w:rFonts w:ascii="Sylfaen" w:hAnsi="Sylfaen"/>
          <w:lang w:val="ka-GE"/>
        </w:rPr>
        <w:softHyphen/>
      </w:r>
      <w:r w:rsidRPr="00D07B3B">
        <w:rPr>
          <w:rFonts w:ascii="Sylfaen" w:hAnsi="Sylfaen"/>
          <w:lang w:val="fr-FR"/>
        </w:rPr>
        <w:t>წული ლევანი</w:t>
      </w:r>
      <w:r w:rsidR="009571C0" w:rsidRPr="00D07B3B">
        <w:rPr>
          <w:rFonts w:ascii="Sylfaen" w:hAnsi="Sylfaen"/>
          <w:lang w:val="ka-GE"/>
        </w:rPr>
        <w:t xml:space="preserve"> იყო</w:t>
      </w:r>
      <w:r w:rsidRPr="00D07B3B">
        <w:rPr>
          <w:rFonts w:ascii="Sylfaen" w:hAnsi="Sylfaen"/>
          <w:lang w:val="fr-FR"/>
        </w:rPr>
        <w:t>, ხოლო დე</w:t>
      </w:r>
      <w:r w:rsidRPr="00D07B3B">
        <w:rPr>
          <w:rFonts w:ascii="Sylfaen" w:hAnsi="Sylfaen"/>
          <w:lang w:val="fr-FR"/>
        </w:rPr>
        <w:softHyphen/>
        <w:t xml:space="preserve">და </w:t>
      </w:r>
      <w:r w:rsidRPr="00D07B3B">
        <w:rPr>
          <w:rFonts w:ascii="Sylfaen" w:hAnsi="Sylfaen"/>
          <w:lang w:val="ka-GE"/>
        </w:rPr>
        <w:t>-</w:t>
      </w:r>
      <w:r w:rsidRPr="00D07B3B">
        <w:rPr>
          <w:rFonts w:ascii="Sylfaen" w:hAnsi="Sylfaen"/>
          <w:lang w:val="fr-FR"/>
        </w:rPr>
        <w:t xml:space="preserve"> თუთა ქაიხოსროს ასული გუ</w:t>
      </w:r>
      <w:r w:rsidRPr="00D07B3B">
        <w:rPr>
          <w:rFonts w:ascii="Sylfaen" w:hAnsi="Sylfaen"/>
          <w:lang w:val="fr-FR"/>
        </w:rPr>
        <w:softHyphen/>
      </w:r>
      <w:r w:rsidRPr="00D07B3B">
        <w:rPr>
          <w:rFonts w:ascii="Sylfaen" w:hAnsi="Sylfaen"/>
          <w:lang w:val="fr-FR"/>
        </w:rPr>
        <w:softHyphen/>
        <w:t>რიელი.</w:t>
      </w:r>
      <w:r w:rsidRPr="00D07B3B">
        <w:rPr>
          <w:rFonts w:ascii="Sylfaen" w:hAnsi="Sylfaen"/>
          <w:lang w:val="ka-GE"/>
        </w:rPr>
        <w:t xml:space="preserve"> </w:t>
      </w:r>
      <w:r w:rsidR="009571C0" w:rsidRPr="00D07B3B">
        <w:rPr>
          <w:rFonts w:ascii="Sylfaen" w:hAnsi="Sylfaen"/>
          <w:lang w:val="ka-GE"/>
        </w:rPr>
        <w:t xml:space="preserve">ვინაიდან უფლისწულ ლევანს </w:t>
      </w:r>
      <w:r w:rsidRPr="00D07B3B">
        <w:rPr>
          <w:rFonts w:ascii="Sylfaen" w:hAnsi="Sylfaen"/>
          <w:lang w:val="fr-FR"/>
        </w:rPr>
        <w:t>ლე</w:t>
      </w:r>
      <w:r w:rsidRPr="00D07B3B">
        <w:rPr>
          <w:rFonts w:ascii="Sylfaen" w:hAnsi="Sylfaen"/>
          <w:lang w:val="ka-GE"/>
        </w:rPr>
        <w:softHyphen/>
      </w:r>
      <w:r w:rsidRPr="00D07B3B">
        <w:rPr>
          <w:rFonts w:ascii="Sylfaen" w:hAnsi="Sylfaen"/>
          <w:lang w:val="fr-FR"/>
        </w:rPr>
        <w:t>ვანს ჰყავდა სამი უფროსი ძმა, არა</w:t>
      </w:r>
      <w:r w:rsidRPr="00D07B3B">
        <w:rPr>
          <w:rFonts w:ascii="Sylfaen" w:hAnsi="Sylfaen"/>
          <w:lang w:val="fr-FR"/>
        </w:rPr>
        <w:softHyphen/>
      </w:r>
      <w:r w:rsidRPr="00D07B3B">
        <w:rPr>
          <w:rFonts w:ascii="Sylfaen" w:hAnsi="Sylfaen"/>
          <w:lang w:val="fr-FR"/>
        </w:rPr>
        <w:softHyphen/>
        <w:t>ერთი ძმი</w:t>
      </w:r>
      <w:r w:rsidRPr="00D07B3B">
        <w:rPr>
          <w:rFonts w:ascii="Sylfaen" w:hAnsi="Sylfaen"/>
          <w:lang w:val="fr-FR"/>
        </w:rPr>
        <w:softHyphen/>
        <w:t>ს</w:t>
      </w:r>
      <w:r w:rsidRPr="00D07B3B">
        <w:rPr>
          <w:rFonts w:ascii="Sylfaen" w:hAnsi="Sylfaen"/>
          <w:lang w:val="fr-FR"/>
        </w:rPr>
        <w:softHyphen/>
        <w:t>წუ</w:t>
      </w:r>
      <w:r w:rsidRPr="00D07B3B">
        <w:rPr>
          <w:rFonts w:ascii="Sylfaen" w:hAnsi="Sylfaen"/>
          <w:lang w:val="fr-FR"/>
        </w:rPr>
        <w:softHyphen/>
        <w:t xml:space="preserve">ლი და უფროსი ვაჟი </w:t>
      </w:r>
      <w:r w:rsidRPr="00D07B3B">
        <w:rPr>
          <w:rFonts w:ascii="Sylfaen" w:hAnsi="Sylfaen"/>
          <w:lang w:val="ka-GE"/>
        </w:rPr>
        <w:t>-</w:t>
      </w:r>
      <w:r w:rsidRPr="00D07B3B">
        <w:rPr>
          <w:rFonts w:ascii="Sylfaen" w:hAnsi="Sylfaen"/>
          <w:lang w:val="fr-FR"/>
        </w:rPr>
        <w:t xml:space="preserve"> ქაიხოსრო (</w:t>
      </w:r>
      <w:r w:rsidRPr="00D07B3B">
        <w:rPr>
          <w:rFonts w:ascii="Sylfaen" w:hAnsi="Sylfaen"/>
          <w:lang w:val="ka-GE"/>
        </w:rPr>
        <w:t xml:space="preserve">მოკლეს </w:t>
      </w:r>
      <w:r w:rsidRPr="00D07B3B">
        <w:rPr>
          <w:rFonts w:ascii="Sylfaen" w:hAnsi="Sylfaen"/>
          <w:lang w:val="fr-FR"/>
        </w:rPr>
        <w:t>1711 წელს</w:t>
      </w:r>
      <w:r w:rsidRPr="00D07B3B">
        <w:rPr>
          <w:rFonts w:ascii="Sylfaen" w:hAnsi="Sylfaen"/>
          <w:lang w:val="ka-GE"/>
        </w:rPr>
        <w:t>, ავღანეთში</w:t>
      </w:r>
      <w:r w:rsidRPr="00D07B3B">
        <w:rPr>
          <w:rFonts w:ascii="Sylfaen" w:hAnsi="Sylfaen"/>
          <w:lang w:val="fr-FR"/>
        </w:rPr>
        <w:t>), სა</w:t>
      </w:r>
      <w:r w:rsidRPr="00D07B3B">
        <w:rPr>
          <w:rFonts w:ascii="Sylfaen" w:hAnsi="Sylfaen"/>
          <w:lang w:val="fr-FR"/>
        </w:rPr>
        <w:softHyphen/>
        <w:t>ქა</w:t>
      </w:r>
      <w:r w:rsidRPr="00D07B3B">
        <w:rPr>
          <w:rFonts w:ascii="Sylfaen" w:hAnsi="Sylfaen"/>
          <w:lang w:val="fr-FR"/>
        </w:rPr>
        <w:softHyphen/>
        <w:t>რ</w:t>
      </w:r>
      <w:r w:rsidRPr="00D07B3B">
        <w:rPr>
          <w:rFonts w:ascii="Sylfaen" w:hAnsi="Sylfaen"/>
          <w:lang w:val="fr-FR"/>
        </w:rPr>
        <w:softHyphen/>
        <w:t>თველოში ტახტის მემკვიდრე</w:t>
      </w:r>
      <w:r w:rsidRPr="00D07B3B">
        <w:rPr>
          <w:rFonts w:ascii="Sylfaen" w:hAnsi="Sylfaen"/>
          <w:lang w:val="fr-FR"/>
        </w:rPr>
        <w:softHyphen/>
        <w:t>ო</w:t>
      </w:r>
      <w:r w:rsidRPr="00D07B3B">
        <w:rPr>
          <w:rFonts w:ascii="Sylfaen" w:hAnsi="Sylfaen"/>
          <w:lang w:val="fr-FR"/>
        </w:rPr>
        <w:softHyphen/>
        <w:t xml:space="preserve">ბის </w:t>
      </w:r>
      <w:r w:rsidR="00F21A4A" w:rsidRPr="00D07B3B">
        <w:rPr>
          <w:rFonts w:ascii="Sylfaen" w:hAnsi="Sylfaen"/>
          <w:lang w:val="ka-GE"/>
        </w:rPr>
        <w:t xml:space="preserve">ძველთაგანვე არსებული </w:t>
      </w:r>
      <w:r w:rsidR="00667723" w:rsidRPr="00D07B3B">
        <w:rPr>
          <w:rFonts w:ascii="Sylfaen" w:hAnsi="Sylfaen"/>
          <w:lang w:val="ka-GE"/>
        </w:rPr>
        <w:t xml:space="preserve">წესის თანახმად, მის რიგით მეორე ვაჟს </w:t>
      </w:r>
      <w:r w:rsidRPr="00D07B3B">
        <w:rPr>
          <w:rFonts w:ascii="Sylfaen" w:hAnsi="Sylfaen"/>
          <w:lang w:val="fr-FR"/>
        </w:rPr>
        <w:t>ქართ</w:t>
      </w:r>
      <w:r w:rsidRPr="00D07B3B">
        <w:rPr>
          <w:rFonts w:ascii="Sylfaen" w:hAnsi="Sylfaen"/>
          <w:lang w:val="fr-FR"/>
        </w:rPr>
        <w:softHyphen/>
        <w:t>ლის სა</w:t>
      </w:r>
      <w:r w:rsidRPr="00D07B3B">
        <w:rPr>
          <w:rFonts w:ascii="Sylfaen" w:hAnsi="Sylfaen"/>
          <w:lang w:val="fr-FR"/>
        </w:rPr>
        <w:softHyphen/>
        <w:t>მეფო ტახტი არ უნდა რგე</w:t>
      </w:r>
      <w:r w:rsidRPr="00D07B3B">
        <w:rPr>
          <w:rFonts w:ascii="Sylfaen" w:hAnsi="Sylfaen"/>
          <w:lang w:val="fr-FR"/>
        </w:rPr>
        <w:softHyphen/>
        <w:t>ბო</w:t>
      </w:r>
      <w:r w:rsidRPr="00D07B3B">
        <w:rPr>
          <w:rFonts w:ascii="Sylfaen" w:hAnsi="Sylfaen"/>
          <w:lang w:val="fr-FR"/>
        </w:rPr>
        <w:softHyphen/>
        <w:t>და.</w:t>
      </w:r>
      <w:r w:rsidR="00667723" w:rsidRPr="00D07B3B">
        <w:rPr>
          <w:rFonts w:ascii="Sylfaen" w:hAnsi="Sylfaen"/>
          <w:lang w:val="ka-GE"/>
        </w:rPr>
        <w:t xml:space="preserve"> მაგრამ პროცესები იმგვარად განვითარდა, რომ გამეფდა სწორედ ვახტანგ ლევანის ძე ბაგრატიონი - ვახტანგ VI</w:t>
      </w:r>
      <w:r w:rsidRPr="00D07B3B">
        <w:rPr>
          <w:rFonts w:ascii="Sylfaen" w:hAnsi="Sylfaen"/>
          <w:lang w:val="fr-FR"/>
        </w:rPr>
        <w:t>.</w:t>
      </w:r>
      <w:r w:rsidRPr="00D07B3B">
        <w:rPr>
          <w:rFonts w:ascii="Sylfaen" w:hAnsi="Sylfaen"/>
          <w:lang w:val="ka-GE"/>
        </w:rPr>
        <w:t xml:space="preserve"> </w:t>
      </w:r>
    </w:p>
    <w:p w14:paraId="3BE65D34" w14:textId="65D30DDD" w:rsidR="00E264F2" w:rsidRPr="00D07B3B" w:rsidRDefault="00E264F2" w:rsidP="00036B19">
      <w:pPr>
        <w:spacing w:after="0" w:line="276" w:lineRule="auto"/>
        <w:jc w:val="both"/>
        <w:rPr>
          <w:rFonts w:ascii="Sylfaen" w:hAnsi="Sylfaen"/>
          <w:lang w:val="pt-PT"/>
        </w:rPr>
      </w:pPr>
      <w:r w:rsidRPr="00D07B3B">
        <w:rPr>
          <w:rFonts w:ascii="Sylfaen" w:hAnsi="Sylfaen"/>
          <w:lang w:val="ka-GE"/>
        </w:rPr>
        <w:t>პრობლემა</w:t>
      </w:r>
      <w:r w:rsidRPr="00D07B3B">
        <w:rPr>
          <w:rFonts w:ascii="Sylfaen" w:hAnsi="Sylfaen"/>
          <w:lang w:val="pt-PT"/>
        </w:rPr>
        <w:t>, თუ როგორ აისახა ხსენებული გვი</w:t>
      </w:r>
      <w:r w:rsidRPr="00D07B3B">
        <w:rPr>
          <w:rFonts w:ascii="Sylfaen" w:hAnsi="Sylfaen"/>
          <w:lang w:val="pt-PT"/>
        </w:rPr>
        <w:softHyphen/>
        <w:t>რგვინოსნის ღვა</w:t>
      </w:r>
      <w:r w:rsidRPr="00D07B3B">
        <w:rPr>
          <w:rFonts w:ascii="Sylfaen" w:hAnsi="Sylfaen"/>
          <w:lang w:val="pt-PT"/>
        </w:rPr>
        <w:softHyphen/>
        <w:t>წ</w:t>
      </w:r>
      <w:r w:rsidRPr="00D07B3B">
        <w:rPr>
          <w:rFonts w:ascii="Sylfaen" w:hAnsi="Sylfaen"/>
          <w:lang w:val="ka-GE"/>
        </w:rPr>
        <w:t>ლი</w:t>
      </w:r>
      <w:r w:rsidRPr="00D07B3B">
        <w:rPr>
          <w:rFonts w:ascii="Sylfaen" w:hAnsi="Sylfaen"/>
          <w:lang w:val="pt-PT"/>
        </w:rPr>
        <w:t xml:space="preserve"> თანად</w:t>
      </w:r>
      <w:r w:rsidRPr="00D07B3B">
        <w:rPr>
          <w:rFonts w:ascii="Sylfaen" w:hAnsi="Sylfaen"/>
          <w:lang w:val="pt-PT"/>
        </w:rPr>
        <w:softHyphen/>
        <w:t>რო</w:t>
      </w:r>
      <w:r w:rsidRPr="00D07B3B">
        <w:rPr>
          <w:rFonts w:ascii="Sylfaen" w:hAnsi="Sylfaen"/>
          <w:lang w:val="pt-PT"/>
        </w:rPr>
        <w:softHyphen/>
        <w:t>ულ და შე</w:t>
      </w:r>
      <w:r w:rsidRPr="00D07B3B">
        <w:rPr>
          <w:rFonts w:ascii="Sylfaen" w:hAnsi="Sylfaen"/>
          <w:lang w:val="ka-GE"/>
        </w:rPr>
        <w:softHyphen/>
      </w:r>
      <w:r w:rsidRPr="00D07B3B">
        <w:rPr>
          <w:rFonts w:ascii="Sylfaen" w:hAnsi="Sylfaen"/>
          <w:lang w:val="pt-PT"/>
        </w:rPr>
        <w:t>მდგომი პერი</w:t>
      </w:r>
      <w:r w:rsidRPr="00D07B3B">
        <w:rPr>
          <w:rFonts w:ascii="Sylfaen" w:hAnsi="Sylfaen"/>
          <w:lang w:val="pt-PT"/>
        </w:rPr>
        <w:softHyphen/>
        <w:t>ო</w:t>
      </w:r>
      <w:r w:rsidRPr="00D07B3B">
        <w:rPr>
          <w:rFonts w:ascii="Sylfaen" w:hAnsi="Sylfaen"/>
          <w:lang w:val="pt-PT"/>
        </w:rPr>
        <w:softHyphen/>
        <w:t>დის სა</w:t>
      </w:r>
      <w:r w:rsidRPr="00D07B3B">
        <w:rPr>
          <w:rFonts w:ascii="Sylfaen" w:hAnsi="Sylfaen"/>
          <w:lang w:val="pt-PT"/>
        </w:rPr>
        <w:softHyphen/>
        <w:t>ზო</w:t>
      </w:r>
      <w:r w:rsidRPr="00D07B3B">
        <w:rPr>
          <w:rFonts w:ascii="Sylfaen" w:hAnsi="Sylfaen"/>
          <w:lang w:val="pt-PT"/>
        </w:rPr>
        <w:softHyphen/>
        <w:t>გადოებრივ აზ</w:t>
      </w:r>
      <w:r w:rsidRPr="00D07B3B">
        <w:rPr>
          <w:rFonts w:ascii="Sylfaen" w:hAnsi="Sylfaen"/>
          <w:lang w:val="pt-PT"/>
        </w:rPr>
        <w:softHyphen/>
        <w:t>რო</w:t>
      </w:r>
      <w:r w:rsidRPr="00D07B3B">
        <w:rPr>
          <w:rFonts w:ascii="Sylfaen" w:hAnsi="Sylfaen"/>
          <w:lang w:val="pt-PT"/>
        </w:rPr>
        <w:softHyphen/>
        <w:t>ვნებაში, ყოვლისმომცველ, მო</w:t>
      </w:r>
      <w:r w:rsidRPr="00D07B3B">
        <w:rPr>
          <w:rFonts w:ascii="Sylfaen" w:hAnsi="Sylfaen"/>
          <w:lang w:val="ka-GE"/>
        </w:rPr>
        <w:softHyphen/>
      </w:r>
      <w:r w:rsidRPr="00D07B3B">
        <w:rPr>
          <w:rFonts w:ascii="Sylfaen" w:hAnsi="Sylfaen"/>
          <w:lang w:val="pt-PT"/>
        </w:rPr>
        <w:t>ნო</w:t>
      </w:r>
      <w:r w:rsidRPr="00D07B3B">
        <w:rPr>
          <w:rFonts w:ascii="Sylfaen" w:hAnsi="Sylfaen"/>
          <w:lang w:val="ka-GE"/>
        </w:rPr>
        <w:softHyphen/>
      </w:r>
      <w:r w:rsidRPr="00D07B3B">
        <w:rPr>
          <w:rFonts w:ascii="Sylfaen" w:hAnsi="Sylfaen"/>
          <w:lang w:val="pt-PT"/>
        </w:rPr>
        <w:t>გ</w:t>
      </w:r>
      <w:r w:rsidRPr="00D07B3B">
        <w:rPr>
          <w:rFonts w:ascii="Sylfaen" w:hAnsi="Sylfaen"/>
          <w:lang w:val="ka-GE"/>
        </w:rPr>
        <w:softHyphen/>
      </w:r>
      <w:r w:rsidRPr="00D07B3B">
        <w:rPr>
          <w:rFonts w:ascii="Sylfaen" w:hAnsi="Sylfaen"/>
          <w:lang w:val="pt-PT"/>
        </w:rPr>
        <w:softHyphen/>
        <w:t>რა</w:t>
      </w:r>
      <w:r w:rsidRPr="00D07B3B">
        <w:rPr>
          <w:rFonts w:ascii="Sylfaen" w:hAnsi="Sylfaen"/>
          <w:lang w:val="pt-PT"/>
        </w:rPr>
        <w:softHyphen/>
        <w:t>ფი</w:t>
      </w:r>
      <w:r w:rsidRPr="00D07B3B">
        <w:rPr>
          <w:rFonts w:ascii="Sylfaen" w:hAnsi="Sylfaen"/>
          <w:lang w:val="pt-PT"/>
        </w:rPr>
        <w:softHyphen/>
        <w:t>ულ შეს</w:t>
      </w:r>
      <w:r w:rsidRPr="00D07B3B">
        <w:rPr>
          <w:rFonts w:ascii="Sylfaen" w:hAnsi="Sylfaen"/>
          <w:lang w:val="ka-GE"/>
        </w:rPr>
        <w:softHyphen/>
      </w:r>
      <w:r w:rsidRPr="00D07B3B">
        <w:rPr>
          <w:rFonts w:ascii="Sylfaen" w:hAnsi="Sylfaen"/>
          <w:lang w:val="pt-PT"/>
        </w:rPr>
        <w:t>წა</w:t>
      </w:r>
      <w:r w:rsidRPr="00D07B3B">
        <w:rPr>
          <w:rFonts w:ascii="Sylfaen" w:hAnsi="Sylfaen"/>
          <w:lang w:val="ka-GE"/>
        </w:rPr>
        <w:softHyphen/>
      </w:r>
      <w:r w:rsidRPr="00D07B3B">
        <w:rPr>
          <w:rFonts w:ascii="Sylfaen" w:hAnsi="Sylfaen"/>
          <w:lang w:val="pt-PT"/>
        </w:rPr>
        <w:t>ვლას მოითხოვს</w:t>
      </w:r>
      <w:r w:rsidRPr="00D07B3B">
        <w:rPr>
          <w:rFonts w:ascii="Sylfaen" w:hAnsi="Sylfaen"/>
          <w:lang w:val="ka-GE"/>
        </w:rPr>
        <w:t>, რაც ჯერაც არ მომხდარა და მომავლის საქმეა</w:t>
      </w:r>
      <w:r w:rsidRPr="00D07B3B">
        <w:rPr>
          <w:rFonts w:ascii="Sylfaen" w:hAnsi="Sylfaen"/>
          <w:lang w:val="pt-PT"/>
        </w:rPr>
        <w:t xml:space="preserve">. </w:t>
      </w:r>
      <w:r w:rsidRPr="00D07B3B">
        <w:rPr>
          <w:rFonts w:ascii="Sylfaen" w:hAnsi="Sylfaen"/>
          <w:lang w:val="ka-GE"/>
        </w:rPr>
        <w:t>აქე</w:t>
      </w:r>
      <w:r w:rsidRPr="00D07B3B">
        <w:rPr>
          <w:rFonts w:ascii="Sylfaen" w:hAnsi="Sylfaen"/>
          <w:lang w:val="ka-GE"/>
        </w:rPr>
        <w:softHyphen/>
      </w:r>
      <w:r w:rsidRPr="00D07B3B">
        <w:rPr>
          <w:rFonts w:ascii="Sylfaen" w:hAnsi="Sylfaen"/>
          <w:lang w:val="pt-PT"/>
        </w:rPr>
        <w:t xml:space="preserve">დან გამომდინარე, </w:t>
      </w:r>
      <w:r w:rsidRPr="00D07B3B">
        <w:rPr>
          <w:rFonts w:ascii="Sylfaen" w:hAnsi="Sylfaen"/>
          <w:lang w:val="ka-GE"/>
        </w:rPr>
        <w:t>წინამდებარე</w:t>
      </w:r>
      <w:r w:rsidRPr="00D07B3B">
        <w:rPr>
          <w:rFonts w:ascii="Sylfaen" w:hAnsi="Sylfaen"/>
          <w:lang w:val="pt-PT"/>
        </w:rPr>
        <w:t xml:space="preserve"> ნაშ</w:t>
      </w:r>
      <w:r w:rsidRPr="00D07B3B">
        <w:rPr>
          <w:rFonts w:ascii="Sylfaen" w:hAnsi="Sylfaen"/>
          <w:lang w:val="ka-GE"/>
        </w:rPr>
        <w:t>რომშ</w:t>
      </w:r>
      <w:r w:rsidRPr="00D07B3B">
        <w:rPr>
          <w:rFonts w:ascii="Sylfaen" w:hAnsi="Sylfaen"/>
          <w:lang w:val="pt-PT"/>
        </w:rPr>
        <w:t>ი ყუ</w:t>
      </w:r>
      <w:r w:rsidRPr="00D07B3B">
        <w:rPr>
          <w:rFonts w:ascii="Sylfaen" w:hAnsi="Sylfaen"/>
          <w:lang w:val="pt-PT"/>
        </w:rPr>
        <w:softHyphen/>
        <w:t>რა</w:t>
      </w:r>
      <w:r w:rsidRPr="00D07B3B">
        <w:rPr>
          <w:rFonts w:ascii="Sylfaen" w:hAnsi="Sylfaen"/>
          <w:lang w:val="pt-PT"/>
        </w:rPr>
        <w:softHyphen/>
        <w:t>დ</w:t>
      </w:r>
      <w:r w:rsidRPr="00D07B3B">
        <w:rPr>
          <w:rFonts w:ascii="Sylfaen" w:hAnsi="Sylfaen"/>
          <w:lang w:val="pt-PT"/>
        </w:rPr>
        <w:softHyphen/>
        <w:t>ღე</w:t>
      </w:r>
      <w:r w:rsidRPr="00D07B3B">
        <w:rPr>
          <w:rFonts w:ascii="Sylfaen" w:hAnsi="Sylfaen"/>
          <w:lang w:val="pt-PT"/>
        </w:rPr>
        <w:softHyphen/>
      </w:r>
      <w:r w:rsidRPr="00D07B3B">
        <w:rPr>
          <w:rFonts w:ascii="Sylfaen" w:hAnsi="Sylfaen"/>
          <w:lang w:val="pt-PT"/>
        </w:rPr>
        <w:softHyphen/>
        <w:t>ბა მხო</w:t>
      </w:r>
      <w:r w:rsidRPr="00D07B3B">
        <w:rPr>
          <w:rFonts w:ascii="Sylfaen" w:hAnsi="Sylfaen"/>
          <w:lang w:val="pt-PT"/>
        </w:rPr>
        <w:softHyphen/>
      </w:r>
      <w:r w:rsidRPr="00D07B3B">
        <w:rPr>
          <w:rFonts w:ascii="Sylfaen" w:hAnsi="Sylfaen"/>
          <w:lang w:val="pt-PT"/>
        </w:rPr>
        <w:softHyphen/>
        <w:t>ლოდ რა</w:t>
      </w:r>
      <w:r w:rsidRPr="00D07B3B">
        <w:rPr>
          <w:rFonts w:ascii="Sylfaen" w:hAnsi="Sylfaen"/>
          <w:lang w:val="ka-GE"/>
        </w:rPr>
        <w:softHyphen/>
      </w:r>
      <w:r w:rsidRPr="00D07B3B">
        <w:rPr>
          <w:rFonts w:ascii="Sylfaen" w:hAnsi="Sylfaen"/>
          <w:lang w:val="pt-PT"/>
        </w:rPr>
        <w:t>მ</w:t>
      </w:r>
      <w:r w:rsidRPr="00D07B3B">
        <w:rPr>
          <w:rFonts w:ascii="Sylfaen" w:hAnsi="Sylfaen"/>
          <w:lang w:val="ka-GE"/>
        </w:rPr>
        <w:softHyphen/>
      </w:r>
      <w:r w:rsidRPr="00D07B3B">
        <w:rPr>
          <w:rFonts w:ascii="Sylfaen" w:hAnsi="Sylfaen"/>
          <w:lang w:val="pt-PT"/>
        </w:rPr>
        <w:t>დენიმე მნი</w:t>
      </w:r>
      <w:r w:rsidRPr="00D07B3B">
        <w:rPr>
          <w:rFonts w:ascii="Sylfaen" w:hAnsi="Sylfaen"/>
          <w:lang w:val="ka-GE"/>
        </w:rPr>
        <w:softHyphen/>
      </w:r>
      <w:r w:rsidRPr="00D07B3B">
        <w:rPr>
          <w:rFonts w:ascii="Sylfaen" w:hAnsi="Sylfaen"/>
          <w:lang w:val="pt-PT"/>
        </w:rPr>
        <w:t>შ</w:t>
      </w:r>
      <w:r w:rsidRPr="00D07B3B">
        <w:rPr>
          <w:rFonts w:ascii="Sylfaen" w:hAnsi="Sylfaen"/>
          <w:lang w:val="ka-GE"/>
        </w:rPr>
        <w:softHyphen/>
      </w:r>
      <w:r w:rsidRPr="00D07B3B">
        <w:rPr>
          <w:rFonts w:ascii="Sylfaen" w:hAnsi="Sylfaen"/>
          <w:lang w:val="pt-PT"/>
        </w:rPr>
        <w:t>ვ</w:t>
      </w:r>
      <w:r w:rsidRPr="00D07B3B">
        <w:rPr>
          <w:rFonts w:ascii="Sylfaen" w:hAnsi="Sylfaen"/>
          <w:lang w:val="pt-PT"/>
        </w:rPr>
        <w:softHyphen/>
        <w:t>ნე</w:t>
      </w:r>
      <w:r w:rsidRPr="00D07B3B">
        <w:rPr>
          <w:rFonts w:ascii="Sylfaen" w:hAnsi="Sylfaen"/>
          <w:lang w:val="pt-PT"/>
        </w:rPr>
        <w:softHyphen/>
      </w:r>
      <w:r w:rsidRPr="00D07B3B">
        <w:rPr>
          <w:rFonts w:ascii="Sylfaen" w:hAnsi="Sylfaen"/>
          <w:lang w:val="pt-PT"/>
        </w:rPr>
        <w:softHyphen/>
        <w:t>ლო</w:t>
      </w:r>
      <w:r w:rsidRPr="00D07B3B">
        <w:rPr>
          <w:rFonts w:ascii="Sylfaen" w:hAnsi="Sylfaen"/>
          <w:lang w:val="pt-PT"/>
        </w:rPr>
        <w:softHyphen/>
        <w:t>ვან ასპექტზე</w:t>
      </w:r>
      <w:r w:rsidRPr="00D07B3B">
        <w:rPr>
          <w:rFonts w:ascii="Sylfaen" w:hAnsi="Sylfaen"/>
          <w:lang w:val="ka-GE"/>
        </w:rPr>
        <w:t xml:space="preserve">ა </w:t>
      </w:r>
      <w:r w:rsidRPr="00D07B3B">
        <w:rPr>
          <w:rFonts w:ascii="Sylfaen" w:hAnsi="Sylfaen"/>
          <w:lang w:val="pt-PT"/>
        </w:rPr>
        <w:t>გამახვი</w:t>
      </w:r>
      <w:r w:rsidRPr="00D07B3B">
        <w:rPr>
          <w:rFonts w:ascii="Sylfaen" w:hAnsi="Sylfaen"/>
          <w:lang w:val="pt-PT"/>
        </w:rPr>
        <w:softHyphen/>
        <w:t>ლ</w:t>
      </w:r>
      <w:r w:rsidRPr="00D07B3B">
        <w:rPr>
          <w:rFonts w:ascii="Sylfaen" w:hAnsi="Sylfaen"/>
          <w:lang w:val="pt-PT"/>
        </w:rPr>
        <w:softHyphen/>
        <w:t>ე</w:t>
      </w:r>
      <w:r w:rsidRPr="00D07B3B">
        <w:rPr>
          <w:rFonts w:ascii="Sylfaen" w:hAnsi="Sylfaen"/>
          <w:lang w:val="ka-GE"/>
        </w:rPr>
        <w:t>ბული. მასში მი</w:t>
      </w:r>
      <w:r w:rsidRPr="00D07B3B">
        <w:rPr>
          <w:rFonts w:ascii="Sylfaen" w:hAnsi="Sylfaen"/>
          <w:lang w:val="ka-GE"/>
        </w:rPr>
        <w:softHyphen/>
        <w:t>მო</w:t>
      </w:r>
      <w:r w:rsidRPr="00D07B3B">
        <w:rPr>
          <w:rFonts w:ascii="Sylfaen" w:hAnsi="Sylfaen"/>
          <w:lang w:val="ka-GE"/>
        </w:rPr>
        <w:softHyphen/>
        <w:t xml:space="preserve">ხილულია </w:t>
      </w:r>
      <w:r w:rsidRPr="00D07B3B">
        <w:rPr>
          <w:rFonts w:ascii="Sylfaen" w:hAnsi="Sylfaen"/>
          <w:lang w:val="pt-PT"/>
        </w:rPr>
        <w:t>ვახტანგ VI-ის ბობოქარი ცხოვ</w:t>
      </w:r>
      <w:r w:rsidRPr="00D07B3B">
        <w:rPr>
          <w:rFonts w:ascii="Sylfaen" w:hAnsi="Sylfaen"/>
          <w:lang w:val="pt-PT"/>
        </w:rPr>
        <w:softHyphen/>
        <w:t>რე</w:t>
      </w:r>
      <w:r w:rsidRPr="00D07B3B">
        <w:rPr>
          <w:rFonts w:ascii="Sylfaen" w:hAnsi="Sylfaen"/>
          <w:lang w:val="pt-PT"/>
        </w:rPr>
        <w:softHyphen/>
        <w:t>ბის, თავ</w:t>
      </w:r>
      <w:r w:rsidRPr="00D07B3B">
        <w:rPr>
          <w:rFonts w:ascii="Sylfaen" w:hAnsi="Sylfaen"/>
          <w:lang w:val="ka-GE"/>
        </w:rPr>
        <w:softHyphen/>
      </w:r>
      <w:r w:rsidRPr="00D07B3B">
        <w:rPr>
          <w:rFonts w:ascii="Sylfaen" w:hAnsi="Sylfaen"/>
          <w:lang w:val="pt-PT"/>
        </w:rPr>
        <w:t>და</w:t>
      </w:r>
      <w:r w:rsidRPr="00D07B3B">
        <w:rPr>
          <w:rFonts w:ascii="Sylfaen" w:hAnsi="Sylfaen"/>
          <w:lang w:val="ka-GE"/>
        </w:rPr>
        <w:softHyphen/>
      </w:r>
      <w:r w:rsidRPr="00D07B3B">
        <w:rPr>
          <w:rFonts w:ascii="Sylfaen" w:hAnsi="Sylfaen"/>
          <w:lang w:val="pt-PT"/>
        </w:rPr>
        <w:t>უზოგავი მოღვაწეობისა</w:t>
      </w:r>
      <w:r w:rsidR="003836BF" w:rsidRPr="00D07B3B">
        <w:rPr>
          <w:rFonts w:ascii="Sylfaen" w:hAnsi="Sylfaen"/>
          <w:lang w:val="ka-GE"/>
        </w:rPr>
        <w:t xml:space="preserve"> და ტრაგიკული </w:t>
      </w:r>
      <w:r w:rsidRPr="00D07B3B">
        <w:rPr>
          <w:rFonts w:ascii="Sylfaen" w:hAnsi="Sylfaen"/>
          <w:lang w:val="pt-PT"/>
        </w:rPr>
        <w:t>და</w:t>
      </w:r>
      <w:r w:rsidRPr="00D07B3B">
        <w:rPr>
          <w:rFonts w:ascii="Sylfaen" w:hAnsi="Sylfaen"/>
          <w:lang w:val="pt-PT"/>
        </w:rPr>
        <w:softHyphen/>
      </w:r>
      <w:r w:rsidRPr="00D07B3B">
        <w:rPr>
          <w:rFonts w:ascii="Sylfaen" w:hAnsi="Sylfaen"/>
          <w:lang w:val="pt-PT"/>
        </w:rPr>
        <w:softHyphen/>
        <w:t>სასრულის შესახებ არსებ</w:t>
      </w:r>
      <w:r w:rsidRPr="00D07B3B">
        <w:rPr>
          <w:rFonts w:ascii="Sylfaen" w:hAnsi="Sylfaen"/>
          <w:lang w:val="ka-GE"/>
        </w:rPr>
        <w:t>ული</w:t>
      </w:r>
      <w:r w:rsidRPr="00D07B3B">
        <w:rPr>
          <w:rFonts w:ascii="Sylfaen" w:hAnsi="Sylfaen"/>
          <w:lang w:val="pt-PT"/>
        </w:rPr>
        <w:t xml:space="preserve"> </w:t>
      </w:r>
      <w:r w:rsidRPr="00D07B3B">
        <w:rPr>
          <w:rFonts w:ascii="Sylfaen" w:hAnsi="Sylfaen"/>
          <w:lang w:val="ka-GE"/>
        </w:rPr>
        <w:t>არაერთი</w:t>
      </w:r>
      <w:r w:rsidRPr="00D07B3B">
        <w:rPr>
          <w:rFonts w:ascii="Sylfaen" w:hAnsi="Sylfaen"/>
          <w:lang w:val="pt-PT"/>
        </w:rPr>
        <w:t xml:space="preserve"> </w:t>
      </w:r>
      <w:r w:rsidRPr="00D07B3B">
        <w:rPr>
          <w:rFonts w:ascii="Sylfaen" w:hAnsi="Sylfaen"/>
          <w:lang w:val="ka-GE"/>
        </w:rPr>
        <w:t>გა</w:t>
      </w:r>
      <w:r w:rsidRPr="00D07B3B">
        <w:rPr>
          <w:rFonts w:ascii="Sylfaen" w:hAnsi="Sylfaen"/>
          <w:lang w:val="ka-GE"/>
        </w:rPr>
        <w:softHyphen/>
        <w:t>მოკვ</w:t>
      </w:r>
      <w:r w:rsidRPr="00D07B3B">
        <w:rPr>
          <w:rFonts w:ascii="Sylfaen" w:hAnsi="Sylfaen"/>
          <w:lang w:val="ka-GE"/>
        </w:rPr>
        <w:softHyphen/>
        <w:t>ლე</w:t>
      </w:r>
      <w:r w:rsidRPr="00D07B3B">
        <w:rPr>
          <w:rFonts w:ascii="Sylfaen" w:hAnsi="Sylfaen"/>
          <w:lang w:val="ka-GE"/>
        </w:rPr>
        <w:softHyphen/>
        <w:t>ვა</w:t>
      </w:r>
      <w:r w:rsidRPr="00D07B3B">
        <w:rPr>
          <w:rFonts w:ascii="Sylfaen" w:hAnsi="Sylfaen"/>
          <w:lang w:val="pt-PT"/>
        </w:rPr>
        <w:t>, რო</w:t>
      </w:r>
      <w:r w:rsidRPr="00D07B3B">
        <w:rPr>
          <w:rFonts w:ascii="Sylfaen" w:hAnsi="Sylfaen"/>
          <w:lang w:val="pt-PT"/>
        </w:rPr>
        <w:softHyphen/>
      </w:r>
      <w:r w:rsidRPr="00D07B3B">
        <w:rPr>
          <w:rFonts w:ascii="Sylfaen" w:hAnsi="Sylfaen"/>
          <w:lang w:val="pt-PT"/>
        </w:rPr>
        <w:softHyphen/>
        <w:t>მლებშიც</w:t>
      </w:r>
      <w:r w:rsidR="00CA2A3B" w:rsidRPr="00D07B3B">
        <w:rPr>
          <w:rFonts w:ascii="Sylfaen" w:hAnsi="Sylfaen"/>
          <w:lang w:val="ka-GE"/>
        </w:rPr>
        <w:t xml:space="preserve"> მაღალ შეფასებას </w:t>
      </w:r>
      <w:r w:rsidRPr="00D07B3B">
        <w:rPr>
          <w:rFonts w:ascii="Sylfaen" w:hAnsi="Sylfaen"/>
          <w:lang w:val="pt-PT"/>
        </w:rPr>
        <w:t>აძ</w:t>
      </w:r>
      <w:r w:rsidRPr="00D07B3B">
        <w:rPr>
          <w:rFonts w:ascii="Sylfaen" w:hAnsi="Sylfaen"/>
          <w:lang w:val="pt-PT"/>
        </w:rPr>
        <w:softHyphen/>
      </w:r>
      <w:r w:rsidRPr="00D07B3B">
        <w:rPr>
          <w:rFonts w:ascii="Sylfaen" w:hAnsi="Sylfaen"/>
          <w:lang w:val="pt-PT"/>
        </w:rPr>
        <w:softHyphen/>
        <w:t>ლე</w:t>
      </w:r>
      <w:r w:rsidRPr="00D07B3B">
        <w:rPr>
          <w:rFonts w:ascii="Sylfaen" w:hAnsi="Sylfaen"/>
          <w:lang w:val="pt-PT"/>
        </w:rPr>
        <w:softHyphen/>
        <w:t>ვენ მის ღვაწლს, გა</w:t>
      </w:r>
      <w:r w:rsidRPr="00D07B3B">
        <w:rPr>
          <w:rFonts w:ascii="Sylfaen" w:hAnsi="Sylfaen"/>
          <w:lang w:val="pt-PT"/>
        </w:rPr>
        <w:softHyphen/>
        <w:t>ნსაკუთრებით კუ</w:t>
      </w:r>
      <w:r w:rsidRPr="00D07B3B">
        <w:rPr>
          <w:rFonts w:ascii="Sylfaen" w:hAnsi="Sylfaen"/>
          <w:lang w:val="pt-PT"/>
        </w:rPr>
        <w:softHyphen/>
        <w:t>ლ</w:t>
      </w:r>
      <w:r w:rsidRPr="00D07B3B">
        <w:rPr>
          <w:rFonts w:ascii="Sylfaen" w:hAnsi="Sylfaen"/>
          <w:lang w:val="pt-PT"/>
        </w:rPr>
        <w:softHyphen/>
      </w:r>
      <w:r w:rsidRPr="00D07B3B">
        <w:rPr>
          <w:rFonts w:ascii="Sylfaen" w:hAnsi="Sylfaen"/>
          <w:lang w:val="pt-PT"/>
        </w:rPr>
        <w:softHyphen/>
        <w:t>ტუ</w:t>
      </w:r>
      <w:r w:rsidRPr="00D07B3B">
        <w:rPr>
          <w:rFonts w:ascii="Sylfaen" w:hAnsi="Sylfaen"/>
          <w:lang w:val="pt-PT"/>
        </w:rPr>
        <w:softHyphen/>
      </w:r>
      <w:r w:rsidRPr="00D07B3B">
        <w:rPr>
          <w:rFonts w:ascii="Sylfaen" w:hAnsi="Sylfaen"/>
          <w:lang w:val="pt-PT"/>
        </w:rPr>
        <w:softHyphen/>
        <w:t>რულ-სა</w:t>
      </w:r>
      <w:r w:rsidRPr="00D07B3B">
        <w:rPr>
          <w:rFonts w:ascii="Sylfaen" w:hAnsi="Sylfaen"/>
          <w:lang w:val="ka-GE"/>
        </w:rPr>
        <w:softHyphen/>
      </w:r>
      <w:r w:rsidRPr="00D07B3B">
        <w:rPr>
          <w:rFonts w:ascii="Sylfaen" w:hAnsi="Sylfaen"/>
          <w:lang w:val="pt-PT"/>
        </w:rPr>
        <w:t>გან</w:t>
      </w:r>
      <w:r w:rsidRPr="00D07B3B">
        <w:rPr>
          <w:rFonts w:ascii="Sylfaen" w:hAnsi="Sylfaen"/>
          <w:lang w:val="pt-PT"/>
        </w:rPr>
        <w:softHyphen/>
        <w:t>მა</w:t>
      </w:r>
      <w:r w:rsidRPr="00D07B3B">
        <w:rPr>
          <w:rFonts w:ascii="Sylfaen" w:hAnsi="Sylfaen"/>
          <w:lang w:val="pt-PT"/>
        </w:rPr>
        <w:softHyphen/>
        <w:t>ნა</w:t>
      </w:r>
      <w:r w:rsidRPr="00D07B3B">
        <w:rPr>
          <w:rFonts w:ascii="Sylfaen" w:hAnsi="Sylfaen"/>
          <w:lang w:val="pt-PT"/>
        </w:rPr>
        <w:softHyphen/>
        <w:t>თ</w:t>
      </w:r>
      <w:r w:rsidRPr="00D07B3B">
        <w:rPr>
          <w:rFonts w:ascii="Sylfaen" w:hAnsi="Sylfaen"/>
          <w:lang w:val="pt-PT"/>
        </w:rPr>
        <w:softHyphen/>
        <w:t>ლე</w:t>
      </w:r>
      <w:r w:rsidRPr="00D07B3B">
        <w:rPr>
          <w:rFonts w:ascii="Sylfaen" w:hAnsi="Sylfaen"/>
          <w:lang w:val="pt-PT"/>
        </w:rPr>
        <w:softHyphen/>
        <w:t>ბ</w:t>
      </w:r>
      <w:r w:rsidRPr="00D07B3B">
        <w:rPr>
          <w:rFonts w:ascii="Sylfaen" w:hAnsi="Sylfaen"/>
          <w:lang w:val="pt-PT"/>
        </w:rPr>
        <w:softHyphen/>
        <w:t>ლო სფეროში. მათ შო</w:t>
      </w:r>
      <w:r w:rsidRPr="00D07B3B">
        <w:rPr>
          <w:rFonts w:ascii="Sylfaen" w:hAnsi="Sylfaen"/>
          <w:lang w:val="pt-PT"/>
        </w:rPr>
        <w:softHyphen/>
        <w:t xml:space="preserve">რის </w:t>
      </w:r>
      <w:r w:rsidRPr="00D07B3B">
        <w:rPr>
          <w:rFonts w:ascii="Sylfaen" w:hAnsi="Sylfaen"/>
          <w:lang w:val="ka-GE"/>
        </w:rPr>
        <w:t xml:space="preserve">არის </w:t>
      </w:r>
      <w:r w:rsidRPr="00D07B3B">
        <w:rPr>
          <w:rFonts w:ascii="Sylfaen" w:hAnsi="Sylfaen"/>
          <w:lang w:val="pt-PT"/>
        </w:rPr>
        <w:t xml:space="preserve"> ნაშ</w:t>
      </w:r>
      <w:r w:rsidRPr="00D07B3B">
        <w:rPr>
          <w:rFonts w:ascii="Sylfaen" w:hAnsi="Sylfaen"/>
          <w:lang w:val="pt-PT"/>
        </w:rPr>
        <w:softHyphen/>
        <w:t>რო</w:t>
      </w:r>
      <w:r w:rsidRPr="00D07B3B">
        <w:rPr>
          <w:rFonts w:ascii="Sylfaen" w:hAnsi="Sylfaen"/>
          <w:lang w:val="pt-PT"/>
        </w:rPr>
        <w:softHyphen/>
        <w:t>მები, რომ</w:t>
      </w:r>
      <w:r w:rsidRPr="00D07B3B">
        <w:rPr>
          <w:rFonts w:ascii="Sylfaen" w:hAnsi="Sylfaen"/>
          <w:lang w:val="ka-GE"/>
        </w:rPr>
        <w:softHyphen/>
      </w:r>
      <w:r w:rsidRPr="00D07B3B">
        <w:rPr>
          <w:rFonts w:ascii="Sylfaen" w:hAnsi="Sylfaen"/>
          <w:lang w:val="pt-PT"/>
        </w:rPr>
        <w:t>ლებშიც ხსენებული მეფის ცხო</w:t>
      </w:r>
      <w:r w:rsidRPr="00D07B3B">
        <w:rPr>
          <w:rFonts w:ascii="Sylfaen" w:hAnsi="Sylfaen"/>
          <w:lang w:val="ka-GE"/>
        </w:rPr>
        <w:softHyphen/>
      </w:r>
      <w:r w:rsidRPr="00D07B3B">
        <w:rPr>
          <w:rFonts w:ascii="Sylfaen" w:hAnsi="Sylfaen"/>
          <w:lang w:val="pt-PT"/>
        </w:rPr>
        <w:t>ვ</w:t>
      </w:r>
      <w:r w:rsidRPr="00D07B3B">
        <w:rPr>
          <w:rFonts w:ascii="Sylfaen" w:hAnsi="Sylfaen"/>
          <w:lang w:val="ka-GE"/>
        </w:rPr>
        <w:softHyphen/>
      </w:r>
      <w:r w:rsidRPr="00D07B3B">
        <w:rPr>
          <w:rFonts w:ascii="Sylfaen" w:hAnsi="Sylfaen"/>
          <w:lang w:val="pt-PT"/>
        </w:rPr>
        <w:t>რება და მოღ</w:t>
      </w:r>
      <w:r w:rsidRPr="00D07B3B">
        <w:rPr>
          <w:rFonts w:ascii="Sylfaen" w:hAnsi="Sylfaen"/>
          <w:lang w:val="pt-PT"/>
        </w:rPr>
        <w:softHyphen/>
        <w:t>ვა</w:t>
      </w:r>
      <w:r w:rsidRPr="00D07B3B">
        <w:rPr>
          <w:rFonts w:ascii="Sylfaen" w:hAnsi="Sylfaen"/>
          <w:lang w:val="pt-PT"/>
        </w:rPr>
        <w:softHyphen/>
        <w:t>წეობა</w:t>
      </w:r>
      <w:r w:rsidRPr="00D07B3B">
        <w:rPr>
          <w:rFonts w:ascii="Sylfaen" w:hAnsi="Sylfaen"/>
          <w:lang w:val="ka-GE"/>
        </w:rPr>
        <w:t xml:space="preserve"> </w:t>
      </w:r>
      <w:r w:rsidRPr="00D07B3B">
        <w:rPr>
          <w:rFonts w:ascii="Sylfaen" w:hAnsi="Sylfaen"/>
          <w:lang w:val="pt-PT"/>
        </w:rPr>
        <w:t>მონოგრაფიულად არის შესწავლილი.</w:t>
      </w:r>
    </w:p>
    <w:p w14:paraId="0F926797" w14:textId="6CC7BC36" w:rsidR="00E264F2" w:rsidRPr="00D07B3B" w:rsidRDefault="00E264F2" w:rsidP="00036B19">
      <w:pPr>
        <w:spacing w:after="0" w:line="276" w:lineRule="auto"/>
        <w:jc w:val="both"/>
        <w:rPr>
          <w:rFonts w:ascii="Sylfaen" w:hAnsi="Sylfaen"/>
          <w:lang w:val="ka-GE"/>
        </w:rPr>
      </w:pPr>
      <w:r w:rsidRPr="00D07B3B">
        <w:rPr>
          <w:rFonts w:ascii="Sylfaen" w:hAnsi="Sylfaen"/>
          <w:lang w:val="ka-GE"/>
        </w:rPr>
        <w:t>დასმული პრობლემის შესწავლისას გამოყენებულია ისტორიოგრაფიაში ად</w:t>
      </w:r>
      <w:r w:rsidRPr="00D07B3B">
        <w:rPr>
          <w:rFonts w:ascii="Sylfaen" w:hAnsi="Sylfaen"/>
          <w:lang w:val="ka-GE"/>
        </w:rPr>
        <w:softHyphen/>
        <w:t>ა</w:t>
      </w:r>
      <w:r w:rsidRPr="00D07B3B">
        <w:rPr>
          <w:rFonts w:ascii="Sylfaen" w:hAnsi="Sylfaen"/>
          <w:lang w:val="ka-GE"/>
        </w:rPr>
        <w:softHyphen/>
      </w:r>
      <w:r w:rsidRPr="00D07B3B">
        <w:rPr>
          <w:rFonts w:ascii="Sylfaen" w:hAnsi="Sylfaen"/>
          <w:lang w:val="ka-GE"/>
        </w:rPr>
        <w:softHyphen/>
      </w:r>
      <w:r w:rsidRPr="00D07B3B">
        <w:rPr>
          <w:rFonts w:ascii="Sylfaen" w:hAnsi="Sylfaen"/>
          <w:lang w:val="ka-GE"/>
        </w:rPr>
        <w:softHyphen/>
        <w:t>პ</w:t>
      </w:r>
      <w:r w:rsidRPr="00D07B3B">
        <w:rPr>
          <w:rFonts w:ascii="Sylfaen" w:hAnsi="Sylfaen"/>
          <w:lang w:val="ka-GE"/>
        </w:rPr>
        <w:softHyphen/>
        <w:t>ტირე</w:t>
      </w:r>
      <w:r w:rsidRPr="00D07B3B">
        <w:rPr>
          <w:rFonts w:ascii="Sylfaen" w:hAnsi="Sylfaen"/>
          <w:lang w:val="ka-GE"/>
        </w:rPr>
        <w:softHyphen/>
        <w:t>ბუ</w:t>
      </w:r>
      <w:r w:rsidRPr="00D07B3B">
        <w:rPr>
          <w:rFonts w:ascii="Sylfaen" w:hAnsi="Sylfaen"/>
          <w:lang w:val="ka-GE"/>
        </w:rPr>
        <w:softHyphen/>
        <w:t>ლი კვლევის მეთოდები, კერძოდ, მიმოხილულია საკვლევი თემის ირგვლივ არსე</w:t>
      </w:r>
      <w:r w:rsidRPr="00D07B3B">
        <w:rPr>
          <w:rFonts w:ascii="Sylfaen" w:hAnsi="Sylfaen"/>
          <w:lang w:val="ka-GE"/>
        </w:rPr>
        <w:softHyphen/>
        <w:t>ბუ</w:t>
      </w:r>
      <w:r w:rsidRPr="00D07B3B">
        <w:rPr>
          <w:rFonts w:ascii="Sylfaen" w:hAnsi="Sylfaen"/>
          <w:lang w:val="ka-GE"/>
        </w:rPr>
        <w:softHyphen/>
      </w:r>
      <w:r w:rsidRPr="00D07B3B">
        <w:rPr>
          <w:rFonts w:ascii="Sylfaen" w:hAnsi="Sylfaen"/>
          <w:lang w:val="ka-GE"/>
        </w:rPr>
        <w:softHyphen/>
        <w:t>ლი ძირითადი წყაროები და ლიტერატურა.</w:t>
      </w:r>
    </w:p>
    <w:p w14:paraId="7E9CBB35" w14:textId="07EBA757" w:rsidR="00E264F2" w:rsidRPr="00D07B3B" w:rsidRDefault="00E264F2" w:rsidP="00036B19">
      <w:pPr>
        <w:spacing w:after="0" w:line="276" w:lineRule="auto"/>
        <w:jc w:val="both"/>
        <w:rPr>
          <w:rFonts w:ascii="Sylfaen" w:hAnsi="Sylfaen"/>
          <w:lang w:val="ka-GE"/>
        </w:rPr>
      </w:pPr>
      <w:r w:rsidRPr="00D07B3B">
        <w:rPr>
          <w:rFonts w:ascii="Sylfaen" w:hAnsi="Sylfaen"/>
          <w:lang w:val="ka-GE"/>
        </w:rPr>
        <w:t xml:space="preserve">საკითხის შესწავლის საფუძველზე დადგენილია, რომ </w:t>
      </w:r>
      <w:r w:rsidRPr="00D07B3B">
        <w:rPr>
          <w:rFonts w:ascii="Sylfaen" w:hAnsi="Sylfaen"/>
          <w:lang w:val="fr-FR"/>
        </w:rPr>
        <w:t>ბაგრატიონთა ათა</w:t>
      </w:r>
      <w:r w:rsidRPr="00D07B3B">
        <w:rPr>
          <w:rFonts w:ascii="Sylfaen" w:hAnsi="Sylfaen"/>
          <w:lang w:val="fr-FR"/>
        </w:rPr>
        <w:softHyphen/>
        <w:t>ს</w:t>
      </w:r>
      <w:r w:rsidRPr="00D07B3B">
        <w:rPr>
          <w:rFonts w:ascii="Sylfaen" w:hAnsi="Sylfaen"/>
          <w:lang w:val="fr-FR"/>
        </w:rPr>
        <w:softHyphen/>
        <w:t>წ</w:t>
      </w:r>
      <w:r w:rsidRPr="00D07B3B">
        <w:rPr>
          <w:rFonts w:ascii="Sylfaen" w:hAnsi="Sylfaen"/>
          <w:lang w:val="ka-GE"/>
        </w:rPr>
        <w:softHyphen/>
      </w:r>
      <w:r w:rsidRPr="00D07B3B">
        <w:rPr>
          <w:rFonts w:ascii="Sylfaen" w:hAnsi="Sylfaen"/>
          <w:lang w:val="fr-FR"/>
        </w:rPr>
        <w:t>ლო</w:t>
      </w:r>
      <w:r w:rsidRPr="00D07B3B">
        <w:rPr>
          <w:rFonts w:ascii="Sylfaen" w:hAnsi="Sylfaen"/>
          <w:lang w:val="fr-FR"/>
        </w:rPr>
        <w:softHyphen/>
        <w:t>ვა</w:t>
      </w:r>
      <w:r w:rsidRPr="00D07B3B">
        <w:rPr>
          <w:rFonts w:ascii="Sylfaen" w:hAnsi="Sylfaen"/>
          <w:lang w:val="fr-FR"/>
        </w:rPr>
        <w:softHyphen/>
        <w:t>ნი</w:t>
      </w:r>
      <w:r w:rsidR="00F82D28" w:rsidRPr="00D07B3B">
        <w:rPr>
          <w:rFonts w:ascii="Sylfaen" w:hAnsi="Sylfaen"/>
          <w:lang w:val="ka-GE"/>
        </w:rPr>
        <w:t xml:space="preserve"> დინასტიის</w:t>
      </w:r>
      <w:r w:rsidRPr="00D07B3B">
        <w:rPr>
          <w:rFonts w:ascii="Sylfaen" w:hAnsi="Sylfaen"/>
          <w:lang w:val="fr-FR"/>
        </w:rPr>
        <w:t xml:space="preserve"> ამ ერთ-ერთ თ</w:t>
      </w:r>
      <w:r w:rsidRPr="00D07B3B">
        <w:rPr>
          <w:rFonts w:ascii="Sylfaen" w:hAnsi="Sylfaen"/>
          <w:lang w:val="fr-FR"/>
        </w:rPr>
        <w:softHyphen/>
        <w:t>ვა</w:t>
      </w:r>
      <w:r w:rsidRPr="00D07B3B">
        <w:rPr>
          <w:rFonts w:ascii="Sylfaen" w:hAnsi="Sylfaen"/>
          <w:lang w:val="fr-FR"/>
        </w:rPr>
        <w:softHyphen/>
        <w:t>ლ</w:t>
      </w:r>
      <w:r w:rsidRPr="00D07B3B">
        <w:rPr>
          <w:rFonts w:ascii="Sylfaen" w:hAnsi="Sylfaen"/>
          <w:lang w:val="fr-FR"/>
        </w:rPr>
        <w:softHyphen/>
        <w:t>საჩინო წარ</w:t>
      </w:r>
      <w:r w:rsidRPr="00D07B3B">
        <w:rPr>
          <w:rFonts w:ascii="Sylfaen" w:hAnsi="Sylfaen"/>
          <w:lang w:val="fr-FR"/>
        </w:rPr>
        <w:softHyphen/>
        <w:t>მო</w:t>
      </w:r>
      <w:r w:rsidRPr="00D07B3B">
        <w:rPr>
          <w:rFonts w:ascii="Sylfaen" w:hAnsi="Sylfaen"/>
          <w:lang w:val="fr-FR"/>
        </w:rPr>
        <w:softHyphen/>
        <w:t>მად</w:t>
      </w:r>
      <w:r w:rsidRPr="00D07B3B">
        <w:rPr>
          <w:rFonts w:ascii="Sylfaen" w:hAnsi="Sylfaen"/>
          <w:lang w:val="fr-FR"/>
        </w:rPr>
        <w:softHyphen/>
        <w:t>გე</w:t>
      </w:r>
      <w:r w:rsidRPr="00D07B3B">
        <w:rPr>
          <w:rFonts w:ascii="Sylfaen" w:hAnsi="Sylfaen"/>
          <w:lang w:val="fr-FR"/>
        </w:rPr>
        <w:softHyphen/>
        <w:t>ნელ გვირგვინოსანს, რო</w:t>
      </w:r>
      <w:r w:rsidRPr="00D07B3B">
        <w:rPr>
          <w:rFonts w:ascii="Sylfaen" w:hAnsi="Sylfaen"/>
          <w:lang w:val="ka-GE"/>
        </w:rPr>
        <w:softHyphen/>
      </w:r>
      <w:r w:rsidRPr="00D07B3B">
        <w:rPr>
          <w:rFonts w:ascii="Sylfaen" w:hAnsi="Sylfaen"/>
          <w:lang w:val="fr-FR"/>
        </w:rPr>
        <w:t xml:space="preserve">გორც </w:t>
      </w:r>
      <w:r w:rsidRPr="00D07B3B">
        <w:rPr>
          <w:rFonts w:ascii="Sylfaen" w:hAnsi="Sylfaen"/>
          <w:lang w:val="pt-PT"/>
        </w:rPr>
        <w:t xml:space="preserve">მწიგნობარსა და სჯულმდებელს, </w:t>
      </w:r>
      <w:r w:rsidRPr="00D07B3B">
        <w:rPr>
          <w:rFonts w:ascii="Sylfaen" w:hAnsi="Sylfaen"/>
          <w:lang w:val="ka-GE"/>
        </w:rPr>
        <w:t>ქ</w:t>
      </w:r>
      <w:r w:rsidRPr="00D07B3B">
        <w:rPr>
          <w:rFonts w:ascii="Sylfaen" w:hAnsi="Sylfaen"/>
          <w:lang w:val="fr-FR"/>
        </w:rPr>
        <w:t>ართველ ხელმ</w:t>
      </w:r>
      <w:r w:rsidRPr="00D07B3B">
        <w:rPr>
          <w:rFonts w:ascii="Sylfaen" w:hAnsi="Sylfaen"/>
          <w:lang w:val="fr-FR"/>
        </w:rPr>
        <w:softHyphen/>
        <w:t>წი</w:t>
      </w:r>
      <w:r w:rsidRPr="00D07B3B">
        <w:rPr>
          <w:rFonts w:ascii="Sylfaen" w:hAnsi="Sylfaen"/>
          <w:lang w:val="fr-FR"/>
        </w:rPr>
        <w:softHyphen/>
        <w:t>ფე</w:t>
      </w:r>
      <w:r w:rsidRPr="00D07B3B">
        <w:rPr>
          <w:rFonts w:ascii="Sylfaen" w:hAnsi="Sylfaen"/>
          <w:lang w:val="fr-FR"/>
        </w:rPr>
        <w:softHyphen/>
        <w:t>თა გა</w:t>
      </w:r>
      <w:r w:rsidRPr="00D07B3B">
        <w:rPr>
          <w:rFonts w:ascii="Sylfaen" w:hAnsi="Sylfaen"/>
          <w:lang w:val="fr-FR"/>
        </w:rPr>
        <w:softHyphen/>
        <w:t>ლე</w:t>
      </w:r>
      <w:r w:rsidRPr="00D07B3B">
        <w:rPr>
          <w:rFonts w:ascii="Sylfaen" w:hAnsi="Sylfaen"/>
          <w:lang w:val="fr-FR"/>
        </w:rPr>
        <w:softHyphen/>
      </w:r>
      <w:r w:rsidRPr="00D07B3B">
        <w:rPr>
          <w:rFonts w:ascii="Sylfaen" w:hAnsi="Sylfaen"/>
          <w:lang w:val="ka-GE"/>
        </w:rPr>
        <w:softHyphen/>
      </w:r>
      <w:r w:rsidRPr="00D07B3B">
        <w:rPr>
          <w:rFonts w:ascii="Sylfaen" w:hAnsi="Sylfaen"/>
          <w:lang w:val="fr-FR"/>
        </w:rPr>
        <w:softHyphen/>
        <w:t>რე</w:t>
      </w:r>
      <w:r w:rsidRPr="00D07B3B">
        <w:rPr>
          <w:rFonts w:ascii="Sylfaen" w:hAnsi="Sylfaen"/>
          <w:lang w:val="fr-FR"/>
        </w:rPr>
        <w:softHyphen/>
        <w:t>ა</w:t>
      </w:r>
      <w:r w:rsidRPr="00D07B3B">
        <w:rPr>
          <w:rFonts w:ascii="Sylfaen" w:hAnsi="Sylfaen"/>
          <w:lang w:val="fr-FR"/>
        </w:rPr>
        <w:softHyphen/>
        <w:t>ში</w:t>
      </w:r>
      <w:r w:rsidRPr="00D07B3B">
        <w:rPr>
          <w:rFonts w:ascii="Sylfaen" w:hAnsi="Sylfaen"/>
          <w:lang w:val="ka-GE"/>
        </w:rPr>
        <w:t xml:space="preserve"> </w:t>
      </w:r>
      <w:r w:rsidRPr="00D07B3B">
        <w:rPr>
          <w:rFonts w:ascii="Sylfaen" w:hAnsi="Sylfaen"/>
          <w:lang w:val="fr-FR"/>
        </w:rPr>
        <w:t>თავისი კუ</w:t>
      </w:r>
      <w:r w:rsidRPr="00D07B3B">
        <w:rPr>
          <w:rFonts w:ascii="Sylfaen" w:hAnsi="Sylfaen"/>
          <w:lang w:val="ka-GE"/>
        </w:rPr>
        <w:softHyphen/>
      </w:r>
      <w:r w:rsidRPr="00D07B3B">
        <w:rPr>
          <w:rFonts w:ascii="Sylfaen" w:hAnsi="Sylfaen"/>
          <w:lang w:val="fr-FR"/>
        </w:rPr>
        <w:softHyphen/>
        <w:t>თ</w:t>
      </w:r>
      <w:r w:rsidRPr="00D07B3B">
        <w:rPr>
          <w:rFonts w:ascii="Sylfaen" w:hAnsi="Sylfaen"/>
          <w:lang w:val="fr-FR"/>
        </w:rPr>
        <w:softHyphen/>
      </w:r>
      <w:r w:rsidRPr="00D07B3B">
        <w:rPr>
          <w:rFonts w:ascii="Sylfaen" w:hAnsi="Sylfaen"/>
          <w:lang w:val="fr-FR"/>
        </w:rPr>
        <w:softHyphen/>
        <w:t>ვნილი, ღი</w:t>
      </w:r>
      <w:r w:rsidRPr="00D07B3B">
        <w:rPr>
          <w:rFonts w:ascii="Sylfaen" w:hAnsi="Sylfaen"/>
          <w:lang w:val="fr-FR"/>
        </w:rPr>
        <w:softHyphen/>
        <w:t>რ</w:t>
      </w:r>
      <w:r w:rsidRPr="00D07B3B">
        <w:rPr>
          <w:rFonts w:ascii="Sylfaen" w:hAnsi="Sylfaen"/>
          <w:lang w:val="fr-FR"/>
        </w:rPr>
        <w:softHyphen/>
      </w:r>
      <w:r w:rsidRPr="00D07B3B">
        <w:rPr>
          <w:rFonts w:ascii="Sylfaen" w:hAnsi="Sylfaen"/>
          <w:lang w:val="fr-FR"/>
        </w:rPr>
        <w:softHyphen/>
      </w:r>
      <w:r w:rsidRPr="00D07B3B">
        <w:rPr>
          <w:rFonts w:ascii="Sylfaen" w:hAnsi="Sylfaen"/>
          <w:lang w:val="fr-FR"/>
        </w:rPr>
        <w:softHyphen/>
      </w:r>
      <w:r w:rsidRPr="00D07B3B">
        <w:rPr>
          <w:rFonts w:ascii="Sylfaen" w:hAnsi="Sylfaen"/>
          <w:lang w:val="fr-FR"/>
        </w:rPr>
        <w:softHyphen/>
        <w:t>სე</w:t>
      </w:r>
      <w:r w:rsidRPr="00D07B3B">
        <w:rPr>
          <w:rFonts w:ascii="Sylfaen" w:hAnsi="Sylfaen"/>
          <w:lang w:val="fr-FR"/>
        </w:rPr>
        <w:softHyphen/>
        <w:t>უ</w:t>
      </w:r>
      <w:r w:rsidRPr="00D07B3B">
        <w:rPr>
          <w:rFonts w:ascii="Sylfaen" w:hAnsi="Sylfaen"/>
          <w:lang w:val="fr-FR"/>
        </w:rPr>
        <w:softHyphen/>
        <w:t>ლი</w:t>
      </w:r>
      <w:r w:rsidR="00F82D28" w:rsidRPr="00D07B3B">
        <w:rPr>
          <w:rFonts w:ascii="Sylfaen" w:hAnsi="Sylfaen"/>
          <w:lang w:val="ka-GE"/>
        </w:rPr>
        <w:t xml:space="preserve"> ადგილი</w:t>
      </w:r>
      <w:r w:rsidRPr="00D07B3B">
        <w:rPr>
          <w:rFonts w:ascii="Sylfaen" w:hAnsi="Sylfaen"/>
          <w:lang w:val="fr-FR"/>
        </w:rPr>
        <w:t xml:space="preserve"> უკავია.</w:t>
      </w:r>
      <w:r w:rsidRPr="00D07B3B">
        <w:rPr>
          <w:rFonts w:ascii="Sylfaen" w:hAnsi="Sylfaen"/>
          <w:lang w:val="ka-GE"/>
        </w:rPr>
        <w:t xml:space="preserve"> </w:t>
      </w:r>
      <w:r w:rsidRPr="00D07B3B">
        <w:rPr>
          <w:rFonts w:ascii="Sylfaen" w:hAnsi="Sylfaen"/>
          <w:lang w:val="pt-PT"/>
        </w:rPr>
        <w:t>სახელოვანი მე</w:t>
      </w:r>
      <w:r w:rsidRPr="00D07B3B">
        <w:rPr>
          <w:rFonts w:ascii="Sylfaen" w:hAnsi="Sylfaen"/>
          <w:lang w:val="pt-PT"/>
        </w:rPr>
        <w:softHyphen/>
        <w:t>ფის უდი</w:t>
      </w:r>
      <w:r w:rsidRPr="00D07B3B">
        <w:rPr>
          <w:rFonts w:ascii="Sylfaen" w:hAnsi="Sylfaen"/>
          <w:lang w:val="pt-PT"/>
        </w:rPr>
        <w:softHyphen/>
        <w:t>დესი კულ</w:t>
      </w:r>
      <w:r w:rsidRPr="00D07B3B">
        <w:rPr>
          <w:rFonts w:ascii="Sylfaen" w:hAnsi="Sylfaen"/>
          <w:lang w:val="pt-PT"/>
        </w:rPr>
        <w:softHyphen/>
        <w:t>ტუ</w:t>
      </w:r>
      <w:r w:rsidRPr="00D07B3B">
        <w:rPr>
          <w:rFonts w:ascii="Sylfaen" w:hAnsi="Sylfaen"/>
          <w:lang w:val="pt-PT"/>
        </w:rPr>
        <w:softHyphen/>
        <w:t>რ</w:t>
      </w:r>
      <w:r w:rsidRPr="00D07B3B">
        <w:rPr>
          <w:rFonts w:ascii="Sylfaen" w:hAnsi="Sylfaen"/>
          <w:lang w:val="ka-GE"/>
        </w:rPr>
        <w:softHyphen/>
      </w:r>
      <w:r w:rsidRPr="00D07B3B">
        <w:rPr>
          <w:rFonts w:ascii="Sylfaen" w:hAnsi="Sylfaen"/>
          <w:lang w:val="pt-PT"/>
        </w:rPr>
        <w:t>ტრე</w:t>
      </w:r>
      <w:r w:rsidRPr="00D07B3B">
        <w:rPr>
          <w:rFonts w:ascii="Sylfaen" w:hAnsi="Sylfaen"/>
          <w:lang w:val="ka-GE"/>
        </w:rPr>
        <w:softHyphen/>
      </w:r>
      <w:r w:rsidRPr="00D07B3B">
        <w:rPr>
          <w:rFonts w:ascii="Sylfaen" w:hAnsi="Sylfaen"/>
          <w:lang w:val="pt-PT"/>
        </w:rPr>
        <w:t>გე</w:t>
      </w:r>
      <w:r w:rsidRPr="00D07B3B">
        <w:rPr>
          <w:rFonts w:ascii="Sylfaen" w:hAnsi="Sylfaen"/>
          <w:lang w:val="ka-GE"/>
        </w:rPr>
        <w:softHyphen/>
      </w:r>
      <w:r w:rsidRPr="00D07B3B">
        <w:rPr>
          <w:rFonts w:ascii="Sylfaen" w:hAnsi="Sylfaen"/>
          <w:lang w:val="pt-PT"/>
        </w:rPr>
        <w:t>რული მოღვაწეობის მოკლედ და</w:t>
      </w:r>
      <w:r w:rsidRPr="00D07B3B">
        <w:rPr>
          <w:rFonts w:ascii="Sylfaen" w:hAnsi="Sylfaen"/>
          <w:lang w:val="pt-PT"/>
        </w:rPr>
        <w:softHyphen/>
        <w:t>სა</w:t>
      </w:r>
      <w:r w:rsidRPr="00D07B3B">
        <w:rPr>
          <w:rFonts w:ascii="Sylfaen" w:hAnsi="Sylfaen"/>
          <w:lang w:val="pt-PT"/>
        </w:rPr>
        <w:softHyphen/>
      </w:r>
      <w:r w:rsidRPr="00D07B3B">
        <w:rPr>
          <w:rFonts w:ascii="Sylfaen" w:hAnsi="Sylfaen"/>
          <w:lang w:val="pt-PT"/>
        </w:rPr>
        <w:softHyphen/>
        <w:t>ხა</w:t>
      </w:r>
      <w:r w:rsidRPr="00D07B3B">
        <w:rPr>
          <w:rFonts w:ascii="Sylfaen" w:hAnsi="Sylfaen"/>
          <w:lang w:val="pt-PT"/>
        </w:rPr>
        <w:softHyphen/>
      </w:r>
      <w:r w:rsidRPr="00D07B3B">
        <w:rPr>
          <w:rFonts w:ascii="Sylfaen" w:hAnsi="Sylfaen"/>
          <w:lang w:val="pt-PT"/>
        </w:rPr>
        <w:softHyphen/>
      </w:r>
      <w:r w:rsidRPr="00D07B3B">
        <w:rPr>
          <w:rFonts w:ascii="Sylfaen" w:hAnsi="Sylfaen"/>
          <w:lang w:val="pt-PT"/>
        </w:rPr>
        <w:softHyphen/>
        <w:t>სი</w:t>
      </w:r>
      <w:r w:rsidRPr="00D07B3B">
        <w:rPr>
          <w:rFonts w:ascii="Sylfaen" w:hAnsi="Sylfaen"/>
          <w:lang w:val="pt-PT"/>
        </w:rPr>
        <w:softHyphen/>
        <w:t>ა</w:t>
      </w:r>
      <w:r w:rsidRPr="00D07B3B">
        <w:rPr>
          <w:rFonts w:ascii="Sylfaen" w:hAnsi="Sylfaen"/>
          <w:lang w:val="pt-PT"/>
        </w:rPr>
        <w:softHyphen/>
        <w:t>თე</w:t>
      </w:r>
      <w:r w:rsidRPr="00D07B3B">
        <w:rPr>
          <w:rFonts w:ascii="Sylfaen" w:hAnsi="Sylfaen"/>
          <w:lang w:val="pt-PT"/>
        </w:rPr>
        <w:softHyphen/>
        <w:t>ბ</w:t>
      </w:r>
      <w:r w:rsidRPr="00D07B3B">
        <w:rPr>
          <w:rFonts w:ascii="Sylfaen" w:hAnsi="Sylfaen"/>
          <w:lang w:val="pt-PT"/>
        </w:rPr>
        <w:softHyphen/>
        <w:t xml:space="preserve">ლად </w:t>
      </w:r>
      <w:r w:rsidRPr="00D07B3B">
        <w:rPr>
          <w:rFonts w:ascii="Sylfaen" w:hAnsi="Sylfaen"/>
          <w:lang w:val="ka-GE"/>
        </w:rPr>
        <w:t xml:space="preserve">შემდეგი </w:t>
      </w:r>
      <w:r w:rsidRPr="00D07B3B">
        <w:rPr>
          <w:rFonts w:ascii="Sylfaen" w:hAnsi="Sylfaen"/>
          <w:lang w:val="pt-PT"/>
        </w:rPr>
        <w:t>ძი</w:t>
      </w:r>
      <w:r w:rsidRPr="00D07B3B">
        <w:rPr>
          <w:rFonts w:ascii="Sylfaen" w:hAnsi="Sylfaen"/>
          <w:lang w:val="pt-PT"/>
        </w:rPr>
        <w:softHyphen/>
        <w:t>რი</w:t>
      </w:r>
      <w:r w:rsidRPr="00D07B3B">
        <w:rPr>
          <w:rFonts w:ascii="Sylfaen" w:hAnsi="Sylfaen"/>
          <w:lang w:val="pt-PT"/>
        </w:rPr>
        <w:softHyphen/>
        <w:t>თადი დეტალ</w:t>
      </w:r>
      <w:r w:rsidRPr="00D07B3B">
        <w:rPr>
          <w:rFonts w:ascii="Sylfaen" w:hAnsi="Sylfaen"/>
          <w:lang w:val="ka-GE"/>
        </w:rPr>
        <w:t>ებ</w:t>
      </w:r>
      <w:r w:rsidRPr="00D07B3B">
        <w:rPr>
          <w:rFonts w:ascii="Sylfaen" w:hAnsi="Sylfaen"/>
          <w:lang w:val="pt-PT"/>
        </w:rPr>
        <w:t>ის გამოყოფაც კმარა: თბილისში პირველი ქა</w:t>
      </w:r>
      <w:r w:rsidRPr="00D07B3B">
        <w:rPr>
          <w:rFonts w:ascii="Sylfaen" w:hAnsi="Sylfaen"/>
          <w:lang w:val="pt-PT"/>
        </w:rPr>
        <w:softHyphen/>
        <w:t>რ</w:t>
      </w:r>
      <w:r w:rsidRPr="00D07B3B">
        <w:rPr>
          <w:rFonts w:ascii="Sylfaen" w:hAnsi="Sylfaen"/>
          <w:lang w:val="pt-PT"/>
        </w:rPr>
        <w:softHyphen/>
        <w:t>თული სტა</w:t>
      </w:r>
      <w:r w:rsidRPr="00D07B3B">
        <w:rPr>
          <w:rFonts w:ascii="Sylfaen" w:hAnsi="Sylfaen"/>
          <w:lang w:val="pt-PT"/>
        </w:rPr>
        <w:softHyphen/>
        <w:t>მბის და</w:t>
      </w:r>
      <w:r w:rsidRPr="00D07B3B">
        <w:rPr>
          <w:rFonts w:ascii="Sylfaen" w:hAnsi="Sylfaen"/>
          <w:lang w:val="pt-PT"/>
        </w:rPr>
        <w:softHyphen/>
        <w:t>ფუძ</w:t>
      </w:r>
      <w:r w:rsidRPr="00D07B3B">
        <w:rPr>
          <w:rFonts w:ascii="Sylfaen" w:hAnsi="Sylfaen"/>
          <w:lang w:val="pt-PT"/>
        </w:rPr>
        <w:softHyphen/>
        <w:t>ნე</w:t>
      </w:r>
      <w:r w:rsidRPr="00D07B3B">
        <w:rPr>
          <w:rFonts w:ascii="Sylfaen" w:hAnsi="Sylfaen"/>
          <w:lang w:val="pt-PT"/>
        </w:rPr>
        <w:softHyphen/>
        <w:t>ბა და ქართული ნა</w:t>
      </w:r>
      <w:r w:rsidRPr="00D07B3B">
        <w:rPr>
          <w:rFonts w:ascii="Sylfaen" w:hAnsi="Sylfaen"/>
          <w:lang w:val="pt-PT"/>
        </w:rPr>
        <w:softHyphen/>
        <w:t>ბე</w:t>
      </w:r>
      <w:r w:rsidRPr="00D07B3B">
        <w:rPr>
          <w:rFonts w:ascii="Sylfaen" w:hAnsi="Sylfaen"/>
          <w:lang w:val="pt-PT"/>
        </w:rPr>
        <w:softHyphen/>
        <w:t>ჭ</w:t>
      </w:r>
      <w:r w:rsidRPr="00D07B3B">
        <w:rPr>
          <w:rFonts w:ascii="Sylfaen" w:hAnsi="Sylfaen"/>
          <w:lang w:val="pt-PT"/>
        </w:rPr>
        <w:softHyphen/>
        <w:t>დი წიგნების (მათ შო</w:t>
      </w:r>
      <w:r w:rsidRPr="00D07B3B">
        <w:rPr>
          <w:rFonts w:ascii="Sylfaen" w:hAnsi="Sylfaen"/>
          <w:lang w:val="pt-PT"/>
        </w:rPr>
        <w:softHyphen/>
        <w:t xml:space="preserve">რის </w:t>
      </w:r>
      <w:r w:rsidR="00DF4E5E" w:rsidRPr="00D07B3B">
        <w:rPr>
          <w:rFonts w:ascii="Sylfaen" w:hAnsi="Sylfaen"/>
          <w:lang w:val="ka-GE"/>
        </w:rPr>
        <w:t xml:space="preserve">„ვეფხისტყაოსნის“) </w:t>
      </w:r>
      <w:r w:rsidRPr="00D07B3B">
        <w:rPr>
          <w:rFonts w:ascii="Sylfaen" w:hAnsi="Sylfaen"/>
          <w:lang w:val="pt-PT"/>
        </w:rPr>
        <w:t>გამოცემა, ნა</w:t>
      </w:r>
      <w:r w:rsidRPr="00D07B3B">
        <w:rPr>
          <w:rFonts w:ascii="Sylfaen" w:hAnsi="Sylfaen"/>
          <w:lang w:val="pt-PT"/>
        </w:rPr>
        <w:softHyphen/>
        <w:t>ყო</w:t>
      </w:r>
      <w:r w:rsidRPr="00D07B3B">
        <w:rPr>
          <w:rFonts w:ascii="Sylfaen" w:hAnsi="Sylfaen"/>
          <w:lang w:val="pt-PT"/>
        </w:rPr>
        <w:softHyphen/>
      </w:r>
      <w:r w:rsidRPr="00D07B3B">
        <w:rPr>
          <w:rFonts w:ascii="Sylfaen" w:hAnsi="Sylfaen"/>
          <w:lang w:val="pt-PT"/>
        </w:rPr>
        <w:softHyphen/>
        <w:t>ფიე</w:t>
      </w:r>
      <w:r w:rsidRPr="00D07B3B">
        <w:rPr>
          <w:rFonts w:ascii="Sylfaen" w:hAnsi="Sylfaen"/>
          <w:lang w:val="pt-PT"/>
        </w:rPr>
        <w:softHyphen/>
        <w:t>რი საკანონმ</w:t>
      </w:r>
      <w:r w:rsidRPr="00D07B3B">
        <w:rPr>
          <w:rFonts w:ascii="Sylfaen" w:hAnsi="Sylfaen"/>
          <w:lang w:val="pt-PT"/>
        </w:rPr>
        <w:softHyphen/>
        <w:t>დე</w:t>
      </w:r>
      <w:r w:rsidRPr="00D07B3B">
        <w:rPr>
          <w:rFonts w:ascii="Sylfaen" w:hAnsi="Sylfaen"/>
          <w:lang w:val="pt-PT"/>
        </w:rPr>
        <w:softHyphen/>
        <w:t>ბ</w:t>
      </w:r>
      <w:r w:rsidRPr="00D07B3B">
        <w:rPr>
          <w:rFonts w:ascii="Sylfaen" w:hAnsi="Sylfaen"/>
          <w:lang w:val="pt-PT"/>
        </w:rPr>
        <w:softHyphen/>
        <w:t>ლო საქ</w:t>
      </w:r>
      <w:r w:rsidRPr="00D07B3B">
        <w:rPr>
          <w:rFonts w:ascii="Sylfaen" w:hAnsi="Sylfaen"/>
          <w:lang w:val="pt-PT"/>
        </w:rPr>
        <w:softHyphen/>
        <w:t>მი</w:t>
      </w:r>
      <w:r w:rsidRPr="00D07B3B">
        <w:rPr>
          <w:rFonts w:ascii="Sylfaen" w:hAnsi="Sylfaen"/>
          <w:lang w:val="pt-PT"/>
        </w:rPr>
        <w:softHyphen/>
        <w:t>ა</w:t>
      </w:r>
      <w:r w:rsidRPr="00D07B3B">
        <w:rPr>
          <w:rFonts w:ascii="Sylfaen" w:hAnsi="Sylfaen"/>
          <w:lang w:val="pt-PT"/>
        </w:rPr>
        <w:softHyphen/>
        <w:t>ნობა (სა</w:t>
      </w:r>
      <w:r w:rsidRPr="00D07B3B">
        <w:rPr>
          <w:rFonts w:ascii="Sylfaen" w:hAnsi="Sylfaen"/>
          <w:lang w:val="pt-PT"/>
        </w:rPr>
        <w:softHyphen/>
        <w:t>კუ</w:t>
      </w:r>
      <w:r w:rsidRPr="00D07B3B">
        <w:rPr>
          <w:rFonts w:ascii="Sylfaen" w:hAnsi="Sylfaen"/>
          <w:lang w:val="pt-PT"/>
        </w:rPr>
        <w:softHyphen/>
        <w:t>თარი სამართლის წი</w:t>
      </w:r>
      <w:r w:rsidRPr="00D07B3B">
        <w:rPr>
          <w:rFonts w:ascii="Sylfaen" w:hAnsi="Sylfaen"/>
          <w:lang w:val="pt-PT"/>
        </w:rPr>
        <w:softHyphen/>
        <w:t>გ</w:t>
      </w:r>
      <w:r w:rsidRPr="00D07B3B">
        <w:rPr>
          <w:rFonts w:ascii="Sylfaen" w:hAnsi="Sylfaen"/>
          <w:lang w:val="pt-PT"/>
        </w:rPr>
        <w:softHyphen/>
      </w:r>
      <w:r w:rsidRPr="00D07B3B">
        <w:rPr>
          <w:rFonts w:ascii="Sylfaen" w:hAnsi="Sylfaen"/>
          <w:lang w:val="pt-PT"/>
        </w:rPr>
        <w:softHyphen/>
        <w:t>ნისა და “დას</w:t>
      </w:r>
      <w:r w:rsidRPr="00D07B3B">
        <w:rPr>
          <w:rFonts w:ascii="Sylfaen" w:hAnsi="Sylfaen"/>
          <w:lang w:val="pt-PT"/>
        </w:rPr>
        <w:softHyphen/>
        <w:t>ტუ</w:t>
      </w:r>
      <w:r w:rsidRPr="00D07B3B">
        <w:rPr>
          <w:rFonts w:ascii="Sylfaen" w:hAnsi="Sylfaen"/>
          <w:lang w:val="pt-PT"/>
        </w:rPr>
        <w:softHyphen/>
      </w:r>
      <w:r w:rsidRPr="00D07B3B">
        <w:rPr>
          <w:rFonts w:ascii="Sylfaen" w:hAnsi="Sylfaen"/>
          <w:lang w:val="pt-PT"/>
        </w:rPr>
        <w:softHyphen/>
        <w:t>რლამალის” შე</w:t>
      </w:r>
      <w:r w:rsidRPr="00D07B3B">
        <w:rPr>
          <w:rFonts w:ascii="Sylfaen" w:hAnsi="Sylfaen"/>
          <w:lang w:val="pt-PT"/>
        </w:rPr>
        <w:softHyphen/>
        <w:t>ქმ</w:t>
      </w:r>
      <w:r w:rsidRPr="00D07B3B">
        <w:rPr>
          <w:rFonts w:ascii="Sylfaen" w:hAnsi="Sylfaen"/>
          <w:lang w:val="pt-PT"/>
        </w:rPr>
        <w:softHyphen/>
        <w:t>ნა), ზრუ</w:t>
      </w:r>
      <w:r w:rsidRPr="00D07B3B">
        <w:rPr>
          <w:rFonts w:ascii="Sylfaen" w:hAnsi="Sylfaen"/>
          <w:lang w:val="ka-GE"/>
        </w:rPr>
        <w:softHyphen/>
      </w:r>
      <w:r w:rsidRPr="00D07B3B">
        <w:rPr>
          <w:rFonts w:ascii="Sylfaen" w:hAnsi="Sylfaen"/>
          <w:lang w:val="pt-PT"/>
        </w:rPr>
        <w:t>ნვა “ქა</w:t>
      </w:r>
      <w:r w:rsidRPr="00D07B3B">
        <w:rPr>
          <w:rFonts w:ascii="Sylfaen" w:hAnsi="Sylfaen"/>
          <w:lang w:val="pt-PT"/>
        </w:rPr>
        <w:softHyphen/>
        <w:t>რ</w:t>
      </w:r>
      <w:r w:rsidRPr="00D07B3B">
        <w:rPr>
          <w:rFonts w:ascii="Sylfaen" w:hAnsi="Sylfaen"/>
          <w:lang w:val="pt-PT"/>
        </w:rPr>
        <w:softHyphen/>
        <w:t>თ</w:t>
      </w:r>
      <w:r w:rsidRPr="00D07B3B">
        <w:rPr>
          <w:rFonts w:ascii="Sylfaen" w:hAnsi="Sylfaen"/>
          <w:lang w:val="pt-PT"/>
        </w:rPr>
        <w:softHyphen/>
        <w:t>ლის ცხოვ</w:t>
      </w:r>
      <w:r w:rsidRPr="00D07B3B">
        <w:rPr>
          <w:rFonts w:ascii="Sylfaen" w:hAnsi="Sylfaen"/>
          <w:lang w:val="ka-GE"/>
        </w:rPr>
        <w:softHyphen/>
      </w:r>
      <w:r w:rsidRPr="00D07B3B">
        <w:rPr>
          <w:rFonts w:ascii="Sylfaen" w:hAnsi="Sylfaen"/>
          <w:lang w:val="pt-PT"/>
        </w:rPr>
        <w:t>რე</w:t>
      </w:r>
      <w:r w:rsidRPr="00D07B3B">
        <w:rPr>
          <w:rFonts w:ascii="Sylfaen" w:hAnsi="Sylfaen"/>
          <w:lang w:val="ka-GE"/>
        </w:rPr>
        <w:softHyphen/>
      </w:r>
      <w:r w:rsidRPr="00D07B3B">
        <w:rPr>
          <w:rFonts w:ascii="Sylfaen" w:hAnsi="Sylfaen"/>
          <w:lang w:val="pt-PT"/>
        </w:rPr>
        <w:t>ბის” ტექსტის დად</w:t>
      </w:r>
      <w:r w:rsidRPr="00D07B3B">
        <w:rPr>
          <w:rFonts w:ascii="Sylfaen" w:hAnsi="Sylfaen"/>
          <w:lang w:val="pt-PT"/>
        </w:rPr>
        <w:softHyphen/>
        <w:t>გე</w:t>
      </w:r>
      <w:r w:rsidRPr="00D07B3B">
        <w:rPr>
          <w:rFonts w:ascii="Sylfaen" w:hAnsi="Sylfaen"/>
          <w:lang w:val="pt-PT"/>
        </w:rPr>
        <w:softHyphen/>
        <w:t>ნი</w:t>
      </w:r>
      <w:r w:rsidRPr="00D07B3B">
        <w:rPr>
          <w:rFonts w:ascii="Sylfaen" w:hAnsi="Sylfaen"/>
          <w:lang w:val="pt-PT"/>
        </w:rPr>
        <w:softHyphen/>
        <w:t>სა და რე</w:t>
      </w:r>
      <w:r w:rsidRPr="00D07B3B">
        <w:rPr>
          <w:rFonts w:ascii="Sylfaen" w:hAnsi="Sylfaen"/>
          <w:lang w:val="ka-GE"/>
        </w:rPr>
        <w:softHyphen/>
      </w:r>
      <w:r w:rsidRPr="00D07B3B">
        <w:rPr>
          <w:rFonts w:ascii="Sylfaen" w:hAnsi="Sylfaen"/>
          <w:lang w:val="pt-PT"/>
        </w:rPr>
        <w:t>დაქტირებისათ</w:t>
      </w:r>
      <w:r w:rsidRPr="00D07B3B">
        <w:rPr>
          <w:rFonts w:ascii="Sylfaen" w:hAnsi="Sylfaen"/>
          <w:lang w:val="pt-PT"/>
        </w:rPr>
        <w:softHyphen/>
        <w:t>ვის და ამ მიზნით სწა</w:t>
      </w:r>
      <w:r w:rsidRPr="00D07B3B">
        <w:rPr>
          <w:rFonts w:ascii="Sylfaen" w:hAnsi="Sylfaen"/>
          <w:lang w:val="pt-PT"/>
        </w:rPr>
        <w:softHyphen/>
        <w:t>ვლულ კაცთა კომისიის (ბე</w:t>
      </w:r>
      <w:r w:rsidRPr="00D07B3B">
        <w:rPr>
          <w:rFonts w:ascii="Sylfaen" w:hAnsi="Sylfaen"/>
          <w:lang w:val="ka-GE"/>
        </w:rPr>
        <w:softHyphen/>
      </w:r>
      <w:r w:rsidRPr="00D07B3B">
        <w:rPr>
          <w:rFonts w:ascii="Sylfaen" w:hAnsi="Sylfaen"/>
          <w:lang w:val="pt-PT"/>
        </w:rPr>
        <w:t>რი ეგნა</w:t>
      </w:r>
      <w:r w:rsidRPr="00D07B3B">
        <w:rPr>
          <w:rFonts w:ascii="Sylfaen" w:hAnsi="Sylfaen"/>
          <w:lang w:val="pt-PT"/>
        </w:rPr>
        <w:softHyphen/>
        <w:t>ტა</w:t>
      </w:r>
      <w:r w:rsidRPr="00D07B3B">
        <w:rPr>
          <w:rFonts w:ascii="Sylfaen" w:hAnsi="Sylfaen"/>
          <w:lang w:val="pt-PT"/>
        </w:rPr>
        <w:softHyphen/>
        <w:t>შ</w:t>
      </w:r>
      <w:r w:rsidRPr="00D07B3B">
        <w:rPr>
          <w:rFonts w:ascii="Sylfaen" w:hAnsi="Sylfaen"/>
          <w:lang w:val="pt-PT"/>
        </w:rPr>
        <w:softHyphen/>
        <w:t>ვი</w:t>
      </w:r>
      <w:r w:rsidRPr="00D07B3B">
        <w:rPr>
          <w:rFonts w:ascii="Sylfaen" w:hAnsi="Sylfaen"/>
          <w:lang w:val="pt-PT"/>
        </w:rPr>
        <w:softHyphen/>
      </w:r>
      <w:r w:rsidRPr="00D07B3B">
        <w:rPr>
          <w:rFonts w:ascii="Sylfaen" w:hAnsi="Sylfaen"/>
          <w:lang w:val="pt-PT"/>
        </w:rPr>
        <w:softHyphen/>
        <w:t>ლის ხელმძღვა</w:t>
      </w:r>
      <w:r w:rsidRPr="00D07B3B">
        <w:rPr>
          <w:rFonts w:ascii="Sylfaen" w:hAnsi="Sylfaen"/>
          <w:lang w:val="pt-PT"/>
        </w:rPr>
        <w:softHyphen/>
        <w:t>ნე</w:t>
      </w:r>
      <w:r w:rsidRPr="00D07B3B">
        <w:rPr>
          <w:rFonts w:ascii="Sylfaen" w:hAnsi="Sylfaen"/>
          <w:lang w:val="pt-PT"/>
        </w:rPr>
        <w:softHyphen/>
        <w:t>ლო</w:t>
      </w:r>
      <w:r w:rsidRPr="00D07B3B">
        <w:rPr>
          <w:rFonts w:ascii="Sylfaen" w:hAnsi="Sylfaen"/>
          <w:lang w:val="pt-PT"/>
        </w:rPr>
        <w:softHyphen/>
        <w:t>ბით) ჩა</w:t>
      </w:r>
      <w:r w:rsidRPr="00D07B3B">
        <w:rPr>
          <w:rFonts w:ascii="Sylfaen" w:hAnsi="Sylfaen"/>
          <w:lang w:val="pt-PT"/>
        </w:rPr>
        <w:softHyphen/>
        <w:t>მო</w:t>
      </w:r>
      <w:r w:rsidRPr="00D07B3B">
        <w:rPr>
          <w:rFonts w:ascii="Sylfaen" w:hAnsi="Sylfaen"/>
          <w:lang w:val="pt-PT"/>
        </w:rPr>
        <w:softHyphen/>
        <w:t>ყა</w:t>
      </w:r>
      <w:r w:rsidRPr="00D07B3B">
        <w:rPr>
          <w:rFonts w:ascii="Sylfaen" w:hAnsi="Sylfaen"/>
          <w:lang w:val="pt-PT"/>
        </w:rPr>
        <w:softHyphen/>
        <w:t>ლი</w:t>
      </w:r>
      <w:r w:rsidRPr="00D07B3B">
        <w:rPr>
          <w:rFonts w:ascii="Sylfaen" w:hAnsi="Sylfaen"/>
          <w:lang w:val="pt-PT"/>
        </w:rPr>
        <w:softHyphen/>
        <w:t>ბება, რის შედეგადაც შეიქმნა “ახალი ქა</w:t>
      </w:r>
      <w:r w:rsidRPr="00D07B3B">
        <w:rPr>
          <w:rFonts w:ascii="Sylfaen" w:hAnsi="Sylfaen"/>
          <w:lang w:val="ka-GE"/>
        </w:rPr>
        <w:softHyphen/>
      </w:r>
      <w:r w:rsidRPr="00D07B3B">
        <w:rPr>
          <w:rFonts w:ascii="Sylfaen" w:hAnsi="Sylfaen"/>
          <w:lang w:val="pt-PT"/>
        </w:rPr>
        <w:t>რ</w:t>
      </w:r>
      <w:r w:rsidRPr="00D07B3B">
        <w:rPr>
          <w:rFonts w:ascii="Sylfaen" w:hAnsi="Sylfaen"/>
          <w:lang w:val="ka-GE"/>
        </w:rPr>
        <w:softHyphen/>
      </w:r>
      <w:r w:rsidRPr="00D07B3B">
        <w:rPr>
          <w:rFonts w:ascii="Sylfaen" w:hAnsi="Sylfaen"/>
          <w:lang w:val="pt-PT"/>
        </w:rPr>
        <w:t>თ</w:t>
      </w:r>
      <w:r w:rsidRPr="00D07B3B">
        <w:rPr>
          <w:rFonts w:ascii="Sylfaen" w:hAnsi="Sylfaen"/>
          <w:lang w:val="ka-GE"/>
        </w:rPr>
        <w:softHyphen/>
      </w:r>
      <w:r w:rsidRPr="00D07B3B">
        <w:rPr>
          <w:rFonts w:ascii="Sylfaen" w:hAnsi="Sylfaen"/>
          <w:lang w:val="pt-PT"/>
        </w:rPr>
        <w:softHyphen/>
        <w:t xml:space="preserve">ლის ცხოვრება”, </w:t>
      </w:r>
      <w:r w:rsidRPr="00D07B3B">
        <w:rPr>
          <w:rFonts w:ascii="Sylfaen" w:hAnsi="Sylfaen"/>
          <w:lang w:val="pt-PT"/>
        </w:rPr>
        <w:lastRenderedPageBreak/>
        <w:t>ზრუნვა მეცნი</w:t>
      </w:r>
      <w:r w:rsidRPr="00D07B3B">
        <w:rPr>
          <w:rFonts w:ascii="Sylfaen" w:hAnsi="Sylfaen"/>
          <w:lang w:val="pt-PT"/>
        </w:rPr>
        <w:softHyphen/>
        <w:t>ე</w:t>
      </w:r>
      <w:r w:rsidRPr="00D07B3B">
        <w:rPr>
          <w:rFonts w:ascii="Sylfaen" w:hAnsi="Sylfaen"/>
          <w:lang w:val="pt-PT"/>
        </w:rPr>
        <w:softHyphen/>
        <w:t>რე</w:t>
      </w:r>
      <w:r w:rsidRPr="00D07B3B">
        <w:rPr>
          <w:rFonts w:ascii="Sylfaen" w:hAnsi="Sylfaen"/>
          <w:lang w:val="pt-PT"/>
        </w:rPr>
        <w:softHyphen/>
        <w:t>ბის ცალკეულ დარგ</w:t>
      </w:r>
      <w:r w:rsidRPr="00D07B3B">
        <w:rPr>
          <w:rFonts w:ascii="Sylfaen" w:hAnsi="Sylfaen"/>
          <w:lang w:val="ka-GE"/>
        </w:rPr>
        <w:t>თა</w:t>
      </w:r>
      <w:r w:rsidRPr="00D07B3B">
        <w:rPr>
          <w:rFonts w:ascii="Sylfaen" w:hAnsi="Sylfaen"/>
          <w:lang w:val="pt-PT"/>
        </w:rPr>
        <w:t xml:space="preserve"> განვითარე</w:t>
      </w:r>
      <w:r w:rsidRPr="00D07B3B">
        <w:rPr>
          <w:rFonts w:ascii="Sylfaen" w:hAnsi="Sylfaen"/>
          <w:lang w:val="pt-PT"/>
        </w:rPr>
        <w:softHyphen/>
        <w:t>ბი</w:t>
      </w:r>
      <w:r w:rsidRPr="00D07B3B">
        <w:rPr>
          <w:rFonts w:ascii="Sylfaen" w:hAnsi="Sylfaen"/>
          <w:lang w:val="pt-PT"/>
        </w:rPr>
        <w:softHyphen/>
        <w:t>სათ</w:t>
      </w:r>
      <w:r w:rsidRPr="00D07B3B">
        <w:rPr>
          <w:rFonts w:ascii="Sylfaen" w:hAnsi="Sylfaen"/>
          <w:lang w:val="pt-PT"/>
        </w:rPr>
        <w:softHyphen/>
        <w:t>ვის, უცხო ენე</w:t>
      </w:r>
      <w:r w:rsidRPr="00D07B3B">
        <w:rPr>
          <w:rFonts w:ascii="Sylfaen" w:hAnsi="Sylfaen"/>
          <w:lang w:val="ka-GE"/>
        </w:rPr>
        <w:softHyphen/>
      </w:r>
      <w:r w:rsidRPr="00D07B3B">
        <w:rPr>
          <w:rFonts w:ascii="Sylfaen" w:hAnsi="Sylfaen"/>
          <w:lang w:val="pt-PT"/>
        </w:rPr>
        <w:softHyphen/>
        <w:t>ბიდან საყურადღებო თხზუ</w:t>
      </w:r>
      <w:r w:rsidRPr="00D07B3B">
        <w:rPr>
          <w:rFonts w:ascii="Sylfaen" w:hAnsi="Sylfaen"/>
          <w:lang w:val="ka-GE"/>
        </w:rPr>
        <w:softHyphen/>
      </w:r>
      <w:r w:rsidRPr="00D07B3B">
        <w:rPr>
          <w:rFonts w:ascii="Sylfaen" w:hAnsi="Sylfaen"/>
          <w:lang w:val="ka-GE"/>
        </w:rPr>
        <w:softHyphen/>
      </w:r>
      <w:r w:rsidRPr="00D07B3B">
        <w:rPr>
          <w:rFonts w:ascii="Sylfaen" w:hAnsi="Sylfaen"/>
          <w:lang w:val="pt-PT"/>
        </w:rPr>
        <w:softHyphen/>
        <w:t>ლებათა თა</w:t>
      </w:r>
      <w:r w:rsidRPr="00D07B3B">
        <w:rPr>
          <w:rFonts w:ascii="Sylfaen" w:hAnsi="Sylfaen"/>
          <w:lang w:val="pt-PT"/>
        </w:rPr>
        <w:softHyphen/>
        <w:t>რ</w:t>
      </w:r>
      <w:r w:rsidRPr="00D07B3B">
        <w:rPr>
          <w:rFonts w:ascii="Sylfaen" w:hAnsi="Sylfaen"/>
          <w:lang w:val="pt-PT"/>
        </w:rPr>
        <w:softHyphen/>
        <w:t xml:space="preserve">გმნა, </w:t>
      </w:r>
      <w:r w:rsidRPr="00D07B3B">
        <w:rPr>
          <w:rFonts w:ascii="Sylfaen" w:hAnsi="Sylfaen"/>
          <w:lang w:val="ka-GE"/>
        </w:rPr>
        <w:t xml:space="preserve">თავისი ვაჟის - </w:t>
      </w:r>
      <w:r w:rsidRPr="00D07B3B">
        <w:rPr>
          <w:rFonts w:ascii="Sylfaen" w:hAnsi="Sylfaen"/>
          <w:lang w:val="pt-PT"/>
        </w:rPr>
        <w:t>ვახუშტი ბა</w:t>
      </w:r>
      <w:r w:rsidRPr="00D07B3B">
        <w:rPr>
          <w:rFonts w:ascii="Sylfaen" w:hAnsi="Sylfaen"/>
          <w:lang w:val="pt-PT"/>
        </w:rPr>
        <w:softHyphen/>
        <w:t>ტო</w:t>
      </w:r>
      <w:r w:rsidRPr="00D07B3B">
        <w:rPr>
          <w:rFonts w:ascii="Sylfaen" w:hAnsi="Sylfaen"/>
          <w:lang w:val="pt-PT"/>
        </w:rPr>
        <w:softHyphen/>
        <w:t>ნიშ</w:t>
      </w:r>
      <w:r w:rsidRPr="00D07B3B">
        <w:rPr>
          <w:rFonts w:ascii="Sylfaen" w:hAnsi="Sylfaen"/>
          <w:lang w:val="pt-PT"/>
        </w:rPr>
        <w:softHyphen/>
        <w:t>ვი</w:t>
      </w:r>
      <w:r w:rsidRPr="00D07B3B">
        <w:rPr>
          <w:rFonts w:ascii="Sylfaen" w:hAnsi="Sylfaen"/>
          <w:lang w:val="pt-PT"/>
        </w:rPr>
        <w:softHyphen/>
        <w:t>ლის, სულხან-სა</w:t>
      </w:r>
      <w:r w:rsidRPr="00D07B3B">
        <w:rPr>
          <w:rFonts w:ascii="Sylfaen" w:hAnsi="Sylfaen"/>
          <w:lang w:val="pt-PT"/>
        </w:rPr>
        <w:softHyphen/>
        <w:t>ბა ორბელი</w:t>
      </w:r>
      <w:r w:rsidRPr="00D07B3B">
        <w:rPr>
          <w:rFonts w:ascii="Sylfaen" w:hAnsi="Sylfaen"/>
          <w:lang w:val="ka-GE"/>
        </w:rPr>
        <w:softHyphen/>
      </w:r>
      <w:r w:rsidRPr="00D07B3B">
        <w:rPr>
          <w:rFonts w:ascii="Sylfaen" w:hAnsi="Sylfaen"/>
          <w:lang w:val="pt-PT"/>
        </w:rPr>
        <w:t>ა</w:t>
      </w:r>
      <w:r w:rsidRPr="00D07B3B">
        <w:rPr>
          <w:rFonts w:ascii="Sylfaen" w:hAnsi="Sylfaen"/>
          <w:lang w:val="ka-GE"/>
        </w:rPr>
        <w:softHyphen/>
      </w:r>
      <w:r w:rsidRPr="00D07B3B">
        <w:rPr>
          <w:rFonts w:ascii="Sylfaen" w:hAnsi="Sylfaen"/>
          <w:lang w:val="pt-PT"/>
        </w:rPr>
        <w:t>ნის, გაბრიელ გე</w:t>
      </w:r>
      <w:r w:rsidRPr="00D07B3B">
        <w:rPr>
          <w:rFonts w:ascii="Sylfaen" w:hAnsi="Sylfaen"/>
          <w:lang w:val="pt-PT"/>
        </w:rPr>
        <w:softHyphen/>
        <w:t>ლო</w:t>
      </w:r>
      <w:r w:rsidRPr="00D07B3B">
        <w:rPr>
          <w:rFonts w:ascii="Sylfaen" w:hAnsi="Sylfaen"/>
          <w:lang w:val="pt-PT"/>
        </w:rPr>
        <w:softHyphen/>
        <w:t>ვა</w:t>
      </w:r>
      <w:r w:rsidRPr="00D07B3B">
        <w:rPr>
          <w:rFonts w:ascii="Sylfaen" w:hAnsi="Sylfaen"/>
          <w:lang w:val="pt-PT"/>
        </w:rPr>
        <w:softHyphen/>
        <w:t>ნი</w:t>
      </w:r>
      <w:r w:rsidRPr="00D07B3B">
        <w:rPr>
          <w:rFonts w:ascii="Sylfaen" w:hAnsi="Sylfaen"/>
          <w:lang w:val="pt-PT"/>
        </w:rPr>
        <w:softHyphen/>
        <w:t>სა და სხვათა ხელ</w:t>
      </w:r>
      <w:r w:rsidRPr="00D07B3B">
        <w:rPr>
          <w:rFonts w:ascii="Sylfaen" w:hAnsi="Sylfaen"/>
          <w:lang w:val="pt-PT"/>
        </w:rPr>
        <w:softHyphen/>
        <w:t>შე</w:t>
      </w:r>
      <w:r w:rsidRPr="00D07B3B">
        <w:rPr>
          <w:rFonts w:ascii="Sylfaen" w:hAnsi="Sylfaen"/>
          <w:lang w:val="pt-PT"/>
        </w:rPr>
        <w:softHyphen/>
        <w:t>წ</w:t>
      </w:r>
      <w:r w:rsidRPr="00D07B3B">
        <w:rPr>
          <w:rFonts w:ascii="Sylfaen" w:hAnsi="Sylfaen"/>
          <w:lang w:val="pt-PT"/>
        </w:rPr>
        <w:softHyphen/>
        <w:t>ყო</w:t>
      </w:r>
      <w:r w:rsidRPr="00D07B3B">
        <w:rPr>
          <w:rFonts w:ascii="Sylfaen" w:hAnsi="Sylfaen"/>
          <w:lang w:val="pt-PT"/>
        </w:rPr>
        <w:softHyphen/>
        <w:t xml:space="preserve">ბა, </w:t>
      </w:r>
      <w:r w:rsidRPr="00D07B3B">
        <w:rPr>
          <w:rFonts w:ascii="Sylfaen" w:hAnsi="Sylfaen"/>
          <w:lang w:val="ka-GE"/>
        </w:rPr>
        <w:t>ეკლესია-მონას</w:t>
      </w:r>
      <w:r w:rsidRPr="00D07B3B">
        <w:rPr>
          <w:rFonts w:ascii="Sylfaen" w:hAnsi="Sylfaen"/>
          <w:lang w:val="ka-GE"/>
        </w:rPr>
        <w:softHyphen/>
        <w:t>ტ</w:t>
      </w:r>
      <w:r w:rsidRPr="00D07B3B">
        <w:rPr>
          <w:rFonts w:ascii="Sylfaen" w:hAnsi="Sylfaen"/>
          <w:lang w:val="ka-GE"/>
        </w:rPr>
        <w:softHyphen/>
        <w:t>რების</w:t>
      </w:r>
      <w:r w:rsidRPr="00D07B3B">
        <w:rPr>
          <w:rFonts w:ascii="Sylfaen" w:hAnsi="Sylfaen"/>
          <w:lang w:val="pt-PT"/>
        </w:rPr>
        <w:t xml:space="preserve"> აღდგენა და სხვ</w:t>
      </w:r>
      <w:r w:rsidR="00F5591D" w:rsidRPr="00D07B3B">
        <w:rPr>
          <w:rFonts w:ascii="Sylfaen" w:hAnsi="Sylfaen"/>
          <w:lang w:val="ka-GE"/>
        </w:rPr>
        <w:t>ა</w:t>
      </w:r>
      <w:r w:rsidRPr="00D07B3B">
        <w:rPr>
          <w:rFonts w:ascii="Sylfaen" w:hAnsi="Sylfaen"/>
          <w:lang w:val="pt-PT"/>
        </w:rPr>
        <w:t>.</w:t>
      </w:r>
    </w:p>
    <w:p w14:paraId="5DC6D8AA" w14:textId="77777777" w:rsidR="00022214" w:rsidRPr="00D07B3B" w:rsidRDefault="00E264F2" w:rsidP="00036B19">
      <w:pPr>
        <w:spacing w:after="0" w:line="276" w:lineRule="auto"/>
        <w:jc w:val="both"/>
        <w:rPr>
          <w:rFonts w:ascii="Sylfaen" w:hAnsi="Sylfaen"/>
          <w:lang w:val="ka-GE"/>
        </w:rPr>
      </w:pPr>
      <w:r w:rsidRPr="00D07B3B">
        <w:rPr>
          <w:rFonts w:ascii="Sylfaen" w:hAnsi="Sylfaen"/>
          <w:lang w:val="ka-GE"/>
        </w:rPr>
        <w:t>დასაბუთებულია, რომ ყოველივე ზემოთქმული სათანადოდ იქნა შეფასებული რო</w:t>
      </w:r>
      <w:r w:rsidRPr="00D07B3B">
        <w:rPr>
          <w:rFonts w:ascii="Sylfaen" w:hAnsi="Sylfaen"/>
          <w:lang w:val="ka-GE"/>
        </w:rPr>
        <w:softHyphen/>
        <w:t xml:space="preserve">გორც </w:t>
      </w:r>
      <w:r w:rsidRPr="00D07B3B">
        <w:rPr>
          <w:rFonts w:ascii="Sylfaen" w:hAnsi="Sylfaen"/>
          <w:lang w:val="fr-FR"/>
        </w:rPr>
        <w:t>მეფე ვახტანგ V</w:t>
      </w:r>
      <w:r w:rsidRPr="00D07B3B">
        <w:rPr>
          <w:rFonts w:ascii="Sylfaen" w:hAnsi="Sylfaen"/>
          <w:lang w:val="ka-GE"/>
        </w:rPr>
        <w:t>I</w:t>
      </w:r>
      <w:r w:rsidRPr="00D07B3B">
        <w:rPr>
          <w:rFonts w:ascii="Sylfaen" w:hAnsi="Sylfaen"/>
          <w:lang w:val="fr-FR"/>
        </w:rPr>
        <w:t>-</w:t>
      </w:r>
      <w:r w:rsidRPr="00D07B3B">
        <w:rPr>
          <w:rFonts w:ascii="Sylfaen" w:hAnsi="Sylfaen"/>
          <w:lang w:val="ka-GE"/>
        </w:rPr>
        <w:t>ი</w:t>
      </w:r>
      <w:r w:rsidRPr="00D07B3B">
        <w:rPr>
          <w:rFonts w:ascii="Sylfaen" w:hAnsi="Sylfaen"/>
          <w:lang w:val="fr-FR"/>
        </w:rPr>
        <w:t>ს</w:t>
      </w:r>
      <w:r w:rsidRPr="00D07B3B">
        <w:rPr>
          <w:rFonts w:ascii="Sylfaen" w:hAnsi="Sylfaen"/>
          <w:lang w:val="ka-GE"/>
        </w:rPr>
        <w:t xml:space="preserve"> თანამედროვე, ასევე მომდევნო თაობის წარმომადგენე</w:t>
      </w:r>
      <w:r w:rsidRPr="00D07B3B">
        <w:rPr>
          <w:rFonts w:ascii="Sylfaen" w:hAnsi="Sylfaen"/>
          <w:lang w:val="ka-GE"/>
        </w:rPr>
        <w:softHyphen/>
        <w:t>ლ ქართველ და უცხოელ ინტელექ</w:t>
      </w:r>
      <w:r w:rsidRPr="00D07B3B">
        <w:rPr>
          <w:rFonts w:ascii="Sylfaen" w:hAnsi="Sylfaen"/>
          <w:lang w:val="ka-GE"/>
        </w:rPr>
        <w:softHyphen/>
        <w:t>ტუ</w:t>
      </w:r>
      <w:r w:rsidRPr="00D07B3B">
        <w:rPr>
          <w:rFonts w:ascii="Sylfaen" w:hAnsi="Sylfaen"/>
          <w:lang w:val="ka-GE"/>
        </w:rPr>
        <w:softHyphen/>
        <w:t>ალთა მიერ, დაწყებული XVIII საუკუნის პირველი მეოთხედიდან - თანამედროვეობამდე.</w:t>
      </w:r>
    </w:p>
    <w:p w14:paraId="3072C7B4" w14:textId="6774F082" w:rsidR="00E51CD7" w:rsidRPr="00D07B3B" w:rsidRDefault="00E51CD7" w:rsidP="00036B19">
      <w:pPr>
        <w:spacing w:line="276" w:lineRule="auto"/>
        <w:jc w:val="both"/>
        <w:rPr>
          <w:rFonts w:ascii="Sylfaen" w:hAnsi="Sylfaen"/>
          <w:lang w:val="ka-GE"/>
        </w:rPr>
      </w:pPr>
    </w:p>
    <w:p w14:paraId="0C3B9148" w14:textId="644139C4" w:rsidR="00C63509" w:rsidRPr="00D07B3B" w:rsidRDefault="00C63509" w:rsidP="00036B19">
      <w:pPr>
        <w:spacing w:line="276" w:lineRule="auto"/>
        <w:jc w:val="both"/>
        <w:rPr>
          <w:rFonts w:ascii="Sylfaen" w:hAnsi="Sylfaen"/>
          <w:lang w:val="ka-GE"/>
        </w:rPr>
      </w:pPr>
    </w:p>
    <w:p w14:paraId="35520067" w14:textId="25E62DFC" w:rsidR="00C63509" w:rsidRPr="00D07B3B" w:rsidRDefault="00C63509" w:rsidP="00036B19">
      <w:pPr>
        <w:spacing w:line="276" w:lineRule="auto"/>
        <w:jc w:val="both"/>
        <w:rPr>
          <w:rFonts w:ascii="Sylfaen" w:hAnsi="Sylfaen"/>
          <w:lang w:val="ka-GE"/>
        </w:rPr>
      </w:pPr>
    </w:p>
    <w:p w14:paraId="0A7EE9BA" w14:textId="41D93B7E" w:rsidR="00C63509" w:rsidRPr="00D07B3B" w:rsidRDefault="00C63509" w:rsidP="00036B19">
      <w:pPr>
        <w:spacing w:line="276" w:lineRule="auto"/>
        <w:jc w:val="both"/>
        <w:rPr>
          <w:rFonts w:ascii="Sylfaen" w:hAnsi="Sylfaen"/>
          <w:lang w:val="ka-GE"/>
        </w:rPr>
      </w:pPr>
    </w:p>
    <w:p w14:paraId="45CC3015" w14:textId="455D7144" w:rsidR="00C63509" w:rsidRPr="00D07B3B" w:rsidRDefault="00C63509" w:rsidP="00036B19">
      <w:pPr>
        <w:spacing w:line="276" w:lineRule="auto"/>
        <w:jc w:val="both"/>
        <w:rPr>
          <w:rFonts w:ascii="Sylfaen" w:hAnsi="Sylfaen"/>
          <w:lang w:val="ka-GE"/>
        </w:rPr>
      </w:pPr>
    </w:p>
    <w:p w14:paraId="2CCF1D2A" w14:textId="209E9779" w:rsidR="00C63509" w:rsidRPr="00D07B3B" w:rsidRDefault="00C63509" w:rsidP="00036B19">
      <w:pPr>
        <w:spacing w:line="276" w:lineRule="auto"/>
        <w:jc w:val="both"/>
        <w:rPr>
          <w:rFonts w:ascii="Sylfaen" w:hAnsi="Sylfaen"/>
          <w:lang w:val="ka-GE"/>
        </w:rPr>
      </w:pPr>
    </w:p>
    <w:p w14:paraId="7F25ADCF" w14:textId="6389C885" w:rsidR="00C63509" w:rsidRPr="00D07B3B" w:rsidRDefault="00C63509" w:rsidP="00036B19">
      <w:pPr>
        <w:spacing w:line="276" w:lineRule="auto"/>
        <w:jc w:val="both"/>
        <w:rPr>
          <w:rFonts w:ascii="Sylfaen" w:hAnsi="Sylfaen"/>
          <w:lang w:val="ka-GE"/>
        </w:rPr>
      </w:pPr>
    </w:p>
    <w:p w14:paraId="37DE8CEE" w14:textId="6FD14E8A" w:rsidR="00C63509" w:rsidRPr="00D07B3B" w:rsidRDefault="00C63509" w:rsidP="00036B19">
      <w:pPr>
        <w:spacing w:line="276" w:lineRule="auto"/>
        <w:jc w:val="both"/>
        <w:rPr>
          <w:rFonts w:ascii="Sylfaen" w:hAnsi="Sylfaen"/>
          <w:lang w:val="ka-GE"/>
        </w:rPr>
      </w:pPr>
    </w:p>
    <w:p w14:paraId="4BBEFA4B" w14:textId="7894FA51" w:rsidR="00C63509" w:rsidRPr="00D07B3B" w:rsidRDefault="00C63509" w:rsidP="00036B19">
      <w:pPr>
        <w:spacing w:line="276" w:lineRule="auto"/>
        <w:jc w:val="both"/>
        <w:rPr>
          <w:rFonts w:ascii="Sylfaen" w:hAnsi="Sylfaen"/>
          <w:lang w:val="ka-GE"/>
        </w:rPr>
      </w:pPr>
    </w:p>
    <w:p w14:paraId="0653E4EC" w14:textId="5B81F000" w:rsidR="00C63509" w:rsidRPr="00D07B3B" w:rsidRDefault="00C63509" w:rsidP="00036B19">
      <w:pPr>
        <w:spacing w:line="276" w:lineRule="auto"/>
        <w:jc w:val="both"/>
        <w:rPr>
          <w:rFonts w:ascii="Sylfaen" w:hAnsi="Sylfaen"/>
          <w:lang w:val="ka-GE"/>
        </w:rPr>
      </w:pPr>
    </w:p>
    <w:p w14:paraId="22E107AB" w14:textId="2DEFF287" w:rsidR="00C63509" w:rsidRPr="00D07B3B" w:rsidRDefault="00C63509" w:rsidP="00036B19">
      <w:pPr>
        <w:spacing w:line="276" w:lineRule="auto"/>
        <w:jc w:val="both"/>
        <w:rPr>
          <w:rFonts w:ascii="Sylfaen" w:hAnsi="Sylfaen"/>
          <w:lang w:val="ka-GE"/>
        </w:rPr>
      </w:pPr>
    </w:p>
    <w:p w14:paraId="693802DA" w14:textId="24D24EEC" w:rsidR="00C63509" w:rsidRPr="00D07B3B" w:rsidRDefault="00C63509" w:rsidP="00036B19">
      <w:pPr>
        <w:spacing w:line="276" w:lineRule="auto"/>
        <w:jc w:val="both"/>
        <w:rPr>
          <w:rFonts w:ascii="Sylfaen" w:hAnsi="Sylfaen"/>
          <w:lang w:val="ka-GE"/>
        </w:rPr>
      </w:pPr>
    </w:p>
    <w:p w14:paraId="332A7287" w14:textId="7E7860C2" w:rsidR="00C63509" w:rsidRPr="00D07B3B" w:rsidRDefault="00C63509" w:rsidP="00036B19">
      <w:pPr>
        <w:spacing w:line="276" w:lineRule="auto"/>
        <w:jc w:val="both"/>
        <w:rPr>
          <w:rFonts w:ascii="Sylfaen" w:hAnsi="Sylfaen"/>
          <w:lang w:val="ka-GE"/>
        </w:rPr>
      </w:pPr>
    </w:p>
    <w:p w14:paraId="6B24E9C3" w14:textId="0228BE47" w:rsidR="00C63509" w:rsidRPr="00D07B3B" w:rsidRDefault="00C63509" w:rsidP="00036B19">
      <w:pPr>
        <w:spacing w:line="276" w:lineRule="auto"/>
        <w:jc w:val="both"/>
        <w:rPr>
          <w:rFonts w:ascii="Sylfaen" w:hAnsi="Sylfaen"/>
          <w:lang w:val="ka-GE"/>
        </w:rPr>
      </w:pPr>
    </w:p>
    <w:p w14:paraId="70185493" w14:textId="707180BD" w:rsidR="00C63509" w:rsidRPr="00D07B3B" w:rsidRDefault="00C63509" w:rsidP="00036B19">
      <w:pPr>
        <w:spacing w:line="276" w:lineRule="auto"/>
        <w:jc w:val="both"/>
        <w:rPr>
          <w:rFonts w:ascii="Sylfaen" w:hAnsi="Sylfaen"/>
          <w:lang w:val="ka-GE"/>
        </w:rPr>
      </w:pPr>
    </w:p>
    <w:p w14:paraId="4D64D4CF" w14:textId="3044F6AC" w:rsidR="00C63509" w:rsidRPr="00D07B3B" w:rsidRDefault="00C63509" w:rsidP="00036B19">
      <w:pPr>
        <w:spacing w:line="276" w:lineRule="auto"/>
        <w:jc w:val="both"/>
        <w:rPr>
          <w:rFonts w:ascii="Sylfaen" w:hAnsi="Sylfaen"/>
          <w:lang w:val="ka-GE"/>
        </w:rPr>
      </w:pPr>
    </w:p>
    <w:p w14:paraId="60B7E66B" w14:textId="5A91E387" w:rsidR="00C63509" w:rsidRDefault="00C63509" w:rsidP="00036B19">
      <w:pPr>
        <w:spacing w:line="276" w:lineRule="auto"/>
        <w:jc w:val="both"/>
        <w:rPr>
          <w:rFonts w:ascii="Sylfaen" w:hAnsi="Sylfaen"/>
          <w:lang w:val="ka-GE"/>
        </w:rPr>
      </w:pPr>
    </w:p>
    <w:p w14:paraId="29D28A4F" w14:textId="0D10D17E" w:rsidR="006333FB" w:rsidRDefault="006333FB" w:rsidP="00036B19">
      <w:pPr>
        <w:spacing w:line="276" w:lineRule="auto"/>
        <w:jc w:val="both"/>
        <w:rPr>
          <w:rFonts w:ascii="Sylfaen" w:hAnsi="Sylfaen"/>
          <w:lang w:val="ka-GE"/>
        </w:rPr>
      </w:pPr>
    </w:p>
    <w:p w14:paraId="59418B9D" w14:textId="77777777" w:rsidR="006333FB" w:rsidRPr="00D07B3B" w:rsidRDefault="006333FB" w:rsidP="00036B19">
      <w:pPr>
        <w:spacing w:line="276" w:lineRule="auto"/>
        <w:jc w:val="both"/>
        <w:rPr>
          <w:rFonts w:ascii="Sylfaen" w:hAnsi="Sylfaen"/>
          <w:lang w:val="ka-GE"/>
        </w:rPr>
      </w:pPr>
    </w:p>
    <w:p w14:paraId="123D8FEC" w14:textId="5EC71A8A" w:rsidR="00C63509" w:rsidRPr="00D07B3B" w:rsidRDefault="00C63509" w:rsidP="00036B19">
      <w:pPr>
        <w:spacing w:line="276" w:lineRule="auto"/>
        <w:jc w:val="both"/>
        <w:rPr>
          <w:rFonts w:ascii="Sylfaen" w:hAnsi="Sylfaen"/>
          <w:lang w:val="ka-GE"/>
        </w:rPr>
      </w:pPr>
    </w:p>
    <w:p w14:paraId="1751F6C1" w14:textId="77777777" w:rsidR="00C63509" w:rsidRPr="00D07B3B" w:rsidRDefault="00C63509" w:rsidP="00036B19">
      <w:pPr>
        <w:spacing w:line="276" w:lineRule="auto"/>
        <w:jc w:val="both"/>
        <w:rPr>
          <w:rFonts w:ascii="Sylfaen" w:hAnsi="Sylfaen"/>
          <w:lang w:val="ka-GE"/>
        </w:rPr>
      </w:pPr>
    </w:p>
    <w:p w14:paraId="3E6404FB" w14:textId="3E73FCB1" w:rsidR="00E51CD7" w:rsidRPr="00D07B3B" w:rsidRDefault="00E51CD7" w:rsidP="00036B19">
      <w:pPr>
        <w:spacing w:line="276" w:lineRule="auto"/>
        <w:jc w:val="both"/>
        <w:rPr>
          <w:rFonts w:ascii="Sylfaen" w:hAnsi="Sylfaen"/>
          <w:b/>
          <w:lang w:val="ka-GE"/>
        </w:rPr>
      </w:pPr>
      <w:r w:rsidRPr="00D07B3B">
        <w:rPr>
          <w:rFonts w:ascii="Sylfaen" w:hAnsi="Sylfaen"/>
          <w:b/>
          <w:lang w:val="ka-GE"/>
        </w:rPr>
        <w:lastRenderedPageBreak/>
        <w:t>ვახტანგ VI-</w:t>
      </w:r>
      <w:r w:rsidR="00C63509" w:rsidRPr="00D07B3B">
        <w:rPr>
          <w:rFonts w:ascii="Sylfaen" w:hAnsi="Sylfaen"/>
          <w:b/>
          <w:lang w:val="ka-GE"/>
        </w:rPr>
        <w:t>ი</w:t>
      </w:r>
      <w:r w:rsidRPr="00D07B3B">
        <w:rPr>
          <w:rFonts w:ascii="Sylfaen" w:hAnsi="Sylfaen"/>
          <w:b/>
          <w:lang w:val="ka-GE"/>
        </w:rPr>
        <w:t>ს სახე ნიკოლოზ სანიშვილისა და იოსებ თუმანიშვილის ფილმში „დავით გურამიშვილი“</w:t>
      </w:r>
    </w:p>
    <w:p w14:paraId="1E1FDAB1" w14:textId="77777777" w:rsidR="00E51CD7" w:rsidRPr="00D07B3B" w:rsidRDefault="00E51CD7" w:rsidP="00036B19">
      <w:pPr>
        <w:spacing w:line="276" w:lineRule="auto"/>
        <w:jc w:val="both"/>
        <w:rPr>
          <w:rFonts w:ascii="Sylfaen" w:hAnsi="Sylfaen"/>
          <w:b/>
          <w:lang w:val="ka-GE"/>
        </w:rPr>
      </w:pPr>
      <w:r w:rsidRPr="00D07B3B">
        <w:rPr>
          <w:rFonts w:ascii="Sylfaen" w:hAnsi="Sylfaen"/>
          <w:b/>
          <w:lang w:val="ka-GE"/>
        </w:rPr>
        <w:t>ქეთევან პატარაია, ივანე ჯავახიშვილის თბილისის სახელმწიფო უნივერსიტეტი</w:t>
      </w:r>
    </w:p>
    <w:p w14:paraId="4715730B" w14:textId="77777777" w:rsidR="00E51CD7" w:rsidRPr="00D07B3B" w:rsidRDefault="00E51CD7" w:rsidP="00036B19">
      <w:pPr>
        <w:spacing w:line="276" w:lineRule="auto"/>
        <w:jc w:val="both"/>
        <w:rPr>
          <w:rFonts w:ascii="Sylfaen" w:hAnsi="Sylfaen"/>
          <w:lang w:val="ka-GE"/>
        </w:rPr>
      </w:pPr>
    </w:p>
    <w:p w14:paraId="1CEB566C" w14:textId="19742FA8" w:rsidR="00E51CD7" w:rsidRPr="00D07B3B" w:rsidRDefault="00E51CD7" w:rsidP="00036B19">
      <w:pPr>
        <w:spacing w:after="0" w:line="276" w:lineRule="auto"/>
        <w:jc w:val="both"/>
        <w:rPr>
          <w:rFonts w:ascii="Sylfaen" w:hAnsi="Sylfaen"/>
          <w:lang w:val="ka-GE"/>
        </w:rPr>
      </w:pPr>
      <w:r w:rsidRPr="00D07B3B">
        <w:rPr>
          <w:rFonts w:ascii="Sylfaen" w:hAnsi="Sylfaen"/>
          <w:lang w:val="ka-GE"/>
        </w:rPr>
        <w:t>კინოსურათი „დ</w:t>
      </w:r>
      <w:r w:rsidRPr="004C3229">
        <w:rPr>
          <w:rFonts w:ascii="Sylfaen" w:hAnsi="Sylfaen"/>
          <w:lang w:val="ka-GE"/>
        </w:rPr>
        <w:t>ავით გურამიშვილი“ II მსოფლიო ომის დასრულების წელს გადაიღეს კინოსტუდია „</w:t>
      </w:r>
      <w:r w:rsidR="004C3229" w:rsidRPr="004C3229">
        <w:rPr>
          <w:rFonts w:ascii="Sylfaen" w:hAnsi="Sylfaen"/>
          <w:lang w:val="ka-GE"/>
        </w:rPr>
        <w:t>ქართულ</w:t>
      </w:r>
      <w:r w:rsidRPr="004C3229">
        <w:rPr>
          <w:rFonts w:ascii="Sylfaen" w:hAnsi="Sylfaen"/>
          <w:lang w:val="ka-GE"/>
        </w:rPr>
        <w:t xml:space="preserve"> ფილმში“ და ის 1946 წელს გამოვიდა საბჭოთა კავშირის კინოთეატრების ეკრანებზე. ფილმში მთავარი გმირის, დავით გ</w:t>
      </w:r>
      <w:r w:rsidRPr="00D07B3B">
        <w:rPr>
          <w:rFonts w:ascii="Sylfaen" w:hAnsi="Sylfaen"/>
          <w:lang w:val="ka-GE"/>
        </w:rPr>
        <w:t xml:space="preserve">ურამიშვილის პერსონაჟთან ერთად არანაკლები მნიშვნელობა აქვს მინიჭებული მეფე ვახტანგ VI-ის პერსონაჟს (რაც, გურამიშვილის ბიოგრაფიიდან გამომდინარე, მოსალოდნელიც იყო). საინტერესოა, რა გახდა მიზეზი აღნიშნული თემის შერჩევისა, რადგან ამ პერიოდში საბჭოთა კავშირის კინოსტუდიებში მხოლოდ ერთეულ ფილმებს იღებდნენ და გადასაღები ფილმების თემატიკა ხელისუფლების უმაღლესი ორგანოების წარმომადგენლებთან (ხშირად, პირადად სტალინთან) თანხმდებოდა. </w:t>
      </w:r>
    </w:p>
    <w:p w14:paraId="0B5F3685" w14:textId="1AD5153D" w:rsidR="00E51CD7" w:rsidRPr="00D07B3B" w:rsidRDefault="00E51CD7" w:rsidP="00036B19">
      <w:pPr>
        <w:spacing w:after="0" w:line="276" w:lineRule="auto"/>
        <w:jc w:val="both"/>
        <w:rPr>
          <w:rFonts w:ascii="Sylfaen" w:hAnsi="Sylfaen"/>
          <w:lang w:val="ka-GE"/>
        </w:rPr>
      </w:pPr>
      <w:r w:rsidRPr="00D07B3B">
        <w:rPr>
          <w:rFonts w:ascii="Sylfaen" w:hAnsi="Sylfaen"/>
          <w:lang w:val="ka-GE"/>
        </w:rPr>
        <w:t>საქართველოს ეროვნული არქივის კინოსტუდია „ქართული ფილმის“ ფონდში ინახება სხვადასხვა მასალა, რომელიც დაკავშირებულია ფილმთან „დავით გურამიშვილი“. ამ მასალის კვლევა ერთი შეხედვითაც საინტერესო და ინფორმაციულია. ერთი მხრივ, ფილმი ემსახურება დიდი ქართველი პოეტის, დავით გურამიშვილის, მაყურებლისთვის გაცნობას, მეორე მხრივ კი XVIII საუკუნის საქართველოს მდგომარეობის ასახვას და ვახტანგ VI-ის არჩევანს ქვეყნის კრიზისიდან გამოყვანის გზაზე. ფილმში ეს უკანასკნელი უფრო მნიშვნელოვან დატვირთვას ატარებს, ვიდრე თავად დავით გურამიშვილის ადამიანური თუ პოეტური არსის გახსნა.</w:t>
      </w:r>
    </w:p>
    <w:p w14:paraId="5EBB3227" w14:textId="10C822E6" w:rsidR="00E51CD7" w:rsidRPr="00D07B3B" w:rsidRDefault="00E51CD7" w:rsidP="00036B19">
      <w:pPr>
        <w:spacing w:after="0" w:line="276" w:lineRule="auto"/>
        <w:jc w:val="both"/>
        <w:rPr>
          <w:rFonts w:ascii="Sylfaen" w:hAnsi="Sylfaen"/>
          <w:lang w:val="ka-GE"/>
        </w:rPr>
      </w:pPr>
      <w:r w:rsidRPr="00D07B3B">
        <w:rPr>
          <w:rFonts w:ascii="Sylfaen" w:hAnsi="Sylfaen"/>
          <w:lang w:val="ka-GE"/>
        </w:rPr>
        <w:t>ფილმში გარკვეული იდეოლოგიური გზავნილების ჩადება ახალი არც იმ დროისთვის იყო და, მითუმეტეს, არც ახლაა. ერთი და იგივე სიუჟეტი, გმირის ისტორია შეიძლება გახდეს საფუძველი სხვადასხვანაირი იდეოლოგიური ინტერპრეტაციის საფუძველი. ამ კონკრეტულ შემთხვევაში ვახტანგ VI არის ის პერსონაჟი, რომელიც ატარებს იმდროინდელი ხელისუფლებისთვის მისაღებ იდეოლოგიურ დატვირთვას.</w:t>
      </w:r>
    </w:p>
    <w:p w14:paraId="4E7FF7F4" w14:textId="14A11AC3" w:rsidR="00E51CD7" w:rsidRPr="00D07B3B" w:rsidRDefault="00E51CD7" w:rsidP="00036B19">
      <w:pPr>
        <w:spacing w:line="276" w:lineRule="auto"/>
        <w:jc w:val="both"/>
        <w:rPr>
          <w:rFonts w:ascii="Sylfaen" w:hAnsi="Sylfaen"/>
          <w:lang w:val="ka-GE"/>
        </w:rPr>
      </w:pPr>
      <w:r w:rsidRPr="00D07B3B">
        <w:rPr>
          <w:rFonts w:ascii="Sylfaen" w:hAnsi="Sylfaen"/>
          <w:lang w:val="ka-GE"/>
        </w:rPr>
        <w:t>საარქივო მასალების, ისტორიული ცნობების და კინოსურათის შედარების საფუძველზე გავარკვევთ - როგორ, რატომ და როგორ გამოიკვეთა მეფე ვახტანგ VI-სახე ნიკოლოზ სანიშვილის და იოსებ თუმანიშვილის ფილმში. ასევე ვნახავთ, რა მხატვრულ ხერხებს იყენებენ ავტორები, რათა რეალური ამბები საკუთარ სათქმელს დაუკავშირონ.</w:t>
      </w:r>
    </w:p>
    <w:p w14:paraId="1E583A2A" w14:textId="55136D92" w:rsidR="0028080C" w:rsidRPr="00D07B3B" w:rsidRDefault="0028080C" w:rsidP="00036B19">
      <w:pPr>
        <w:spacing w:line="276" w:lineRule="auto"/>
        <w:jc w:val="both"/>
        <w:rPr>
          <w:rFonts w:ascii="Sylfaen" w:hAnsi="Sylfaen"/>
          <w:lang w:val="ka-GE"/>
        </w:rPr>
      </w:pPr>
    </w:p>
    <w:p w14:paraId="655F4D6F" w14:textId="142A7B89" w:rsidR="00C456F2" w:rsidRPr="00D07B3B" w:rsidRDefault="00C456F2" w:rsidP="00036B19">
      <w:pPr>
        <w:spacing w:line="276" w:lineRule="auto"/>
        <w:jc w:val="both"/>
        <w:rPr>
          <w:rFonts w:ascii="Sylfaen" w:hAnsi="Sylfaen"/>
          <w:lang w:val="ka-GE"/>
        </w:rPr>
      </w:pPr>
    </w:p>
    <w:p w14:paraId="3CD1F2F0" w14:textId="5D61B58E" w:rsidR="00C456F2" w:rsidRPr="00D07B3B" w:rsidRDefault="00C456F2" w:rsidP="00036B19">
      <w:pPr>
        <w:spacing w:line="276" w:lineRule="auto"/>
        <w:jc w:val="both"/>
        <w:rPr>
          <w:rFonts w:ascii="Sylfaen" w:hAnsi="Sylfaen"/>
          <w:lang w:val="ka-GE"/>
        </w:rPr>
      </w:pPr>
    </w:p>
    <w:p w14:paraId="087EF6A9" w14:textId="09C95E5B" w:rsidR="00C456F2" w:rsidRPr="00D07B3B" w:rsidRDefault="00C456F2" w:rsidP="00036B19">
      <w:pPr>
        <w:spacing w:line="276" w:lineRule="auto"/>
        <w:jc w:val="both"/>
        <w:rPr>
          <w:rFonts w:ascii="Sylfaen" w:hAnsi="Sylfaen"/>
          <w:lang w:val="ka-GE"/>
        </w:rPr>
      </w:pPr>
    </w:p>
    <w:p w14:paraId="0D357BF0" w14:textId="77777777" w:rsidR="00C456F2" w:rsidRPr="00D07B3B" w:rsidRDefault="00C456F2" w:rsidP="00036B19">
      <w:pPr>
        <w:spacing w:line="276" w:lineRule="auto"/>
        <w:jc w:val="both"/>
        <w:rPr>
          <w:rFonts w:ascii="Sylfaen" w:hAnsi="Sylfaen"/>
          <w:lang w:val="ka-GE"/>
        </w:rPr>
      </w:pPr>
    </w:p>
    <w:p w14:paraId="39BC0DAA" w14:textId="4DC44442" w:rsidR="0028080C" w:rsidRPr="00D07B3B" w:rsidRDefault="0028080C" w:rsidP="00036B19">
      <w:pPr>
        <w:spacing w:line="276" w:lineRule="auto"/>
        <w:jc w:val="both"/>
        <w:rPr>
          <w:rFonts w:ascii="Sylfaen" w:hAnsi="Sylfaen"/>
          <w:b/>
          <w:lang w:val="ka-GE"/>
        </w:rPr>
      </w:pPr>
      <w:r w:rsidRPr="00D07B3B">
        <w:rPr>
          <w:rFonts w:ascii="Sylfaen" w:hAnsi="Sylfaen"/>
          <w:b/>
          <w:lang w:val="ka-GE"/>
        </w:rPr>
        <w:lastRenderedPageBreak/>
        <w:t>მენტალობის რამდენიმე საკითხი ვახტანგ VI</w:t>
      </w:r>
      <w:r w:rsidR="000B66B2" w:rsidRPr="00D07B3B">
        <w:rPr>
          <w:rFonts w:ascii="Sylfaen" w:hAnsi="Sylfaen"/>
          <w:b/>
          <w:lang w:val="ka-GE"/>
        </w:rPr>
        <w:t>-ის</w:t>
      </w:r>
      <w:r w:rsidRPr="00D07B3B">
        <w:rPr>
          <w:rFonts w:ascii="Sylfaen" w:hAnsi="Sylfaen"/>
          <w:b/>
          <w:lang w:val="ka-GE"/>
        </w:rPr>
        <w:t xml:space="preserve"> სამართლის წიგნის მიხედვით</w:t>
      </w:r>
    </w:p>
    <w:p w14:paraId="7E64F345" w14:textId="77777777" w:rsidR="0028080C" w:rsidRPr="00D07B3B" w:rsidRDefault="0028080C" w:rsidP="00036B19">
      <w:pPr>
        <w:spacing w:line="276" w:lineRule="auto"/>
        <w:jc w:val="both"/>
        <w:rPr>
          <w:rFonts w:ascii="Sylfaen" w:hAnsi="Sylfaen"/>
          <w:b/>
          <w:lang w:val="ka-GE"/>
        </w:rPr>
      </w:pPr>
      <w:r w:rsidRPr="00D07B3B">
        <w:rPr>
          <w:rFonts w:ascii="Sylfaen" w:hAnsi="Sylfaen"/>
          <w:b/>
          <w:lang w:val="ka-GE"/>
        </w:rPr>
        <w:t>ცირა ჯანაშია, საქართველოს მეცნიერებათა ეროვნული აკადემია</w:t>
      </w:r>
    </w:p>
    <w:p w14:paraId="01D586F8" w14:textId="77777777" w:rsidR="0028080C" w:rsidRPr="00D07B3B" w:rsidRDefault="0028080C" w:rsidP="00036B19">
      <w:pPr>
        <w:spacing w:line="276" w:lineRule="auto"/>
        <w:jc w:val="both"/>
        <w:rPr>
          <w:rFonts w:ascii="Sylfaen" w:hAnsi="Sylfaen"/>
          <w:lang w:val="ka-GE"/>
        </w:rPr>
      </w:pPr>
    </w:p>
    <w:p w14:paraId="77A796F5" w14:textId="704D21FC" w:rsidR="0028080C" w:rsidRPr="00D07B3B" w:rsidRDefault="0028080C" w:rsidP="00036B19">
      <w:pPr>
        <w:spacing w:after="0" w:line="276" w:lineRule="auto"/>
        <w:jc w:val="both"/>
        <w:rPr>
          <w:rFonts w:ascii="Sylfaen" w:hAnsi="Sylfaen"/>
          <w:lang w:val="ka-GE"/>
        </w:rPr>
      </w:pPr>
      <w:r w:rsidRPr="00D07B3B">
        <w:rPr>
          <w:rFonts w:ascii="Sylfaen" w:hAnsi="Sylfaen"/>
          <w:lang w:val="ka-GE"/>
        </w:rPr>
        <w:t>ვახტანგ VI-ის „სამართლის წიგნში“ კარგად ჩანს ქართული სააზროვნო სისტემის (მენტალიტეტის) ხასიათი. სამართლის წიგნზე დაკვირვების საფუძველზე გამოკვლევაში წარმოვადგენ რამდენიმე საკითხს, როგორიცაა: მოსამართლის როლი და მისი დამოკიდებულება სამართალწარმოების დროს, მეფისა და ყმის,</w:t>
      </w:r>
      <w:r w:rsidR="00C17B3D" w:rsidRPr="00D07B3B">
        <w:rPr>
          <w:rFonts w:ascii="Sylfaen" w:hAnsi="Sylfaen"/>
          <w:lang w:val="ka-GE"/>
        </w:rPr>
        <w:t xml:space="preserve"> </w:t>
      </w:r>
      <w:r w:rsidRPr="00D07B3B">
        <w:rPr>
          <w:rFonts w:ascii="Sylfaen" w:hAnsi="Sylfaen"/>
          <w:lang w:val="ka-GE"/>
        </w:rPr>
        <w:t>თავადისა და ყმის ურთიერთამოკიდებულება</w:t>
      </w:r>
      <w:r w:rsidR="009E6EE9" w:rsidRPr="00D07B3B">
        <w:rPr>
          <w:rFonts w:ascii="Sylfaen" w:hAnsi="Sylfaen"/>
          <w:lang w:val="ka-GE"/>
        </w:rPr>
        <w:t xml:space="preserve"> </w:t>
      </w:r>
      <w:r w:rsidRPr="00D07B3B">
        <w:rPr>
          <w:rFonts w:ascii="Sylfaen" w:hAnsi="Sylfaen"/>
          <w:lang w:val="ka-GE"/>
        </w:rPr>
        <w:t>-</w:t>
      </w:r>
      <w:r w:rsidR="009E6EE9" w:rsidRPr="00D07B3B">
        <w:rPr>
          <w:rFonts w:ascii="Sylfaen" w:hAnsi="Sylfaen"/>
          <w:lang w:val="ka-GE"/>
        </w:rPr>
        <w:t xml:space="preserve"> </w:t>
      </w:r>
      <w:r w:rsidRPr="00D07B3B">
        <w:rPr>
          <w:rFonts w:ascii="Sylfaen" w:hAnsi="Sylfaen"/>
          <w:lang w:val="ka-GE"/>
        </w:rPr>
        <w:t>მათი სულიერი მდგომარეობა, ღირსების ფასი, სასულიერო დასის როლი და ადგილი სამართალწარმოებისას, სხვისი ოჯახის -</w:t>
      </w:r>
      <w:r w:rsidR="006778C9" w:rsidRPr="00D07B3B">
        <w:rPr>
          <w:rFonts w:ascii="Sylfaen" w:hAnsi="Sylfaen"/>
          <w:lang w:val="ka-GE"/>
        </w:rPr>
        <w:t xml:space="preserve"> </w:t>
      </w:r>
      <w:r w:rsidRPr="00D07B3B">
        <w:rPr>
          <w:rFonts w:ascii="Sylfaen" w:hAnsi="Sylfaen"/>
          <w:lang w:val="ka-GE"/>
        </w:rPr>
        <w:t>წევრების</w:t>
      </w:r>
      <w:r w:rsidR="006778C9" w:rsidRPr="00D07B3B">
        <w:rPr>
          <w:rFonts w:ascii="Sylfaen" w:hAnsi="Sylfaen"/>
          <w:lang w:val="ka-GE"/>
        </w:rPr>
        <w:t xml:space="preserve"> </w:t>
      </w:r>
      <w:r w:rsidRPr="00D07B3B">
        <w:rPr>
          <w:rFonts w:ascii="Sylfaen" w:hAnsi="Sylfaen"/>
          <w:lang w:val="ka-GE"/>
        </w:rPr>
        <w:t>(ცოლ-შვილის)</w:t>
      </w:r>
      <w:r w:rsidR="00825176" w:rsidRPr="00D07B3B">
        <w:rPr>
          <w:rFonts w:ascii="Sylfaen" w:hAnsi="Sylfaen"/>
          <w:lang w:val="ka-GE"/>
        </w:rPr>
        <w:t xml:space="preserve"> </w:t>
      </w:r>
      <w:r w:rsidRPr="00D07B3B">
        <w:rPr>
          <w:rFonts w:ascii="Sylfaen" w:hAnsi="Sylfaen"/>
          <w:lang w:val="ka-GE"/>
        </w:rPr>
        <w:t>გაყიდვა, მისი სასჯელი და სისხლის ფასი.</w:t>
      </w:r>
    </w:p>
    <w:p w14:paraId="73571E0E" w14:textId="41656E59" w:rsidR="0028080C" w:rsidRPr="00D07B3B" w:rsidRDefault="0028080C" w:rsidP="00036B19">
      <w:pPr>
        <w:spacing w:after="0" w:line="276" w:lineRule="auto"/>
        <w:jc w:val="both"/>
        <w:rPr>
          <w:rFonts w:ascii="Sylfaen" w:hAnsi="Sylfaen"/>
          <w:lang w:val="ka-GE"/>
        </w:rPr>
      </w:pPr>
      <w:r w:rsidRPr="00D07B3B">
        <w:rPr>
          <w:rFonts w:ascii="Sylfaen" w:hAnsi="Sylfaen"/>
          <w:lang w:val="ka-GE"/>
        </w:rPr>
        <w:t>მოხსენებაში მენტალობის საკითხებს განვიხილავ ვახტანგ VI</w:t>
      </w:r>
      <w:r w:rsidR="00D1226E" w:rsidRPr="00D07B3B">
        <w:rPr>
          <w:rFonts w:ascii="Sylfaen" w:hAnsi="Sylfaen"/>
          <w:lang w:val="ka-GE"/>
        </w:rPr>
        <w:t>-ის</w:t>
      </w:r>
      <w:r w:rsidRPr="00D07B3B">
        <w:rPr>
          <w:rFonts w:ascii="Sylfaen" w:hAnsi="Sylfaen"/>
          <w:lang w:val="ka-GE"/>
        </w:rPr>
        <w:t xml:space="preserve"> სამართლის წიგნის</w:t>
      </w:r>
      <w:r w:rsidR="00F43C79" w:rsidRPr="00D07B3B">
        <w:rPr>
          <w:rFonts w:ascii="Sylfaen" w:hAnsi="Sylfaen"/>
          <w:lang w:val="ka-GE"/>
        </w:rPr>
        <w:t>ა</w:t>
      </w:r>
      <w:r w:rsidRPr="00D07B3B">
        <w:rPr>
          <w:rFonts w:ascii="Sylfaen" w:hAnsi="Sylfaen"/>
          <w:lang w:val="ka-GE"/>
        </w:rPr>
        <w:t xml:space="preserve"> და თანადროული ქართული წერილობითი წყაროების ანალიზით, სადაც ჩანს კვლევის მეთოდოლოგიური მიდგომის ცვლილება, სოციალ-ეკონომიკური და ადამიანური პერცეფციების ურთიერთსინთეზი, თვალსაჩინოდ არის მოცემული მენტალური ღირებულებები. ამგვარი ანალიზი სპეციალურ ლიტერატურაში კვლევის პირველ მცდელობას წარმოადგენს.</w:t>
      </w:r>
    </w:p>
    <w:p w14:paraId="7028E2F6" w14:textId="2E6E87D2" w:rsidR="0053348F" w:rsidRPr="00D07B3B" w:rsidRDefault="0053348F" w:rsidP="00036B19">
      <w:pPr>
        <w:spacing w:line="276" w:lineRule="auto"/>
        <w:jc w:val="both"/>
        <w:rPr>
          <w:rFonts w:ascii="Sylfaen" w:hAnsi="Sylfaen"/>
          <w:lang w:val="ka-GE"/>
        </w:rPr>
      </w:pPr>
    </w:p>
    <w:p w14:paraId="615D448D" w14:textId="521BB714" w:rsidR="0007723C" w:rsidRPr="00D07B3B" w:rsidRDefault="0007723C" w:rsidP="00036B19">
      <w:pPr>
        <w:spacing w:line="276" w:lineRule="auto"/>
        <w:jc w:val="both"/>
        <w:rPr>
          <w:rFonts w:ascii="Sylfaen" w:hAnsi="Sylfaen"/>
          <w:lang w:val="ka-GE"/>
        </w:rPr>
      </w:pPr>
    </w:p>
    <w:p w14:paraId="0C4B5CA6" w14:textId="422E12BD" w:rsidR="0007723C" w:rsidRPr="00D07B3B" w:rsidRDefault="0007723C" w:rsidP="00036B19">
      <w:pPr>
        <w:spacing w:line="276" w:lineRule="auto"/>
        <w:jc w:val="both"/>
        <w:rPr>
          <w:rFonts w:ascii="Sylfaen" w:hAnsi="Sylfaen"/>
          <w:lang w:val="ka-GE"/>
        </w:rPr>
      </w:pPr>
    </w:p>
    <w:p w14:paraId="7C91AC9B" w14:textId="7B97AF3D" w:rsidR="0007723C" w:rsidRPr="00D07B3B" w:rsidRDefault="0007723C" w:rsidP="00036B19">
      <w:pPr>
        <w:spacing w:line="276" w:lineRule="auto"/>
        <w:jc w:val="both"/>
        <w:rPr>
          <w:rFonts w:ascii="Sylfaen" w:hAnsi="Sylfaen"/>
          <w:lang w:val="ka-GE"/>
        </w:rPr>
      </w:pPr>
    </w:p>
    <w:p w14:paraId="052ABDF6" w14:textId="53C63126" w:rsidR="0007723C" w:rsidRPr="00D07B3B" w:rsidRDefault="0007723C" w:rsidP="00036B19">
      <w:pPr>
        <w:spacing w:line="276" w:lineRule="auto"/>
        <w:jc w:val="both"/>
        <w:rPr>
          <w:rFonts w:ascii="Sylfaen" w:hAnsi="Sylfaen"/>
          <w:lang w:val="ka-GE"/>
        </w:rPr>
      </w:pPr>
    </w:p>
    <w:p w14:paraId="75587424" w14:textId="5D6C7426" w:rsidR="0007723C" w:rsidRPr="00D07B3B" w:rsidRDefault="0007723C" w:rsidP="00036B19">
      <w:pPr>
        <w:spacing w:line="276" w:lineRule="auto"/>
        <w:jc w:val="both"/>
        <w:rPr>
          <w:rFonts w:ascii="Sylfaen" w:hAnsi="Sylfaen"/>
          <w:lang w:val="ka-GE"/>
        </w:rPr>
      </w:pPr>
    </w:p>
    <w:p w14:paraId="24B0C560" w14:textId="2C90B91C" w:rsidR="0007723C" w:rsidRPr="00D07B3B" w:rsidRDefault="0007723C" w:rsidP="00036B19">
      <w:pPr>
        <w:spacing w:line="276" w:lineRule="auto"/>
        <w:jc w:val="both"/>
        <w:rPr>
          <w:rFonts w:ascii="Sylfaen" w:hAnsi="Sylfaen"/>
          <w:lang w:val="ka-GE"/>
        </w:rPr>
      </w:pPr>
    </w:p>
    <w:p w14:paraId="471A3AB8" w14:textId="544B6CA0" w:rsidR="0007723C" w:rsidRPr="00D07B3B" w:rsidRDefault="0007723C" w:rsidP="00036B19">
      <w:pPr>
        <w:spacing w:line="276" w:lineRule="auto"/>
        <w:jc w:val="both"/>
        <w:rPr>
          <w:rFonts w:ascii="Sylfaen" w:hAnsi="Sylfaen"/>
          <w:lang w:val="ka-GE"/>
        </w:rPr>
      </w:pPr>
    </w:p>
    <w:p w14:paraId="6C931069" w14:textId="60E987A0" w:rsidR="0007723C" w:rsidRPr="00D07B3B" w:rsidRDefault="0007723C" w:rsidP="00036B19">
      <w:pPr>
        <w:spacing w:line="276" w:lineRule="auto"/>
        <w:jc w:val="both"/>
        <w:rPr>
          <w:rFonts w:ascii="Sylfaen" w:hAnsi="Sylfaen"/>
          <w:lang w:val="ka-GE"/>
        </w:rPr>
      </w:pPr>
    </w:p>
    <w:p w14:paraId="7A04EC26" w14:textId="29E464A5" w:rsidR="0007723C" w:rsidRPr="00D07B3B" w:rsidRDefault="0007723C" w:rsidP="00036B19">
      <w:pPr>
        <w:spacing w:line="276" w:lineRule="auto"/>
        <w:jc w:val="both"/>
        <w:rPr>
          <w:rFonts w:ascii="Sylfaen" w:hAnsi="Sylfaen"/>
          <w:lang w:val="ka-GE"/>
        </w:rPr>
      </w:pPr>
    </w:p>
    <w:p w14:paraId="39F5C4B7" w14:textId="248871DB" w:rsidR="0007723C" w:rsidRPr="00D07B3B" w:rsidRDefault="0007723C" w:rsidP="00036B19">
      <w:pPr>
        <w:spacing w:line="276" w:lineRule="auto"/>
        <w:jc w:val="both"/>
        <w:rPr>
          <w:rFonts w:ascii="Sylfaen" w:hAnsi="Sylfaen"/>
          <w:lang w:val="ka-GE"/>
        </w:rPr>
      </w:pPr>
    </w:p>
    <w:p w14:paraId="21849C14" w14:textId="7764639C" w:rsidR="0007723C" w:rsidRPr="00D07B3B" w:rsidRDefault="0007723C" w:rsidP="00036B19">
      <w:pPr>
        <w:spacing w:line="276" w:lineRule="auto"/>
        <w:jc w:val="both"/>
        <w:rPr>
          <w:rFonts w:ascii="Sylfaen" w:hAnsi="Sylfaen"/>
          <w:lang w:val="ka-GE"/>
        </w:rPr>
      </w:pPr>
    </w:p>
    <w:p w14:paraId="614E484A" w14:textId="13381906" w:rsidR="0007723C" w:rsidRPr="00D07B3B" w:rsidRDefault="0007723C" w:rsidP="00036B19">
      <w:pPr>
        <w:spacing w:line="276" w:lineRule="auto"/>
        <w:jc w:val="both"/>
        <w:rPr>
          <w:rFonts w:ascii="Sylfaen" w:hAnsi="Sylfaen"/>
          <w:lang w:val="ka-GE"/>
        </w:rPr>
      </w:pPr>
    </w:p>
    <w:p w14:paraId="6A24C25C" w14:textId="77777777" w:rsidR="0007723C" w:rsidRPr="00D07B3B" w:rsidRDefault="0007723C" w:rsidP="00036B19">
      <w:pPr>
        <w:spacing w:line="276" w:lineRule="auto"/>
        <w:jc w:val="both"/>
        <w:rPr>
          <w:rFonts w:ascii="Sylfaen" w:hAnsi="Sylfaen"/>
          <w:lang w:val="ka-GE"/>
        </w:rPr>
      </w:pPr>
    </w:p>
    <w:p w14:paraId="6B97FC83" w14:textId="77777777" w:rsidR="0053348F" w:rsidRPr="00D07B3B" w:rsidRDefault="0053348F" w:rsidP="00036B19">
      <w:pPr>
        <w:spacing w:line="276" w:lineRule="auto"/>
        <w:jc w:val="both"/>
        <w:rPr>
          <w:rFonts w:ascii="Sylfaen" w:hAnsi="Sylfaen"/>
          <w:b/>
          <w:lang w:val="ka-GE"/>
        </w:rPr>
      </w:pPr>
      <w:r w:rsidRPr="00D07B3B">
        <w:rPr>
          <w:rFonts w:ascii="Sylfaen" w:hAnsi="Sylfaen"/>
          <w:b/>
          <w:lang w:val="ka-GE"/>
        </w:rPr>
        <w:lastRenderedPageBreak/>
        <w:t>ვახტანგ VI-ის მემკვიდრეობა გორის მუზეუმში</w:t>
      </w:r>
    </w:p>
    <w:p w14:paraId="40BF2540" w14:textId="77777777" w:rsidR="00F46E31" w:rsidRPr="00D07B3B" w:rsidRDefault="00F46E31" w:rsidP="00036B19">
      <w:pPr>
        <w:spacing w:line="276" w:lineRule="auto"/>
        <w:jc w:val="both"/>
        <w:rPr>
          <w:rFonts w:ascii="Sylfaen" w:hAnsi="Sylfaen"/>
          <w:b/>
          <w:lang w:val="ka-GE"/>
        </w:rPr>
      </w:pPr>
      <w:r w:rsidRPr="00D07B3B">
        <w:rPr>
          <w:rFonts w:ascii="Sylfaen" w:hAnsi="Sylfaen"/>
          <w:b/>
          <w:lang w:val="ka-GE"/>
        </w:rPr>
        <w:t>თამილა კოშორიძე, ეკატერინე ილარიშვილი, სერგი მაკალათიას სახელობის გორის ისტორიულ-ეთნოგრაფიული მუზეუმი</w:t>
      </w:r>
    </w:p>
    <w:p w14:paraId="0004E53E" w14:textId="77777777" w:rsidR="00F46E31" w:rsidRPr="00D07B3B" w:rsidRDefault="00F46E31" w:rsidP="00036B19">
      <w:pPr>
        <w:spacing w:line="276" w:lineRule="auto"/>
        <w:jc w:val="both"/>
        <w:rPr>
          <w:rFonts w:ascii="Sylfaen" w:hAnsi="Sylfaen"/>
          <w:b/>
          <w:lang w:val="ka-GE"/>
        </w:rPr>
      </w:pPr>
    </w:p>
    <w:p w14:paraId="1EE39245" w14:textId="77777777" w:rsidR="005E3E83" w:rsidRPr="00D07B3B" w:rsidRDefault="0044115A" w:rsidP="00036B19">
      <w:pPr>
        <w:spacing w:after="0" w:line="276" w:lineRule="auto"/>
        <w:jc w:val="both"/>
        <w:rPr>
          <w:rFonts w:ascii="Sylfaen" w:hAnsi="Sylfaen"/>
          <w:lang w:val="ka-GE"/>
        </w:rPr>
      </w:pPr>
      <w:r w:rsidRPr="00D07B3B">
        <w:rPr>
          <w:rFonts w:ascii="Sylfaen" w:hAnsi="Sylfaen"/>
          <w:lang w:val="ka-GE"/>
        </w:rPr>
        <w:t>მოხსენებაში</w:t>
      </w:r>
      <w:r w:rsidR="009D0E1A" w:rsidRPr="00D07B3B">
        <w:rPr>
          <w:rFonts w:ascii="Sylfaen" w:hAnsi="Sylfaen"/>
          <w:lang w:val="ka-GE"/>
        </w:rPr>
        <w:t xml:space="preserve"> </w:t>
      </w:r>
      <w:r w:rsidR="0053348F" w:rsidRPr="00D07B3B">
        <w:rPr>
          <w:rFonts w:ascii="Sylfaen" w:hAnsi="Sylfaen"/>
          <w:lang w:val="ka-GE"/>
        </w:rPr>
        <w:t>წარმოდგენილი იქნება იმ საარქივო მასალის ანალიზი, რომელიც დაცული</w:t>
      </w:r>
      <w:r w:rsidR="009D0E1A" w:rsidRPr="00D07B3B">
        <w:rPr>
          <w:rFonts w:ascii="Sylfaen" w:hAnsi="Sylfaen"/>
          <w:lang w:val="ka-GE"/>
        </w:rPr>
        <w:t>ა</w:t>
      </w:r>
      <w:r w:rsidR="0053348F" w:rsidRPr="00D07B3B">
        <w:rPr>
          <w:rFonts w:ascii="Sylfaen" w:hAnsi="Sylfaen"/>
          <w:lang w:val="ka-GE"/>
        </w:rPr>
        <w:t xml:space="preserve"> სერგი მაკალათიას სახ. გორის ისტორიულ-ეთნოგარფიული მუზეუმის ხელნაწერთა ფონდში. ფონდი მოიცავს  2000-მდე ექსპონატს. მათი დიდი ნაწილი მუზეუმში შემოსულია დაარსების პირველ წლებში ცნობილი გორელი  საზოგადო მოღვაწის, ალექსანდრე გარსევანიშვილის ოჯახის მემკვიდრეთაგან. </w:t>
      </w:r>
      <w:r w:rsidR="00FB6990" w:rsidRPr="00D07B3B">
        <w:rPr>
          <w:rFonts w:ascii="Sylfaen" w:hAnsi="Sylfaen"/>
          <w:lang w:val="ka-GE"/>
        </w:rPr>
        <w:t xml:space="preserve">გარსევანიშვილების </w:t>
      </w:r>
      <w:r w:rsidR="0053348F" w:rsidRPr="00D07B3B">
        <w:rPr>
          <w:rFonts w:ascii="Sylfaen" w:hAnsi="Sylfaen"/>
          <w:lang w:val="ka-GE"/>
        </w:rPr>
        <w:t>ოჯახის ისტორია პირდაპირ არის დაკავშირებული ვახტანგ VI-თან</w:t>
      </w:r>
      <w:r w:rsidR="00033097" w:rsidRPr="00D07B3B">
        <w:rPr>
          <w:rFonts w:ascii="Sylfaen" w:hAnsi="Sylfaen"/>
          <w:lang w:val="ka-GE"/>
        </w:rPr>
        <w:t xml:space="preserve"> </w:t>
      </w:r>
      <w:r w:rsidR="0053348F" w:rsidRPr="00D07B3B">
        <w:rPr>
          <w:rFonts w:ascii="Sylfaen" w:hAnsi="Sylfaen"/>
          <w:lang w:val="ka-GE"/>
        </w:rPr>
        <w:t>(იესე გარსევანიშვილი ვახტანგ VI-ის მოძღვარი და მისი ვაჟის, ვახუშტი ბატონიშვილის აღმზრდელი)</w:t>
      </w:r>
      <w:r w:rsidR="005E3E83" w:rsidRPr="00D07B3B">
        <w:rPr>
          <w:rFonts w:ascii="Sylfaen" w:hAnsi="Sylfaen"/>
          <w:lang w:val="ka-GE"/>
        </w:rPr>
        <w:t xml:space="preserve">. </w:t>
      </w:r>
    </w:p>
    <w:p w14:paraId="66939A23" w14:textId="77777777" w:rsidR="00B00413" w:rsidRPr="00D07B3B" w:rsidRDefault="005E3E83" w:rsidP="00036B19">
      <w:pPr>
        <w:spacing w:after="0" w:line="276" w:lineRule="auto"/>
        <w:jc w:val="both"/>
        <w:rPr>
          <w:rFonts w:ascii="Sylfaen" w:hAnsi="Sylfaen"/>
          <w:lang w:val="ka-GE"/>
        </w:rPr>
      </w:pPr>
      <w:r w:rsidRPr="00D07B3B">
        <w:rPr>
          <w:rFonts w:ascii="Sylfaen" w:hAnsi="Sylfaen"/>
          <w:lang w:val="ka-GE"/>
        </w:rPr>
        <w:t>მოხსენების ძირითადი თემა იქნება ვახტანგ მეფის მიერ გარსევანიშვილებისათვის გაცემული საბუთები</w:t>
      </w:r>
      <w:r w:rsidR="00B00413" w:rsidRPr="00D07B3B">
        <w:rPr>
          <w:rFonts w:ascii="Sylfaen" w:hAnsi="Sylfaen"/>
          <w:lang w:val="ka-GE"/>
        </w:rPr>
        <w:t xml:space="preserve">. ამ საბუთებში მოტანილი საინტერესო ცნობები </w:t>
      </w:r>
      <w:r w:rsidR="0053348F" w:rsidRPr="00D07B3B">
        <w:rPr>
          <w:rFonts w:ascii="Sylfaen" w:hAnsi="Sylfaen"/>
          <w:lang w:val="ka-GE"/>
        </w:rPr>
        <w:t>ოქონის ხატის</w:t>
      </w:r>
      <w:r w:rsidR="00CF4D69" w:rsidRPr="00D07B3B">
        <w:rPr>
          <w:rFonts w:ascii="Sylfaen" w:hAnsi="Sylfaen"/>
          <w:lang w:val="ka-GE"/>
        </w:rPr>
        <w:t>ა</w:t>
      </w:r>
      <w:r w:rsidR="0053348F" w:rsidRPr="00D07B3B">
        <w:rPr>
          <w:rFonts w:ascii="Sylfaen" w:hAnsi="Sylfaen"/>
          <w:lang w:val="ka-GE"/>
        </w:rPr>
        <w:t xml:space="preserve"> და ტაძრების ისტორი</w:t>
      </w:r>
      <w:r w:rsidR="00B00413" w:rsidRPr="00D07B3B">
        <w:rPr>
          <w:rFonts w:ascii="Sylfaen" w:hAnsi="Sylfaen"/>
          <w:lang w:val="ka-GE"/>
        </w:rPr>
        <w:t xml:space="preserve">ის შესახებ, </w:t>
      </w:r>
      <w:r w:rsidR="0053348F" w:rsidRPr="00D07B3B">
        <w:rPr>
          <w:rFonts w:ascii="Sylfaen" w:hAnsi="Sylfaen"/>
          <w:lang w:val="ka-GE"/>
        </w:rPr>
        <w:t xml:space="preserve">არაერთი ცნობა გორის ისტორიიდან. </w:t>
      </w:r>
    </w:p>
    <w:p w14:paraId="2E4B6B58" w14:textId="6496B12A" w:rsidR="0053348F" w:rsidRPr="00D07B3B" w:rsidRDefault="00B00413" w:rsidP="00036B19">
      <w:pPr>
        <w:spacing w:after="0" w:line="276" w:lineRule="auto"/>
        <w:jc w:val="both"/>
        <w:rPr>
          <w:rFonts w:ascii="Sylfaen" w:hAnsi="Sylfaen"/>
          <w:lang w:val="ka-GE"/>
        </w:rPr>
      </w:pPr>
      <w:r w:rsidRPr="00D07B3B">
        <w:rPr>
          <w:rFonts w:ascii="Sylfaen" w:hAnsi="Sylfaen"/>
          <w:lang w:val="ka-GE"/>
        </w:rPr>
        <w:t xml:space="preserve">დოკუემნტების </w:t>
      </w:r>
      <w:r w:rsidR="0053348F" w:rsidRPr="00D07B3B">
        <w:rPr>
          <w:rFonts w:ascii="Sylfaen" w:hAnsi="Sylfaen"/>
          <w:lang w:val="ka-GE"/>
        </w:rPr>
        <w:t xml:space="preserve">გარკვეული ნაწილი შესწავლილია, </w:t>
      </w:r>
      <w:r w:rsidRPr="00D07B3B">
        <w:rPr>
          <w:rFonts w:ascii="Sylfaen" w:hAnsi="Sylfaen"/>
          <w:lang w:val="ka-GE"/>
        </w:rPr>
        <w:t xml:space="preserve">თუმცა </w:t>
      </w:r>
      <w:r w:rsidR="0053348F" w:rsidRPr="00D07B3B">
        <w:rPr>
          <w:rFonts w:ascii="Sylfaen" w:hAnsi="Sylfaen"/>
          <w:lang w:val="ka-GE"/>
        </w:rPr>
        <w:t xml:space="preserve">რამდენიმე </w:t>
      </w:r>
      <w:r w:rsidRPr="00D07B3B">
        <w:rPr>
          <w:rFonts w:ascii="Sylfaen" w:hAnsi="Sylfaen"/>
          <w:lang w:val="ka-GE"/>
        </w:rPr>
        <w:t xml:space="preserve">მათგანი </w:t>
      </w:r>
      <w:r w:rsidR="0053348F" w:rsidRPr="00D07B3B">
        <w:rPr>
          <w:rFonts w:ascii="Sylfaen" w:hAnsi="Sylfaen"/>
          <w:lang w:val="ka-GE"/>
        </w:rPr>
        <w:t>ჩვენ მიერ  ხელახლა იქნა გაანალიზებული წყაროთმცოდნეობის თანამედროვე ტენდენციების გათვალისწინებით და</w:t>
      </w:r>
      <w:r w:rsidR="00C12C16" w:rsidRPr="00D07B3B">
        <w:rPr>
          <w:rFonts w:ascii="Sylfaen" w:hAnsi="Sylfaen"/>
          <w:lang w:val="ka-GE"/>
        </w:rPr>
        <w:t xml:space="preserve">, შესაბამისად, </w:t>
      </w:r>
      <w:r w:rsidR="0053348F" w:rsidRPr="00D07B3B">
        <w:rPr>
          <w:rFonts w:ascii="Sylfaen" w:hAnsi="Sylfaen"/>
          <w:lang w:val="ka-GE"/>
        </w:rPr>
        <w:t xml:space="preserve">პირველად იქნება შემოტანილი სამეცნიერო მიმოქცევაში. </w:t>
      </w:r>
    </w:p>
    <w:p w14:paraId="1E61D46E" w14:textId="2B68C60F" w:rsidR="0053348F" w:rsidRPr="00D07B3B" w:rsidRDefault="007C7621" w:rsidP="00036B19">
      <w:pPr>
        <w:spacing w:after="0" w:line="276" w:lineRule="auto"/>
        <w:jc w:val="both"/>
        <w:rPr>
          <w:rFonts w:ascii="Sylfaen" w:hAnsi="Sylfaen"/>
          <w:lang w:val="ka-GE"/>
        </w:rPr>
      </w:pPr>
      <w:r w:rsidRPr="00D07B3B">
        <w:rPr>
          <w:rFonts w:ascii="Sylfaen" w:hAnsi="Sylfaen"/>
          <w:lang w:val="ka-GE"/>
        </w:rPr>
        <w:t>მოხსენებაში</w:t>
      </w:r>
      <w:r w:rsidR="0053348F" w:rsidRPr="00D07B3B">
        <w:rPr>
          <w:rFonts w:ascii="Sylfaen" w:hAnsi="Sylfaen"/>
          <w:lang w:val="ka-GE"/>
        </w:rPr>
        <w:t xml:space="preserve"> განხილული იქნება</w:t>
      </w:r>
      <w:r w:rsidRPr="00D07B3B">
        <w:rPr>
          <w:rFonts w:ascii="Sylfaen" w:hAnsi="Sylfaen"/>
          <w:lang w:val="ka-GE"/>
        </w:rPr>
        <w:t>, ასევე,</w:t>
      </w:r>
      <w:r w:rsidR="0053348F" w:rsidRPr="00D07B3B">
        <w:rPr>
          <w:rFonts w:ascii="Sylfaen" w:hAnsi="Sylfaen"/>
          <w:lang w:val="ka-GE"/>
        </w:rPr>
        <w:t xml:space="preserve"> „დასტურლამალის“ და „სამართლის კრებულის“ ის  წიგნები, რომლებიც დაცულია მუზეუმის ხელნაწერთა ფონდში და დაკავშირებული</w:t>
      </w:r>
      <w:r w:rsidRPr="00D07B3B">
        <w:rPr>
          <w:rFonts w:ascii="Sylfaen" w:hAnsi="Sylfaen"/>
          <w:lang w:val="ka-GE"/>
        </w:rPr>
        <w:t>ა</w:t>
      </w:r>
      <w:r w:rsidR="0053348F" w:rsidRPr="00D07B3B">
        <w:rPr>
          <w:rFonts w:ascii="Sylfaen" w:hAnsi="Sylfaen"/>
          <w:lang w:val="ka-GE"/>
        </w:rPr>
        <w:t xml:space="preserve"> გორის </w:t>
      </w:r>
      <w:r w:rsidRPr="00D07B3B">
        <w:rPr>
          <w:rFonts w:ascii="Sylfaen" w:hAnsi="Sylfaen"/>
          <w:lang w:val="ka-GE"/>
        </w:rPr>
        <w:t xml:space="preserve">კალიგარფიულ </w:t>
      </w:r>
      <w:r w:rsidR="0053348F" w:rsidRPr="00D07B3B">
        <w:rPr>
          <w:rFonts w:ascii="Sylfaen" w:hAnsi="Sylfaen"/>
          <w:lang w:val="ka-GE"/>
        </w:rPr>
        <w:t>სკოლასთან.</w:t>
      </w:r>
    </w:p>
    <w:p w14:paraId="2A1F420D" w14:textId="402A25D7" w:rsidR="0053348F" w:rsidRPr="00D07B3B" w:rsidRDefault="0053348F" w:rsidP="00036B19">
      <w:pPr>
        <w:spacing w:after="0" w:line="276" w:lineRule="auto"/>
        <w:jc w:val="both"/>
        <w:rPr>
          <w:rFonts w:ascii="Sylfaen" w:hAnsi="Sylfaen"/>
          <w:lang w:val="ka-GE"/>
        </w:rPr>
      </w:pPr>
      <w:r w:rsidRPr="00D07B3B">
        <w:rPr>
          <w:rFonts w:ascii="Sylfaen" w:hAnsi="Sylfaen"/>
          <w:lang w:val="ka-GE"/>
        </w:rPr>
        <w:t>კვლევით  მიღებული შედეგებით ხაზ</w:t>
      </w:r>
      <w:r w:rsidR="008170C3" w:rsidRPr="00D07B3B">
        <w:rPr>
          <w:rFonts w:ascii="Sylfaen" w:hAnsi="Sylfaen"/>
          <w:lang w:val="ka-GE"/>
        </w:rPr>
        <w:t>ი გაესმევა</w:t>
      </w:r>
      <w:r w:rsidRPr="00D07B3B">
        <w:rPr>
          <w:rFonts w:ascii="Sylfaen" w:hAnsi="Sylfaen"/>
          <w:lang w:val="ka-GE"/>
        </w:rPr>
        <w:t xml:space="preserve"> რეგიონუ</w:t>
      </w:r>
      <w:r w:rsidR="008170C3" w:rsidRPr="00D07B3B">
        <w:rPr>
          <w:rFonts w:ascii="Sylfaen" w:hAnsi="Sylfaen"/>
          <w:lang w:val="ka-GE"/>
        </w:rPr>
        <w:t>ლ</w:t>
      </w:r>
      <w:r w:rsidRPr="00D07B3B">
        <w:rPr>
          <w:rFonts w:ascii="Sylfaen" w:hAnsi="Sylfaen"/>
          <w:lang w:val="ka-GE"/>
        </w:rPr>
        <w:t xml:space="preserve"> მუზეუმებში  დაცული მასალების განსაკუთრებულ მნიშვნელობას და მოვახდენთ მათ ერთგვარ პოპულარიზაციას სამეცნიერო საზოგადოებაში.</w:t>
      </w:r>
    </w:p>
    <w:p w14:paraId="0C35A825" w14:textId="731D848E" w:rsidR="008E4E4A" w:rsidRPr="00D07B3B" w:rsidRDefault="008E4E4A" w:rsidP="00036B19">
      <w:pPr>
        <w:spacing w:line="276" w:lineRule="auto"/>
        <w:jc w:val="both"/>
        <w:rPr>
          <w:rFonts w:ascii="Sylfaen" w:hAnsi="Sylfaen"/>
          <w:lang w:val="ka-GE"/>
        </w:rPr>
      </w:pPr>
    </w:p>
    <w:p w14:paraId="4E733B30" w14:textId="35B2872A" w:rsidR="00FB7843" w:rsidRPr="00D07B3B" w:rsidRDefault="00FB7843" w:rsidP="00036B19">
      <w:pPr>
        <w:spacing w:line="276" w:lineRule="auto"/>
        <w:jc w:val="both"/>
        <w:rPr>
          <w:rFonts w:ascii="Sylfaen" w:hAnsi="Sylfaen"/>
          <w:lang w:val="ka-GE"/>
        </w:rPr>
      </w:pPr>
    </w:p>
    <w:p w14:paraId="1CF83139" w14:textId="78851ED0" w:rsidR="00FB7843" w:rsidRPr="00D07B3B" w:rsidRDefault="00FB7843" w:rsidP="00036B19">
      <w:pPr>
        <w:spacing w:line="276" w:lineRule="auto"/>
        <w:jc w:val="both"/>
        <w:rPr>
          <w:rFonts w:ascii="Sylfaen" w:hAnsi="Sylfaen"/>
          <w:lang w:val="ka-GE"/>
        </w:rPr>
      </w:pPr>
    </w:p>
    <w:p w14:paraId="25FBF9DD" w14:textId="4EAD6721" w:rsidR="00FB7843" w:rsidRPr="00D07B3B" w:rsidRDefault="00FB7843" w:rsidP="00036B19">
      <w:pPr>
        <w:spacing w:line="276" w:lineRule="auto"/>
        <w:jc w:val="both"/>
        <w:rPr>
          <w:rFonts w:ascii="Sylfaen" w:hAnsi="Sylfaen"/>
          <w:lang w:val="ka-GE"/>
        </w:rPr>
      </w:pPr>
    </w:p>
    <w:p w14:paraId="6D5A40A4" w14:textId="3A6EC3BF" w:rsidR="00FB7843" w:rsidRPr="00D07B3B" w:rsidRDefault="00FB7843" w:rsidP="00036B19">
      <w:pPr>
        <w:spacing w:line="276" w:lineRule="auto"/>
        <w:jc w:val="both"/>
        <w:rPr>
          <w:rFonts w:ascii="Sylfaen" w:hAnsi="Sylfaen"/>
          <w:lang w:val="ka-GE"/>
        </w:rPr>
      </w:pPr>
    </w:p>
    <w:p w14:paraId="46584D14" w14:textId="4491D82D" w:rsidR="00FB7843" w:rsidRPr="00D07B3B" w:rsidRDefault="00FB7843" w:rsidP="00036B19">
      <w:pPr>
        <w:spacing w:line="276" w:lineRule="auto"/>
        <w:jc w:val="both"/>
        <w:rPr>
          <w:rFonts w:ascii="Sylfaen" w:hAnsi="Sylfaen"/>
          <w:lang w:val="ka-GE"/>
        </w:rPr>
      </w:pPr>
    </w:p>
    <w:p w14:paraId="2A1EFD02" w14:textId="01DCF439" w:rsidR="00FB7843" w:rsidRPr="00D07B3B" w:rsidRDefault="00FB7843" w:rsidP="00036B19">
      <w:pPr>
        <w:spacing w:line="276" w:lineRule="auto"/>
        <w:jc w:val="both"/>
        <w:rPr>
          <w:rFonts w:ascii="Sylfaen" w:hAnsi="Sylfaen"/>
          <w:lang w:val="ka-GE"/>
        </w:rPr>
      </w:pPr>
    </w:p>
    <w:p w14:paraId="1491CE8E" w14:textId="5B8F9E2A" w:rsidR="00FB7843" w:rsidRDefault="00FB7843" w:rsidP="00036B19">
      <w:pPr>
        <w:spacing w:line="276" w:lineRule="auto"/>
        <w:jc w:val="both"/>
        <w:rPr>
          <w:rFonts w:ascii="Sylfaen" w:hAnsi="Sylfaen"/>
          <w:lang w:val="ka-GE"/>
        </w:rPr>
      </w:pPr>
    </w:p>
    <w:p w14:paraId="2FB39AD5" w14:textId="77777777" w:rsidR="006333FB" w:rsidRPr="00D07B3B" w:rsidRDefault="006333FB" w:rsidP="00036B19">
      <w:pPr>
        <w:spacing w:line="276" w:lineRule="auto"/>
        <w:jc w:val="both"/>
        <w:rPr>
          <w:rFonts w:ascii="Sylfaen" w:hAnsi="Sylfaen"/>
          <w:lang w:val="ka-GE"/>
        </w:rPr>
      </w:pPr>
    </w:p>
    <w:p w14:paraId="005C8E6E" w14:textId="77777777" w:rsidR="00FB7843" w:rsidRPr="00D07B3B" w:rsidRDefault="00FB7843" w:rsidP="00036B19">
      <w:pPr>
        <w:spacing w:line="276" w:lineRule="auto"/>
        <w:jc w:val="both"/>
        <w:rPr>
          <w:rFonts w:ascii="Sylfaen" w:hAnsi="Sylfaen"/>
          <w:lang w:val="ka-GE"/>
        </w:rPr>
      </w:pPr>
    </w:p>
    <w:p w14:paraId="0180487F" w14:textId="77777777" w:rsidR="008E4E4A" w:rsidRPr="00D07B3B" w:rsidRDefault="008E4E4A" w:rsidP="00036B19">
      <w:pPr>
        <w:spacing w:line="276" w:lineRule="auto"/>
        <w:jc w:val="both"/>
        <w:rPr>
          <w:rFonts w:ascii="Sylfaen" w:hAnsi="Sylfaen"/>
          <w:b/>
        </w:rPr>
      </w:pPr>
      <w:r w:rsidRPr="00D07B3B">
        <w:rPr>
          <w:rFonts w:ascii="Sylfaen" w:hAnsi="Sylfaen"/>
          <w:b/>
          <w:lang w:val="ka-GE"/>
        </w:rPr>
        <w:lastRenderedPageBreak/>
        <w:t xml:space="preserve">The Black Sea Archive at the Aristotle University of Thessaloniki. </w:t>
      </w:r>
      <w:r w:rsidRPr="00D07B3B">
        <w:rPr>
          <w:rFonts w:ascii="Sylfaen" w:hAnsi="Sylfaen"/>
          <w:b/>
          <w:lang w:val="el-GR"/>
        </w:rPr>
        <w:t>Historical background and content</w:t>
      </w:r>
    </w:p>
    <w:p w14:paraId="3169D454" w14:textId="77777777" w:rsidR="008E4E4A" w:rsidRPr="00D07B3B" w:rsidRDefault="008E4E4A" w:rsidP="00036B19">
      <w:pPr>
        <w:spacing w:line="276" w:lineRule="auto"/>
        <w:jc w:val="both"/>
        <w:rPr>
          <w:rFonts w:ascii="Sylfaen" w:hAnsi="Sylfaen"/>
          <w:lang w:val="ka-GE"/>
        </w:rPr>
      </w:pPr>
      <w:r w:rsidRPr="00D07B3B">
        <w:rPr>
          <w:rFonts w:ascii="Sylfaen" w:hAnsi="Sylfaen"/>
          <w:b/>
        </w:rPr>
        <w:t xml:space="preserve">Theodosios </w:t>
      </w:r>
      <w:r w:rsidRPr="00D07B3B">
        <w:rPr>
          <w:rFonts w:ascii="Sylfaen" w:hAnsi="Sylfaen"/>
          <w:b/>
          <w:lang w:val="ka-GE"/>
        </w:rPr>
        <w:t>Kyriakidis, Aristotle University of Thessaloniki / International Hellenic Universit</w:t>
      </w:r>
      <w:r w:rsidRPr="00D07B3B">
        <w:rPr>
          <w:rFonts w:ascii="Sylfaen" w:hAnsi="Sylfaen"/>
          <w:lang w:val="ka-GE"/>
        </w:rPr>
        <w:t>y</w:t>
      </w:r>
    </w:p>
    <w:p w14:paraId="44036A17" w14:textId="77777777" w:rsidR="008E4E4A" w:rsidRPr="00D07B3B" w:rsidRDefault="008E4E4A" w:rsidP="00036B19">
      <w:pPr>
        <w:spacing w:line="276" w:lineRule="auto"/>
        <w:jc w:val="both"/>
        <w:rPr>
          <w:rFonts w:ascii="Sylfaen" w:hAnsi="Sylfaen"/>
          <w:b/>
          <w:lang w:val="ka-GE"/>
        </w:rPr>
      </w:pPr>
    </w:p>
    <w:p w14:paraId="5209D5F3" w14:textId="77777777" w:rsidR="008E4E4A" w:rsidRPr="00D07B3B" w:rsidRDefault="008E4E4A" w:rsidP="00036B19">
      <w:pPr>
        <w:spacing w:line="276" w:lineRule="auto"/>
        <w:jc w:val="both"/>
        <w:rPr>
          <w:rFonts w:ascii="Sylfaen" w:hAnsi="Sylfaen"/>
        </w:rPr>
      </w:pPr>
      <w:r w:rsidRPr="00D07B3B">
        <w:rPr>
          <w:rFonts w:ascii="Sylfaen" w:hAnsi="Sylfaen"/>
          <w:lang w:val="ka-GE"/>
        </w:rPr>
        <w:t>The Center for the Study &amp; Development of Greek Culture of the Black Sea was created in 1996 at the initiative of the Prefecture of Thessaloniki. It operated until 2011 and, following actions by the Chair of Pontic Studies, was transferred to the Library &amp; Information Center of the Aristotle University of Thessaloniki on February 4, 2019.</w:t>
      </w:r>
      <w:r w:rsidRPr="00D07B3B">
        <w:rPr>
          <w:rFonts w:ascii="Sylfaen" w:hAnsi="Sylfaen"/>
        </w:rPr>
        <w:t xml:space="preserve"> The archive was divided into two sub-archives: the administrative sub-archive and the research sub-archive. The first includes files and documents related to the management of the activities of the Center. The second includes the material collected by the researchers and collaborators of the Center for research purposes. This paper deals with the second sub-category which includes publications, newspapers, maps and other archival material and evidence of the Greeks who lived in Georgia in the second half of the 19</w:t>
      </w:r>
      <w:r w:rsidRPr="00D07B3B">
        <w:rPr>
          <w:rFonts w:ascii="Sylfaen" w:hAnsi="Sylfaen"/>
          <w:vertAlign w:val="superscript"/>
        </w:rPr>
        <w:t>th</w:t>
      </w:r>
      <w:r w:rsidRPr="00D07B3B">
        <w:rPr>
          <w:rFonts w:ascii="Sylfaen" w:hAnsi="Sylfaen"/>
        </w:rPr>
        <w:t xml:space="preserve"> and early 20</w:t>
      </w:r>
      <w:r w:rsidRPr="00D07B3B">
        <w:rPr>
          <w:rFonts w:ascii="Sylfaen" w:hAnsi="Sylfaen"/>
          <w:vertAlign w:val="superscript"/>
        </w:rPr>
        <w:t xml:space="preserve"> </w:t>
      </w:r>
      <w:r w:rsidRPr="00D07B3B">
        <w:rPr>
          <w:rFonts w:ascii="Sylfaen" w:hAnsi="Sylfaen"/>
        </w:rPr>
        <w:t>century.</w:t>
      </w:r>
    </w:p>
    <w:p w14:paraId="5E61A87D" w14:textId="629AE9B1" w:rsidR="00DA2660" w:rsidRPr="00D07B3B" w:rsidRDefault="00DA2660" w:rsidP="00036B19">
      <w:pPr>
        <w:autoSpaceDE w:val="0"/>
        <w:autoSpaceDN w:val="0"/>
        <w:spacing w:before="40" w:after="40" w:line="276" w:lineRule="auto"/>
        <w:jc w:val="both"/>
        <w:rPr>
          <w:rFonts w:ascii="Sylfaen" w:hAnsi="Sylfaen"/>
        </w:rPr>
      </w:pPr>
    </w:p>
    <w:p w14:paraId="6C04134D" w14:textId="73654F4E" w:rsidR="00522A10" w:rsidRPr="00D07B3B" w:rsidRDefault="00522A10" w:rsidP="00036B19">
      <w:pPr>
        <w:autoSpaceDE w:val="0"/>
        <w:autoSpaceDN w:val="0"/>
        <w:spacing w:before="40" w:after="40" w:line="276" w:lineRule="auto"/>
        <w:jc w:val="both"/>
        <w:rPr>
          <w:rFonts w:ascii="Sylfaen" w:hAnsi="Sylfaen"/>
        </w:rPr>
      </w:pPr>
    </w:p>
    <w:p w14:paraId="10A0578E" w14:textId="724B8B92" w:rsidR="00522A10" w:rsidRPr="00D07B3B" w:rsidRDefault="00522A10" w:rsidP="00036B19">
      <w:pPr>
        <w:autoSpaceDE w:val="0"/>
        <w:autoSpaceDN w:val="0"/>
        <w:spacing w:before="40" w:after="40" w:line="276" w:lineRule="auto"/>
        <w:jc w:val="both"/>
        <w:rPr>
          <w:rFonts w:ascii="Sylfaen" w:hAnsi="Sylfaen"/>
        </w:rPr>
      </w:pPr>
    </w:p>
    <w:p w14:paraId="57364797" w14:textId="586546E4" w:rsidR="00522A10" w:rsidRPr="00D07B3B" w:rsidRDefault="00522A10" w:rsidP="00036B19">
      <w:pPr>
        <w:autoSpaceDE w:val="0"/>
        <w:autoSpaceDN w:val="0"/>
        <w:spacing w:before="40" w:after="40" w:line="276" w:lineRule="auto"/>
        <w:jc w:val="both"/>
        <w:rPr>
          <w:rFonts w:ascii="Sylfaen" w:hAnsi="Sylfaen"/>
        </w:rPr>
      </w:pPr>
    </w:p>
    <w:p w14:paraId="405D8D44" w14:textId="60014DE1" w:rsidR="00522A10" w:rsidRPr="00D07B3B" w:rsidRDefault="00522A10" w:rsidP="00036B19">
      <w:pPr>
        <w:autoSpaceDE w:val="0"/>
        <w:autoSpaceDN w:val="0"/>
        <w:spacing w:before="40" w:after="40" w:line="276" w:lineRule="auto"/>
        <w:jc w:val="both"/>
        <w:rPr>
          <w:rFonts w:ascii="Sylfaen" w:hAnsi="Sylfaen"/>
        </w:rPr>
      </w:pPr>
    </w:p>
    <w:p w14:paraId="2D15AB53" w14:textId="335A48EC" w:rsidR="00522A10" w:rsidRPr="00D07B3B" w:rsidRDefault="00522A10" w:rsidP="00036B19">
      <w:pPr>
        <w:autoSpaceDE w:val="0"/>
        <w:autoSpaceDN w:val="0"/>
        <w:spacing w:before="40" w:after="40" w:line="276" w:lineRule="auto"/>
        <w:jc w:val="both"/>
        <w:rPr>
          <w:rFonts w:ascii="Sylfaen" w:hAnsi="Sylfaen"/>
        </w:rPr>
      </w:pPr>
    </w:p>
    <w:p w14:paraId="29AC614C" w14:textId="551D7919" w:rsidR="00522A10" w:rsidRPr="00D07B3B" w:rsidRDefault="00522A10" w:rsidP="00036B19">
      <w:pPr>
        <w:autoSpaceDE w:val="0"/>
        <w:autoSpaceDN w:val="0"/>
        <w:spacing w:before="40" w:after="40" w:line="276" w:lineRule="auto"/>
        <w:jc w:val="both"/>
        <w:rPr>
          <w:rFonts w:ascii="Sylfaen" w:hAnsi="Sylfaen"/>
        </w:rPr>
      </w:pPr>
    </w:p>
    <w:p w14:paraId="66BBA1C6" w14:textId="473A2622" w:rsidR="00522A10" w:rsidRPr="00D07B3B" w:rsidRDefault="00522A10" w:rsidP="00036B19">
      <w:pPr>
        <w:autoSpaceDE w:val="0"/>
        <w:autoSpaceDN w:val="0"/>
        <w:spacing w:before="40" w:after="40" w:line="276" w:lineRule="auto"/>
        <w:jc w:val="both"/>
        <w:rPr>
          <w:rFonts w:ascii="Sylfaen" w:hAnsi="Sylfaen"/>
        </w:rPr>
      </w:pPr>
    </w:p>
    <w:p w14:paraId="1CD5D433" w14:textId="523A66F1" w:rsidR="00522A10" w:rsidRPr="00D07B3B" w:rsidRDefault="00522A10" w:rsidP="00036B19">
      <w:pPr>
        <w:autoSpaceDE w:val="0"/>
        <w:autoSpaceDN w:val="0"/>
        <w:spacing w:before="40" w:after="40" w:line="276" w:lineRule="auto"/>
        <w:jc w:val="both"/>
        <w:rPr>
          <w:rFonts w:ascii="Sylfaen" w:hAnsi="Sylfaen"/>
        </w:rPr>
      </w:pPr>
    </w:p>
    <w:p w14:paraId="258C1128" w14:textId="097AEAB3" w:rsidR="00522A10" w:rsidRPr="00D07B3B" w:rsidRDefault="00522A10" w:rsidP="00036B19">
      <w:pPr>
        <w:autoSpaceDE w:val="0"/>
        <w:autoSpaceDN w:val="0"/>
        <w:spacing w:before="40" w:after="40" w:line="276" w:lineRule="auto"/>
        <w:jc w:val="both"/>
        <w:rPr>
          <w:rFonts w:ascii="Sylfaen" w:hAnsi="Sylfaen"/>
        </w:rPr>
      </w:pPr>
    </w:p>
    <w:p w14:paraId="4B8A8D39" w14:textId="1D58A664" w:rsidR="00522A10" w:rsidRPr="00D07B3B" w:rsidRDefault="00522A10" w:rsidP="00036B19">
      <w:pPr>
        <w:autoSpaceDE w:val="0"/>
        <w:autoSpaceDN w:val="0"/>
        <w:spacing w:before="40" w:after="40" w:line="276" w:lineRule="auto"/>
        <w:jc w:val="both"/>
        <w:rPr>
          <w:rFonts w:ascii="Sylfaen" w:hAnsi="Sylfaen"/>
        </w:rPr>
      </w:pPr>
    </w:p>
    <w:p w14:paraId="6CF40645" w14:textId="68A16AE4" w:rsidR="00522A10" w:rsidRPr="00D07B3B" w:rsidRDefault="00522A10" w:rsidP="00036B19">
      <w:pPr>
        <w:autoSpaceDE w:val="0"/>
        <w:autoSpaceDN w:val="0"/>
        <w:spacing w:before="40" w:after="40" w:line="276" w:lineRule="auto"/>
        <w:jc w:val="both"/>
        <w:rPr>
          <w:rFonts w:ascii="Sylfaen" w:hAnsi="Sylfaen"/>
        </w:rPr>
      </w:pPr>
    </w:p>
    <w:p w14:paraId="138EA757" w14:textId="62B66768" w:rsidR="00522A10" w:rsidRPr="00D07B3B" w:rsidRDefault="00522A10" w:rsidP="00036B19">
      <w:pPr>
        <w:autoSpaceDE w:val="0"/>
        <w:autoSpaceDN w:val="0"/>
        <w:spacing w:before="40" w:after="40" w:line="276" w:lineRule="auto"/>
        <w:jc w:val="both"/>
        <w:rPr>
          <w:rFonts w:ascii="Sylfaen" w:hAnsi="Sylfaen"/>
        </w:rPr>
      </w:pPr>
    </w:p>
    <w:p w14:paraId="0AA9E078" w14:textId="32150D59" w:rsidR="00522A10" w:rsidRPr="00D07B3B" w:rsidRDefault="00522A10" w:rsidP="00036B19">
      <w:pPr>
        <w:autoSpaceDE w:val="0"/>
        <w:autoSpaceDN w:val="0"/>
        <w:spacing w:before="40" w:after="40" w:line="276" w:lineRule="auto"/>
        <w:jc w:val="both"/>
        <w:rPr>
          <w:rFonts w:ascii="Sylfaen" w:hAnsi="Sylfaen"/>
        </w:rPr>
      </w:pPr>
    </w:p>
    <w:p w14:paraId="6CADDA2F" w14:textId="64982885" w:rsidR="00522A10" w:rsidRPr="00D07B3B" w:rsidRDefault="00522A10" w:rsidP="00036B19">
      <w:pPr>
        <w:autoSpaceDE w:val="0"/>
        <w:autoSpaceDN w:val="0"/>
        <w:spacing w:before="40" w:after="40" w:line="276" w:lineRule="auto"/>
        <w:jc w:val="both"/>
        <w:rPr>
          <w:rFonts w:ascii="Sylfaen" w:hAnsi="Sylfaen"/>
        </w:rPr>
      </w:pPr>
    </w:p>
    <w:p w14:paraId="3C576270" w14:textId="7F6840A5" w:rsidR="00522A10" w:rsidRPr="00D07B3B" w:rsidRDefault="00522A10" w:rsidP="00036B19">
      <w:pPr>
        <w:autoSpaceDE w:val="0"/>
        <w:autoSpaceDN w:val="0"/>
        <w:spacing w:before="40" w:after="40" w:line="276" w:lineRule="auto"/>
        <w:jc w:val="both"/>
        <w:rPr>
          <w:rFonts w:ascii="Sylfaen" w:hAnsi="Sylfaen"/>
        </w:rPr>
      </w:pPr>
    </w:p>
    <w:p w14:paraId="5D84F19A" w14:textId="50357DEE" w:rsidR="00522A10" w:rsidRPr="00D07B3B" w:rsidRDefault="00522A10" w:rsidP="00036B19">
      <w:pPr>
        <w:autoSpaceDE w:val="0"/>
        <w:autoSpaceDN w:val="0"/>
        <w:spacing w:before="40" w:after="40" w:line="276" w:lineRule="auto"/>
        <w:jc w:val="both"/>
        <w:rPr>
          <w:rFonts w:ascii="Sylfaen" w:hAnsi="Sylfaen"/>
        </w:rPr>
      </w:pPr>
    </w:p>
    <w:p w14:paraId="2F2CFD43" w14:textId="6BFCB919" w:rsidR="00522A10" w:rsidRPr="00D07B3B" w:rsidRDefault="00522A10" w:rsidP="00036B19">
      <w:pPr>
        <w:autoSpaceDE w:val="0"/>
        <w:autoSpaceDN w:val="0"/>
        <w:spacing w:before="40" w:after="40" w:line="276" w:lineRule="auto"/>
        <w:jc w:val="both"/>
        <w:rPr>
          <w:rFonts w:ascii="Sylfaen" w:hAnsi="Sylfaen"/>
        </w:rPr>
      </w:pPr>
    </w:p>
    <w:p w14:paraId="5955D20A" w14:textId="4C67C171" w:rsidR="00522A10" w:rsidRPr="00D07B3B" w:rsidRDefault="00522A10" w:rsidP="00036B19">
      <w:pPr>
        <w:autoSpaceDE w:val="0"/>
        <w:autoSpaceDN w:val="0"/>
        <w:spacing w:before="40" w:after="40" w:line="276" w:lineRule="auto"/>
        <w:jc w:val="both"/>
        <w:rPr>
          <w:rFonts w:ascii="Sylfaen" w:hAnsi="Sylfaen"/>
        </w:rPr>
      </w:pPr>
    </w:p>
    <w:p w14:paraId="4374F6E6" w14:textId="7930B024" w:rsidR="00522A10" w:rsidRPr="00D07B3B" w:rsidRDefault="00522A10" w:rsidP="00036B19">
      <w:pPr>
        <w:autoSpaceDE w:val="0"/>
        <w:autoSpaceDN w:val="0"/>
        <w:spacing w:before="40" w:after="40" w:line="276" w:lineRule="auto"/>
        <w:jc w:val="both"/>
        <w:rPr>
          <w:rFonts w:ascii="Sylfaen" w:hAnsi="Sylfaen"/>
        </w:rPr>
      </w:pPr>
    </w:p>
    <w:p w14:paraId="5BE24612" w14:textId="77777777" w:rsidR="00522A10" w:rsidRPr="00D07B3B" w:rsidRDefault="00522A10" w:rsidP="00036B19">
      <w:pPr>
        <w:autoSpaceDE w:val="0"/>
        <w:autoSpaceDN w:val="0"/>
        <w:spacing w:before="40" w:after="40" w:line="276" w:lineRule="auto"/>
        <w:jc w:val="both"/>
        <w:rPr>
          <w:rFonts w:ascii="Sylfaen" w:hAnsi="Sylfaen"/>
        </w:rPr>
      </w:pPr>
    </w:p>
    <w:p w14:paraId="63899BC0" w14:textId="77777777" w:rsidR="00DA2660" w:rsidRPr="00D07B3B" w:rsidRDefault="00DA2660" w:rsidP="00036B19">
      <w:pPr>
        <w:autoSpaceDE w:val="0"/>
        <w:autoSpaceDN w:val="0"/>
        <w:spacing w:before="40" w:after="40" w:line="276" w:lineRule="auto"/>
        <w:jc w:val="both"/>
        <w:rPr>
          <w:rFonts w:ascii="Sylfaen" w:eastAsia="Times New Roman" w:hAnsi="Sylfaen" w:cs="Segoe UI"/>
          <w:b/>
          <w:lang w:val="ka-GE"/>
        </w:rPr>
      </w:pPr>
      <w:r w:rsidRPr="00D07B3B">
        <w:rPr>
          <w:rFonts w:ascii="Sylfaen" w:eastAsia="Times New Roman" w:hAnsi="Sylfaen" w:cs="Segoe UI"/>
          <w:b/>
          <w:lang w:val="ka-GE"/>
        </w:rPr>
        <w:lastRenderedPageBreak/>
        <w:t xml:space="preserve">ახალი მასალები საქართველოში ბერძენი ოსტატების შესახებ (XIX საუკუნის </w:t>
      </w:r>
      <w:r w:rsidRPr="00D07B3B">
        <w:rPr>
          <w:rFonts w:ascii="Sylfaen" w:eastAsia="Times New Roman" w:hAnsi="Sylfaen" w:cs="Segoe UI"/>
          <w:b/>
        </w:rPr>
        <w:t>II</w:t>
      </w:r>
      <w:r w:rsidRPr="00D07B3B">
        <w:rPr>
          <w:rFonts w:ascii="Sylfaen" w:eastAsia="Times New Roman" w:hAnsi="Sylfaen" w:cs="Segoe UI"/>
          <w:b/>
          <w:lang w:val="ka-GE"/>
        </w:rPr>
        <w:t xml:space="preserve"> ნახევარი და </w:t>
      </w:r>
      <w:r w:rsidRPr="00D07B3B">
        <w:rPr>
          <w:rFonts w:ascii="Sylfaen" w:eastAsia="Times New Roman" w:hAnsi="Sylfaen" w:cs="Segoe UI"/>
          <w:b/>
        </w:rPr>
        <w:t>XX</w:t>
      </w:r>
      <w:r w:rsidRPr="00D07B3B">
        <w:rPr>
          <w:rFonts w:ascii="Sylfaen" w:eastAsia="Times New Roman" w:hAnsi="Sylfaen" w:cs="Segoe UI"/>
          <w:b/>
          <w:lang w:val="ka-GE"/>
        </w:rPr>
        <w:t xml:space="preserve"> საუკუნის დასაწყისი)</w:t>
      </w:r>
    </w:p>
    <w:p w14:paraId="3128F482" w14:textId="77777777" w:rsidR="00DA2660" w:rsidRPr="00D07B3B" w:rsidRDefault="00DA2660" w:rsidP="00036B19">
      <w:pPr>
        <w:autoSpaceDE w:val="0"/>
        <w:autoSpaceDN w:val="0"/>
        <w:spacing w:before="40" w:after="40" w:line="276" w:lineRule="auto"/>
        <w:jc w:val="both"/>
        <w:rPr>
          <w:rFonts w:ascii="Sylfaen" w:eastAsia="Times New Roman" w:hAnsi="Sylfaen" w:cs="Segoe UI"/>
          <w:b/>
          <w:lang w:val="ka-GE"/>
        </w:rPr>
      </w:pPr>
      <w:r w:rsidRPr="00D07B3B">
        <w:rPr>
          <w:rFonts w:ascii="Sylfaen" w:eastAsia="Times New Roman" w:hAnsi="Sylfaen" w:cs="Segoe UI"/>
          <w:b/>
          <w:lang w:val="ka-GE"/>
        </w:rPr>
        <w:t>ნინო ბადაშვილი, საქართველოს ეროვნული არქივი</w:t>
      </w:r>
    </w:p>
    <w:p w14:paraId="0B38FE50" w14:textId="77777777" w:rsidR="00DA2660" w:rsidRPr="00D07B3B" w:rsidRDefault="00DA2660" w:rsidP="00036B19">
      <w:pPr>
        <w:autoSpaceDE w:val="0"/>
        <w:autoSpaceDN w:val="0"/>
        <w:spacing w:before="40" w:after="40" w:line="276" w:lineRule="auto"/>
        <w:jc w:val="both"/>
        <w:rPr>
          <w:rFonts w:ascii="Sylfaen" w:eastAsia="Times New Roman" w:hAnsi="Sylfaen" w:cs="Calibri"/>
          <w:lang w:val="ka-GE"/>
        </w:rPr>
      </w:pPr>
    </w:p>
    <w:p w14:paraId="0F8F45AC" w14:textId="77777777" w:rsidR="006333FB" w:rsidRDefault="00DA2660" w:rsidP="00036B19">
      <w:pPr>
        <w:spacing w:after="0" w:line="276" w:lineRule="auto"/>
        <w:jc w:val="both"/>
        <w:rPr>
          <w:rFonts w:ascii="Sylfaen" w:hAnsi="Sylfaen"/>
          <w:lang w:val="ka-GE"/>
        </w:rPr>
      </w:pPr>
      <w:r w:rsidRPr="00D07B3B">
        <w:rPr>
          <w:rFonts w:ascii="Sylfaen" w:hAnsi="Sylfaen"/>
          <w:lang w:val="ka-GE"/>
        </w:rPr>
        <w:t xml:space="preserve">რუსეთ-თურქეთის ომების შემდეგ საქართველოს სხვადასხვა კუთხეში, როგორც ცნობილია, გაჩნდა ბერძნების კომპაქტური დასახლებები. ასეულობით დოკუმენტია შემორჩენილი, რომელიც გვიყვება მათი ცხოვრების თავისებურებებზე, </w:t>
      </w:r>
      <w:r w:rsidR="00210059" w:rsidRPr="00D07B3B">
        <w:rPr>
          <w:rFonts w:ascii="Sylfaen" w:hAnsi="Sylfaen"/>
          <w:lang w:val="ka-GE"/>
        </w:rPr>
        <w:t xml:space="preserve">ბრძოლაზე </w:t>
      </w:r>
      <w:r w:rsidRPr="00D07B3B">
        <w:rPr>
          <w:rFonts w:ascii="Sylfaen" w:hAnsi="Sylfaen"/>
          <w:lang w:val="ka-GE"/>
        </w:rPr>
        <w:t>გადარჩენის</w:t>
      </w:r>
      <w:r w:rsidR="00FB49F2" w:rsidRPr="00D07B3B">
        <w:rPr>
          <w:rFonts w:ascii="Sylfaen" w:hAnsi="Sylfaen"/>
          <w:lang w:val="ka-GE"/>
        </w:rPr>
        <w:t>,</w:t>
      </w:r>
      <w:r w:rsidRPr="00D07B3B">
        <w:rPr>
          <w:rFonts w:ascii="Sylfaen" w:hAnsi="Sylfaen"/>
          <w:lang w:val="ka-GE"/>
        </w:rPr>
        <w:t xml:space="preserve"> თვითდამკვიდრებისა და საკუთარი იდენტობის შენარჩუნებ</w:t>
      </w:r>
      <w:r w:rsidR="00083436" w:rsidRPr="00D07B3B">
        <w:rPr>
          <w:rFonts w:ascii="Sylfaen" w:hAnsi="Sylfaen"/>
          <w:lang w:val="ka-GE"/>
        </w:rPr>
        <w:t>ისათვის</w:t>
      </w:r>
      <w:r w:rsidRPr="00D07B3B">
        <w:rPr>
          <w:rFonts w:ascii="Sylfaen" w:hAnsi="Sylfaen"/>
          <w:lang w:val="ka-GE"/>
        </w:rPr>
        <w:t>.</w:t>
      </w:r>
    </w:p>
    <w:p w14:paraId="0CC04F21" w14:textId="11E8158C" w:rsidR="00DA2660" w:rsidRPr="00D07B3B" w:rsidRDefault="00DA2660" w:rsidP="00036B19">
      <w:pPr>
        <w:spacing w:after="0" w:line="276" w:lineRule="auto"/>
        <w:jc w:val="both"/>
        <w:rPr>
          <w:rFonts w:ascii="Sylfaen" w:hAnsi="Sylfaen"/>
          <w:lang w:val="ka-GE"/>
        </w:rPr>
      </w:pPr>
      <w:r w:rsidRPr="00D07B3B">
        <w:rPr>
          <w:rFonts w:ascii="Sylfaen" w:hAnsi="Sylfaen"/>
          <w:lang w:val="ka-GE"/>
        </w:rPr>
        <w:t xml:space="preserve">საქართველოს სხვადასხვა კუთხეშია შემორჩენილი ბერძნული ტაძრები, ბერძნების სახლები, ბერძნული სკოლები, რომელთაც </w:t>
      </w:r>
      <w:r w:rsidR="002C321D" w:rsidRPr="00D07B3B">
        <w:rPr>
          <w:rFonts w:ascii="Sylfaen" w:hAnsi="Sylfaen"/>
          <w:lang w:val="ka-GE"/>
        </w:rPr>
        <w:t xml:space="preserve">ისინი </w:t>
      </w:r>
      <w:r w:rsidRPr="00D07B3B">
        <w:rPr>
          <w:rFonts w:ascii="Sylfaen" w:hAnsi="Sylfaen"/>
          <w:lang w:val="ka-GE"/>
        </w:rPr>
        <w:t>აშენებდნენ და ცდილობდნენ საკუთარი ენისა და კულტურის შენარჩუნებას. თუმცა, ამავე დროს, აქტიურ მონაწილეობას იღებდნენ ქართული ტაძრების შეკეთება-მშენებლობების, სახლებისა და ხიდების აგების საქმეშიც. ბერძენი ოსტატები როგორც აღმოსავლეთ, ისე</w:t>
      </w:r>
      <w:r w:rsidR="001D32AD" w:rsidRPr="00D07B3B">
        <w:rPr>
          <w:rFonts w:ascii="Sylfaen" w:hAnsi="Sylfaen"/>
          <w:lang w:val="ka-GE"/>
        </w:rPr>
        <w:t>,</w:t>
      </w:r>
      <w:r w:rsidRPr="00D07B3B">
        <w:rPr>
          <w:rFonts w:ascii="Sylfaen" w:hAnsi="Sylfaen"/>
          <w:lang w:val="ka-GE"/>
        </w:rPr>
        <w:t xml:space="preserve"> განსაკუთრებით</w:t>
      </w:r>
      <w:r w:rsidR="001D32AD" w:rsidRPr="00D07B3B">
        <w:rPr>
          <w:rFonts w:ascii="Sylfaen" w:hAnsi="Sylfaen"/>
          <w:lang w:val="ka-GE"/>
        </w:rPr>
        <w:t>, დასავლეთ</w:t>
      </w:r>
      <w:r w:rsidRPr="00D07B3B">
        <w:rPr>
          <w:rFonts w:ascii="Sylfaen" w:hAnsi="Sylfaen"/>
          <w:lang w:val="ka-GE"/>
        </w:rPr>
        <w:t xml:space="preserve"> საქართველოში ერთგვარი ავტორიტეტით გამოირჩეოდნენ, როგორც საკუთარი საქმის მცოდნეები. </w:t>
      </w:r>
    </w:p>
    <w:p w14:paraId="48A86068" w14:textId="5A6771A8" w:rsidR="00DA2660" w:rsidRPr="00D07B3B" w:rsidRDefault="001D32AD" w:rsidP="00036B19">
      <w:pPr>
        <w:spacing w:after="0" w:line="276" w:lineRule="auto"/>
        <w:jc w:val="both"/>
        <w:rPr>
          <w:rFonts w:ascii="Sylfaen" w:hAnsi="Sylfaen"/>
          <w:lang w:val="ka-GE"/>
        </w:rPr>
      </w:pPr>
      <w:r w:rsidRPr="00D07B3B">
        <w:rPr>
          <w:rFonts w:ascii="Sylfaen" w:hAnsi="Sylfaen"/>
          <w:lang w:val="ka-GE"/>
        </w:rPr>
        <w:t>მათ</w:t>
      </w:r>
      <w:r w:rsidR="00DA2660" w:rsidRPr="00D07B3B">
        <w:rPr>
          <w:rFonts w:ascii="Sylfaen" w:hAnsi="Sylfaen"/>
          <w:lang w:val="ka-GE"/>
        </w:rPr>
        <w:t xml:space="preserve"> იწვევდნენ ტაძრების კედლებისა და კამარების შესაკეთებლად, სახურავების შესაცვლელად, ახალი იატაკების დასაგებად ... ცნობილია ბერძენი ქვითხუროების მიერ აგებული არამართლმადიდებლური ტაძრებიც. </w:t>
      </w:r>
    </w:p>
    <w:p w14:paraId="7E875131" w14:textId="25D3BDA6" w:rsidR="00DA2660" w:rsidRPr="00D07B3B" w:rsidRDefault="00DA2660" w:rsidP="00036B19">
      <w:pPr>
        <w:spacing w:after="0" w:line="276" w:lineRule="auto"/>
        <w:jc w:val="both"/>
        <w:rPr>
          <w:rFonts w:ascii="Sylfaen" w:hAnsi="Sylfaen"/>
          <w:lang w:val="ka-GE"/>
        </w:rPr>
      </w:pPr>
      <w:r w:rsidRPr="00D07B3B">
        <w:rPr>
          <w:rFonts w:ascii="Sylfaen" w:hAnsi="Sylfaen"/>
          <w:lang w:val="ka-GE"/>
        </w:rPr>
        <w:t xml:space="preserve">წინამდებარე მოხსენების მთავარი თემა სწორედ ახალი მასალებია ბერძენი ოსტატების შესახებ. მათი წვლილი </w:t>
      </w:r>
      <w:r w:rsidR="00150CB0" w:rsidRPr="00D07B3B">
        <w:rPr>
          <w:rFonts w:ascii="Sylfaen" w:hAnsi="Sylfaen"/>
          <w:lang w:val="ka-GE"/>
        </w:rPr>
        <w:t xml:space="preserve">არა მხოლოდ ტაძრების, არამედ </w:t>
      </w:r>
      <w:r w:rsidRPr="00D07B3B">
        <w:rPr>
          <w:rFonts w:ascii="Sylfaen" w:hAnsi="Sylfaen"/>
          <w:lang w:val="ka-GE"/>
        </w:rPr>
        <w:t>სხვადასხვა ხიდისა თუ გვირაბის მშენებლობის საქმეში.</w:t>
      </w:r>
    </w:p>
    <w:p w14:paraId="2842B5B8" w14:textId="7E1AF8CA" w:rsidR="00DA2660" w:rsidRPr="00D07B3B" w:rsidRDefault="00DA2660" w:rsidP="00036B19">
      <w:pPr>
        <w:spacing w:line="276" w:lineRule="auto"/>
        <w:jc w:val="both"/>
        <w:rPr>
          <w:rFonts w:ascii="Sylfaen" w:hAnsi="Sylfaen"/>
          <w:lang w:val="ka-GE"/>
        </w:rPr>
      </w:pPr>
    </w:p>
    <w:p w14:paraId="6BC76287" w14:textId="5B1BCCB4" w:rsidR="0094575B" w:rsidRPr="00D07B3B" w:rsidRDefault="0094575B" w:rsidP="00036B19">
      <w:pPr>
        <w:spacing w:line="276" w:lineRule="auto"/>
        <w:jc w:val="both"/>
        <w:rPr>
          <w:rFonts w:ascii="Sylfaen" w:hAnsi="Sylfaen"/>
          <w:lang w:val="ka-GE"/>
        </w:rPr>
      </w:pPr>
    </w:p>
    <w:p w14:paraId="5488F260" w14:textId="24C736AD" w:rsidR="0094575B" w:rsidRPr="00D07B3B" w:rsidRDefault="0094575B" w:rsidP="00036B19">
      <w:pPr>
        <w:spacing w:line="276" w:lineRule="auto"/>
        <w:jc w:val="both"/>
        <w:rPr>
          <w:rFonts w:ascii="Sylfaen" w:hAnsi="Sylfaen"/>
          <w:lang w:val="ka-GE"/>
        </w:rPr>
      </w:pPr>
    </w:p>
    <w:p w14:paraId="0989509C" w14:textId="73E62844" w:rsidR="0094575B" w:rsidRPr="00D07B3B" w:rsidRDefault="0094575B" w:rsidP="00036B19">
      <w:pPr>
        <w:spacing w:line="276" w:lineRule="auto"/>
        <w:jc w:val="both"/>
        <w:rPr>
          <w:rFonts w:ascii="Sylfaen" w:hAnsi="Sylfaen"/>
          <w:lang w:val="ka-GE"/>
        </w:rPr>
      </w:pPr>
    </w:p>
    <w:p w14:paraId="5FA3B05D" w14:textId="25B1BCC6" w:rsidR="0094575B" w:rsidRPr="00D07B3B" w:rsidRDefault="0094575B" w:rsidP="00036B19">
      <w:pPr>
        <w:spacing w:line="276" w:lineRule="auto"/>
        <w:jc w:val="both"/>
        <w:rPr>
          <w:rFonts w:ascii="Sylfaen" w:hAnsi="Sylfaen"/>
          <w:lang w:val="ka-GE"/>
        </w:rPr>
      </w:pPr>
    </w:p>
    <w:p w14:paraId="2EA3BB5E" w14:textId="5A57CAE8" w:rsidR="0094575B" w:rsidRPr="00D07B3B" w:rsidRDefault="0094575B" w:rsidP="00036B19">
      <w:pPr>
        <w:spacing w:line="276" w:lineRule="auto"/>
        <w:jc w:val="both"/>
        <w:rPr>
          <w:rFonts w:ascii="Sylfaen" w:hAnsi="Sylfaen"/>
          <w:lang w:val="ka-GE"/>
        </w:rPr>
      </w:pPr>
    </w:p>
    <w:p w14:paraId="7510043D" w14:textId="4A37D8B1" w:rsidR="0094575B" w:rsidRDefault="0094575B" w:rsidP="00036B19">
      <w:pPr>
        <w:spacing w:line="276" w:lineRule="auto"/>
        <w:jc w:val="both"/>
        <w:rPr>
          <w:rFonts w:ascii="Sylfaen" w:hAnsi="Sylfaen"/>
          <w:lang w:val="ka-GE"/>
        </w:rPr>
      </w:pPr>
    </w:p>
    <w:p w14:paraId="5B80D3B8" w14:textId="78471661" w:rsidR="006333FB" w:rsidRDefault="006333FB" w:rsidP="00036B19">
      <w:pPr>
        <w:spacing w:line="276" w:lineRule="auto"/>
        <w:jc w:val="both"/>
        <w:rPr>
          <w:rFonts w:ascii="Sylfaen" w:hAnsi="Sylfaen"/>
          <w:lang w:val="ka-GE"/>
        </w:rPr>
      </w:pPr>
    </w:p>
    <w:p w14:paraId="5A326D97" w14:textId="77777777" w:rsidR="006333FB" w:rsidRPr="00D07B3B" w:rsidRDefault="006333FB" w:rsidP="00036B19">
      <w:pPr>
        <w:spacing w:line="276" w:lineRule="auto"/>
        <w:jc w:val="both"/>
        <w:rPr>
          <w:rFonts w:ascii="Sylfaen" w:hAnsi="Sylfaen"/>
          <w:lang w:val="ka-GE"/>
        </w:rPr>
      </w:pPr>
    </w:p>
    <w:p w14:paraId="72BD4846" w14:textId="628A8F3B" w:rsidR="0094575B" w:rsidRPr="00D07B3B" w:rsidRDefault="0094575B" w:rsidP="00036B19">
      <w:pPr>
        <w:spacing w:line="276" w:lineRule="auto"/>
        <w:jc w:val="both"/>
        <w:rPr>
          <w:rFonts w:ascii="Sylfaen" w:hAnsi="Sylfaen"/>
          <w:lang w:val="ka-GE"/>
        </w:rPr>
      </w:pPr>
    </w:p>
    <w:p w14:paraId="78A5A744" w14:textId="060EDDEF" w:rsidR="0094575B" w:rsidRPr="00D07B3B" w:rsidRDefault="0094575B" w:rsidP="00036B19">
      <w:pPr>
        <w:spacing w:line="276" w:lineRule="auto"/>
        <w:jc w:val="both"/>
        <w:rPr>
          <w:rFonts w:ascii="Sylfaen" w:hAnsi="Sylfaen"/>
          <w:lang w:val="ka-GE"/>
        </w:rPr>
      </w:pPr>
    </w:p>
    <w:p w14:paraId="0364C19D" w14:textId="4B6468D2" w:rsidR="0094575B" w:rsidRPr="00D07B3B" w:rsidRDefault="0094575B" w:rsidP="00036B19">
      <w:pPr>
        <w:spacing w:line="276" w:lineRule="auto"/>
        <w:jc w:val="both"/>
        <w:rPr>
          <w:rFonts w:ascii="Sylfaen" w:hAnsi="Sylfaen"/>
          <w:lang w:val="ka-GE"/>
        </w:rPr>
      </w:pPr>
    </w:p>
    <w:p w14:paraId="2242237F" w14:textId="77777777" w:rsidR="008445A7" w:rsidRPr="00D07B3B" w:rsidRDefault="008445A7" w:rsidP="00036B19">
      <w:pPr>
        <w:spacing w:line="276" w:lineRule="auto"/>
        <w:jc w:val="both"/>
        <w:rPr>
          <w:rFonts w:ascii="Sylfaen" w:hAnsi="Sylfaen"/>
          <w:b/>
          <w:lang w:val="ka-GE"/>
        </w:rPr>
      </w:pPr>
      <w:r w:rsidRPr="00D07B3B">
        <w:rPr>
          <w:rFonts w:ascii="Sylfaen" w:hAnsi="Sylfaen"/>
          <w:b/>
          <w:lang w:val="ka-GE"/>
        </w:rPr>
        <w:lastRenderedPageBreak/>
        <w:t>საქართველოს ადმინისტრაციულ-ტერიტორიული მოწყობის საკითხი XX  საუკუნის 20-იან  წლებში</w:t>
      </w:r>
    </w:p>
    <w:p w14:paraId="5E5875D5" w14:textId="1F176C6B" w:rsidR="008445A7" w:rsidRPr="00D07B3B" w:rsidRDefault="008445A7" w:rsidP="00036B19">
      <w:pPr>
        <w:spacing w:line="276" w:lineRule="auto"/>
        <w:jc w:val="both"/>
        <w:rPr>
          <w:rFonts w:ascii="Sylfaen" w:hAnsi="Sylfaen"/>
          <w:b/>
          <w:lang w:val="ka-GE"/>
        </w:rPr>
      </w:pPr>
      <w:r w:rsidRPr="00D07B3B">
        <w:rPr>
          <w:rFonts w:ascii="Sylfaen" w:hAnsi="Sylfaen"/>
          <w:b/>
          <w:bCs/>
          <w:lang w:val="ka-GE"/>
        </w:rPr>
        <w:t xml:space="preserve">არჩილ კოხრეიძე, </w:t>
      </w:r>
      <w:r w:rsidR="008E314D" w:rsidRPr="00D07B3B">
        <w:rPr>
          <w:rFonts w:ascii="Sylfaen" w:hAnsi="Sylfaen" w:cs="Calibri"/>
          <w:b/>
          <w:lang w:val="ka-GE"/>
        </w:rPr>
        <w:t>თსუ</w:t>
      </w:r>
      <w:r w:rsidRPr="00D07B3B">
        <w:rPr>
          <w:rFonts w:ascii="Sylfaen" w:hAnsi="Sylfaen" w:cs="Calibri"/>
          <w:b/>
          <w:lang w:val="ka-GE"/>
        </w:rPr>
        <w:t xml:space="preserve"> ივ</w:t>
      </w:r>
      <w:r w:rsidR="008E314D" w:rsidRPr="00D07B3B">
        <w:rPr>
          <w:rFonts w:ascii="Sylfaen" w:hAnsi="Sylfaen" w:cs="Calibri"/>
          <w:b/>
          <w:lang w:val="ka-GE"/>
        </w:rPr>
        <w:t xml:space="preserve">ანე </w:t>
      </w:r>
      <w:r w:rsidRPr="00D07B3B">
        <w:rPr>
          <w:rFonts w:ascii="Sylfaen" w:hAnsi="Sylfaen" w:cs="Calibri"/>
          <w:b/>
          <w:lang w:val="ka-GE"/>
        </w:rPr>
        <w:t>ჯავახიშვილის სახელობის ისტორიისა და ეთნოლოგიის ინსტიტუტი</w:t>
      </w:r>
    </w:p>
    <w:p w14:paraId="02AD5D26" w14:textId="77777777" w:rsidR="008445A7" w:rsidRPr="00D07B3B" w:rsidRDefault="008445A7" w:rsidP="00036B19">
      <w:pPr>
        <w:spacing w:line="276" w:lineRule="auto"/>
        <w:jc w:val="both"/>
        <w:rPr>
          <w:rFonts w:ascii="Sylfaen" w:hAnsi="Sylfaen"/>
          <w:lang w:val="ka-GE"/>
        </w:rPr>
      </w:pPr>
    </w:p>
    <w:p w14:paraId="4FDB3C71" w14:textId="45E3B2B5" w:rsidR="005F27F0" w:rsidRPr="00D07B3B" w:rsidRDefault="005F27F0" w:rsidP="00036B19">
      <w:pPr>
        <w:widowControl w:val="0"/>
        <w:spacing w:after="0" w:line="276" w:lineRule="auto"/>
        <w:jc w:val="both"/>
        <w:rPr>
          <w:rFonts w:ascii="Sylfaen" w:hAnsi="Sylfaen"/>
          <w:lang w:val="ka-GE"/>
        </w:rPr>
      </w:pPr>
      <w:r w:rsidRPr="00D07B3B">
        <w:rPr>
          <w:rFonts w:ascii="Sylfaen" w:hAnsi="Sylfaen"/>
          <w:lang w:val="ka-GE"/>
        </w:rPr>
        <w:t xml:space="preserve">XX საუკუნე ტრაგიკული და დრამატული იყო მსოფლიოსათვის, მათ შორის საქართველოსთვის, მან საკუთარ თავზე გადაიტანა საბჭოთა ტოტალიტარული რეჟიმის ყველა დაშვებული თუ დაუშვებელი ექსპერიმენტი. 1922 წელს </w:t>
      </w:r>
      <w:r w:rsidRPr="00D07B3B">
        <w:rPr>
          <w:rFonts w:ascii="Sylfaen" w:hAnsi="Sylfaen" w:cs="Sylfaen"/>
          <w:shd w:val="clear" w:color="auto" w:fill="FFFFFF"/>
          <w:lang w:val="ka-GE"/>
        </w:rPr>
        <w:t>საქართველო</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ჯერ</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ამიერკავკასიის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ფედერაციაში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შემდეგ</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კი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სსრკ</w:t>
      </w:r>
      <w:r w:rsidRPr="00D07B3B">
        <w:rPr>
          <w:rFonts w:ascii="Sylfaen" w:hAnsi="Sylfaen" w:cs="Arial"/>
          <w:shd w:val="clear" w:color="auto" w:fill="FFFFFF"/>
          <w:lang w:val="ka-GE"/>
        </w:rPr>
        <w:t>-</w:t>
      </w:r>
      <w:r w:rsidRPr="00D07B3B">
        <w:rPr>
          <w:rFonts w:ascii="Sylfaen" w:hAnsi="Sylfaen" w:cs="Sylfaen"/>
          <w:shd w:val="clear" w:color="auto" w:fill="FFFFFF"/>
          <w:lang w:val="ka-GE"/>
        </w:rPr>
        <w:t>ში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შეიყვანეს; ამ ხელოვნური სახელმწიფო გაერთიანების შექმნის მიზანშეწონილობის შესახებ სერიოზული დავა იყი თვით კომუნისტური პარტიის რიგებში. თითქმის 15 წლის მანძილზე იმყოფებოდა საქართველო ამ სახელმწიფო გაერთიანების შემადგენლობაში</w:t>
      </w:r>
      <w:r w:rsidR="00F57EE4" w:rsidRPr="00D07B3B">
        <w:rPr>
          <w:rFonts w:ascii="Sylfaen" w:hAnsi="Sylfaen" w:cs="Sylfaen"/>
          <w:shd w:val="clear" w:color="auto" w:fill="FFFFFF"/>
          <w:lang w:val="ka-GE"/>
        </w:rPr>
        <w:t>, რომ</w:t>
      </w:r>
      <w:r w:rsidR="00B227CD" w:rsidRPr="00D07B3B">
        <w:rPr>
          <w:rFonts w:ascii="Sylfaen" w:hAnsi="Sylfaen" w:cs="Sylfaen"/>
          <w:shd w:val="clear" w:color="auto" w:fill="FFFFFF"/>
          <w:lang w:val="ka-GE"/>
        </w:rPr>
        <w:t>ე</w:t>
      </w:r>
      <w:r w:rsidR="00F57EE4" w:rsidRPr="00D07B3B">
        <w:rPr>
          <w:rFonts w:ascii="Sylfaen" w:hAnsi="Sylfaen" w:cs="Sylfaen"/>
          <w:shd w:val="clear" w:color="auto" w:fill="FFFFFF"/>
          <w:lang w:val="ka-GE"/>
        </w:rPr>
        <w:t>ლ</w:t>
      </w:r>
      <w:r w:rsidR="00B227CD" w:rsidRPr="00D07B3B">
        <w:rPr>
          <w:rFonts w:ascii="Sylfaen" w:hAnsi="Sylfaen" w:cs="Sylfaen"/>
          <w:shd w:val="clear" w:color="auto" w:fill="FFFFFF"/>
          <w:lang w:val="ka-GE"/>
        </w:rPr>
        <w:t>თან დაკავშირებული</w:t>
      </w:r>
      <w:r w:rsidRPr="00D07B3B">
        <w:rPr>
          <w:rFonts w:ascii="Sylfaen" w:hAnsi="Sylfaen" w:cs="Sylfaen"/>
          <w:shd w:val="clear" w:color="auto" w:fill="FFFFFF"/>
          <w:lang w:val="ka-GE"/>
        </w:rPr>
        <w:t xml:space="preserve"> მთელი რიგი საკითხები</w:t>
      </w:r>
      <w:r w:rsidR="00B227CD" w:rsidRPr="00D07B3B">
        <w:rPr>
          <w:rFonts w:ascii="Sylfaen" w:hAnsi="Sylfaen" w:cs="Sylfaen"/>
          <w:shd w:val="clear" w:color="auto" w:fill="FFFFFF"/>
          <w:lang w:val="ka-GE"/>
        </w:rPr>
        <w:t>ც</w:t>
      </w:r>
      <w:r w:rsidRPr="00D07B3B">
        <w:rPr>
          <w:rFonts w:ascii="Sylfaen" w:hAnsi="Sylfaen" w:cs="Sylfaen"/>
          <w:shd w:val="clear" w:color="auto" w:fill="FFFFFF"/>
          <w:lang w:val="ka-GE"/>
        </w:rPr>
        <w:t xml:space="preserve"> დღემდე შეუსწავლელია. მათ შორისაა </w:t>
      </w:r>
      <w:r w:rsidRPr="00D07B3B">
        <w:rPr>
          <w:rFonts w:ascii="Sylfaen" w:hAnsi="Sylfaen"/>
          <w:lang w:val="ka-GE"/>
        </w:rPr>
        <w:t>საქართველოს შიდა ადმინისტრაციულ-ტერიტორიული მოწყობის საკითხი 1921-1936  წლებში.</w:t>
      </w:r>
    </w:p>
    <w:p w14:paraId="28AA9964" w14:textId="7EF8C393" w:rsidR="005F27F0" w:rsidRPr="00D07B3B" w:rsidRDefault="005F27F0" w:rsidP="00036B19">
      <w:pPr>
        <w:spacing w:line="276" w:lineRule="auto"/>
        <w:jc w:val="both"/>
        <w:rPr>
          <w:rFonts w:ascii="Sylfaen" w:hAnsi="Sylfaen"/>
          <w:lang w:val="ka-GE"/>
        </w:rPr>
      </w:pPr>
      <w:r w:rsidRPr="00D07B3B">
        <w:rPr>
          <w:rFonts w:ascii="Sylfaen" w:hAnsi="Sylfaen"/>
          <w:noProof/>
          <w:lang w:val="ka-GE"/>
        </w:rPr>
        <w:t xml:space="preserve">კვლევის ობიექტია </w:t>
      </w:r>
      <w:r w:rsidRPr="00D07B3B">
        <w:rPr>
          <w:rFonts w:ascii="Sylfaen" w:eastAsia="Times New Roman" w:hAnsi="Sylfaen" w:cs="Sylfaen"/>
          <w:lang w:val="ka-GE" w:eastAsia="ru-RU"/>
        </w:rPr>
        <w:t>საქართველო</w:t>
      </w:r>
      <w:r w:rsidRPr="00D07B3B">
        <w:rPr>
          <w:rFonts w:ascii="Sylfaen" w:eastAsia="Times New Roman" w:hAnsi="Sylfaen" w:cs="Times New Roman"/>
          <w:lang w:val="ka-GE" w:eastAsia="ru-RU"/>
        </w:rPr>
        <w:t xml:space="preserve">ს შიდა ადმინისტრაციულ-ტერიტორიული მოწყობის საკითხი 1921-1936 წლებში. საბჭოთა ხელისუფლების </w:t>
      </w:r>
      <w:r w:rsidRPr="00D07B3B">
        <w:rPr>
          <w:rFonts w:ascii="Sylfaen" w:hAnsi="Sylfaen"/>
          <w:lang w:val="ka-GE"/>
        </w:rPr>
        <w:t xml:space="preserve">პირველივე  დღეებიდანვე  ნათელი გახდა, </w:t>
      </w:r>
      <w:r w:rsidR="00D219F5" w:rsidRPr="00D07B3B">
        <w:rPr>
          <w:rFonts w:ascii="Sylfaen" w:hAnsi="Sylfaen"/>
          <w:lang w:val="ka-GE"/>
        </w:rPr>
        <w:t>რომ</w:t>
      </w:r>
      <w:r w:rsidRPr="00D07B3B">
        <w:rPr>
          <w:rFonts w:ascii="Sylfaen" w:hAnsi="Sylfaen"/>
          <w:lang w:val="ka-GE"/>
        </w:rPr>
        <w:t xml:space="preserve"> ძველი ადმინისტრაციული დაყოფა არ შეესაბამებოდა  ქვეყნის ახალ პოლიტიკურ-ეკონომიკურ ამოცანებს და მოთხოვნებს. შეცვლილ პირობებში საჭირო იყო სახალხო მეურნეობისა და ადმინისტრაციული მმართველობის მაქსიმალური დაახლოება.   ადმინისტრაციულ-ტერიტორიულ დაყოფას საფუძველად დაედო ეკონომიკური პრინციპები, რა დროსაც  განსაკუთრებული ყურადღება ექცეოდა ნაციონალურ მომენტს.</w:t>
      </w:r>
    </w:p>
    <w:p w14:paraId="33CB4FBF" w14:textId="6E5DFBD7" w:rsidR="005F27F0" w:rsidRPr="00D07B3B" w:rsidRDefault="005F27F0" w:rsidP="00036B19">
      <w:pPr>
        <w:spacing w:after="0" w:line="276" w:lineRule="auto"/>
        <w:jc w:val="both"/>
        <w:rPr>
          <w:rFonts w:ascii="Sylfaen" w:hAnsi="Sylfaen"/>
          <w:lang w:val="ka-GE"/>
        </w:rPr>
      </w:pPr>
      <w:r w:rsidRPr="00D07B3B">
        <w:rPr>
          <w:rFonts w:ascii="Sylfaen" w:hAnsi="Sylfaen"/>
          <w:lang w:val="ka-GE"/>
        </w:rPr>
        <w:t>გამოყენებულ</w:t>
      </w:r>
      <w:r w:rsidR="008377E4" w:rsidRPr="00D07B3B">
        <w:rPr>
          <w:rFonts w:ascii="Sylfaen" w:hAnsi="Sylfaen"/>
          <w:lang w:val="ka-GE"/>
        </w:rPr>
        <w:t>ი</w:t>
      </w:r>
      <w:r w:rsidRPr="00D07B3B">
        <w:rPr>
          <w:rFonts w:ascii="Sylfaen" w:hAnsi="Sylfaen"/>
          <w:lang w:val="ka-GE"/>
        </w:rPr>
        <w:t xml:space="preserve"> იქნება სისტემური, ეკონომიკურ-სტატისტიკური ანალიზის მეთოდები;</w:t>
      </w:r>
    </w:p>
    <w:p w14:paraId="19BF11A1" w14:textId="359D402F" w:rsidR="005F27F0" w:rsidRPr="00D07B3B" w:rsidRDefault="005F27F0" w:rsidP="00036B19">
      <w:pPr>
        <w:spacing w:after="0" w:line="276" w:lineRule="auto"/>
        <w:jc w:val="both"/>
        <w:rPr>
          <w:rFonts w:ascii="Sylfaen" w:hAnsi="Sylfaen"/>
          <w:lang w:val="ka-GE"/>
        </w:rPr>
      </w:pPr>
      <w:r w:rsidRPr="00D07B3B">
        <w:rPr>
          <w:rFonts w:ascii="Sylfaen" w:hAnsi="Sylfaen"/>
          <w:lang w:val="ka-GE"/>
        </w:rPr>
        <w:t>ისტორიის პრინციპი იძლევა საშუალებას, განვიხილოთ ეკონომიური საკითხები  კონკრეტულ ისტორიულ მოვლენათა ერთობლიობაში; ფაქტობრივი დოკუმენტური მასალისა და ისტორიული მომენტის ანალიტიკური შესწავლა იძლევა აღნიშნული საკითხის ობიექტური შეფასების საშუალებას;</w:t>
      </w:r>
    </w:p>
    <w:p w14:paraId="52140CA7" w14:textId="4D7FA33E" w:rsidR="005F27F0" w:rsidRPr="00D07B3B" w:rsidRDefault="005F27F0" w:rsidP="00036B19">
      <w:pPr>
        <w:spacing w:after="0" w:line="276" w:lineRule="auto"/>
        <w:jc w:val="both"/>
        <w:rPr>
          <w:rFonts w:ascii="Sylfaen" w:hAnsi="Sylfaen"/>
          <w:lang w:val="ka-GE"/>
        </w:rPr>
      </w:pPr>
      <w:r w:rsidRPr="00D07B3B">
        <w:rPr>
          <w:rFonts w:ascii="Sylfaen" w:hAnsi="Sylfaen"/>
          <w:lang w:val="ka-GE"/>
        </w:rPr>
        <w:t>მრავალმხრივი ანალიზის მეთოდი მოგვცემს შესაძლებლობას,  რათა   ეკონომიკური,  საშინაო პოლიტიკური ფაქტორების დინამიკის გათვალისწინებით, კომპლექსურად შევისწავლოთ თემა.</w:t>
      </w:r>
    </w:p>
    <w:p w14:paraId="6636413A" w14:textId="4571DEBF" w:rsidR="005F27F0" w:rsidRPr="00036B19" w:rsidRDefault="005F27F0" w:rsidP="00036B19">
      <w:pPr>
        <w:pStyle w:val="ListParagraph"/>
        <w:numPr>
          <w:ilvl w:val="0"/>
          <w:numId w:val="8"/>
        </w:numPr>
        <w:spacing w:after="0" w:line="276" w:lineRule="auto"/>
        <w:jc w:val="both"/>
        <w:rPr>
          <w:rFonts w:ascii="Sylfaen" w:hAnsi="Sylfaen"/>
          <w:lang w:val="ka-GE"/>
        </w:rPr>
      </w:pPr>
      <w:r w:rsidRPr="00036B19">
        <w:rPr>
          <w:rFonts w:ascii="Sylfaen" w:hAnsi="Sylfaen"/>
          <w:lang w:val="ka-GE"/>
        </w:rPr>
        <w:t>გამოყენებული იქნება</w:t>
      </w:r>
      <w:r w:rsidR="00036B19">
        <w:rPr>
          <w:rFonts w:ascii="Sylfaen" w:hAnsi="Sylfaen"/>
        </w:rPr>
        <w:t>,</w:t>
      </w:r>
      <w:r w:rsidRPr="00036B19">
        <w:rPr>
          <w:rFonts w:ascii="Sylfaen" w:hAnsi="Sylfaen"/>
          <w:lang w:val="ka-GE"/>
        </w:rPr>
        <w:t xml:space="preserve"> აგრეთვე</w:t>
      </w:r>
      <w:r w:rsidR="00036B19">
        <w:rPr>
          <w:rFonts w:ascii="Sylfaen" w:hAnsi="Sylfaen"/>
        </w:rPr>
        <w:t>,</w:t>
      </w:r>
      <w:r w:rsidRPr="00036B19">
        <w:rPr>
          <w:rFonts w:ascii="Sylfaen" w:hAnsi="Sylfaen"/>
          <w:lang w:val="ka-GE"/>
        </w:rPr>
        <w:t xml:space="preserve"> ზოგადთეორიული სამეცნიერო მეთოდები, ისეთები, როგორიცაა ანალიზი და სინთეზი და საკითხისადმი სისტემური მიდგომა.</w:t>
      </w:r>
    </w:p>
    <w:p w14:paraId="7368180E" w14:textId="46BDC915" w:rsidR="005F27F0" w:rsidRPr="00036B19" w:rsidRDefault="005F27F0" w:rsidP="00036B19">
      <w:pPr>
        <w:pStyle w:val="ListParagraph"/>
        <w:numPr>
          <w:ilvl w:val="0"/>
          <w:numId w:val="8"/>
        </w:numPr>
        <w:spacing w:after="0" w:line="276" w:lineRule="auto"/>
        <w:jc w:val="both"/>
        <w:rPr>
          <w:rFonts w:ascii="Sylfaen" w:hAnsi="Sylfaen"/>
          <w:lang w:val="ka-GE"/>
        </w:rPr>
      </w:pPr>
      <w:r w:rsidRPr="00036B19">
        <w:rPr>
          <w:rFonts w:ascii="Sylfaen" w:hAnsi="Sylfaen" w:cs="Sylfaen"/>
          <w:lang w:val="ka-GE"/>
        </w:rPr>
        <w:t>საარქივო</w:t>
      </w:r>
      <w:r w:rsidRPr="00036B19">
        <w:rPr>
          <w:rFonts w:ascii="Sylfaen" w:hAnsi="Sylfaen"/>
          <w:lang w:val="ka-GE"/>
        </w:rPr>
        <w:t xml:space="preserve"> დოკუმენტების ანალიტიკური შესწავლა გაამდიდრებს ქვეყნის სახელმწიფოებრიობის ისტორიას. </w:t>
      </w:r>
      <w:r w:rsidRPr="00036B19">
        <w:rPr>
          <w:rFonts w:ascii="Sylfaen" w:hAnsi="Sylfaen" w:cs="Sylfaen"/>
          <w:lang w:val="ka-GE" w:eastAsia="ru-RU"/>
        </w:rPr>
        <w:t>კვლევის მოსალოდნელი შედეგები იქნება ძალზე მნიშვნელოვანი</w:t>
      </w:r>
      <w:r w:rsidRPr="00036B19">
        <w:rPr>
          <w:rFonts w:ascii="Sylfaen" w:hAnsi="Sylfaen"/>
          <w:lang w:val="ka-GE" w:eastAsia="ru-RU"/>
        </w:rPr>
        <w:t xml:space="preserve">, </w:t>
      </w:r>
      <w:r w:rsidRPr="00036B19">
        <w:rPr>
          <w:rFonts w:ascii="Sylfaen" w:hAnsi="Sylfaen" w:cs="Sylfaen"/>
          <w:lang w:val="ka-GE" w:eastAsia="ru-RU"/>
        </w:rPr>
        <w:t>და მათ ექნებათ როგორც სამეცნიერო</w:t>
      </w:r>
      <w:r w:rsidRPr="00036B19">
        <w:rPr>
          <w:rFonts w:ascii="Sylfaen" w:hAnsi="Sylfaen"/>
          <w:lang w:val="ka-GE" w:eastAsia="ru-RU"/>
        </w:rPr>
        <w:t xml:space="preserve">, </w:t>
      </w:r>
      <w:r w:rsidRPr="00036B19">
        <w:rPr>
          <w:rFonts w:ascii="Sylfaen" w:hAnsi="Sylfaen" w:cs="Sylfaen"/>
          <w:lang w:val="ka-GE" w:eastAsia="ru-RU"/>
        </w:rPr>
        <w:t>ისე პრაქტიკული ღირებულება;</w:t>
      </w:r>
      <w:r w:rsidRPr="00036B19">
        <w:rPr>
          <w:rFonts w:ascii="Sylfaen" w:hAnsi="Sylfaen"/>
          <w:lang w:val="ka-GE"/>
        </w:rPr>
        <w:t xml:space="preserve"> </w:t>
      </w:r>
      <w:r w:rsidRPr="00036B19">
        <w:rPr>
          <w:rFonts w:ascii="Sylfaen" w:hAnsi="Sylfaen" w:cs="Sylfaen"/>
          <w:lang w:val="ka-GE" w:eastAsia="ru-RU"/>
        </w:rPr>
        <w:t>გამოიკვეთება პრობლემის ევოლუციის ძირითადი ეტაპები</w:t>
      </w:r>
      <w:r w:rsidRPr="00036B19">
        <w:rPr>
          <w:rFonts w:ascii="Sylfaen" w:hAnsi="Sylfaen"/>
          <w:lang w:val="ka-GE" w:eastAsia="ru-RU"/>
        </w:rPr>
        <w:t xml:space="preserve">, </w:t>
      </w:r>
      <w:r w:rsidRPr="00036B19">
        <w:rPr>
          <w:rFonts w:ascii="Sylfaen" w:hAnsi="Sylfaen" w:cs="Sylfaen"/>
          <w:lang w:val="ka-GE" w:eastAsia="ru-RU"/>
        </w:rPr>
        <w:t>მათ შორის</w:t>
      </w:r>
      <w:r w:rsidR="00046A74" w:rsidRPr="00036B19">
        <w:rPr>
          <w:rFonts w:ascii="Sylfaen" w:hAnsi="Sylfaen" w:cs="Sylfaen"/>
          <w:lang w:val="ka-GE" w:eastAsia="ru-RU"/>
        </w:rPr>
        <w:t>,</w:t>
      </w:r>
      <w:r w:rsidRPr="00036B19">
        <w:rPr>
          <w:rFonts w:ascii="Sylfaen" w:hAnsi="Sylfaen" w:cs="Sylfaen"/>
          <w:lang w:val="ka-GE" w:eastAsia="ru-RU"/>
        </w:rPr>
        <w:t xml:space="preserve"> განსხვავებები</w:t>
      </w:r>
      <w:r w:rsidRPr="00036B19">
        <w:rPr>
          <w:rFonts w:ascii="Sylfaen" w:hAnsi="Sylfaen"/>
          <w:lang w:val="ka-GE" w:eastAsia="ru-RU"/>
        </w:rPr>
        <w:t xml:space="preserve">, ქვეყნის </w:t>
      </w:r>
      <w:r w:rsidRPr="00036B19">
        <w:rPr>
          <w:rFonts w:ascii="Sylfaen" w:hAnsi="Sylfaen"/>
          <w:lang w:val="ka-GE"/>
        </w:rPr>
        <w:t xml:space="preserve">ადმინისტრაციულ-ტერიტორიული დაყოფის </w:t>
      </w:r>
      <w:r w:rsidRPr="00036B19">
        <w:rPr>
          <w:rFonts w:ascii="Sylfaen" w:hAnsi="Sylfaen" w:cs="Sylfaen"/>
          <w:lang w:val="ka-GE" w:eastAsia="ru-RU"/>
        </w:rPr>
        <w:t xml:space="preserve">პრობლემასთან </w:t>
      </w:r>
      <w:r w:rsidRPr="00036B19">
        <w:rPr>
          <w:rFonts w:ascii="Sylfaen" w:hAnsi="Sylfaen" w:cs="Sylfaen"/>
          <w:lang w:val="ka-GE" w:eastAsia="ru-RU"/>
        </w:rPr>
        <w:lastRenderedPageBreak/>
        <w:t xml:space="preserve">დაკავშირებული დღემდე უცნობი  ეპიზოდები. </w:t>
      </w:r>
      <w:r w:rsidRPr="00036B19">
        <w:rPr>
          <w:rFonts w:ascii="Sylfaen" w:hAnsi="Sylfaen" w:cs="Sylfaen"/>
          <w:iCs/>
          <w:noProof/>
          <w:lang w:val="ka-GE"/>
        </w:rPr>
        <w:t>ყოველივე</w:t>
      </w:r>
      <w:r w:rsidRPr="00036B19">
        <w:rPr>
          <w:rFonts w:ascii="Sylfaen" w:hAnsi="Sylfaen"/>
          <w:iCs/>
          <w:noProof/>
          <w:lang w:val="ka-GE"/>
        </w:rPr>
        <w:t xml:space="preserve"> ეს </w:t>
      </w:r>
      <w:r w:rsidRPr="00036B19">
        <w:rPr>
          <w:rFonts w:ascii="Sylfaen" w:hAnsi="Sylfaen" w:cs="Sylfaen"/>
          <w:lang w:val="ka-GE" w:eastAsia="ru-RU"/>
        </w:rPr>
        <w:t xml:space="preserve">ფაქტობრივად უზრუნველყოფს კვლევის შედეგების </w:t>
      </w:r>
      <w:r w:rsidRPr="00036B19">
        <w:rPr>
          <w:rFonts w:ascii="Sylfaen" w:hAnsi="Sylfaen"/>
          <w:lang w:val="ka-GE" w:eastAsia="ru-RU"/>
        </w:rPr>
        <w:t>სამეცნიერო და პრაქტიკულ ღირებულებას.</w:t>
      </w:r>
    </w:p>
    <w:p w14:paraId="7B6FB6E9" w14:textId="77777777" w:rsidR="005F27F0" w:rsidRPr="00D07B3B" w:rsidRDefault="005F27F0" w:rsidP="00036B19">
      <w:pPr>
        <w:spacing w:line="276" w:lineRule="auto"/>
        <w:jc w:val="both"/>
        <w:rPr>
          <w:rFonts w:ascii="Sylfaen" w:hAnsi="Sylfaen" w:cs="Segoe UI"/>
          <w:lang w:val="ka-GE"/>
        </w:rPr>
      </w:pPr>
      <w:r w:rsidRPr="00D07B3B">
        <w:rPr>
          <w:rFonts w:ascii="Sylfaen" w:hAnsi="Sylfaen"/>
          <w:lang w:val="ka-GE"/>
        </w:rPr>
        <w:t xml:space="preserve">ადმინისტრაციულ-ტერიტორიული დაყოფა 1921-1936 წლებში საკმაოდ რთული და დინამიური პროცესი იყო. ამ პერიოდში საქართველოს ადმინისრტაციული მოწყობა განიცდიდა მნიშვნელოვან ცვლილებებს, რაც დაკავშირებული იყო საბჭოთა კავშირის პოლიტიკურ და ადმინისტრაციულ რეფორმებთან. </w:t>
      </w:r>
      <w:r w:rsidRPr="00D07B3B">
        <w:rPr>
          <w:rFonts w:ascii="Sylfaen" w:hAnsi="Sylfaen" w:cs="Sylfaen"/>
          <w:lang w:val="ka-GE"/>
        </w:rPr>
        <w:t>ეს</w:t>
      </w:r>
      <w:r w:rsidRPr="00D07B3B">
        <w:rPr>
          <w:rFonts w:ascii="Sylfaen" w:hAnsi="Sylfaen" w:cs="Segoe UI"/>
          <w:lang w:val="ka-GE"/>
        </w:rPr>
        <w:t xml:space="preserve"> </w:t>
      </w:r>
      <w:r w:rsidRPr="00D07B3B">
        <w:rPr>
          <w:rFonts w:ascii="Sylfaen" w:hAnsi="Sylfaen" w:cs="Sylfaen"/>
          <w:lang w:val="ka-GE"/>
        </w:rPr>
        <w:t>ცვლილებები</w:t>
      </w:r>
      <w:r w:rsidRPr="00D07B3B">
        <w:rPr>
          <w:rFonts w:ascii="Sylfaen" w:hAnsi="Sylfaen" w:cs="Segoe UI"/>
          <w:lang w:val="ka-GE"/>
        </w:rPr>
        <w:t xml:space="preserve"> </w:t>
      </w:r>
      <w:r w:rsidRPr="00D07B3B">
        <w:rPr>
          <w:rFonts w:ascii="Sylfaen" w:hAnsi="Sylfaen" w:cs="Sylfaen"/>
          <w:lang w:val="ka-GE"/>
        </w:rPr>
        <w:t>მიზნად</w:t>
      </w:r>
      <w:r w:rsidRPr="00D07B3B">
        <w:rPr>
          <w:rFonts w:ascii="Sylfaen" w:hAnsi="Sylfaen" w:cs="Segoe UI"/>
          <w:lang w:val="ka-GE"/>
        </w:rPr>
        <w:t xml:space="preserve"> </w:t>
      </w:r>
      <w:r w:rsidRPr="00D07B3B">
        <w:rPr>
          <w:rFonts w:ascii="Sylfaen" w:hAnsi="Sylfaen" w:cs="Sylfaen"/>
          <w:lang w:val="ka-GE"/>
        </w:rPr>
        <w:t>ისახავდა</w:t>
      </w:r>
      <w:r w:rsidRPr="00D07B3B">
        <w:rPr>
          <w:rFonts w:ascii="Sylfaen" w:hAnsi="Sylfaen" w:cs="Segoe UI"/>
          <w:lang w:val="ka-GE"/>
        </w:rPr>
        <w:t xml:space="preserve"> </w:t>
      </w:r>
      <w:r w:rsidRPr="00D07B3B">
        <w:rPr>
          <w:rFonts w:ascii="Sylfaen" w:hAnsi="Sylfaen" w:cs="Sylfaen"/>
          <w:lang w:val="ka-GE"/>
        </w:rPr>
        <w:t>მოსახლეობის</w:t>
      </w:r>
      <w:r w:rsidRPr="00D07B3B">
        <w:rPr>
          <w:rFonts w:ascii="Sylfaen" w:hAnsi="Sylfaen" w:cs="Segoe UI"/>
          <w:lang w:val="ka-GE"/>
        </w:rPr>
        <w:t xml:space="preserve"> </w:t>
      </w:r>
      <w:r w:rsidRPr="00D07B3B">
        <w:rPr>
          <w:rFonts w:ascii="Sylfaen" w:hAnsi="Sylfaen" w:cs="Sylfaen"/>
          <w:lang w:val="ka-GE"/>
        </w:rPr>
        <w:t>და</w:t>
      </w:r>
      <w:r w:rsidRPr="00D07B3B">
        <w:rPr>
          <w:rFonts w:ascii="Sylfaen" w:hAnsi="Sylfaen" w:cs="Segoe UI"/>
          <w:lang w:val="ka-GE"/>
        </w:rPr>
        <w:t xml:space="preserve"> </w:t>
      </w:r>
      <w:r w:rsidRPr="00D07B3B">
        <w:rPr>
          <w:rFonts w:ascii="Sylfaen" w:hAnsi="Sylfaen" w:cs="Sylfaen"/>
          <w:lang w:val="ka-GE"/>
        </w:rPr>
        <w:t>მეურნეობის</w:t>
      </w:r>
      <w:r w:rsidRPr="00D07B3B">
        <w:rPr>
          <w:rFonts w:ascii="Sylfaen" w:hAnsi="Sylfaen" w:cs="Segoe UI"/>
          <w:lang w:val="ka-GE"/>
        </w:rPr>
        <w:t xml:space="preserve"> </w:t>
      </w:r>
      <w:r w:rsidRPr="00D07B3B">
        <w:rPr>
          <w:rFonts w:ascii="Sylfaen" w:hAnsi="Sylfaen" w:cs="Sylfaen"/>
          <w:lang w:val="ka-GE"/>
        </w:rPr>
        <w:t>მკაცრ</w:t>
      </w:r>
      <w:r w:rsidRPr="00D07B3B">
        <w:rPr>
          <w:rFonts w:ascii="Sylfaen" w:hAnsi="Sylfaen" w:cs="Segoe UI"/>
          <w:lang w:val="ka-GE"/>
        </w:rPr>
        <w:t xml:space="preserve"> </w:t>
      </w:r>
      <w:r w:rsidRPr="00D07B3B">
        <w:rPr>
          <w:rFonts w:ascii="Sylfaen" w:hAnsi="Sylfaen" w:cs="Sylfaen"/>
          <w:lang w:val="ka-GE"/>
        </w:rPr>
        <w:t>კონტროლს</w:t>
      </w:r>
      <w:r w:rsidRPr="00D07B3B">
        <w:rPr>
          <w:rFonts w:ascii="Sylfaen" w:hAnsi="Sylfaen" w:cs="Segoe UI"/>
          <w:lang w:val="ka-GE"/>
        </w:rPr>
        <w:t xml:space="preserve">. </w:t>
      </w:r>
      <w:r w:rsidRPr="00D07B3B">
        <w:rPr>
          <w:rFonts w:ascii="Sylfaen" w:hAnsi="Sylfaen" w:cs="Sylfaen"/>
          <w:lang w:val="ka-GE"/>
        </w:rPr>
        <w:t>ამ</w:t>
      </w:r>
      <w:r w:rsidRPr="00D07B3B">
        <w:rPr>
          <w:rFonts w:ascii="Sylfaen" w:hAnsi="Sylfaen" w:cs="Segoe UI"/>
          <w:lang w:val="ka-GE"/>
        </w:rPr>
        <w:t xml:space="preserve"> </w:t>
      </w:r>
      <w:r w:rsidRPr="00D07B3B">
        <w:rPr>
          <w:rFonts w:ascii="Sylfaen" w:hAnsi="Sylfaen" w:cs="Sylfaen"/>
          <w:lang w:val="ka-GE"/>
        </w:rPr>
        <w:t>პერიოდში</w:t>
      </w:r>
      <w:r w:rsidRPr="00D07B3B">
        <w:rPr>
          <w:rFonts w:ascii="Sylfaen" w:hAnsi="Sylfaen" w:cs="Segoe UI"/>
          <w:lang w:val="ka-GE"/>
        </w:rPr>
        <w:t xml:space="preserve"> </w:t>
      </w:r>
      <w:r w:rsidRPr="00D07B3B">
        <w:rPr>
          <w:rFonts w:ascii="Sylfaen" w:hAnsi="Sylfaen" w:cs="Sylfaen"/>
          <w:lang w:val="ka-GE"/>
        </w:rPr>
        <w:t>ჩამოყალიბდა</w:t>
      </w:r>
      <w:r w:rsidRPr="00D07B3B">
        <w:rPr>
          <w:rFonts w:ascii="Sylfaen" w:hAnsi="Sylfaen" w:cs="Segoe UI"/>
          <w:lang w:val="ka-GE"/>
        </w:rPr>
        <w:t xml:space="preserve"> </w:t>
      </w:r>
      <w:r w:rsidRPr="00D07B3B">
        <w:rPr>
          <w:rFonts w:ascii="Sylfaen" w:hAnsi="Sylfaen" w:cs="Sylfaen"/>
          <w:lang w:val="ka-GE"/>
        </w:rPr>
        <w:t>აფხაზეთის</w:t>
      </w:r>
      <w:r w:rsidRPr="00D07B3B">
        <w:rPr>
          <w:rFonts w:ascii="Sylfaen" w:hAnsi="Sylfaen" w:cs="Segoe UI"/>
          <w:lang w:val="ka-GE"/>
        </w:rPr>
        <w:t xml:space="preserve"> </w:t>
      </w:r>
      <w:r w:rsidRPr="00D07B3B">
        <w:rPr>
          <w:rFonts w:ascii="Sylfaen" w:hAnsi="Sylfaen" w:cs="Sylfaen"/>
          <w:lang w:val="ka-GE"/>
        </w:rPr>
        <w:t>და</w:t>
      </w:r>
      <w:r w:rsidRPr="00D07B3B">
        <w:rPr>
          <w:rFonts w:ascii="Sylfaen" w:hAnsi="Sylfaen" w:cs="Segoe UI"/>
          <w:lang w:val="ka-GE"/>
        </w:rPr>
        <w:t xml:space="preserve"> </w:t>
      </w:r>
      <w:r w:rsidRPr="00D07B3B">
        <w:rPr>
          <w:rFonts w:ascii="Sylfaen" w:hAnsi="Sylfaen" w:cs="Sylfaen"/>
          <w:lang w:val="ka-GE"/>
        </w:rPr>
        <w:t>აჭარის</w:t>
      </w:r>
      <w:r w:rsidRPr="00D07B3B">
        <w:rPr>
          <w:rFonts w:ascii="Sylfaen" w:hAnsi="Sylfaen" w:cs="Segoe UI"/>
          <w:lang w:val="ka-GE"/>
        </w:rPr>
        <w:t xml:space="preserve"> </w:t>
      </w:r>
      <w:r w:rsidRPr="00D07B3B">
        <w:rPr>
          <w:rFonts w:ascii="Sylfaen" w:hAnsi="Sylfaen" w:cs="Sylfaen"/>
          <w:lang w:val="ka-GE"/>
        </w:rPr>
        <w:t>ავტონომიური</w:t>
      </w:r>
      <w:r w:rsidRPr="00D07B3B">
        <w:rPr>
          <w:rFonts w:ascii="Sylfaen" w:hAnsi="Sylfaen" w:cs="Segoe UI"/>
          <w:lang w:val="ka-GE"/>
        </w:rPr>
        <w:t xml:space="preserve"> </w:t>
      </w:r>
      <w:r w:rsidRPr="00D07B3B">
        <w:rPr>
          <w:rFonts w:ascii="Sylfaen" w:hAnsi="Sylfaen" w:cs="Sylfaen"/>
          <w:lang w:val="ka-GE"/>
        </w:rPr>
        <w:t>რესპუბლიკები</w:t>
      </w:r>
      <w:r w:rsidRPr="00D07B3B">
        <w:rPr>
          <w:rFonts w:ascii="Sylfaen" w:hAnsi="Sylfaen" w:cs="Segoe UI"/>
          <w:lang w:val="ka-GE"/>
        </w:rPr>
        <w:t xml:space="preserve">, </w:t>
      </w:r>
      <w:r w:rsidRPr="00D07B3B">
        <w:rPr>
          <w:rFonts w:ascii="Sylfaen" w:hAnsi="Sylfaen" w:cs="Sylfaen"/>
          <w:lang w:val="ka-GE"/>
        </w:rPr>
        <w:t>ასევე</w:t>
      </w:r>
      <w:r w:rsidRPr="00D07B3B">
        <w:rPr>
          <w:rFonts w:ascii="Sylfaen" w:hAnsi="Sylfaen" w:cs="Segoe UI"/>
          <w:lang w:val="ka-GE"/>
        </w:rPr>
        <w:t xml:space="preserve"> </w:t>
      </w:r>
      <w:r w:rsidRPr="00D07B3B">
        <w:rPr>
          <w:rFonts w:ascii="Sylfaen" w:hAnsi="Sylfaen" w:cs="Sylfaen"/>
          <w:lang w:val="ka-GE"/>
        </w:rPr>
        <w:t>სამხრეთ</w:t>
      </w:r>
      <w:r w:rsidRPr="00D07B3B">
        <w:rPr>
          <w:rFonts w:ascii="Sylfaen" w:hAnsi="Sylfaen" w:cs="Segoe UI"/>
          <w:lang w:val="ka-GE"/>
        </w:rPr>
        <w:t xml:space="preserve"> </w:t>
      </w:r>
      <w:r w:rsidRPr="00D07B3B">
        <w:rPr>
          <w:rFonts w:ascii="Sylfaen" w:hAnsi="Sylfaen" w:cs="Sylfaen"/>
          <w:lang w:val="ka-GE"/>
        </w:rPr>
        <w:t>ოსეთის</w:t>
      </w:r>
      <w:r w:rsidRPr="00D07B3B">
        <w:rPr>
          <w:rFonts w:ascii="Sylfaen" w:hAnsi="Sylfaen" w:cs="Segoe UI"/>
          <w:lang w:val="ka-GE"/>
        </w:rPr>
        <w:t xml:space="preserve"> </w:t>
      </w:r>
      <w:r w:rsidRPr="00D07B3B">
        <w:rPr>
          <w:rFonts w:ascii="Sylfaen" w:hAnsi="Sylfaen" w:cs="Sylfaen"/>
          <w:lang w:val="ka-GE"/>
        </w:rPr>
        <w:t>ავტონომიური</w:t>
      </w:r>
      <w:r w:rsidRPr="00D07B3B">
        <w:rPr>
          <w:rFonts w:ascii="Sylfaen" w:hAnsi="Sylfaen" w:cs="Segoe UI"/>
          <w:lang w:val="ka-GE"/>
        </w:rPr>
        <w:t xml:space="preserve"> </w:t>
      </w:r>
      <w:r w:rsidRPr="00D07B3B">
        <w:rPr>
          <w:rFonts w:ascii="Sylfaen" w:hAnsi="Sylfaen" w:cs="Sylfaen"/>
          <w:lang w:val="ka-GE"/>
        </w:rPr>
        <w:t>ოლქი</w:t>
      </w:r>
      <w:r w:rsidRPr="00D07B3B">
        <w:rPr>
          <w:rFonts w:ascii="Sylfaen" w:hAnsi="Sylfaen" w:cs="Segoe UI"/>
          <w:lang w:val="ka-GE"/>
        </w:rPr>
        <w:t xml:space="preserve">. </w:t>
      </w:r>
      <w:r w:rsidRPr="00D07B3B">
        <w:rPr>
          <w:rFonts w:ascii="Sylfaen" w:hAnsi="Sylfaen" w:cs="Sylfaen"/>
          <w:lang w:val="ka-GE"/>
        </w:rPr>
        <w:t>ეს</w:t>
      </w:r>
      <w:r w:rsidRPr="00D07B3B">
        <w:rPr>
          <w:rFonts w:ascii="Sylfaen" w:hAnsi="Sylfaen" w:cs="Segoe UI"/>
          <w:lang w:val="ka-GE"/>
        </w:rPr>
        <w:t xml:space="preserve"> </w:t>
      </w:r>
      <w:r w:rsidRPr="00D07B3B">
        <w:rPr>
          <w:rFonts w:ascii="Sylfaen" w:hAnsi="Sylfaen" w:cs="Sylfaen"/>
          <w:lang w:val="ka-GE"/>
        </w:rPr>
        <w:t>საბჭოთა</w:t>
      </w:r>
      <w:r w:rsidRPr="00D07B3B">
        <w:rPr>
          <w:rFonts w:ascii="Sylfaen" w:hAnsi="Sylfaen" w:cs="Segoe UI"/>
          <w:lang w:val="ka-GE"/>
        </w:rPr>
        <w:t xml:space="preserve"> </w:t>
      </w:r>
      <w:r w:rsidRPr="00D07B3B">
        <w:rPr>
          <w:rFonts w:ascii="Sylfaen" w:hAnsi="Sylfaen" w:cs="Sylfaen"/>
          <w:lang w:val="ka-GE"/>
        </w:rPr>
        <w:t>კავშირის</w:t>
      </w:r>
      <w:r w:rsidRPr="00D07B3B">
        <w:rPr>
          <w:rFonts w:ascii="Sylfaen" w:hAnsi="Sylfaen" w:cs="Segoe UI"/>
          <w:lang w:val="ka-GE"/>
        </w:rPr>
        <w:t xml:space="preserve"> </w:t>
      </w:r>
      <w:r w:rsidRPr="00D07B3B">
        <w:rPr>
          <w:rFonts w:ascii="Sylfaen" w:hAnsi="Sylfaen" w:cs="Sylfaen"/>
          <w:lang w:val="ka-GE"/>
        </w:rPr>
        <w:t>პოლიტიკის</w:t>
      </w:r>
      <w:r w:rsidRPr="00D07B3B">
        <w:rPr>
          <w:rFonts w:ascii="Sylfaen" w:hAnsi="Sylfaen" w:cs="Segoe UI"/>
          <w:lang w:val="ka-GE"/>
        </w:rPr>
        <w:t xml:space="preserve"> </w:t>
      </w:r>
      <w:r w:rsidRPr="00D07B3B">
        <w:rPr>
          <w:rFonts w:ascii="Sylfaen" w:hAnsi="Sylfaen" w:cs="Sylfaen"/>
          <w:lang w:val="ka-GE"/>
        </w:rPr>
        <w:t>ნაწილი</w:t>
      </w:r>
      <w:r w:rsidRPr="00D07B3B">
        <w:rPr>
          <w:rFonts w:ascii="Sylfaen" w:hAnsi="Sylfaen" w:cs="Segoe UI"/>
          <w:lang w:val="ka-GE"/>
        </w:rPr>
        <w:t xml:space="preserve"> </w:t>
      </w:r>
      <w:r w:rsidRPr="00D07B3B">
        <w:rPr>
          <w:rFonts w:ascii="Sylfaen" w:hAnsi="Sylfaen" w:cs="Sylfaen"/>
          <w:lang w:val="ka-GE"/>
        </w:rPr>
        <w:t>იყო</w:t>
      </w:r>
      <w:r w:rsidRPr="00D07B3B">
        <w:rPr>
          <w:rFonts w:ascii="Sylfaen" w:hAnsi="Sylfaen" w:cs="Segoe UI"/>
          <w:lang w:val="ka-GE"/>
        </w:rPr>
        <w:t xml:space="preserve">, </w:t>
      </w:r>
      <w:r w:rsidRPr="00D07B3B">
        <w:rPr>
          <w:rFonts w:ascii="Sylfaen" w:hAnsi="Sylfaen" w:cs="Sylfaen"/>
          <w:lang w:val="ka-GE"/>
        </w:rPr>
        <w:t>რომელიც</w:t>
      </w:r>
      <w:r w:rsidRPr="00D07B3B">
        <w:rPr>
          <w:rFonts w:ascii="Sylfaen" w:hAnsi="Sylfaen" w:cs="Segoe UI"/>
          <w:lang w:val="ka-GE"/>
        </w:rPr>
        <w:t xml:space="preserve"> </w:t>
      </w:r>
      <w:r w:rsidRPr="00D07B3B">
        <w:rPr>
          <w:rFonts w:ascii="Sylfaen" w:hAnsi="Sylfaen" w:cs="Sylfaen"/>
          <w:lang w:val="ka-GE"/>
        </w:rPr>
        <w:t>ეთნიკური</w:t>
      </w:r>
      <w:r w:rsidRPr="00D07B3B">
        <w:rPr>
          <w:rFonts w:ascii="Sylfaen" w:hAnsi="Sylfaen" w:cs="Segoe UI"/>
          <w:lang w:val="ka-GE"/>
        </w:rPr>
        <w:t xml:space="preserve"> </w:t>
      </w:r>
      <w:r w:rsidRPr="00D07B3B">
        <w:rPr>
          <w:rFonts w:ascii="Sylfaen" w:hAnsi="Sylfaen" w:cs="Sylfaen"/>
          <w:lang w:val="ka-GE"/>
        </w:rPr>
        <w:t>ჯგუფების</w:t>
      </w:r>
      <w:r w:rsidRPr="00D07B3B">
        <w:rPr>
          <w:rFonts w:ascii="Sylfaen" w:hAnsi="Sylfaen" w:cs="Segoe UI"/>
          <w:lang w:val="ka-GE"/>
        </w:rPr>
        <w:t xml:space="preserve"> </w:t>
      </w:r>
      <w:r w:rsidRPr="00D07B3B">
        <w:rPr>
          <w:rFonts w:ascii="Sylfaen" w:hAnsi="Sylfaen" w:cs="Sylfaen"/>
          <w:lang w:val="ka-GE"/>
        </w:rPr>
        <w:t>მართვას</w:t>
      </w:r>
      <w:r w:rsidRPr="00D07B3B">
        <w:rPr>
          <w:rFonts w:ascii="Sylfaen" w:hAnsi="Sylfaen" w:cs="Segoe UI"/>
          <w:lang w:val="ka-GE"/>
        </w:rPr>
        <w:t xml:space="preserve"> </w:t>
      </w:r>
      <w:r w:rsidRPr="00D07B3B">
        <w:rPr>
          <w:rFonts w:ascii="Sylfaen" w:hAnsi="Sylfaen" w:cs="Sylfaen"/>
          <w:lang w:val="ka-GE"/>
        </w:rPr>
        <w:t>ემსახურებოდა</w:t>
      </w:r>
      <w:r w:rsidRPr="00D07B3B">
        <w:rPr>
          <w:rFonts w:ascii="Sylfaen" w:hAnsi="Sylfaen" w:cs="Segoe UI"/>
          <w:lang w:val="ka-GE"/>
        </w:rPr>
        <w:t>.</w:t>
      </w:r>
    </w:p>
    <w:p w14:paraId="07C90328" w14:textId="709AB122" w:rsidR="00EB7612" w:rsidRPr="00D07B3B" w:rsidRDefault="00EB7612" w:rsidP="00036B19">
      <w:pPr>
        <w:spacing w:line="276" w:lineRule="auto"/>
        <w:jc w:val="both"/>
        <w:rPr>
          <w:rFonts w:ascii="Sylfaen" w:hAnsi="Sylfaen" w:cs="Segoe UI"/>
          <w:lang w:val="ka-GE"/>
        </w:rPr>
      </w:pPr>
    </w:p>
    <w:p w14:paraId="798A6C12" w14:textId="4E60DF28" w:rsidR="00D31D83" w:rsidRPr="00D07B3B" w:rsidRDefault="00D31D83" w:rsidP="00036B19">
      <w:pPr>
        <w:spacing w:line="276" w:lineRule="auto"/>
        <w:jc w:val="both"/>
        <w:rPr>
          <w:rFonts w:ascii="Sylfaen" w:hAnsi="Sylfaen" w:cs="Segoe UI"/>
          <w:lang w:val="ka-GE"/>
        </w:rPr>
      </w:pPr>
    </w:p>
    <w:p w14:paraId="755DDBAB" w14:textId="2CC11CAB" w:rsidR="00D31D83" w:rsidRPr="00D07B3B" w:rsidRDefault="00D31D83" w:rsidP="00036B19">
      <w:pPr>
        <w:spacing w:line="276" w:lineRule="auto"/>
        <w:jc w:val="both"/>
        <w:rPr>
          <w:rFonts w:ascii="Sylfaen" w:hAnsi="Sylfaen" w:cs="Segoe UI"/>
          <w:lang w:val="ka-GE"/>
        </w:rPr>
      </w:pPr>
    </w:p>
    <w:p w14:paraId="0775952E" w14:textId="44E8BD02" w:rsidR="00D31D83" w:rsidRPr="00D07B3B" w:rsidRDefault="00D31D83" w:rsidP="00036B19">
      <w:pPr>
        <w:spacing w:line="276" w:lineRule="auto"/>
        <w:jc w:val="both"/>
        <w:rPr>
          <w:rFonts w:ascii="Sylfaen" w:hAnsi="Sylfaen" w:cs="Segoe UI"/>
          <w:lang w:val="ka-GE"/>
        </w:rPr>
      </w:pPr>
    </w:p>
    <w:p w14:paraId="2FA7D184" w14:textId="541D7BFC" w:rsidR="00D31D83" w:rsidRPr="00D07B3B" w:rsidRDefault="00D31D83" w:rsidP="00036B19">
      <w:pPr>
        <w:spacing w:line="276" w:lineRule="auto"/>
        <w:jc w:val="both"/>
        <w:rPr>
          <w:rFonts w:ascii="Sylfaen" w:hAnsi="Sylfaen" w:cs="Segoe UI"/>
          <w:lang w:val="ka-GE"/>
        </w:rPr>
      </w:pPr>
    </w:p>
    <w:p w14:paraId="0A2A53E2" w14:textId="14E0B6B5" w:rsidR="00D31D83" w:rsidRPr="00D07B3B" w:rsidRDefault="00D31D83" w:rsidP="00036B19">
      <w:pPr>
        <w:spacing w:line="276" w:lineRule="auto"/>
        <w:jc w:val="both"/>
        <w:rPr>
          <w:rFonts w:ascii="Sylfaen" w:hAnsi="Sylfaen" w:cs="Segoe UI"/>
          <w:lang w:val="ka-GE"/>
        </w:rPr>
      </w:pPr>
    </w:p>
    <w:p w14:paraId="0BCDFAAD" w14:textId="781665CF" w:rsidR="00D31D83" w:rsidRPr="00D07B3B" w:rsidRDefault="00D31D83" w:rsidP="00036B19">
      <w:pPr>
        <w:spacing w:line="276" w:lineRule="auto"/>
        <w:jc w:val="both"/>
        <w:rPr>
          <w:rFonts w:ascii="Sylfaen" w:hAnsi="Sylfaen" w:cs="Segoe UI"/>
          <w:lang w:val="ka-GE"/>
        </w:rPr>
      </w:pPr>
    </w:p>
    <w:p w14:paraId="0E4CA16D" w14:textId="2CD98361" w:rsidR="00D31D83" w:rsidRPr="00D07B3B" w:rsidRDefault="00D31D83" w:rsidP="00036B19">
      <w:pPr>
        <w:spacing w:line="276" w:lineRule="auto"/>
        <w:jc w:val="both"/>
        <w:rPr>
          <w:rFonts w:ascii="Sylfaen" w:hAnsi="Sylfaen" w:cs="Segoe UI"/>
          <w:lang w:val="ka-GE"/>
        </w:rPr>
      </w:pPr>
    </w:p>
    <w:p w14:paraId="2F91DD3B" w14:textId="09E0F4BB" w:rsidR="00D31D83" w:rsidRPr="00D07B3B" w:rsidRDefault="00D31D83" w:rsidP="00036B19">
      <w:pPr>
        <w:spacing w:line="276" w:lineRule="auto"/>
        <w:jc w:val="both"/>
        <w:rPr>
          <w:rFonts w:ascii="Sylfaen" w:hAnsi="Sylfaen" w:cs="Segoe UI"/>
          <w:lang w:val="ka-GE"/>
        </w:rPr>
      </w:pPr>
    </w:p>
    <w:p w14:paraId="16196AAD" w14:textId="681E1FEC" w:rsidR="00D31D83" w:rsidRPr="00D07B3B" w:rsidRDefault="00D31D83" w:rsidP="00036B19">
      <w:pPr>
        <w:spacing w:line="276" w:lineRule="auto"/>
        <w:jc w:val="both"/>
        <w:rPr>
          <w:rFonts w:ascii="Sylfaen" w:hAnsi="Sylfaen" w:cs="Segoe UI"/>
          <w:lang w:val="ka-GE"/>
        </w:rPr>
      </w:pPr>
    </w:p>
    <w:p w14:paraId="66BB9FF6" w14:textId="46F48A8A" w:rsidR="00D31D83" w:rsidRPr="00D07B3B" w:rsidRDefault="00D31D83" w:rsidP="00036B19">
      <w:pPr>
        <w:spacing w:line="276" w:lineRule="auto"/>
        <w:jc w:val="both"/>
        <w:rPr>
          <w:rFonts w:ascii="Sylfaen" w:hAnsi="Sylfaen" w:cs="Segoe UI"/>
          <w:lang w:val="ka-GE"/>
        </w:rPr>
      </w:pPr>
    </w:p>
    <w:p w14:paraId="2E73B8BC" w14:textId="2882CDA7" w:rsidR="00D31D83" w:rsidRPr="00D07B3B" w:rsidRDefault="00D31D83" w:rsidP="00036B19">
      <w:pPr>
        <w:spacing w:line="276" w:lineRule="auto"/>
        <w:jc w:val="both"/>
        <w:rPr>
          <w:rFonts w:ascii="Sylfaen" w:hAnsi="Sylfaen" w:cs="Segoe UI"/>
          <w:lang w:val="ka-GE"/>
        </w:rPr>
      </w:pPr>
    </w:p>
    <w:p w14:paraId="3D1852D7" w14:textId="692ECD68" w:rsidR="00D31D83" w:rsidRPr="00D07B3B" w:rsidRDefault="00D31D83" w:rsidP="00036B19">
      <w:pPr>
        <w:spacing w:line="276" w:lineRule="auto"/>
        <w:jc w:val="both"/>
        <w:rPr>
          <w:rFonts w:ascii="Sylfaen" w:hAnsi="Sylfaen" w:cs="Segoe UI"/>
          <w:lang w:val="ka-GE"/>
        </w:rPr>
      </w:pPr>
    </w:p>
    <w:p w14:paraId="438AFDAD" w14:textId="4632A918" w:rsidR="00D31D83" w:rsidRPr="00D07B3B" w:rsidRDefault="00D31D83" w:rsidP="00036B19">
      <w:pPr>
        <w:spacing w:line="276" w:lineRule="auto"/>
        <w:jc w:val="both"/>
        <w:rPr>
          <w:rFonts w:ascii="Sylfaen" w:hAnsi="Sylfaen" w:cs="Segoe UI"/>
          <w:lang w:val="ka-GE"/>
        </w:rPr>
      </w:pPr>
    </w:p>
    <w:p w14:paraId="208DCFFE" w14:textId="7B7107AE" w:rsidR="00D31D83" w:rsidRPr="00D07B3B" w:rsidRDefault="00D31D83" w:rsidP="00036B19">
      <w:pPr>
        <w:spacing w:line="276" w:lineRule="auto"/>
        <w:jc w:val="both"/>
        <w:rPr>
          <w:rFonts w:ascii="Sylfaen" w:hAnsi="Sylfaen" w:cs="Segoe UI"/>
          <w:lang w:val="ka-GE"/>
        </w:rPr>
      </w:pPr>
    </w:p>
    <w:p w14:paraId="3A409832" w14:textId="5B1B84EA" w:rsidR="00D31D83" w:rsidRPr="00D07B3B" w:rsidRDefault="00D31D83" w:rsidP="00036B19">
      <w:pPr>
        <w:spacing w:line="276" w:lineRule="auto"/>
        <w:jc w:val="both"/>
        <w:rPr>
          <w:rFonts w:ascii="Sylfaen" w:hAnsi="Sylfaen" w:cs="Segoe UI"/>
          <w:lang w:val="ka-GE"/>
        </w:rPr>
      </w:pPr>
    </w:p>
    <w:p w14:paraId="49C6DB2D" w14:textId="6CD322D7" w:rsidR="00D31D83" w:rsidRPr="00D07B3B" w:rsidRDefault="00D31D83" w:rsidP="00036B19">
      <w:pPr>
        <w:spacing w:line="276" w:lineRule="auto"/>
        <w:jc w:val="both"/>
        <w:rPr>
          <w:rFonts w:ascii="Sylfaen" w:hAnsi="Sylfaen" w:cs="Segoe UI"/>
          <w:lang w:val="ka-GE"/>
        </w:rPr>
      </w:pPr>
    </w:p>
    <w:p w14:paraId="7AEC759B" w14:textId="5C68C3E7" w:rsidR="00D31D83" w:rsidRPr="00D07B3B" w:rsidRDefault="00D31D83" w:rsidP="00036B19">
      <w:pPr>
        <w:spacing w:line="276" w:lineRule="auto"/>
        <w:jc w:val="both"/>
        <w:rPr>
          <w:rFonts w:ascii="Sylfaen" w:hAnsi="Sylfaen" w:cs="Segoe UI"/>
          <w:lang w:val="ka-GE"/>
        </w:rPr>
      </w:pPr>
    </w:p>
    <w:p w14:paraId="3A3053DA" w14:textId="77777777" w:rsidR="00D31D83" w:rsidRPr="00D07B3B" w:rsidRDefault="00D31D83" w:rsidP="00036B19">
      <w:pPr>
        <w:spacing w:line="276" w:lineRule="auto"/>
        <w:jc w:val="both"/>
        <w:rPr>
          <w:rFonts w:ascii="Sylfaen" w:hAnsi="Sylfaen" w:cs="Segoe UI"/>
          <w:lang w:val="ka-GE"/>
        </w:rPr>
      </w:pPr>
    </w:p>
    <w:p w14:paraId="458AC868" w14:textId="77777777" w:rsidR="00EB7612" w:rsidRPr="00D07B3B" w:rsidRDefault="00EB7612" w:rsidP="00036B19">
      <w:pPr>
        <w:spacing w:line="276" w:lineRule="auto"/>
        <w:jc w:val="both"/>
        <w:rPr>
          <w:rFonts w:ascii="Sylfaen" w:hAnsi="Sylfaen" w:cs="Segoe UI"/>
          <w:b/>
          <w:lang w:val="ka-GE"/>
        </w:rPr>
      </w:pPr>
      <w:r w:rsidRPr="00D07B3B">
        <w:rPr>
          <w:rFonts w:ascii="Sylfaen" w:hAnsi="Sylfaen"/>
          <w:b/>
          <w:lang w:val="ka-GE"/>
        </w:rPr>
        <w:lastRenderedPageBreak/>
        <w:t>გენერალ ილია ოდიშელიძის ბიოგრაფიის ორი უცნობი და მნიშვნელოვანი ეპიზოდი</w:t>
      </w:r>
    </w:p>
    <w:p w14:paraId="7837246E" w14:textId="65355193" w:rsidR="00EB7612" w:rsidRPr="00D07B3B" w:rsidRDefault="00EB7612" w:rsidP="00036B19">
      <w:pPr>
        <w:spacing w:line="276" w:lineRule="auto"/>
        <w:jc w:val="both"/>
        <w:rPr>
          <w:rFonts w:ascii="Sylfaen" w:hAnsi="Sylfaen"/>
          <w:b/>
          <w:lang w:val="ka-GE"/>
        </w:rPr>
      </w:pPr>
      <w:r w:rsidRPr="00D07B3B">
        <w:rPr>
          <w:rFonts w:ascii="Sylfaen" w:hAnsi="Sylfaen"/>
          <w:b/>
          <w:lang w:val="ka-GE"/>
        </w:rPr>
        <w:t>დიმიტრი სილაქაძე, საქართველოს ეროვნული არქივი</w:t>
      </w:r>
      <w:r w:rsidR="00860A22" w:rsidRPr="00D07B3B">
        <w:rPr>
          <w:rFonts w:ascii="Sylfaen" w:hAnsi="Sylfaen"/>
          <w:b/>
          <w:lang w:val="ka-GE"/>
        </w:rPr>
        <w:t xml:space="preserve"> </w:t>
      </w:r>
      <w:r w:rsidRPr="00D07B3B">
        <w:rPr>
          <w:rFonts w:ascii="Sylfaen" w:hAnsi="Sylfaen"/>
          <w:b/>
          <w:lang w:val="ka-GE"/>
        </w:rPr>
        <w:t>/ თბილისის თავისუფალი უნივერსიტეტი</w:t>
      </w:r>
    </w:p>
    <w:p w14:paraId="09135830" w14:textId="77777777" w:rsidR="006B1392" w:rsidRPr="00D07B3B" w:rsidRDefault="006B1392" w:rsidP="00036B19">
      <w:pPr>
        <w:spacing w:line="276" w:lineRule="auto"/>
        <w:jc w:val="both"/>
        <w:rPr>
          <w:rFonts w:ascii="Sylfaen" w:hAnsi="Sylfaen"/>
          <w:b/>
          <w:lang w:val="ka-GE"/>
        </w:rPr>
      </w:pPr>
    </w:p>
    <w:p w14:paraId="767D8A51" w14:textId="67FA61DB" w:rsidR="00EB7612" w:rsidRPr="00D07B3B" w:rsidRDefault="00EB7612" w:rsidP="00036B19">
      <w:pPr>
        <w:spacing w:after="0" w:line="276" w:lineRule="auto"/>
        <w:jc w:val="both"/>
        <w:rPr>
          <w:rFonts w:ascii="Sylfaen" w:hAnsi="Sylfaen"/>
          <w:lang w:val="ka-GE"/>
        </w:rPr>
      </w:pPr>
      <w:r w:rsidRPr="00D07B3B">
        <w:rPr>
          <w:rFonts w:ascii="Sylfaen" w:hAnsi="Sylfaen"/>
          <w:lang w:val="ka-GE"/>
        </w:rPr>
        <w:t>გენერალი ილია ოდიშელიძე, ქართული საზოგადოებისათვის და სამეცნიერო წრეებისთვის კარგად ნაცნობი ისტორიული პირია ხანგრძლივი და  წარმატებული კარიერით რუსეთის საიმპერატორო არმიაში და საპასუხისმგებლო, მათ შორის</w:t>
      </w:r>
      <w:r w:rsidR="00077EA1" w:rsidRPr="00D07B3B">
        <w:rPr>
          <w:rFonts w:ascii="Sylfaen" w:hAnsi="Sylfaen"/>
          <w:lang w:val="ka-GE"/>
        </w:rPr>
        <w:t>,</w:t>
      </w:r>
      <w:r w:rsidRPr="00D07B3B">
        <w:rPr>
          <w:rFonts w:ascii="Sylfaen" w:hAnsi="Sylfaen"/>
          <w:lang w:val="ka-GE"/>
        </w:rPr>
        <w:t xml:space="preserve"> მთავარსარდლის თანამდებობით საქართველოს დემოკრატიული რესპუბლიკის ჯარში. მის შესახებ ქართულ ენაზე მიხეილ ბახტაძის წიგნიც არსებობს, რომელიც</w:t>
      </w:r>
      <w:r w:rsidR="00A26E76" w:rsidRPr="00D07B3B">
        <w:rPr>
          <w:rFonts w:ascii="Sylfaen" w:hAnsi="Sylfaen"/>
          <w:lang w:val="ka-GE"/>
        </w:rPr>
        <w:t>,</w:t>
      </w:r>
      <w:r w:rsidRPr="00D07B3B">
        <w:rPr>
          <w:rFonts w:ascii="Sylfaen" w:hAnsi="Sylfaen"/>
          <w:lang w:val="ka-GE"/>
        </w:rPr>
        <w:t xml:space="preserve"> ძირითადად</w:t>
      </w:r>
      <w:r w:rsidR="00A26E76" w:rsidRPr="00D07B3B">
        <w:rPr>
          <w:rFonts w:ascii="Sylfaen" w:hAnsi="Sylfaen"/>
          <w:lang w:val="ka-GE"/>
        </w:rPr>
        <w:t>,</w:t>
      </w:r>
      <w:r w:rsidRPr="00D07B3B">
        <w:rPr>
          <w:rFonts w:ascii="Sylfaen" w:hAnsi="Sylfaen"/>
          <w:lang w:val="ka-GE"/>
        </w:rPr>
        <w:t xml:space="preserve"> საქართველოს დამოუკიდებლობის პერიოდზეა ორიენტირებული.  ასევე</w:t>
      </w:r>
      <w:r w:rsidR="00A26E76" w:rsidRPr="00D07B3B">
        <w:rPr>
          <w:rFonts w:ascii="Sylfaen" w:hAnsi="Sylfaen"/>
          <w:lang w:val="ka-GE"/>
        </w:rPr>
        <w:t>,</w:t>
      </w:r>
      <w:r w:rsidRPr="00D07B3B">
        <w:rPr>
          <w:rFonts w:ascii="Sylfaen" w:hAnsi="Sylfaen"/>
          <w:lang w:val="ka-GE"/>
        </w:rPr>
        <w:t xml:space="preserve"> კარგად არის ცნობილი მისი სამხედრო განათლებისა თუ დაკავებული თანამდებობების შესახებ რუსულ არმიაში, თუმცა მის ბიოგრაფიაში არის ორი ეპიზოდი</w:t>
      </w:r>
      <w:r w:rsidR="00A26E76" w:rsidRPr="00D07B3B">
        <w:rPr>
          <w:rFonts w:ascii="Sylfaen" w:hAnsi="Sylfaen"/>
          <w:lang w:val="ka-GE"/>
        </w:rPr>
        <w:t>,</w:t>
      </w:r>
      <w:r w:rsidRPr="00D07B3B">
        <w:rPr>
          <w:rFonts w:ascii="Sylfaen" w:hAnsi="Sylfaen"/>
          <w:lang w:val="ka-GE"/>
        </w:rPr>
        <w:t xml:space="preserve"> რომლის შესახებაც აქამდე ისტორიოგრაფიაში თითქმის არაფერი იყო ცნობილი. პირველი ეპიზოდი შეეხება, პირველი მსოფლიო ომის მიმდინარეობისას, პრასნიშის ოპერაციის დაგეგვაში (1915 წლის თებერვალ-მარტი)  მის წვლილს, რასაც აქამდე არსებული უცნობი საარქივო მასალა სრულიად დაზუსტებულად აღგვიწერს.</w:t>
      </w:r>
    </w:p>
    <w:p w14:paraId="49303717" w14:textId="0686DBCF" w:rsidR="00EB7612" w:rsidRPr="00D07B3B" w:rsidRDefault="00EB7612" w:rsidP="00036B19">
      <w:pPr>
        <w:spacing w:line="276" w:lineRule="auto"/>
        <w:jc w:val="both"/>
        <w:rPr>
          <w:rFonts w:ascii="Sylfaen" w:hAnsi="Sylfaen"/>
          <w:lang w:val="ka-GE"/>
        </w:rPr>
      </w:pPr>
      <w:r w:rsidRPr="00D07B3B">
        <w:rPr>
          <w:rFonts w:ascii="Sylfaen" w:hAnsi="Sylfaen"/>
          <w:lang w:val="ka-GE"/>
        </w:rPr>
        <w:t>მეორე ეპიზოდი ეხება, გენერლის ბიოგრაფიის იმ მონაკვეთს, როდესაც საქართველოს ოკუპაციის შემდეგ ის ემიგრაციაში, კერძოდ სტამბულში ცხოვრობდა. ქართულ ისტორიოგრაფიაში ზეპირი ინფორმაციის სახით იყო ცნობილი, რომ მას საბჭოთა კავშირში დაბრუნებას სთავაზობდნენ საბჭოთა სპეცსამსახურები. 2010-იან წლებში რუსეთში გამოიცა საარქივო დოკუმენტების 10 ტომეული, რუსული სამხედრო ემიგრაციის შესახებ, სადაც აღმოჩნდა ორი დოკუმენტი გენერალ ოდიშელიძის მიერ სსრკ-ში დაბრუნების სანაცვლოდ საბჭოთა სპეცსამსახურებისთვის წაყენებული პირობებისა და საბოლოო ჯამში დაბრუნებაზე უარის თქმის შესახებ. ეს ორი ეპიზოდი,  ჩვენს ცდონას მის</w:t>
      </w:r>
      <w:r w:rsidR="00831A90" w:rsidRPr="00D07B3B">
        <w:rPr>
          <w:rFonts w:ascii="Sylfaen" w:hAnsi="Sylfaen"/>
          <w:lang w:val="ka-GE"/>
        </w:rPr>
        <w:t>ი</w:t>
      </w:r>
      <w:r w:rsidRPr="00D07B3B">
        <w:rPr>
          <w:rFonts w:ascii="Sylfaen" w:hAnsi="Sylfaen"/>
          <w:lang w:val="ka-GE"/>
        </w:rPr>
        <w:t xml:space="preserve"> ბიოგრაფიას შესახებ კიდევ უფრო შეავსებს და სრულს გახდის.</w:t>
      </w:r>
    </w:p>
    <w:p w14:paraId="59BE5C53" w14:textId="378BEF94" w:rsidR="00EB7612" w:rsidRPr="00D07B3B" w:rsidRDefault="00EB7612" w:rsidP="00036B19">
      <w:pPr>
        <w:spacing w:after="0" w:line="276" w:lineRule="auto"/>
        <w:jc w:val="both"/>
        <w:rPr>
          <w:rFonts w:ascii="Sylfaen" w:hAnsi="Sylfaen"/>
          <w:lang w:val="ka-GE"/>
        </w:rPr>
      </w:pPr>
    </w:p>
    <w:p w14:paraId="0E72D36A" w14:textId="66254A65" w:rsidR="00E426A1" w:rsidRPr="00D07B3B" w:rsidRDefault="00E426A1" w:rsidP="00036B19">
      <w:pPr>
        <w:spacing w:after="0" w:line="276" w:lineRule="auto"/>
        <w:jc w:val="both"/>
        <w:rPr>
          <w:rFonts w:ascii="Sylfaen" w:hAnsi="Sylfaen"/>
          <w:lang w:val="ka-GE"/>
        </w:rPr>
      </w:pPr>
    </w:p>
    <w:p w14:paraId="3FA3EA12" w14:textId="0E57852A" w:rsidR="00E426A1" w:rsidRPr="00D07B3B" w:rsidRDefault="00E426A1" w:rsidP="00036B19">
      <w:pPr>
        <w:spacing w:after="0" w:line="276" w:lineRule="auto"/>
        <w:jc w:val="both"/>
        <w:rPr>
          <w:rFonts w:ascii="Sylfaen" w:hAnsi="Sylfaen"/>
          <w:lang w:val="ka-GE"/>
        </w:rPr>
      </w:pPr>
    </w:p>
    <w:p w14:paraId="4E9C60D1" w14:textId="603B137B" w:rsidR="00E426A1" w:rsidRPr="00D07B3B" w:rsidRDefault="00E426A1" w:rsidP="00036B19">
      <w:pPr>
        <w:spacing w:after="0" w:line="276" w:lineRule="auto"/>
        <w:jc w:val="both"/>
        <w:rPr>
          <w:rFonts w:ascii="Sylfaen" w:hAnsi="Sylfaen"/>
          <w:lang w:val="ka-GE"/>
        </w:rPr>
      </w:pPr>
    </w:p>
    <w:p w14:paraId="5567428E" w14:textId="75711880" w:rsidR="00E426A1" w:rsidRPr="00D07B3B" w:rsidRDefault="00E426A1" w:rsidP="00036B19">
      <w:pPr>
        <w:spacing w:after="0" w:line="276" w:lineRule="auto"/>
        <w:jc w:val="both"/>
        <w:rPr>
          <w:rFonts w:ascii="Sylfaen" w:hAnsi="Sylfaen"/>
          <w:lang w:val="ka-GE"/>
        </w:rPr>
      </w:pPr>
    </w:p>
    <w:p w14:paraId="0EC5DB51" w14:textId="577B6CCB" w:rsidR="00E426A1" w:rsidRPr="00D07B3B" w:rsidRDefault="00E426A1" w:rsidP="00036B19">
      <w:pPr>
        <w:spacing w:after="0" w:line="276" w:lineRule="auto"/>
        <w:jc w:val="both"/>
        <w:rPr>
          <w:rFonts w:ascii="Sylfaen" w:hAnsi="Sylfaen"/>
          <w:lang w:val="ka-GE"/>
        </w:rPr>
      </w:pPr>
    </w:p>
    <w:p w14:paraId="350994B1" w14:textId="4B9A2830" w:rsidR="00E426A1" w:rsidRPr="00D07B3B" w:rsidRDefault="00E426A1" w:rsidP="00036B19">
      <w:pPr>
        <w:spacing w:after="0" w:line="276" w:lineRule="auto"/>
        <w:jc w:val="both"/>
        <w:rPr>
          <w:rFonts w:ascii="Sylfaen" w:hAnsi="Sylfaen"/>
          <w:lang w:val="ka-GE"/>
        </w:rPr>
      </w:pPr>
    </w:p>
    <w:p w14:paraId="740483C3" w14:textId="6C3FD73C" w:rsidR="00E426A1" w:rsidRPr="00D07B3B" w:rsidRDefault="00E426A1" w:rsidP="00036B19">
      <w:pPr>
        <w:spacing w:after="0" w:line="276" w:lineRule="auto"/>
        <w:jc w:val="both"/>
        <w:rPr>
          <w:rFonts w:ascii="Sylfaen" w:hAnsi="Sylfaen"/>
          <w:lang w:val="ka-GE"/>
        </w:rPr>
      </w:pPr>
    </w:p>
    <w:p w14:paraId="6830FB53" w14:textId="3A2699F6" w:rsidR="00E426A1" w:rsidRPr="00D07B3B" w:rsidRDefault="00E426A1" w:rsidP="00036B19">
      <w:pPr>
        <w:spacing w:after="0" w:line="276" w:lineRule="auto"/>
        <w:jc w:val="both"/>
        <w:rPr>
          <w:rFonts w:ascii="Sylfaen" w:hAnsi="Sylfaen"/>
          <w:lang w:val="ka-GE"/>
        </w:rPr>
      </w:pPr>
    </w:p>
    <w:p w14:paraId="75ED410A" w14:textId="29E51232" w:rsidR="00E426A1" w:rsidRPr="00D07B3B" w:rsidRDefault="00E426A1" w:rsidP="00036B19">
      <w:pPr>
        <w:spacing w:after="0" w:line="276" w:lineRule="auto"/>
        <w:jc w:val="both"/>
        <w:rPr>
          <w:rFonts w:ascii="Sylfaen" w:hAnsi="Sylfaen"/>
          <w:lang w:val="ka-GE"/>
        </w:rPr>
      </w:pPr>
    </w:p>
    <w:p w14:paraId="53F7E1DA" w14:textId="67A0524B" w:rsidR="00E426A1" w:rsidRPr="00D07B3B" w:rsidRDefault="00E426A1" w:rsidP="00036B19">
      <w:pPr>
        <w:spacing w:after="0" w:line="276" w:lineRule="auto"/>
        <w:jc w:val="both"/>
        <w:rPr>
          <w:rFonts w:ascii="Sylfaen" w:hAnsi="Sylfaen"/>
          <w:lang w:val="ka-GE"/>
        </w:rPr>
      </w:pPr>
    </w:p>
    <w:p w14:paraId="0C81E8E2" w14:textId="77777777" w:rsidR="00E426A1" w:rsidRPr="00D07B3B" w:rsidRDefault="00E426A1" w:rsidP="00036B19">
      <w:pPr>
        <w:spacing w:after="0" w:line="276" w:lineRule="auto"/>
        <w:jc w:val="both"/>
        <w:rPr>
          <w:rFonts w:ascii="Sylfaen" w:hAnsi="Sylfaen"/>
          <w:lang w:val="ka-GE"/>
        </w:rPr>
      </w:pPr>
    </w:p>
    <w:p w14:paraId="76E8B65D" w14:textId="77777777" w:rsidR="00EB7612" w:rsidRPr="00D07B3B" w:rsidRDefault="00EB7612" w:rsidP="00036B19">
      <w:pPr>
        <w:spacing w:after="0" w:line="276" w:lineRule="auto"/>
        <w:jc w:val="both"/>
        <w:rPr>
          <w:rFonts w:ascii="Sylfaen" w:hAnsi="Sylfaen"/>
          <w:lang w:val="ka-GE"/>
        </w:rPr>
      </w:pPr>
      <w:r w:rsidRPr="00D07B3B">
        <w:rPr>
          <w:rFonts w:ascii="Sylfaen" w:hAnsi="Sylfaen"/>
          <w:b/>
          <w:bCs/>
          <w:lang w:val="ka-GE"/>
        </w:rPr>
        <w:lastRenderedPageBreak/>
        <w:t>საბჭოთა პერიოდის ისტორიული მითები საქართველოს დემოკრატიული რესპუბლიკის შესახებ და თანამედროვეობა</w:t>
      </w:r>
    </w:p>
    <w:p w14:paraId="58A9024C" w14:textId="77777777" w:rsidR="00EB7612" w:rsidRPr="005B56FA" w:rsidRDefault="00EB7612" w:rsidP="00036B19">
      <w:pPr>
        <w:spacing w:after="0" w:line="276" w:lineRule="auto"/>
        <w:jc w:val="both"/>
        <w:rPr>
          <w:rFonts w:ascii="Sylfaen" w:hAnsi="Sylfaen"/>
          <w:b/>
          <w:lang w:val="ka-GE"/>
        </w:rPr>
      </w:pPr>
      <w:r w:rsidRPr="005B56FA">
        <w:rPr>
          <w:rFonts w:ascii="Sylfaen" w:hAnsi="Sylfaen"/>
          <w:b/>
          <w:lang w:val="ka-GE"/>
        </w:rPr>
        <w:t>თამარ ორჯონიკიძე, ილიას სახელმწიფო უნივერსიტეტის პოლიტოლოგიის ინსტიტუტი / ივანე ჯავახიშვილის სახელობის თბილისის სახელმწიფო უნივერსიტეტი</w:t>
      </w:r>
    </w:p>
    <w:p w14:paraId="66CA08D4" w14:textId="77777777" w:rsidR="00EB7612" w:rsidRPr="00D07B3B" w:rsidRDefault="00EB7612" w:rsidP="00036B19">
      <w:pPr>
        <w:spacing w:line="276" w:lineRule="auto"/>
        <w:jc w:val="both"/>
        <w:rPr>
          <w:rFonts w:ascii="Sylfaen" w:hAnsi="Sylfaen"/>
          <w:lang w:val="ka-GE"/>
        </w:rPr>
      </w:pPr>
    </w:p>
    <w:p w14:paraId="73B4B3CC" w14:textId="7A6358DA" w:rsidR="006870BB" w:rsidRPr="00D07B3B" w:rsidRDefault="006870BB" w:rsidP="00036B19">
      <w:pPr>
        <w:pStyle w:val="ListParagraph"/>
        <w:spacing w:after="0" w:line="276" w:lineRule="auto"/>
        <w:ind w:left="0"/>
        <w:jc w:val="both"/>
        <w:rPr>
          <w:rFonts w:ascii="Sylfaen" w:hAnsi="Sylfaen"/>
          <w:lang w:val="ka-GE"/>
        </w:rPr>
      </w:pPr>
      <w:r w:rsidRPr="00D07B3B">
        <w:rPr>
          <w:rFonts w:ascii="Sylfaen" w:hAnsi="Sylfaen"/>
          <w:b/>
          <w:bCs/>
          <w:lang w:val="ka-GE"/>
        </w:rPr>
        <w:t>საკვლევი თემა</w:t>
      </w:r>
      <w:r w:rsidR="007D172C" w:rsidRPr="00D07B3B">
        <w:rPr>
          <w:rFonts w:ascii="Sylfaen" w:hAnsi="Sylfaen"/>
          <w:b/>
          <w:bCs/>
          <w:lang w:val="ka-GE"/>
        </w:rPr>
        <w:t xml:space="preserve">: </w:t>
      </w:r>
      <w:r w:rsidRPr="00D07B3B">
        <w:rPr>
          <w:rFonts w:ascii="Sylfaen" w:hAnsi="Sylfaen"/>
          <w:lang w:val="ka-GE"/>
        </w:rPr>
        <w:t xml:space="preserve">პოლიტიკურ მითს და მის სახეობას - ისტორიულ მითებს </w:t>
      </w:r>
      <w:r w:rsidR="00E53BAC" w:rsidRPr="00D07B3B">
        <w:rPr>
          <w:rFonts w:ascii="Sylfaen" w:hAnsi="Sylfaen"/>
          <w:lang w:val="ka-GE"/>
        </w:rPr>
        <w:t xml:space="preserve">- </w:t>
      </w:r>
      <w:r w:rsidRPr="00D07B3B">
        <w:rPr>
          <w:rFonts w:ascii="Sylfaen" w:hAnsi="Sylfaen"/>
          <w:lang w:val="ka-GE"/>
        </w:rPr>
        <w:t xml:space="preserve">საკმაოდ ხშირად და ეფექტურად იყენებენ პოლიტიკურ პროცესებში კონკრეტული პოლიტიკური მიზნის მისაღწევად. კვლევაში წარმოდგენილია </w:t>
      </w:r>
      <w:r w:rsidRPr="00E32E84">
        <w:rPr>
          <w:rFonts w:ascii="Sylfaen" w:hAnsi="Sylfaen"/>
          <w:lang w:val="ka-GE"/>
        </w:rPr>
        <w:t>სამეცნიერო ლიტერატურა, რომელ</w:t>
      </w:r>
      <w:r w:rsidR="00E32E84" w:rsidRPr="00E32E84">
        <w:rPr>
          <w:rFonts w:ascii="Sylfaen" w:hAnsi="Sylfaen"/>
          <w:lang w:val="ka-GE"/>
        </w:rPr>
        <w:t>ში</w:t>
      </w:r>
      <w:r w:rsidRPr="00E32E84">
        <w:rPr>
          <w:rFonts w:ascii="Sylfaen" w:hAnsi="Sylfaen"/>
          <w:lang w:val="ka-GE"/>
        </w:rPr>
        <w:t xml:space="preserve">ც </w:t>
      </w:r>
      <w:r w:rsidR="00E32E84" w:rsidRPr="00E32E84">
        <w:rPr>
          <w:rFonts w:ascii="Sylfaen" w:hAnsi="Sylfaen"/>
          <w:lang w:val="ka-GE"/>
        </w:rPr>
        <w:t xml:space="preserve">მიმოხილულია </w:t>
      </w:r>
      <w:r w:rsidRPr="00D07B3B">
        <w:rPr>
          <w:rFonts w:ascii="Sylfaen" w:hAnsi="Sylfaen"/>
          <w:lang w:val="ka-GE"/>
        </w:rPr>
        <w:t>ისტორიული მითის ცნება და მის</w:t>
      </w:r>
      <w:r w:rsidR="00E32E84">
        <w:rPr>
          <w:rFonts w:ascii="Sylfaen" w:hAnsi="Sylfaen"/>
          <w:lang w:val="ka-GE"/>
        </w:rPr>
        <w:t>ი</w:t>
      </w:r>
      <w:r w:rsidRPr="00D07B3B">
        <w:rPr>
          <w:rFonts w:ascii="Sylfaen" w:hAnsi="Sylfaen"/>
          <w:lang w:val="ka-GE"/>
        </w:rPr>
        <w:t xml:space="preserve"> გამოყენება პოლიტიკური მიზნებისათვის; აღნიშნული ქმნის მოხსენების თეორიულ ჩარჩოს. კვლევის საგანს წარმოადგენს საბჭოთა პერიოდის სკოლის ისტორიის სახელმძღვანელოებში საქართველოს დემოკრატიული რესპუბლიკის შესახებ წარმოდგენილი ნეგატიური შინაარსის მითები, რომლებიც ჯერაც ბოლომდე დაუძლეველია და გარკვეულწილად თანამედროვე ეტაპზეც გავლენას ახდენს საქართველოს განვითარებაზე.</w:t>
      </w:r>
    </w:p>
    <w:p w14:paraId="3F6CA623" w14:textId="651942BF" w:rsidR="006870BB" w:rsidRPr="00D07B3B" w:rsidRDefault="006870BB" w:rsidP="00036B19">
      <w:pPr>
        <w:pStyle w:val="NormalWeb"/>
        <w:shd w:val="clear" w:color="auto" w:fill="FFFFFF"/>
        <w:spacing w:before="0" w:beforeAutospacing="0" w:after="0" w:afterAutospacing="0" w:line="276" w:lineRule="auto"/>
        <w:jc w:val="both"/>
        <w:rPr>
          <w:rFonts w:ascii="Sylfaen" w:hAnsi="Sylfaen"/>
          <w:shd w:val="clear" w:color="auto" w:fill="FFFFFF"/>
          <w:lang w:val="ka-GE"/>
        </w:rPr>
      </w:pPr>
      <w:r w:rsidRPr="00D07B3B">
        <w:rPr>
          <w:rFonts w:ascii="Sylfaen" w:hAnsi="Sylfaen"/>
          <w:b/>
          <w:bCs/>
          <w:sz w:val="22"/>
          <w:szCs w:val="22"/>
          <w:lang w:val="ka-GE"/>
        </w:rPr>
        <w:t>აქტუალობა</w:t>
      </w:r>
      <w:r w:rsidR="00C20A28" w:rsidRPr="00D07B3B">
        <w:rPr>
          <w:rFonts w:ascii="Sylfaen" w:hAnsi="Sylfaen"/>
          <w:b/>
          <w:bCs/>
          <w:sz w:val="22"/>
          <w:szCs w:val="22"/>
          <w:lang w:val="ka-GE"/>
        </w:rPr>
        <w:t xml:space="preserve">: </w:t>
      </w:r>
      <w:r w:rsidRPr="00D07B3B">
        <w:rPr>
          <w:rFonts w:ascii="Sylfaen" w:hAnsi="Sylfaen" w:cs="Segoe UI"/>
          <w:shd w:val="clear" w:color="auto" w:fill="FFFFFF"/>
          <w:lang w:val="ka-GE"/>
        </w:rPr>
        <w:t>თანამედროვე საქართველოში საზოგადოების გარკვეულ ნაწილში, პირველ რიგში უფროს თაობაში, ჯერ კიდევ ცოცხალია საბჭოთა პერიოდში მათ შორის სკოლის ისტორიის სახელმძღვანელოებიდან მიღებული ნეგატიური ცოდნა საქართველოს დემოკრატიული რესპუბლიკის და მისი ხელისუფლების შესახებ. ეს ვერც ახალი სახელმძღვანელოების და სამეცნიერო ნაშრომების, დოკუმენტების ხელმისაწვდომობის და შესაბამისად რეალური ისტორიული მოვლენების შესახებ გავრცელებული ინფორმაციით დაიძლია. აღსანიშნავია, რომ საზოგადოების ამ ნაწილში „მენშევიკთა სიავე“ გარკვეულწილად ფარავს საბჭოთა რუსეთის მიერ ჩადენილ დანაშაულს, საქართველოს დემოკრატიული რესპუბლიკის ოკუპაციას - „ბოლშევიკებს არაფერი დაუშავებიათ პირველი რესპუბლიკის დამხობით, ჩვენ ხომ ცუდი ხელისუფლება გვყავდა“. წარსულის ამგვარი გააზრება გავლენას ახდენს განწყობებზე თანამედროვე პოლიტიკური პროცესის შესახებ - რუსეთის ფედერაცია საბჭოთა კავშირის სამართალმემკვიდრეა. სწორედ ამიტომ, მნიშვნელოვანია იმის გამოვლენა თუ რა ინფორმაციაა მოცემული საბჭოთა პერიოდის სკოლის ისტორიის სახელმძღვანელოებში საქართველოს დემოკრატიული რესპუბლიკის შესახებ.</w:t>
      </w:r>
    </w:p>
    <w:p w14:paraId="7DBC6045" w14:textId="070CAD71" w:rsidR="006870BB" w:rsidRPr="00D07B3B" w:rsidRDefault="006870BB" w:rsidP="00036B19">
      <w:pPr>
        <w:pStyle w:val="ListParagraph"/>
        <w:spacing w:after="0" w:line="276" w:lineRule="auto"/>
        <w:ind w:left="0"/>
        <w:jc w:val="both"/>
        <w:rPr>
          <w:rFonts w:ascii="Sylfaen" w:hAnsi="Sylfaen"/>
          <w:lang w:val="ka-GE"/>
        </w:rPr>
      </w:pPr>
      <w:r w:rsidRPr="00D07B3B">
        <w:rPr>
          <w:rFonts w:ascii="Sylfaen" w:hAnsi="Sylfaen"/>
          <w:b/>
          <w:bCs/>
          <w:lang w:val="ka-GE"/>
        </w:rPr>
        <w:t>პრობლემა</w:t>
      </w:r>
      <w:r w:rsidR="006675C1" w:rsidRPr="00D07B3B">
        <w:rPr>
          <w:rFonts w:ascii="Sylfaen" w:hAnsi="Sylfaen"/>
          <w:b/>
          <w:bCs/>
          <w:lang w:val="ka-GE"/>
        </w:rPr>
        <w:t xml:space="preserve">: </w:t>
      </w:r>
      <w:r w:rsidRPr="00D07B3B">
        <w:rPr>
          <w:rFonts w:ascii="Sylfaen" w:hAnsi="Sylfaen"/>
          <w:lang w:val="ka-GE"/>
        </w:rPr>
        <w:t>საბჭოთა კავშირის დაშლის შემდეგ 3 ათწლეულზე მეტია გასული,  თუმცა იმ პერიოდში დამკვიდრებული ნეგატიური შინაარსის მითები საქართველოს დემოკრატიული რესპუბლიკის შესახებ, კვლავაც დაუძლეველია. აღნიშნული კი მოქმედებს საბჭოთა რუსეთის (კავშირის) აღქმაზე საზოგადოებაში და გარკვეულწილად თანამედროვე რუსეთის (როგორც საბჭოთა კავშირის სამართალმემკვიდრის) აღქმაზეც - „1921 წლის ცუდი („მენშევიკური“) ხელისუფლება შეიცვალა ახლით, რომელმაც რეალური სუვერენიტეტი მიანიჭა ქვეყანას“. კვლევა აანალიზებს აღნიშნული მითების გავრცელების ერთ-ერთი უმთავრეს გზას - საბჭოთა პერიოდის სახელმძღვანელოებში მოცემულ ინფორმაციას.</w:t>
      </w:r>
    </w:p>
    <w:p w14:paraId="56571766" w14:textId="7D77BD42" w:rsidR="006870BB" w:rsidRPr="00D07B3B" w:rsidRDefault="006870BB" w:rsidP="00036B19">
      <w:pPr>
        <w:pStyle w:val="ListParagraph"/>
        <w:spacing w:after="0" w:line="276" w:lineRule="auto"/>
        <w:ind w:left="0"/>
        <w:jc w:val="both"/>
        <w:rPr>
          <w:rFonts w:ascii="Sylfaen" w:hAnsi="Sylfaen" w:cs="Segoe UI"/>
          <w:shd w:val="clear" w:color="auto" w:fill="FFFFFF"/>
          <w:lang w:val="ka-GE"/>
        </w:rPr>
      </w:pPr>
      <w:r w:rsidRPr="00D07B3B">
        <w:rPr>
          <w:rFonts w:ascii="Sylfaen" w:hAnsi="Sylfaen"/>
          <w:b/>
          <w:bCs/>
          <w:lang w:val="ka-GE"/>
        </w:rPr>
        <w:lastRenderedPageBreak/>
        <w:t>მეთოდი</w:t>
      </w:r>
      <w:r w:rsidR="00736AE7" w:rsidRPr="00D07B3B">
        <w:rPr>
          <w:rFonts w:ascii="Sylfaen" w:hAnsi="Sylfaen"/>
          <w:b/>
          <w:bCs/>
          <w:lang w:val="ka-GE"/>
        </w:rPr>
        <w:t xml:space="preserve">: </w:t>
      </w:r>
      <w:r w:rsidRPr="00D07B3B">
        <w:rPr>
          <w:rFonts w:ascii="Sylfaen" w:hAnsi="Sylfaen" w:cs="Segoe UI"/>
          <w:shd w:val="clear" w:color="auto" w:fill="FFFFFF"/>
          <w:lang w:val="ka-GE"/>
        </w:rPr>
        <w:t>კვლევაში შინაარსობრივი ანალიზის მეთოდის გამოყენებით შესწავლილია სამეცნიერო ლიტერატურა ისტორიული მითების შესახებ; აგრეთვე, საბჭოთა პერიოდში გამოქვეყნებული სკოლის ისტორიის 5 სახელმძღვანელო.</w:t>
      </w:r>
    </w:p>
    <w:p w14:paraId="5FFDB54D" w14:textId="566CB528" w:rsidR="006870BB" w:rsidRPr="00D07B3B" w:rsidRDefault="006870BB" w:rsidP="00036B19">
      <w:pPr>
        <w:spacing w:line="276" w:lineRule="auto"/>
        <w:jc w:val="both"/>
        <w:rPr>
          <w:rFonts w:ascii="Sylfaen" w:hAnsi="Sylfaen" w:cs="Segoe UI"/>
          <w:shd w:val="clear" w:color="auto" w:fill="FFFFFF"/>
          <w:lang w:val="ka-GE"/>
        </w:rPr>
      </w:pPr>
      <w:r w:rsidRPr="00D07B3B">
        <w:rPr>
          <w:rFonts w:ascii="Sylfaen" w:hAnsi="Sylfaen" w:cs="Segoe UI"/>
          <w:b/>
          <w:bCs/>
          <w:shd w:val="clear" w:color="auto" w:fill="FFFFFF"/>
          <w:lang w:val="ka-GE"/>
        </w:rPr>
        <w:t>შედეგი</w:t>
      </w:r>
      <w:r w:rsidR="00736AE7" w:rsidRPr="00D07B3B">
        <w:rPr>
          <w:rFonts w:ascii="Sylfaen" w:hAnsi="Sylfaen" w:cs="Segoe UI"/>
          <w:b/>
          <w:bCs/>
          <w:shd w:val="clear" w:color="auto" w:fill="FFFFFF"/>
          <w:lang w:val="ka-GE"/>
        </w:rPr>
        <w:t xml:space="preserve">: </w:t>
      </w:r>
      <w:r w:rsidRPr="00D07B3B">
        <w:rPr>
          <w:rFonts w:ascii="Sylfaen" w:hAnsi="Sylfaen"/>
          <w:shd w:val="clear" w:color="auto" w:fill="FFFFFF"/>
          <w:lang w:val="ka-GE"/>
        </w:rPr>
        <w:t>კვლევით გამოიკვეთა, რომ „ისტორიული მითის“ ცნება საკმაოდ ბუნდოვანია და მისი ცალსახა დეფინიცია არ არსებობს. ზოგადი სახით შესაძლებელია იმის თქმა, რომ ისტორიული მითი პოლიტიკური მითის სახეობაა; ის წარსულის გამარტივებული, ხშირად არასწორი, მაგრამ მასობრივი ცნობიერებისათვის ადვილად აღსაქმელი და მოსახერხებელი სურათია. ისტორიული მითი მასობრივი აუდიტორიისთვის უფრო მიმზიდველი და გასაგებია, ვიდრე წარსულის სანდო მეცნიერული მოდელი. ისტორიული მითის ერთ-ერთ სპეციფიკად სახელდება მისი უნარი, მიანიჭოს ან დაუნგრიოს ლეგიტიმაცია კონკრეტულ პოლიტიკურ წესრიგს. აქედან გამომდინარე საქართველოს დემოკრატიული რესპუბლიკის შესახებ საბჭოთა პერიოდში გავრცელებული ისტორიული ხასიათის მითები ერთი მხრივ ეჭვქვეშ აყენებს პირველი რესპუბლიკის ლეგიტიმურობას</w:t>
      </w:r>
      <w:r w:rsidRPr="00D07B3B">
        <w:rPr>
          <w:rFonts w:ascii="Sylfaen" w:hAnsi="Sylfaen" w:cs="Segoe UI"/>
          <w:shd w:val="clear" w:color="auto" w:fill="FFFFFF"/>
          <w:lang w:val="ka-GE"/>
        </w:rPr>
        <w:t xml:space="preserve"> („საქართველოს დემოკრატიული რესპუბლიკა „მკვდრადშობილი ამიერკავკასიის დამოუკიდებელი ფედერაციული რესპუბლიკის“ დაშლის შედეგად შექმნილი სახელმწიფოა“), მეორე მხრივ კი ლეგიტიმაციას ანიჭებს ოკუპანტ, საბჭოთა ხელისუფლებას („საბჭოთა ხელისუფლებამ საქართველოს რეალური დამოუკიდებლობა მოუტანა“).</w:t>
      </w:r>
    </w:p>
    <w:p w14:paraId="232144A9" w14:textId="24A340AD" w:rsidR="00EB7612" w:rsidRPr="00D07B3B" w:rsidRDefault="006870BB" w:rsidP="00036B19">
      <w:pPr>
        <w:spacing w:line="276" w:lineRule="auto"/>
        <w:jc w:val="both"/>
        <w:rPr>
          <w:rFonts w:ascii="Sylfaen" w:hAnsi="Sylfaen" w:cs="Segoe UI"/>
          <w:shd w:val="clear" w:color="auto" w:fill="FFFFFF"/>
          <w:lang w:val="ka-GE"/>
        </w:rPr>
      </w:pPr>
      <w:r w:rsidRPr="00D07B3B">
        <w:rPr>
          <w:rFonts w:ascii="Sylfaen" w:hAnsi="Sylfaen" w:cs="Segoe UI"/>
          <w:shd w:val="clear" w:color="auto" w:fill="FFFFFF"/>
          <w:lang w:val="ka-GE"/>
        </w:rPr>
        <w:t>აღსანიშნავია, რომ საბჭოთა პერიოდში გამოქვეყნებულ სახელმძღვანელოებში საქართველოს დემოკრატიული რესპუბლიკის შესახებ ორი მიმართულებითაა ნეგატიური შინაარსის ინფორმაცია მოცემული - დაკნინებულია როგორც თავად რესპუბლიკა, ისე მისი ხელისუფლება: ა) „რესპუბლიკა რეალურად დამოუკიდებელი არ ყოფილა“; ბ) „მენშევიკური“ მთავრობა ჯერ „იმპერიალისტური გერმანიის“, გერმანიის პირველ მსოფლიო ომში დამარცხების შემდეგ კი „იმპერიალისტური ბრიტანეთის“ ვასალი იყო“. საბჭოთა პერიოდში შექმნილი ეს მითები დღესაც გამოიყენება თანამედროვე რუსულ ისტორიოგრაფიაში.</w:t>
      </w:r>
    </w:p>
    <w:p w14:paraId="4E53BA45" w14:textId="25F4ECEA" w:rsidR="00B53834" w:rsidRPr="00D07B3B" w:rsidRDefault="00B53834" w:rsidP="00036B19">
      <w:pPr>
        <w:spacing w:line="276" w:lineRule="auto"/>
        <w:jc w:val="both"/>
        <w:rPr>
          <w:rFonts w:ascii="Sylfaen" w:hAnsi="Sylfaen" w:cs="Segoe UI"/>
          <w:shd w:val="clear" w:color="auto" w:fill="FFFFFF"/>
          <w:lang w:val="ka-GE"/>
        </w:rPr>
      </w:pPr>
    </w:p>
    <w:p w14:paraId="40319A7C" w14:textId="4A0059D8" w:rsidR="0052080F" w:rsidRPr="00D07B3B" w:rsidRDefault="0052080F" w:rsidP="00036B19">
      <w:pPr>
        <w:spacing w:line="276" w:lineRule="auto"/>
        <w:jc w:val="both"/>
        <w:rPr>
          <w:rFonts w:ascii="Sylfaen" w:hAnsi="Sylfaen" w:cs="Segoe UI"/>
          <w:shd w:val="clear" w:color="auto" w:fill="FFFFFF"/>
          <w:lang w:val="ka-GE"/>
        </w:rPr>
      </w:pPr>
    </w:p>
    <w:p w14:paraId="0A83824C" w14:textId="722A5461" w:rsidR="0052080F" w:rsidRPr="00D07B3B" w:rsidRDefault="0052080F" w:rsidP="00036B19">
      <w:pPr>
        <w:spacing w:line="276" w:lineRule="auto"/>
        <w:jc w:val="both"/>
        <w:rPr>
          <w:rFonts w:ascii="Sylfaen" w:hAnsi="Sylfaen" w:cs="Segoe UI"/>
          <w:shd w:val="clear" w:color="auto" w:fill="FFFFFF"/>
          <w:lang w:val="ka-GE"/>
        </w:rPr>
      </w:pPr>
    </w:p>
    <w:p w14:paraId="5CF404F9" w14:textId="186FA87D" w:rsidR="0052080F" w:rsidRPr="00D07B3B" w:rsidRDefault="0052080F" w:rsidP="00036B19">
      <w:pPr>
        <w:spacing w:line="276" w:lineRule="auto"/>
        <w:jc w:val="both"/>
        <w:rPr>
          <w:rFonts w:ascii="Sylfaen" w:hAnsi="Sylfaen" w:cs="Segoe UI"/>
          <w:shd w:val="clear" w:color="auto" w:fill="FFFFFF"/>
          <w:lang w:val="ka-GE"/>
        </w:rPr>
      </w:pPr>
    </w:p>
    <w:p w14:paraId="0E9F89B2" w14:textId="197233AE" w:rsidR="0052080F" w:rsidRPr="00D07B3B" w:rsidRDefault="0052080F" w:rsidP="00036B19">
      <w:pPr>
        <w:spacing w:line="276" w:lineRule="auto"/>
        <w:jc w:val="both"/>
        <w:rPr>
          <w:rFonts w:ascii="Sylfaen" w:hAnsi="Sylfaen" w:cs="Segoe UI"/>
          <w:shd w:val="clear" w:color="auto" w:fill="FFFFFF"/>
          <w:lang w:val="ka-GE"/>
        </w:rPr>
      </w:pPr>
    </w:p>
    <w:p w14:paraId="4D354EA9" w14:textId="111788EE" w:rsidR="0052080F" w:rsidRPr="00D07B3B" w:rsidRDefault="0052080F" w:rsidP="00036B19">
      <w:pPr>
        <w:spacing w:line="276" w:lineRule="auto"/>
        <w:jc w:val="both"/>
        <w:rPr>
          <w:rFonts w:ascii="Sylfaen" w:hAnsi="Sylfaen" w:cs="Segoe UI"/>
          <w:shd w:val="clear" w:color="auto" w:fill="FFFFFF"/>
          <w:lang w:val="ka-GE"/>
        </w:rPr>
      </w:pPr>
    </w:p>
    <w:p w14:paraId="4EECDCA4" w14:textId="6FD952AC" w:rsidR="0052080F" w:rsidRPr="00D07B3B" w:rsidRDefault="0052080F" w:rsidP="00036B19">
      <w:pPr>
        <w:spacing w:line="276" w:lineRule="auto"/>
        <w:jc w:val="both"/>
        <w:rPr>
          <w:rFonts w:ascii="Sylfaen" w:hAnsi="Sylfaen" w:cs="Segoe UI"/>
          <w:shd w:val="clear" w:color="auto" w:fill="FFFFFF"/>
          <w:lang w:val="ka-GE"/>
        </w:rPr>
      </w:pPr>
    </w:p>
    <w:p w14:paraId="7F457B2E" w14:textId="279386BA" w:rsidR="0052080F" w:rsidRPr="00D07B3B" w:rsidRDefault="0052080F" w:rsidP="00036B19">
      <w:pPr>
        <w:spacing w:line="276" w:lineRule="auto"/>
        <w:jc w:val="both"/>
        <w:rPr>
          <w:rFonts w:ascii="Sylfaen" w:hAnsi="Sylfaen" w:cs="Segoe UI"/>
          <w:shd w:val="clear" w:color="auto" w:fill="FFFFFF"/>
          <w:lang w:val="ka-GE"/>
        </w:rPr>
      </w:pPr>
    </w:p>
    <w:p w14:paraId="61A46084" w14:textId="77777777" w:rsidR="0052080F" w:rsidRPr="00D07B3B" w:rsidRDefault="0052080F" w:rsidP="00036B19">
      <w:pPr>
        <w:spacing w:line="276" w:lineRule="auto"/>
        <w:jc w:val="both"/>
        <w:rPr>
          <w:rFonts w:ascii="Sylfaen" w:hAnsi="Sylfaen" w:cs="Segoe UI"/>
          <w:shd w:val="clear" w:color="auto" w:fill="FFFFFF"/>
          <w:lang w:val="ka-GE"/>
        </w:rPr>
      </w:pPr>
    </w:p>
    <w:p w14:paraId="7D1DCFB7" w14:textId="77777777" w:rsidR="00B53834" w:rsidRPr="00D07B3B" w:rsidRDefault="00B53834" w:rsidP="00036B19">
      <w:pPr>
        <w:spacing w:line="276" w:lineRule="auto"/>
        <w:jc w:val="both"/>
        <w:rPr>
          <w:rFonts w:ascii="Sylfaen" w:hAnsi="Sylfaen"/>
          <w:b/>
          <w:lang w:val="ka-GE"/>
        </w:rPr>
      </w:pPr>
      <w:r w:rsidRPr="00D07B3B">
        <w:rPr>
          <w:rFonts w:ascii="Sylfaen" w:hAnsi="Sylfaen"/>
          <w:b/>
          <w:lang w:val="ka-GE"/>
        </w:rPr>
        <w:lastRenderedPageBreak/>
        <w:t>საქართველოს საკითხი გენუის საერთაშორისო ეკონომიკურ კონფერენციაზე</w:t>
      </w:r>
    </w:p>
    <w:p w14:paraId="7BB699D6" w14:textId="77777777" w:rsidR="00B53834" w:rsidRPr="00D07B3B" w:rsidRDefault="00B53834" w:rsidP="00036B19">
      <w:pPr>
        <w:spacing w:line="276" w:lineRule="auto"/>
        <w:jc w:val="both"/>
        <w:rPr>
          <w:rFonts w:ascii="Sylfaen" w:hAnsi="Sylfaen"/>
          <w:b/>
          <w:lang w:val="ka-GE"/>
        </w:rPr>
      </w:pPr>
      <w:r w:rsidRPr="00D07B3B">
        <w:rPr>
          <w:rFonts w:ascii="Sylfaen" w:hAnsi="Sylfaen"/>
          <w:b/>
          <w:lang w:val="ka-GE"/>
        </w:rPr>
        <w:t>ლევან ჯიქია, საქართველოს ეროვნული არქივი</w:t>
      </w:r>
    </w:p>
    <w:p w14:paraId="27389869" w14:textId="77777777" w:rsidR="00B53834" w:rsidRPr="00D07B3B" w:rsidRDefault="00B53834" w:rsidP="00036B19">
      <w:pPr>
        <w:spacing w:line="276" w:lineRule="auto"/>
        <w:jc w:val="both"/>
        <w:rPr>
          <w:rFonts w:ascii="Sylfaen" w:hAnsi="Sylfaen"/>
          <w:lang w:val="ka-GE"/>
        </w:rPr>
      </w:pPr>
    </w:p>
    <w:p w14:paraId="413BBCC0" w14:textId="77777777" w:rsidR="00B53834" w:rsidRPr="00D07B3B" w:rsidRDefault="00B53834" w:rsidP="00036B19">
      <w:pPr>
        <w:spacing w:after="0" w:line="276" w:lineRule="auto"/>
        <w:jc w:val="both"/>
        <w:rPr>
          <w:rFonts w:ascii="Sylfaen" w:hAnsi="Sylfaen"/>
          <w:lang w:val="ka-GE"/>
        </w:rPr>
      </w:pPr>
      <w:r w:rsidRPr="00D07B3B">
        <w:rPr>
          <w:rFonts w:ascii="Sylfaen" w:hAnsi="Sylfaen"/>
          <w:b/>
          <w:lang w:val="ka-GE"/>
        </w:rPr>
        <w:t>საკვლევი თემა.</w:t>
      </w:r>
      <w:r w:rsidRPr="00D07B3B">
        <w:rPr>
          <w:rFonts w:ascii="Sylfaen" w:hAnsi="Sylfaen"/>
          <w:lang w:val="ka-GE"/>
        </w:rPr>
        <w:t xml:space="preserve"> 1921 წლის თებერვალ-მარტში საბჭოთა რუსეთის მიერ საქართველოს დემოკრატიული რესპუბლიკის დაპყრობის შემდეგ ქართული ეროვნული მოძრაობა ორი მიმართულებით მუშაობდა: ქვეყნის შიგნით და ემიგრაციაში. ორივე მოძრაობა, ხშირშემთხვევაში, კოორდინირებული იყო. ამის ნათელ დადასტურებას წარმოადგენს გენუის საერთაშორისო ეკონომიკურ კონფერენციაზე საქართველოს ემიგრანტული მთავრობის დელეგაციის მეთაურის აკაკი ჩხენკელის მიერ წარდგენილი სამი დოკუმენტი, რომელთაგან ორი საქართველოში იყო შემუშავებული, ერთი კი - პარიზში. საქართველოში შედგენილი დოკუმენტებიდან ერთი სრულიად საქართველოს კათოლიკოს-პატრიარქს, ამბროსი ხელაიას ეკუთვნოდა, მეორე კი - ქართულ ოპოზიციურ პოლიტიკურ პარტიებს. მესამე დოკუმენტი, ასევე, პოლიტიკურ პარტიებს ეკუთვნოდა, თუმცა ის, როგორც აღვნიშნეთ, პარიზში დაიწერა. სამივე დოკუმენტში წამოჭრილი იყო იდენტური პრობლემა - საბჭოთა რუსეთის მიერ საქართველოს დაპყრობის შემდეგ ქვეყანაში მიმდინარე პოლიტიკური რეპრესიები. კათოლიკოს-პატრიარქის მემორანდუმში, ასევე, ხაზგასმულია საქართველოს მართლმადიდებელი სამოციქულო ეკლესიის მძიმე მდგომარეობა, ამიტომაც, კულტურული კაცობრიობა უნდა დახმარებოდა საქართველოს. დიდი მცდელობის მიუხედავად, საქართველოს ემიგრანტული მთავრობის დელეგაცია კონფერენციაზე არ დაუშვეს, მიზეზად კი საქართველოს აზიაში მდებარეობა დასახელდა. აკაკი ჩხენკელის ძალისხმევით კონფერენციაზე არ დაუშვეს, ასევე, საბჭოთა საქართველოს წარმომადგენელი ბუდუ მდივანი. მიუხედავად იმისა, რომ ქართული დელეგაციის მიერ წარდგენილი სამივე დოკუმენტი კონფერენციის სამომწესრიგებლო სხდომაზე წაიკითხეს და საქართველოს საკითხს ფართო რეზონანსი მოჰყვა (პატრიარქის მემორანდუმი გაზეთ „კაფაროში“ დაიბეჭდა), კონფერენციამ ქართული მხარის მოლოდინი ვერ გაამართლა.</w:t>
      </w:r>
    </w:p>
    <w:p w14:paraId="2BC4EBF7" w14:textId="77777777" w:rsidR="00B53834" w:rsidRPr="00D07B3B" w:rsidRDefault="00B53834" w:rsidP="00036B19">
      <w:pPr>
        <w:spacing w:after="0" w:line="276" w:lineRule="auto"/>
        <w:jc w:val="both"/>
        <w:rPr>
          <w:rFonts w:ascii="Sylfaen" w:hAnsi="Sylfaen"/>
          <w:lang w:val="ka-GE"/>
        </w:rPr>
      </w:pPr>
      <w:r w:rsidRPr="00D07B3B">
        <w:rPr>
          <w:rFonts w:ascii="Sylfaen" w:hAnsi="Sylfaen"/>
          <w:b/>
          <w:lang w:val="ka-GE"/>
        </w:rPr>
        <w:t>აქტუალობა.</w:t>
      </w:r>
      <w:r w:rsidRPr="00D07B3B">
        <w:rPr>
          <w:rFonts w:ascii="Sylfaen" w:hAnsi="Sylfaen"/>
          <w:lang w:val="ka-GE"/>
        </w:rPr>
        <w:t xml:space="preserve"> გენუის საერთაშორისო ეკონომიკური კონფერენციის შესახებ ქართულ ისტორიოგრაფიაში საყოველთაოდ ცნობილია (მიუხედავად იმისა, რომ არ არსებობს მონოგრაფია ან რაიმე კვლევა ამ მიმართულებით), თუმცა სიღრმისეულ შესწავლას საჭიროებს საქართველოს ემიგრანტული მთავრობის დელეგაციის მუშაობა, რომელიც ჯერ კიდევ კონფერენციის მოწვევამდე დაიწყო. აქედან გამომდინარე, შეგვიძლია დავასკვნათ, რომ საკითხი დღემდე სათანადოდ შესწავლილი არ არის. </w:t>
      </w:r>
    </w:p>
    <w:p w14:paraId="3C9D30E2" w14:textId="77777777" w:rsidR="00B53834" w:rsidRPr="00D07B3B" w:rsidRDefault="00B53834" w:rsidP="00036B19">
      <w:pPr>
        <w:spacing w:after="0" w:line="276" w:lineRule="auto"/>
        <w:jc w:val="both"/>
        <w:rPr>
          <w:rFonts w:ascii="Sylfaen" w:hAnsi="Sylfaen"/>
          <w:lang w:val="ka-GE"/>
        </w:rPr>
      </w:pPr>
      <w:r w:rsidRPr="00D07B3B">
        <w:rPr>
          <w:rFonts w:ascii="Sylfaen" w:hAnsi="Sylfaen"/>
          <w:b/>
          <w:lang w:val="ka-GE"/>
        </w:rPr>
        <w:t>პრობლემა.</w:t>
      </w:r>
      <w:r w:rsidRPr="00D07B3B">
        <w:rPr>
          <w:rFonts w:ascii="Sylfaen" w:hAnsi="Sylfaen"/>
          <w:lang w:val="ka-GE"/>
        </w:rPr>
        <w:t xml:space="preserve"> საბჭოთა რუსეთის მიერ საქართველოს დაპყრობის შემდეგ, საქართველოს ემიგრანტული მთავრობის მთავარი საზრუნავი საერთაშორისო კონფერენციებზე საქართველოს საკითხის დაყენება იყო. სამწუხაროდ, წარუმატებელი აღმოჩნდა ეს მცდელობა ლონდონისა და კანის კონფერენციებზე. სწორედ კანის კონფერენციაზე გადაწყდა გენუის საერთაშორისო ეკონომიკური კონფერენციის მოწვევა. აკაკი ჩხენკელი შეხვდა არაერთ პირს (პუანკარეს და სხვებს), რათა მათი მხარდაჭერა მოეპოვებინა და ქართული დელეგაცია </w:t>
      </w:r>
      <w:r w:rsidRPr="00D07B3B">
        <w:rPr>
          <w:rFonts w:ascii="Sylfaen" w:hAnsi="Sylfaen"/>
          <w:lang w:val="ka-GE"/>
        </w:rPr>
        <w:lastRenderedPageBreak/>
        <w:t>დაეშვათ კონფერენციაზე. საქართველოს ეროვნულ არქივში ინახება გამოუქვეყნებელი დოკუმენტები, რომლებიც ნათელ წარმოდგენას გვიქმნის ქართული დელეგაციის მიერ ამ მიმართულებით გაწეული ძალისხმევის შესახებ (აკაკი ჩხენკელს, როგორც ელჩს შეეძლო რომში ჩასულიყო, მაგრამ გენუაში ჩასასვლელად საჭირო ვიზა არ ჰქონდა). საქართველოს ეროვნულ არქივში დაცულ დოკუმენტებს გარკვეულწილად ავსებს აკაკი ჩხენკელის დღიურები, რომელიც ცოტა ხნის წინ გამოქვეყნდა. აღნიშნული მასალების შეჯერებით შესაძლებელი ხდება პროცესის რეკონსტრუქცია.</w:t>
      </w:r>
    </w:p>
    <w:p w14:paraId="756912E2" w14:textId="77777777" w:rsidR="00B53834" w:rsidRPr="00D07B3B" w:rsidRDefault="00B53834" w:rsidP="00036B19">
      <w:pPr>
        <w:spacing w:after="0" w:line="276" w:lineRule="auto"/>
        <w:jc w:val="both"/>
        <w:rPr>
          <w:rFonts w:ascii="Sylfaen" w:hAnsi="Sylfaen"/>
          <w:lang w:val="ka-GE"/>
        </w:rPr>
      </w:pPr>
      <w:r w:rsidRPr="00D07B3B">
        <w:rPr>
          <w:rFonts w:ascii="Sylfaen" w:hAnsi="Sylfaen"/>
          <w:b/>
          <w:lang w:val="ka-GE"/>
        </w:rPr>
        <w:t>მეთოდი.</w:t>
      </w:r>
      <w:r w:rsidRPr="00D07B3B">
        <w:rPr>
          <w:rFonts w:ascii="Sylfaen" w:hAnsi="Sylfaen"/>
          <w:lang w:val="ka-GE"/>
        </w:rPr>
        <w:t xml:space="preserve"> კვლევისას გამოვიყენეთ შინაარსობრივი ანალიზის მეთოდი.</w:t>
      </w:r>
    </w:p>
    <w:p w14:paraId="5B065E90" w14:textId="77777777" w:rsidR="00B53834" w:rsidRPr="00D07B3B" w:rsidRDefault="00B53834" w:rsidP="00036B19">
      <w:pPr>
        <w:spacing w:line="276" w:lineRule="auto"/>
        <w:jc w:val="both"/>
        <w:rPr>
          <w:rFonts w:ascii="Sylfaen" w:hAnsi="Sylfaen"/>
          <w:lang w:val="ka-GE"/>
        </w:rPr>
      </w:pPr>
      <w:r w:rsidRPr="00D07B3B">
        <w:rPr>
          <w:rFonts w:ascii="Sylfaen" w:hAnsi="Sylfaen"/>
          <w:b/>
          <w:lang w:val="ka-GE"/>
        </w:rPr>
        <w:t>დასკვნა</w:t>
      </w:r>
      <w:r w:rsidRPr="00D07B3B">
        <w:rPr>
          <w:rFonts w:ascii="Sylfaen" w:hAnsi="Sylfaen"/>
          <w:lang w:val="ka-GE"/>
        </w:rPr>
        <w:t>. გენუის საერთაშორისო ეკონომიკურ კონფერენციაზე ქართული დელეგაციის მიერ წარდგენილი მასალები თვალნათლივ ადასტურებს ქართული ეროვნული მოძრაობის ერთიანობას როგორც ქვეყნის შიგნით, ისე მის ფარგლებს გარეთ. ამ მოძრაობაში აქტიურად ჩაება სრულიად საქართველოს კათოლიკოს-პატრიარქი ამბროსი ხელაია, რითაც მან ერის წინამძღოლის ფუნქცია იტვირთა. პარიზში ჩასვლისთანავე აკაკი ჩხენკელმა ანგარიში წარუდგინა საქართველოს ემიგრანტული მთავრობის გაფართოებულ პრეზიდიუმს გაწეული საქმიანობის შესახებ. ჩვენს მიზანს შეადგენს სამეცნიერო მიმოქცევაში შემოვიტანოთ საქართველოს ეროვნულ არქივში დაცული დოკუმენტები, რომლებიც თვალსაჩინოს ხდის საქართველოს ემიგრანტული მთავრობის მიერ გენუის კონფერენციაზე გაწეული მუშაობას.</w:t>
      </w:r>
    </w:p>
    <w:p w14:paraId="1E669AE6" w14:textId="77777777" w:rsidR="002F1880" w:rsidRPr="00D07B3B" w:rsidRDefault="002F1880" w:rsidP="00036B19">
      <w:pPr>
        <w:spacing w:line="276" w:lineRule="auto"/>
        <w:jc w:val="both"/>
        <w:rPr>
          <w:rFonts w:ascii="Sylfaen" w:hAnsi="Sylfaen"/>
          <w:lang w:val="ka-GE"/>
        </w:rPr>
      </w:pPr>
    </w:p>
    <w:p w14:paraId="172C9CD2" w14:textId="77777777" w:rsidR="00EA68D8" w:rsidRDefault="00EA68D8" w:rsidP="00036B19">
      <w:pPr>
        <w:spacing w:line="276" w:lineRule="auto"/>
        <w:jc w:val="both"/>
        <w:rPr>
          <w:rFonts w:ascii="Sylfaen" w:hAnsi="Sylfaen" w:cs="Times New Roman"/>
          <w:b/>
          <w:bCs/>
          <w:lang w:val="ka-GE"/>
        </w:rPr>
      </w:pPr>
    </w:p>
    <w:p w14:paraId="0CCD5742" w14:textId="77777777" w:rsidR="00EA68D8" w:rsidRDefault="00EA68D8" w:rsidP="00036B19">
      <w:pPr>
        <w:spacing w:line="276" w:lineRule="auto"/>
        <w:jc w:val="both"/>
        <w:rPr>
          <w:rFonts w:ascii="Sylfaen" w:hAnsi="Sylfaen" w:cs="Times New Roman"/>
          <w:b/>
          <w:bCs/>
          <w:lang w:val="ka-GE"/>
        </w:rPr>
      </w:pPr>
    </w:p>
    <w:p w14:paraId="5EBB0095" w14:textId="77777777" w:rsidR="00EA68D8" w:rsidRDefault="00EA68D8" w:rsidP="00036B19">
      <w:pPr>
        <w:spacing w:line="276" w:lineRule="auto"/>
        <w:jc w:val="both"/>
        <w:rPr>
          <w:rFonts w:ascii="Sylfaen" w:hAnsi="Sylfaen" w:cs="Times New Roman"/>
          <w:b/>
          <w:bCs/>
          <w:lang w:val="ka-GE"/>
        </w:rPr>
      </w:pPr>
    </w:p>
    <w:p w14:paraId="2390A5B1" w14:textId="77777777" w:rsidR="00EA68D8" w:rsidRDefault="00EA68D8" w:rsidP="00036B19">
      <w:pPr>
        <w:spacing w:line="276" w:lineRule="auto"/>
        <w:jc w:val="both"/>
        <w:rPr>
          <w:rFonts w:ascii="Sylfaen" w:hAnsi="Sylfaen" w:cs="Times New Roman"/>
          <w:b/>
          <w:bCs/>
          <w:lang w:val="ka-GE"/>
        </w:rPr>
      </w:pPr>
    </w:p>
    <w:p w14:paraId="215BEB41" w14:textId="77777777" w:rsidR="00EA68D8" w:rsidRDefault="00EA68D8" w:rsidP="00036B19">
      <w:pPr>
        <w:spacing w:line="276" w:lineRule="auto"/>
        <w:jc w:val="both"/>
        <w:rPr>
          <w:rFonts w:ascii="Sylfaen" w:hAnsi="Sylfaen" w:cs="Times New Roman"/>
          <w:b/>
          <w:bCs/>
          <w:lang w:val="ka-GE"/>
        </w:rPr>
      </w:pPr>
    </w:p>
    <w:p w14:paraId="2AE9C58B" w14:textId="77777777" w:rsidR="00EA68D8" w:rsidRDefault="00EA68D8" w:rsidP="00036B19">
      <w:pPr>
        <w:spacing w:line="276" w:lineRule="auto"/>
        <w:jc w:val="both"/>
        <w:rPr>
          <w:rFonts w:ascii="Sylfaen" w:hAnsi="Sylfaen" w:cs="Times New Roman"/>
          <w:b/>
          <w:bCs/>
          <w:lang w:val="ka-GE"/>
        </w:rPr>
      </w:pPr>
    </w:p>
    <w:p w14:paraId="38E75AC3" w14:textId="77777777" w:rsidR="00EA68D8" w:rsidRDefault="00EA68D8" w:rsidP="00036B19">
      <w:pPr>
        <w:spacing w:line="276" w:lineRule="auto"/>
        <w:jc w:val="both"/>
        <w:rPr>
          <w:rFonts w:ascii="Sylfaen" w:hAnsi="Sylfaen" w:cs="Times New Roman"/>
          <w:b/>
          <w:bCs/>
          <w:lang w:val="ka-GE"/>
        </w:rPr>
      </w:pPr>
    </w:p>
    <w:p w14:paraId="5578C3D1" w14:textId="77777777" w:rsidR="00EA68D8" w:rsidRDefault="00EA68D8" w:rsidP="00036B19">
      <w:pPr>
        <w:spacing w:line="276" w:lineRule="auto"/>
        <w:jc w:val="both"/>
        <w:rPr>
          <w:rFonts w:ascii="Sylfaen" w:hAnsi="Sylfaen" w:cs="Times New Roman"/>
          <w:b/>
          <w:bCs/>
          <w:lang w:val="ka-GE"/>
        </w:rPr>
      </w:pPr>
    </w:p>
    <w:p w14:paraId="4D1FFFAE" w14:textId="77777777" w:rsidR="00EA68D8" w:rsidRDefault="00EA68D8" w:rsidP="00036B19">
      <w:pPr>
        <w:spacing w:line="276" w:lineRule="auto"/>
        <w:jc w:val="both"/>
        <w:rPr>
          <w:rFonts w:ascii="Sylfaen" w:hAnsi="Sylfaen" w:cs="Times New Roman"/>
          <w:b/>
          <w:bCs/>
          <w:lang w:val="ka-GE"/>
        </w:rPr>
      </w:pPr>
    </w:p>
    <w:p w14:paraId="2E640D27" w14:textId="77777777" w:rsidR="00EA68D8" w:rsidRDefault="00EA68D8" w:rsidP="00036B19">
      <w:pPr>
        <w:spacing w:line="276" w:lineRule="auto"/>
        <w:jc w:val="both"/>
        <w:rPr>
          <w:rFonts w:ascii="Sylfaen" w:hAnsi="Sylfaen" w:cs="Times New Roman"/>
          <w:b/>
          <w:bCs/>
          <w:lang w:val="ka-GE"/>
        </w:rPr>
      </w:pPr>
    </w:p>
    <w:p w14:paraId="3442BF36" w14:textId="77777777" w:rsidR="00EA68D8" w:rsidRDefault="00EA68D8" w:rsidP="00036B19">
      <w:pPr>
        <w:spacing w:line="276" w:lineRule="auto"/>
        <w:jc w:val="both"/>
        <w:rPr>
          <w:rFonts w:ascii="Sylfaen" w:hAnsi="Sylfaen" w:cs="Times New Roman"/>
          <w:b/>
          <w:bCs/>
          <w:lang w:val="ka-GE"/>
        </w:rPr>
      </w:pPr>
    </w:p>
    <w:p w14:paraId="5AFF7FCD" w14:textId="77777777" w:rsidR="00EA68D8" w:rsidRDefault="00EA68D8" w:rsidP="00036B19">
      <w:pPr>
        <w:spacing w:line="276" w:lineRule="auto"/>
        <w:jc w:val="both"/>
        <w:rPr>
          <w:rFonts w:ascii="Sylfaen" w:hAnsi="Sylfaen" w:cs="Times New Roman"/>
          <w:b/>
          <w:bCs/>
          <w:lang w:val="ka-GE"/>
        </w:rPr>
      </w:pPr>
    </w:p>
    <w:p w14:paraId="458394E8" w14:textId="77777777" w:rsidR="00EA68D8" w:rsidRDefault="00EA68D8" w:rsidP="00036B19">
      <w:pPr>
        <w:spacing w:line="276" w:lineRule="auto"/>
        <w:jc w:val="both"/>
        <w:rPr>
          <w:rFonts w:ascii="Sylfaen" w:hAnsi="Sylfaen" w:cs="Times New Roman"/>
          <w:b/>
          <w:bCs/>
          <w:lang w:val="ka-GE"/>
        </w:rPr>
      </w:pPr>
    </w:p>
    <w:p w14:paraId="61512233" w14:textId="63F46D0F" w:rsidR="002F1880" w:rsidRPr="00D07B3B" w:rsidRDefault="002F1880" w:rsidP="00036B19">
      <w:pPr>
        <w:spacing w:line="276" w:lineRule="auto"/>
        <w:jc w:val="both"/>
        <w:rPr>
          <w:rFonts w:ascii="Sylfaen" w:hAnsi="Sylfaen" w:cs="Times New Roman"/>
          <w:b/>
          <w:bCs/>
          <w:lang w:val="ka-GE"/>
        </w:rPr>
      </w:pPr>
      <w:r w:rsidRPr="00D07B3B">
        <w:rPr>
          <w:rFonts w:ascii="Sylfaen" w:hAnsi="Sylfaen" w:cs="Times New Roman"/>
          <w:b/>
          <w:bCs/>
          <w:lang w:val="ka-GE"/>
        </w:rPr>
        <w:lastRenderedPageBreak/>
        <w:t>“Remembering” versus “Condemning” Communism: Politics of History and “Wars on Memory” in Eastern European Museums</w:t>
      </w:r>
    </w:p>
    <w:p w14:paraId="0099E4A9" w14:textId="77777777" w:rsidR="00714D5E" w:rsidRPr="00B07B61" w:rsidRDefault="00714D5E" w:rsidP="00036B19">
      <w:pPr>
        <w:spacing w:line="276" w:lineRule="auto"/>
        <w:jc w:val="both"/>
        <w:rPr>
          <w:rFonts w:ascii="Sylfaen" w:hAnsi="Sylfaen"/>
          <w:b/>
          <w:lang w:val="ka-GE"/>
        </w:rPr>
      </w:pPr>
      <w:r w:rsidRPr="00B07B61">
        <w:rPr>
          <w:rFonts w:ascii="Sylfaen" w:hAnsi="Sylfaen" w:cs="Times New Roman"/>
          <w:b/>
          <w:lang w:val="fr-FR"/>
        </w:rPr>
        <w:t>Constantin Iordachi, CEU PU Vienna, Austria</w:t>
      </w:r>
    </w:p>
    <w:p w14:paraId="2AE5CA9D" w14:textId="77777777" w:rsidR="002F1880" w:rsidRPr="00D07B3B" w:rsidRDefault="002F1880" w:rsidP="00036B19">
      <w:pPr>
        <w:spacing w:line="276" w:lineRule="auto"/>
        <w:jc w:val="both"/>
        <w:rPr>
          <w:rFonts w:ascii="Sylfaen" w:hAnsi="Sylfaen" w:cs="Times New Roman"/>
          <w:lang w:val="fr-FR"/>
        </w:rPr>
      </w:pPr>
    </w:p>
    <w:p w14:paraId="4C9AAABF" w14:textId="77777777" w:rsidR="002F1880" w:rsidRPr="00D07B3B" w:rsidRDefault="002F1880" w:rsidP="00036B19">
      <w:pPr>
        <w:spacing w:line="276" w:lineRule="auto"/>
        <w:jc w:val="both"/>
        <w:rPr>
          <w:rFonts w:ascii="Sylfaen" w:hAnsi="Sylfaen" w:cs="Times New Roman"/>
          <w:lang w:val="en-GB"/>
        </w:rPr>
      </w:pPr>
      <w:r w:rsidRPr="00D07B3B">
        <w:rPr>
          <w:rFonts w:ascii="Sylfaen" w:hAnsi="Sylfaen" w:cs="Times New Roman"/>
          <w:lang w:val="en-GB"/>
        </w:rPr>
        <w:t xml:space="preserve">The presentation focuses on patterns of representing the history of communist regimes in Eastern European museums, approached from a comparative, European-wide, and global perspective. My overview reveals that, due to the significant differences in the outlook of communist regimes in various Eastern European countries and the numerous stages in their internal evolution, this form of totalitarianism has been displayed in a bewildering array of ways, resulting in a fragmented and kaleidoscopic memory landscape. I argue that </w:t>
      </w:r>
      <w:r w:rsidRPr="00D07B3B">
        <w:rPr>
          <w:rFonts w:ascii="Sylfaen" w:hAnsi="Sylfaen" w:cs="Times New Roman"/>
        </w:rPr>
        <w:t>the process of creating and recreating the memory of communism in Eastern Europe has been framed by a confrontation —a schism between understanding communism as an everyday “lived experience” and communism as a totalitarian, occupational regime, characterized by political repression and criminalized behavior. Methodologically, my</w:t>
      </w:r>
      <w:r w:rsidRPr="00D07B3B">
        <w:rPr>
          <w:rFonts w:ascii="Sylfaen" w:hAnsi="Sylfaen" w:cs="Times New Roman"/>
          <w:lang w:val="en-GB"/>
        </w:rPr>
        <w:t xml:space="preserve"> approach is based on the premise that the remembrance of the recent past is multifaceted, reflecting the multiple and contradictory aspects of various political regimes, their longevity, and their peculiar features. Therefore, to arrive at a thorough understanding of practices of social remembrance, it is important to understand who is remembering, when s/he is remembering, and for what purpose.</w:t>
      </w:r>
    </w:p>
    <w:p w14:paraId="64955230" w14:textId="0F3C1771" w:rsidR="00840CE2" w:rsidRDefault="00840CE2" w:rsidP="00036B19">
      <w:pPr>
        <w:spacing w:line="276" w:lineRule="auto"/>
        <w:jc w:val="both"/>
        <w:rPr>
          <w:rFonts w:ascii="Sylfaen" w:hAnsi="Sylfaen" w:cs="Times New Roman"/>
          <w:lang w:val="en-GB"/>
        </w:rPr>
      </w:pPr>
    </w:p>
    <w:p w14:paraId="0F5BF4D7" w14:textId="55CC84B7" w:rsidR="00B07B61" w:rsidRDefault="00B07B61" w:rsidP="00036B19">
      <w:pPr>
        <w:spacing w:line="276" w:lineRule="auto"/>
        <w:jc w:val="both"/>
        <w:rPr>
          <w:rFonts w:ascii="Sylfaen" w:hAnsi="Sylfaen" w:cs="Times New Roman"/>
          <w:lang w:val="en-GB"/>
        </w:rPr>
      </w:pPr>
    </w:p>
    <w:p w14:paraId="220C4B8E" w14:textId="4CBB4FB7" w:rsidR="00B07B61" w:rsidRDefault="00B07B61" w:rsidP="00036B19">
      <w:pPr>
        <w:spacing w:line="276" w:lineRule="auto"/>
        <w:jc w:val="both"/>
        <w:rPr>
          <w:rFonts w:ascii="Sylfaen" w:hAnsi="Sylfaen" w:cs="Times New Roman"/>
          <w:lang w:val="en-GB"/>
        </w:rPr>
      </w:pPr>
    </w:p>
    <w:p w14:paraId="48EE041C" w14:textId="6E207DD6" w:rsidR="00B07B61" w:rsidRDefault="00B07B61" w:rsidP="00036B19">
      <w:pPr>
        <w:spacing w:line="276" w:lineRule="auto"/>
        <w:jc w:val="both"/>
        <w:rPr>
          <w:rFonts w:ascii="Sylfaen" w:hAnsi="Sylfaen" w:cs="Times New Roman"/>
          <w:lang w:val="en-GB"/>
        </w:rPr>
      </w:pPr>
    </w:p>
    <w:p w14:paraId="6F886882" w14:textId="5F1E4779" w:rsidR="00B07B61" w:rsidRDefault="00B07B61" w:rsidP="00036B19">
      <w:pPr>
        <w:spacing w:line="276" w:lineRule="auto"/>
        <w:jc w:val="both"/>
        <w:rPr>
          <w:rFonts w:ascii="Sylfaen" w:hAnsi="Sylfaen" w:cs="Times New Roman"/>
          <w:lang w:val="en-GB"/>
        </w:rPr>
      </w:pPr>
    </w:p>
    <w:p w14:paraId="27A8DDBA" w14:textId="144EEA36" w:rsidR="00B07B61" w:rsidRDefault="00B07B61" w:rsidP="00036B19">
      <w:pPr>
        <w:spacing w:line="276" w:lineRule="auto"/>
        <w:jc w:val="both"/>
        <w:rPr>
          <w:rFonts w:ascii="Sylfaen" w:hAnsi="Sylfaen" w:cs="Times New Roman"/>
          <w:lang w:val="en-GB"/>
        </w:rPr>
      </w:pPr>
    </w:p>
    <w:p w14:paraId="327BD197" w14:textId="53245BA1" w:rsidR="00B07B61" w:rsidRDefault="00B07B61" w:rsidP="00036B19">
      <w:pPr>
        <w:spacing w:line="276" w:lineRule="auto"/>
        <w:jc w:val="both"/>
        <w:rPr>
          <w:rFonts w:ascii="Sylfaen" w:hAnsi="Sylfaen" w:cs="Times New Roman"/>
          <w:lang w:val="en-GB"/>
        </w:rPr>
      </w:pPr>
    </w:p>
    <w:p w14:paraId="34DC1E29" w14:textId="7B7DC93B" w:rsidR="00B07B61" w:rsidRDefault="00B07B61" w:rsidP="00036B19">
      <w:pPr>
        <w:spacing w:line="276" w:lineRule="auto"/>
        <w:jc w:val="both"/>
        <w:rPr>
          <w:rFonts w:ascii="Sylfaen" w:hAnsi="Sylfaen" w:cs="Times New Roman"/>
          <w:lang w:val="en-GB"/>
        </w:rPr>
      </w:pPr>
    </w:p>
    <w:p w14:paraId="239DE16F" w14:textId="7ADE22AE" w:rsidR="00B07B61" w:rsidRDefault="00B07B61" w:rsidP="00036B19">
      <w:pPr>
        <w:spacing w:line="276" w:lineRule="auto"/>
        <w:jc w:val="both"/>
        <w:rPr>
          <w:rFonts w:ascii="Sylfaen" w:hAnsi="Sylfaen" w:cs="Times New Roman"/>
          <w:lang w:val="en-GB"/>
        </w:rPr>
      </w:pPr>
    </w:p>
    <w:p w14:paraId="36E578BA" w14:textId="1C5559CE" w:rsidR="00B07B61" w:rsidRDefault="00B07B61" w:rsidP="00036B19">
      <w:pPr>
        <w:spacing w:line="276" w:lineRule="auto"/>
        <w:jc w:val="both"/>
        <w:rPr>
          <w:rFonts w:ascii="Sylfaen" w:hAnsi="Sylfaen" w:cs="Times New Roman"/>
          <w:lang w:val="en-GB"/>
        </w:rPr>
      </w:pPr>
    </w:p>
    <w:p w14:paraId="1162EC56" w14:textId="1B115112" w:rsidR="00B07B61" w:rsidRDefault="00B07B61" w:rsidP="00036B19">
      <w:pPr>
        <w:spacing w:line="276" w:lineRule="auto"/>
        <w:jc w:val="both"/>
        <w:rPr>
          <w:rFonts w:ascii="Sylfaen" w:hAnsi="Sylfaen" w:cs="Times New Roman"/>
          <w:lang w:val="en-GB"/>
        </w:rPr>
      </w:pPr>
    </w:p>
    <w:p w14:paraId="025FF15D" w14:textId="35BB3DC0" w:rsidR="00B07B61" w:rsidRDefault="00B07B61" w:rsidP="00036B19">
      <w:pPr>
        <w:spacing w:line="276" w:lineRule="auto"/>
        <w:jc w:val="both"/>
        <w:rPr>
          <w:rFonts w:ascii="Sylfaen" w:hAnsi="Sylfaen" w:cs="Times New Roman"/>
          <w:lang w:val="en-GB"/>
        </w:rPr>
      </w:pPr>
    </w:p>
    <w:p w14:paraId="6B3CB4BC" w14:textId="77777777" w:rsidR="00B07B61" w:rsidRPr="00D07B3B" w:rsidRDefault="00B07B61" w:rsidP="00036B19">
      <w:pPr>
        <w:spacing w:line="276" w:lineRule="auto"/>
        <w:jc w:val="both"/>
        <w:rPr>
          <w:rFonts w:ascii="Sylfaen" w:hAnsi="Sylfaen" w:cs="Times New Roman"/>
          <w:lang w:val="en-GB"/>
        </w:rPr>
      </w:pPr>
    </w:p>
    <w:p w14:paraId="20628F6E" w14:textId="77777777" w:rsidR="00B07B61" w:rsidRDefault="00C7567A" w:rsidP="00036B19">
      <w:pPr>
        <w:spacing w:line="276" w:lineRule="auto"/>
        <w:jc w:val="both"/>
        <w:rPr>
          <w:rFonts w:ascii="Sylfaen" w:hAnsi="Sylfaen"/>
          <w:b/>
          <w:lang w:val="ka-GE"/>
        </w:rPr>
      </w:pPr>
      <w:r w:rsidRPr="00D07B3B">
        <w:rPr>
          <w:rFonts w:ascii="Sylfaen" w:hAnsi="Sylfaen"/>
          <w:b/>
          <w:lang w:val="ka-GE"/>
        </w:rPr>
        <w:lastRenderedPageBreak/>
        <w:t>Profiles of Polish Women Repressed in the “Kulak Operation” of the Great Terror in Soviet Georgia (1937–1938) in Documents in the Ministry of Internal Affairs Archive in Georgia</w:t>
      </w:r>
    </w:p>
    <w:p w14:paraId="554C36F7" w14:textId="61449DB2" w:rsidR="00840CE2" w:rsidRPr="00B07B61" w:rsidRDefault="00C7567A" w:rsidP="00036B19">
      <w:pPr>
        <w:spacing w:line="276" w:lineRule="auto"/>
        <w:jc w:val="both"/>
        <w:rPr>
          <w:rFonts w:ascii="Sylfaen" w:hAnsi="Sylfaen"/>
          <w:b/>
          <w:lang w:val="ka-GE"/>
        </w:rPr>
      </w:pPr>
      <w:r w:rsidRPr="00B07B61">
        <w:rPr>
          <w:rFonts w:ascii="Sylfaen" w:hAnsi="Sylfaen"/>
          <w:b/>
          <w:lang w:val="ka-GE"/>
        </w:rPr>
        <w:t>Stanisław Koller, Institute of National Remembrance, Warsaw, Poland</w:t>
      </w:r>
    </w:p>
    <w:p w14:paraId="67E584EF" w14:textId="77777777" w:rsidR="00C7567A" w:rsidRPr="00D07B3B" w:rsidRDefault="00C7567A" w:rsidP="00036B19">
      <w:pPr>
        <w:spacing w:line="276" w:lineRule="auto"/>
        <w:jc w:val="both"/>
        <w:rPr>
          <w:rFonts w:ascii="Sylfaen" w:hAnsi="Sylfaen"/>
          <w:lang w:val="ka-GE"/>
        </w:rPr>
      </w:pPr>
    </w:p>
    <w:p w14:paraId="6B29B18B" w14:textId="77777777" w:rsidR="00C7567A" w:rsidRPr="00D07B3B" w:rsidRDefault="00C7567A" w:rsidP="00036B19">
      <w:pPr>
        <w:spacing w:line="276" w:lineRule="auto"/>
        <w:jc w:val="both"/>
        <w:rPr>
          <w:rFonts w:ascii="Sylfaen" w:hAnsi="Sylfaen"/>
          <w:lang w:val="ka-GE"/>
        </w:rPr>
      </w:pPr>
      <w:r w:rsidRPr="00D07B3B">
        <w:rPr>
          <w:rFonts w:ascii="Sylfaen" w:hAnsi="Sylfaen"/>
          <w:lang w:val="ka-GE"/>
        </w:rPr>
        <w:t>The Great Terror began in the USSR with the issuance on 30 July 1937 of Order No. 00447 by the People’s Commissar of Internal Affairs, Nikolai Yezhov, concerning the repression operation against former kulaks, criminals, and other anti-Soviet elements. Women were also among the people arrested. The Polish diaspora in Georgia at that time numbered around 3,500–3,600 people. In the documents of the Georgian Ministry of Internal Affairs Archives, information was found about the sentencing of twenty Polish women as part of the “kulak operation,” eleven of whom died and nine were sent to labour camps. They were charged with numerous offences: Trotskyist activities, anti-Soviet agitation, counter-revolutionary activities, membership in anti-Soviet organizations, espionage, hostile propaganda, acts of terrorism, damage, anti-Soviet statements, visiting consulates of foreign countries, contacts with foreigners, activities in associations, and participation in religious practices. In the face of the enormity of the victims of the Great Terror, the fate of twenty repressed women may seem merely an insignificant episode. However, in the history of Georgia they constitute an important record of the presence of Poles, reviving the memory of those days. Innocent victims deserve better than having their fate remain anonymous.</w:t>
      </w:r>
    </w:p>
    <w:p w14:paraId="398D10D7" w14:textId="77777777" w:rsidR="009A4946" w:rsidRPr="00D07B3B" w:rsidRDefault="009A4946" w:rsidP="00036B19">
      <w:pPr>
        <w:spacing w:line="276" w:lineRule="auto"/>
        <w:jc w:val="both"/>
        <w:rPr>
          <w:rFonts w:ascii="Sylfaen" w:hAnsi="Sylfaen"/>
          <w:lang w:val="ka-GE"/>
        </w:rPr>
      </w:pPr>
    </w:p>
    <w:p w14:paraId="60DD61B4" w14:textId="77777777" w:rsidR="00B07B61" w:rsidRDefault="00B07B61" w:rsidP="00036B19">
      <w:pPr>
        <w:spacing w:line="276" w:lineRule="auto"/>
        <w:jc w:val="both"/>
        <w:rPr>
          <w:rFonts w:ascii="Sylfaen" w:hAnsi="Sylfaen"/>
          <w:b/>
          <w:lang w:val="ka-GE"/>
        </w:rPr>
      </w:pPr>
    </w:p>
    <w:p w14:paraId="400E1071" w14:textId="77777777" w:rsidR="00B07B61" w:rsidRDefault="00B07B61" w:rsidP="00036B19">
      <w:pPr>
        <w:spacing w:line="276" w:lineRule="auto"/>
        <w:jc w:val="both"/>
        <w:rPr>
          <w:rFonts w:ascii="Sylfaen" w:hAnsi="Sylfaen"/>
          <w:b/>
          <w:lang w:val="ka-GE"/>
        </w:rPr>
      </w:pPr>
    </w:p>
    <w:p w14:paraId="7C57A256" w14:textId="77777777" w:rsidR="00B07B61" w:rsidRDefault="00B07B61" w:rsidP="00036B19">
      <w:pPr>
        <w:spacing w:line="276" w:lineRule="auto"/>
        <w:jc w:val="both"/>
        <w:rPr>
          <w:rFonts w:ascii="Sylfaen" w:hAnsi="Sylfaen"/>
          <w:b/>
          <w:lang w:val="ka-GE"/>
        </w:rPr>
      </w:pPr>
    </w:p>
    <w:p w14:paraId="79A8B24D" w14:textId="77777777" w:rsidR="00B07B61" w:rsidRDefault="00B07B61" w:rsidP="00036B19">
      <w:pPr>
        <w:spacing w:line="276" w:lineRule="auto"/>
        <w:jc w:val="both"/>
        <w:rPr>
          <w:rFonts w:ascii="Sylfaen" w:hAnsi="Sylfaen"/>
          <w:b/>
          <w:lang w:val="ka-GE"/>
        </w:rPr>
      </w:pPr>
    </w:p>
    <w:p w14:paraId="73A2B356" w14:textId="77777777" w:rsidR="00B07B61" w:rsidRDefault="00B07B61" w:rsidP="00036B19">
      <w:pPr>
        <w:spacing w:line="276" w:lineRule="auto"/>
        <w:jc w:val="both"/>
        <w:rPr>
          <w:rFonts w:ascii="Sylfaen" w:hAnsi="Sylfaen"/>
          <w:b/>
          <w:lang w:val="ka-GE"/>
        </w:rPr>
      </w:pPr>
    </w:p>
    <w:p w14:paraId="3CBEBB8B" w14:textId="77777777" w:rsidR="00B07B61" w:rsidRDefault="00B07B61" w:rsidP="00036B19">
      <w:pPr>
        <w:spacing w:line="276" w:lineRule="auto"/>
        <w:jc w:val="both"/>
        <w:rPr>
          <w:rFonts w:ascii="Sylfaen" w:hAnsi="Sylfaen"/>
          <w:b/>
          <w:lang w:val="ka-GE"/>
        </w:rPr>
      </w:pPr>
    </w:p>
    <w:p w14:paraId="7DC5D4BA" w14:textId="77777777" w:rsidR="00B07B61" w:rsidRDefault="00B07B61" w:rsidP="00036B19">
      <w:pPr>
        <w:spacing w:line="276" w:lineRule="auto"/>
        <w:jc w:val="both"/>
        <w:rPr>
          <w:rFonts w:ascii="Sylfaen" w:hAnsi="Sylfaen"/>
          <w:b/>
          <w:lang w:val="ka-GE"/>
        </w:rPr>
      </w:pPr>
    </w:p>
    <w:p w14:paraId="060B9CA0" w14:textId="77777777" w:rsidR="00B07B61" w:rsidRDefault="00B07B61" w:rsidP="00036B19">
      <w:pPr>
        <w:spacing w:line="276" w:lineRule="auto"/>
        <w:jc w:val="both"/>
        <w:rPr>
          <w:rFonts w:ascii="Sylfaen" w:hAnsi="Sylfaen"/>
          <w:b/>
          <w:lang w:val="ka-GE"/>
        </w:rPr>
      </w:pPr>
    </w:p>
    <w:p w14:paraId="1F850E13" w14:textId="77777777" w:rsidR="00B07B61" w:rsidRDefault="00B07B61" w:rsidP="00036B19">
      <w:pPr>
        <w:spacing w:line="276" w:lineRule="auto"/>
        <w:jc w:val="both"/>
        <w:rPr>
          <w:rFonts w:ascii="Sylfaen" w:hAnsi="Sylfaen"/>
          <w:b/>
          <w:lang w:val="ka-GE"/>
        </w:rPr>
      </w:pPr>
    </w:p>
    <w:p w14:paraId="2E9BAF47" w14:textId="77777777" w:rsidR="00B07B61" w:rsidRDefault="00B07B61" w:rsidP="00036B19">
      <w:pPr>
        <w:spacing w:line="276" w:lineRule="auto"/>
        <w:jc w:val="both"/>
        <w:rPr>
          <w:rFonts w:ascii="Sylfaen" w:hAnsi="Sylfaen"/>
          <w:b/>
          <w:lang w:val="ka-GE"/>
        </w:rPr>
      </w:pPr>
    </w:p>
    <w:p w14:paraId="071B5A81" w14:textId="77777777" w:rsidR="00B07B61" w:rsidRDefault="00B07B61" w:rsidP="00036B19">
      <w:pPr>
        <w:spacing w:line="276" w:lineRule="auto"/>
        <w:jc w:val="both"/>
        <w:rPr>
          <w:rFonts w:ascii="Sylfaen" w:hAnsi="Sylfaen"/>
          <w:b/>
          <w:lang w:val="ka-GE"/>
        </w:rPr>
      </w:pPr>
    </w:p>
    <w:p w14:paraId="22629295" w14:textId="77777777" w:rsidR="00B07B61" w:rsidRDefault="00B07B61" w:rsidP="00036B19">
      <w:pPr>
        <w:spacing w:line="276" w:lineRule="auto"/>
        <w:jc w:val="both"/>
        <w:rPr>
          <w:rFonts w:ascii="Sylfaen" w:hAnsi="Sylfaen"/>
          <w:b/>
          <w:lang w:val="ka-GE"/>
        </w:rPr>
      </w:pPr>
    </w:p>
    <w:p w14:paraId="73CBDEF2" w14:textId="3F6BB744" w:rsidR="009A4946" w:rsidRPr="00D07B3B" w:rsidRDefault="009A4946" w:rsidP="00036B19">
      <w:pPr>
        <w:spacing w:line="276" w:lineRule="auto"/>
        <w:jc w:val="both"/>
        <w:rPr>
          <w:rFonts w:ascii="Sylfaen" w:hAnsi="Sylfaen"/>
          <w:b/>
          <w:lang w:val="ka-GE"/>
        </w:rPr>
      </w:pPr>
      <w:r w:rsidRPr="00D07B3B">
        <w:rPr>
          <w:rFonts w:ascii="Sylfaen" w:hAnsi="Sylfaen"/>
          <w:b/>
          <w:lang w:val="ka-GE"/>
        </w:rPr>
        <w:lastRenderedPageBreak/>
        <w:t>სტალინის მუზეუმი: მონუმენტური იდეოლოგია გორში</w:t>
      </w:r>
    </w:p>
    <w:p w14:paraId="6F34D7C2" w14:textId="77777777" w:rsidR="009A4946" w:rsidRPr="00D07B3B" w:rsidRDefault="009A4946" w:rsidP="00036B19">
      <w:pPr>
        <w:spacing w:line="276" w:lineRule="auto"/>
        <w:jc w:val="both"/>
        <w:rPr>
          <w:rFonts w:ascii="Sylfaen" w:hAnsi="Sylfaen"/>
          <w:b/>
          <w:lang w:val="ka-GE"/>
        </w:rPr>
      </w:pPr>
      <w:r w:rsidRPr="00D07B3B">
        <w:rPr>
          <w:rFonts w:ascii="Sylfaen" w:hAnsi="Sylfaen"/>
          <w:b/>
          <w:lang w:val="ka-GE"/>
        </w:rPr>
        <w:t>ნინო ქოთოლაშვილი, ილიას სახელმწიფო უნივერსიტეტი</w:t>
      </w:r>
    </w:p>
    <w:p w14:paraId="59461267" w14:textId="77777777" w:rsidR="009A4946" w:rsidRPr="00D07B3B" w:rsidRDefault="009A4946" w:rsidP="00036B19">
      <w:pPr>
        <w:spacing w:line="276" w:lineRule="auto"/>
        <w:jc w:val="both"/>
        <w:rPr>
          <w:rFonts w:ascii="Sylfaen" w:hAnsi="Sylfaen"/>
          <w:lang w:val="ka-GE"/>
        </w:rPr>
      </w:pPr>
    </w:p>
    <w:p w14:paraId="703CED08" w14:textId="77777777" w:rsidR="009A4946" w:rsidRPr="00D07B3B" w:rsidRDefault="009A4946" w:rsidP="00036B19">
      <w:pPr>
        <w:spacing w:after="0" w:line="276" w:lineRule="auto"/>
        <w:jc w:val="both"/>
        <w:rPr>
          <w:rFonts w:ascii="Sylfaen" w:hAnsi="Sylfaen"/>
          <w:lang w:val="ka-GE"/>
        </w:rPr>
      </w:pPr>
      <w:r w:rsidRPr="00D07B3B">
        <w:rPr>
          <w:rFonts w:ascii="Sylfaen" w:hAnsi="Sylfaen"/>
          <w:lang w:val="ka-GE"/>
        </w:rPr>
        <w:t xml:space="preserve">სტალინის მუზეუმი საქართველოსა და პოსტ-საბჭოთა სივრცეში ერთ-ერთი კონტრავერსიული მემორიალური მონუმენტია, რომლის შინაარსობრივი დატვირთვა და სამუზეუმო ექსპოზიცია გახსნის დღის შემდეგ უცვლელია. მუზეუმს ყოველწლიურად მილიონამდე დამთვალიერებელი ჰყავს და წარმოადგენს დებატების საგანს არის ის კულტურული  მემკვიდრეობა, იდეოლოგიური ანაქრონიზმი თუ ავტორიტარიზმის სოციალური ფენომენი, რომელიც თანამედროვე ქართული სოციალური მეხსიერების ნაწილია. </w:t>
      </w:r>
    </w:p>
    <w:p w14:paraId="6C5E3028" w14:textId="77777777" w:rsidR="009A4946" w:rsidRPr="00D07B3B" w:rsidRDefault="009A4946" w:rsidP="00036B19">
      <w:pPr>
        <w:spacing w:after="0" w:line="276" w:lineRule="auto"/>
        <w:jc w:val="both"/>
        <w:rPr>
          <w:rFonts w:ascii="Sylfaen" w:hAnsi="Sylfaen"/>
          <w:lang w:val="ka-GE"/>
        </w:rPr>
      </w:pPr>
      <w:r w:rsidRPr="00D07B3B">
        <w:rPr>
          <w:rFonts w:ascii="Sylfaen" w:hAnsi="Sylfaen"/>
          <w:lang w:val="ka-GE"/>
        </w:rPr>
        <w:t xml:space="preserve">კვლევა მიმოიხილავს სტალინის მუზეუმს, როგორც 1930-იანი წლების სტალინის კულტის მშენებლობის პროცესის ნაწილს და მის პრობლემურ მხარეებს თანამედროვე კონტექსტში. განხილილი იქნება მუზეუმის მშენებლობის იდეოლოგიური საფუძველი და მისი კავშირი სტალინის ძალაუფლების კონსოლიდაციასთან. ასევე, მნიშვნელოვანია, თუ რატომ ვერ მოხდა მუზეუმის განახლება საბჭოთა კავშირის დაშლის შემდეგ. პოსტ-საბჭოთა საქართველოში მისი უცვლელი ფორმით შენარჩუნება ასახავს მეხსიერების პოლიტიკისა და საზოგადოებრივი კონსენსუსის არარსებობას. </w:t>
      </w:r>
    </w:p>
    <w:p w14:paraId="746A703B" w14:textId="77777777" w:rsidR="009A4946" w:rsidRPr="00D07B3B" w:rsidRDefault="009A4946" w:rsidP="00036B19">
      <w:pPr>
        <w:spacing w:after="0" w:line="276" w:lineRule="auto"/>
        <w:jc w:val="both"/>
        <w:rPr>
          <w:rFonts w:ascii="Sylfaen" w:hAnsi="Sylfaen"/>
          <w:lang w:val="ka-GE"/>
        </w:rPr>
      </w:pPr>
      <w:r w:rsidRPr="00D07B3B">
        <w:rPr>
          <w:rFonts w:ascii="Sylfaen" w:hAnsi="Sylfaen"/>
          <w:lang w:val="ka-GE"/>
        </w:rPr>
        <w:t xml:space="preserve">საკითხის საკვლევად გამოყენებულია შემდეგი კითხვები: 1. რატომ და როგორ აშენდა სტალინის მუზეუმი გორში? 2. რატომ და როგორ განაგრძობს პირვანდელი ფორმით არსებობას? კვლევა ეყრდნობა თვისებრივ მეთოდოლოგიას, რომელიც თავის მხრივ მოიცავს ისტორიული დოკუმენტების, საარქივო და პრესის მასალების, ასევე მუზეუმის შესახებ არსებული თანამედროვე ნარატივების ანალიზს. </w:t>
      </w:r>
    </w:p>
    <w:p w14:paraId="32607175" w14:textId="77777777" w:rsidR="009A4946" w:rsidRPr="00D07B3B" w:rsidRDefault="009A4946" w:rsidP="00036B19">
      <w:pPr>
        <w:spacing w:after="0" w:line="276" w:lineRule="auto"/>
        <w:jc w:val="both"/>
        <w:rPr>
          <w:rFonts w:ascii="Sylfaen" w:hAnsi="Sylfaen"/>
          <w:lang w:val="ka-GE"/>
        </w:rPr>
      </w:pPr>
      <w:r w:rsidRPr="00D07B3B">
        <w:rPr>
          <w:rFonts w:ascii="Sylfaen" w:hAnsi="Sylfaen"/>
          <w:lang w:val="ka-GE"/>
        </w:rPr>
        <w:t>კვლევის ანალიზმა აჩვენა, რომ სტალინის მუზეუმი მონუმენტური მეხსიერების პოლიტიკის ცოცხალი მექანიზმია და წარმოადგენს დროში კრისტალიზებულ ადგილს. მუზეუმი ინარჩუნებს იმ იდეოლოგიურ მატრიცას, რომელმაც იგი შექმნა. შესაბამისად, მუზეუმი ფუნქციონირებს, როგორც სტალინიზმის არქიტექტურული ნიმუში. მისი პირვანდელი სახით ფუნქციონირება აჩვენებს სახელმწიფოს სისუსტეს მართოს მეხსიერების პოლიტიკა და მიაღწიოს საზოგადოებრივ კონსენსუსს საკითხის გადასაჭრელად.</w:t>
      </w:r>
    </w:p>
    <w:p w14:paraId="38ED703E" w14:textId="77777777" w:rsidR="009A4946" w:rsidRPr="00D07B3B" w:rsidRDefault="009A4946" w:rsidP="00036B19">
      <w:pPr>
        <w:spacing w:line="276" w:lineRule="auto"/>
        <w:jc w:val="both"/>
        <w:rPr>
          <w:rFonts w:ascii="Sylfaen" w:hAnsi="Sylfaen"/>
          <w:lang w:val="ka-GE"/>
        </w:rPr>
      </w:pPr>
    </w:p>
    <w:p w14:paraId="07F7D318" w14:textId="776D7E62" w:rsidR="005B1570" w:rsidRDefault="005B1570" w:rsidP="00036B19">
      <w:pPr>
        <w:spacing w:line="276" w:lineRule="auto"/>
        <w:jc w:val="both"/>
        <w:rPr>
          <w:rFonts w:ascii="Sylfaen" w:hAnsi="Sylfaen"/>
          <w:lang w:val="ka-GE"/>
        </w:rPr>
      </w:pPr>
    </w:p>
    <w:p w14:paraId="3E965DFA" w14:textId="29A01AB6" w:rsidR="006333FB" w:rsidRDefault="006333FB" w:rsidP="00036B19">
      <w:pPr>
        <w:spacing w:line="276" w:lineRule="auto"/>
        <w:jc w:val="both"/>
        <w:rPr>
          <w:rFonts w:ascii="Sylfaen" w:hAnsi="Sylfaen"/>
          <w:lang w:val="ka-GE"/>
        </w:rPr>
      </w:pPr>
    </w:p>
    <w:p w14:paraId="7E2D7841" w14:textId="316B4209" w:rsidR="006333FB" w:rsidRDefault="006333FB" w:rsidP="00036B19">
      <w:pPr>
        <w:spacing w:line="276" w:lineRule="auto"/>
        <w:jc w:val="both"/>
        <w:rPr>
          <w:rFonts w:ascii="Sylfaen" w:hAnsi="Sylfaen"/>
          <w:lang w:val="ka-GE"/>
        </w:rPr>
      </w:pPr>
    </w:p>
    <w:p w14:paraId="7AD126D0" w14:textId="44CAE7B5" w:rsidR="006333FB" w:rsidRDefault="006333FB" w:rsidP="00036B19">
      <w:pPr>
        <w:spacing w:line="276" w:lineRule="auto"/>
        <w:jc w:val="both"/>
        <w:rPr>
          <w:rFonts w:ascii="Sylfaen" w:hAnsi="Sylfaen"/>
          <w:lang w:val="ka-GE"/>
        </w:rPr>
      </w:pPr>
    </w:p>
    <w:p w14:paraId="3727E531" w14:textId="77777777" w:rsidR="006333FB" w:rsidRPr="00D07B3B" w:rsidRDefault="006333FB" w:rsidP="00036B19">
      <w:pPr>
        <w:spacing w:line="276" w:lineRule="auto"/>
        <w:jc w:val="both"/>
        <w:rPr>
          <w:rFonts w:ascii="Sylfaen" w:hAnsi="Sylfaen"/>
          <w:lang w:val="ka-GE"/>
        </w:rPr>
      </w:pPr>
    </w:p>
    <w:p w14:paraId="4969E7A8" w14:textId="77777777" w:rsidR="005B1570" w:rsidRPr="00D07B3B" w:rsidRDefault="005B1570" w:rsidP="00036B19">
      <w:pPr>
        <w:spacing w:line="276" w:lineRule="auto"/>
        <w:jc w:val="both"/>
        <w:rPr>
          <w:rFonts w:ascii="Sylfaen" w:hAnsi="Sylfaen"/>
          <w:b/>
          <w:bCs/>
          <w:lang w:val="ka-GE"/>
        </w:rPr>
      </w:pPr>
      <w:r w:rsidRPr="00D07B3B">
        <w:rPr>
          <w:rFonts w:ascii="Sylfaen" w:hAnsi="Sylfaen"/>
          <w:b/>
          <w:bCs/>
          <w:lang w:val="ka-GE"/>
        </w:rPr>
        <w:lastRenderedPageBreak/>
        <w:t>Assimilation or Integration? The case of Russian Language classes for Finnish, Swedish and German expatriates at the Nobels’ Enterprises in Azerbaijan and Georgia</w:t>
      </w:r>
    </w:p>
    <w:p w14:paraId="7EE8EAC0" w14:textId="77777777" w:rsidR="005B1570" w:rsidRPr="00D07B3B" w:rsidRDefault="005B1570" w:rsidP="00036B19">
      <w:pPr>
        <w:spacing w:line="276" w:lineRule="auto"/>
        <w:jc w:val="both"/>
        <w:rPr>
          <w:rFonts w:ascii="Sylfaen" w:hAnsi="Sylfaen"/>
          <w:b/>
          <w:lang w:val="ka-GE"/>
        </w:rPr>
      </w:pPr>
      <w:r w:rsidRPr="00D07B3B">
        <w:rPr>
          <w:rFonts w:ascii="Sylfaen" w:hAnsi="Sylfaen"/>
          <w:b/>
          <w:bCs/>
          <w:lang w:val="ka-GE"/>
        </w:rPr>
        <w:t xml:space="preserve">Dmitri Frolov, </w:t>
      </w:r>
      <w:r w:rsidRPr="00D07B3B">
        <w:rPr>
          <w:rFonts w:ascii="Sylfaen" w:hAnsi="Sylfaen"/>
          <w:b/>
          <w:lang w:val="ka-GE"/>
        </w:rPr>
        <w:t>Aleksanteri Institute, University of Helsinki, Finland</w:t>
      </w:r>
    </w:p>
    <w:p w14:paraId="4882B5F8" w14:textId="77777777" w:rsidR="00F37823" w:rsidRPr="00D07B3B" w:rsidRDefault="00F37823" w:rsidP="00036B19">
      <w:pPr>
        <w:spacing w:line="276" w:lineRule="auto"/>
        <w:jc w:val="both"/>
        <w:rPr>
          <w:rFonts w:ascii="Sylfaen" w:hAnsi="Sylfaen"/>
          <w:b/>
        </w:rPr>
      </w:pPr>
    </w:p>
    <w:p w14:paraId="598BCC6D" w14:textId="77777777" w:rsidR="00AF247A" w:rsidRPr="00D07B3B" w:rsidRDefault="00AF247A" w:rsidP="00036B19">
      <w:pPr>
        <w:spacing w:after="0" w:line="276" w:lineRule="auto"/>
        <w:jc w:val="both"/>
        <w:rPr>
          <w:rFonts w:ascii="Sylfaen" w:hAnsi="Sylfaen"/>
        </w:rPr>
      </w:pPr>
      <w:r w:rsidRPr="00D07B3B">
        <w:rPr>
          <w:rFonts w:ascii="Sylfaen" w:hAnsi="Sylfaen"/>
        </w:rPr>
        <w:t xml:space="preserve">The exact number of Finns Swedes and Germans expatriates, who worked and lived in Baku is not yet known. According to Lutheran parish, the Index cards of the Nobels and other foreign companies established in Baku, as well as police reports and other documents, approximately 6,000–7,000 Finns, Swedes, as well as Germans were registered in Azerbaijan and Georgia. It was a unique expats’ community with their own culture, its own church, its own schools, its own cemetery. Finns and Swedes were the largest foreign diaspora in Baku. The third group were Germans and Danes. </w:t>
      </w:r>
    </w:p>
    <w:p w14:paraId="632E4990" w14:textId="77777777" w:rsidR="00AF247A" w:rsidRPr="00D07B3B" w:rsidRDefault="00AF247A" w:rsidP="00036B19">
      <w:pPr>
        <w:spacing w:after="0" w:line="276" w:lineRule="auto"/>
        <w:jc w:val="both"/>
        <w:rPr>
          <w:rFonts w:ascii="Sylfaen" w:hAnsi="Sylfaen"/>
          <w:lang w:val="en-GB"/>
        </w:rPr>
      </w:pPr>
      <w:r w:rsidRPr="00D07B3B">
        <w:rPr>
          <w:rFonts w:ascii="Sylfaen" w:hAnsi="Sylfaen"/>
          <w:lang w:val="en-GB"/>
        </w:rPr>
        <w:t>Russian language was a tool for the assimilation of the local population in the Russian Empire. But was it so in case of the foreign expatriates?  Was it assimilation or integration of foreigners into the Russian society?</w:t>
      </w:r>
    </w:p>
    <w:p w14:paraId="01C8FC99" w14:textId="77777777" w:rsidR="00AF247A" w:rsidRPr="00D07B3B" w:rsidRDefault="00AF247A" w:rsidP="00036B19">
      <w:pPr>
        <w:spacing w:after="0" w:line="276" w:lineRule="auto"/>
        <w:jc w:val="both"/>
        <w:rPr>
          <w:rFonts w:ascii="Sylfaen" w:hAnsi="Sylfaen"/>
          <w:lang w:val="en-GB"/>
        </w:rPr>
      </w:pPr>
      <w:r w:rsidRPr="00D07B3B">
        <w:rPr>
          <w:rFonts w:ascii="Sylfaen" w:hAnsi="Sylfaen"/>
          <w:lang w:val="en-GB"/>
        </w:rPr>
        <w:t>The Nobels, who lived in the Russian Empire for many years, were fluent in Russian. They also demanded a good knowledge of the Russian language from their employees, since all office work and almost all correspondence of the company were conducted in Russian. One of the criteria for recruiting for positions was a good command of the Russian language. However, the Nobels understood that the Russian language is difficult language, and it is not always possible to study it at a sufficient level outside the Russian Empire. Therefore, language courses and schools to study Russian were organized for foreigners and local employees who did not speak Russian enough. Within the framework of the project, I’m interested in issues related to the organization of schools and Russian language classes for foreign expatriates from Finland, Sweden and Germany.</w:t>
      </w:r>
    </w:p>
    <w:p w14:paraId="168F208C" w14:textId="77777777" w:rsidR="005B1570" w:rsidRPr="00D07B3B" w:rsidRDefault="00AF247A" w:rsidP="00036B19">
      <w:pPr>
        <w:spacing w:after="0" w:line="276" w:lineRule="auto"/>
        <w:jc w:val="both"/>
        <w:rPr>
          <w:rFonts w:ascii="Sylfaen" w:hAnsi="Sylfaen"/>
          <w:lang w:val="en-GB"/>
        </w:rPr>
      </w:pPr>
      <w:r w:rsidRPr="00D07B3B">
        <w:rPr>
          <w:rFonts w:ascii="Sylfaen" w:hAnsi="Sylfaen"/>
          <w:lang w:val="en-GB"/>
        </w:rPr>
        <w:t>The social and cultural policy of the Nobel company was unique for the Russian Empire. Already from the beginning of the 1880s, the Nobels began to pay great attention to the education of their own personnel. Schools, advanced training courses for employees were organized for this purpose. Moreover, schools for the children of workers and personnel of Nobels’ company were organized in Baku and St. Peterburg since the end of 1890s. Company established a special grant for the employees’ children to study at the Universities of St. Petersburg and Moscow. Moreover, the Nobels support the idea of foundation, to which all Baku oil producers contributed money. Nobels donated more than 3 million rubbles to it. The foundation’s resources were used to build schools, hospitals and theatres.</w:t>
      </w:r>
    </w:p>
    <w:p w14:paraId="0BE05FB9" w14:textId="77777777" w:rsidR="004F236D" w:rsidRPr="00D07B3B" w:rsidRDefault="004F236D" w:rsidP="00036B19">
      <w:pPr>
        <w:spacing w:line="276" w:lineRule="auto"/>
        <w:jc w:val="both"/>
        <w:rPr>
          <w:rFonts w:ascii="Sylfaen" w:hAnsi="Sylfaen"/>
          <w:lang w:val="en-GB"/>
        </w:rPr>
      </w:pPr>
    </w:p>
    <w:p w14:paraId="39C503EA" w14:textId="6A69D5CC" w:rsidR="004F236D" w:rsidRDefault="004F236D" w:rsidP="00036B19">
      <w:pPr>
        <w:spacing w:line="276" w:lineRule="auto"/>
        <w:jc w:val="both"/>
        <w:rPr>
          <w:rFonts w:ascii="Sylfaen" w:hAnsi="Sylfaen"/>
          <w:color w:val="FF0000"/>
          <w:lang w:val="ka-GE"/>
        </w:rPr>
      </w:pPr>
    </w:p>
    <w:p w14:paraId="793BF0D6" w14:textId="0B933A01" w:rsidR="006333FB" w:rsidRDefault="006333FB" w:rsidP="00036B19">
      <w:pPr>
        <w:spacing w:line="276" w:lineRule="auto"/>
        <w:jc w:val="both"/>
        <w:rPr>
          <w:rFonts w:ascii="Sylfaen" w:hAnsi="Sylfaen"/>
          <w:color w:val="FF0000"/>
          <w:lang w:val="ka-GE"/>
        </w:rPr>
      </w:pPr>
    </w:p>
    <w:p w14:paraId="2A25005F" w14:textId="77777777" w:rsidR="006333FB" w:rsidRPr="00D07B3B" w:rsidRDefault="006333FB" w:rsidP="00036B19">
      <w:pPr>
        <w:spacing w:line="276" w:lineRule="auto"/>
        <w:jc w:val="both"/>
        <w:rPr>
          <w:rFonts w:ascii="Sylfaen" w:hAnsi="Sylfaen"/>
          <w:color w:val="FF0000"/>
          <w:lang w:val="ka-GE"/>
        </w:rPr>
      </w:pPr>
    </w:p>
    <w:p w14:paraId="5633FB54" w14:textId="77777777" w:rsidR="002A11FF" w:rsidRPr="00D07B3B" w:rsidRDefault="002A11FF" w:rsidP="00036B19">
      <w:pPr>
        <w:spacing w:line="276" w:lineRule="auto"/>
        <w:jc w:val="both"/>
        <w:rPr>
          <w:rFonts w:ascii="Sylfaen" w:hAnsi="Sylfaen"/>
          <w:lang w:val="ka-GE"/>
        </w:rPr>
      </w:pPr>
    </w:p>
    <w:p w14:paraId="233D9EC2" w14:textId="77777777" w:rsidR="002A11FF" w:rsidRPr="00D07B3B" w:rsidRDefault="002A11FF" w:rsidP="00036B19">
      <w:pPr>
        <w:spacing w:line="276" w:lineRule="auto"/>
        <w:jc w:val="both"/>
        <w:rPr>
          <w:rFonts w:ascii="Sylfaen" w:hAnsi="Sylfaen"/>
          <w:b/>
        </w:rPr>
      </w:pPr>
      <w:r w:rsidRPr="00D07B3B">
        <w:rPr>
          <w:rFonts w:ascii="Sylfaen" w:eastAsia="Times New Roman" w:hAnsi="Sylfaen"/>
          <w:b/>
          <w:lang w:val="en-GB" w:eastAsia="en-GB"/>
        </w:rPr>
        <w:lastRenderedPageBreak/>
        <w:t>What Do Petitions Tell Us? Forced Deportations and the Struggle for Survival in Soviet Uzbekistan.</w:t>
      </w:r>
    </w:p>
    <w:p w14:paraId="0E0038C5" w14:textId="77777777" w:rsidR="002A11FF" w:rsidRPr="00D07B3B" w:rsidRDefault="002A11FF" w:rsidP="00036B19">
      <w:pPr>
        <w:spacing w:line="276" w:lineRule="auto"/>
        <w:jc w:val="both"/>
        <w:rPr>
          <w:rFonts w:ascii="Sylfaen" w:hAnsi="Sylfaen"/>
          <w:b/>
          <w:lang w:val="ka-GE"/>
        </w:rPr>
      </w:pPr>
      <w:r w:rsidRPr="00D07B3B">
        <w:rPr>
          <w:rFonts w:ascii="Sylfaen" w:hAnsi="Sylfaen"/>
          <w:b/>
        </w:rPr>
        <w:t>Said</w:t>
      </w:r>
      <w:r w:rsidRPr="00D07B3B">
        <w:rPr>
          <w:rFonts w:ascii="Sylfaen" w:hAnsi="Sylfaen"/>
          <w:b/>
          <w:lang w:val="ka-GE"/>
        </w:rPr>
        <w:t xml:space="preserve"> </w:t>
      </w:r>
      <w:r w:rsidRPr="00D07B3B">
        <w:rPr>
          <w:rFonts w:ascii="Sylfaen" w:hAnsi="Sylfaen"/>
          <w:b/>
        </w:rPr>
        <w:t>Gaziev</w:t>
      </w:r>
      <w:r w:rsidRPr="00D07B3B">
        <w:rPr>
          <w:rFonts w:ascii="Sylfaen" w:hAnsi="Sylfaen"/>
          <w:b/>
          <w:lang w:val="ka-GE"/>
        </w:rPr>
        <w:t xml:space="preserve">, </w:t>
      </w:r>
      <w:r w:rsidRPr="00D07B3B">
        <w:rPr>
          <w:rFonts w:ascii="Sylfaen" w:hAnsi="Sylfaen"/>
          <w:b/>
        </w:rPr>
        <w:t>Humboldt University in Berlin</w:t>
      </w:r>
      <w:r w:rsidRPr="00D07B3B">
        <w:rPr>
          <w:rFonts w:ascii="Sylfaen" w:hAnsi="Sylfaen"/>
          <w:b/>
          <w:lang w:val="ka-GE"/>
        </w:rPr>
        <w:t xml:space="preserve">, </w:t>
      </w:r>
      <w:r w:rsidRPr="00D07B3B">
        <w:rPr>
          <w:rFonts w:ascii="Sylfaen" w:hAnsi="Sylfaen"/>
          <w:b/>
        </w:rPr>
        <w:t>Germany</w:t>
      </w:r>
    </w:p>
    <w:p w14:paraId="398E8B33" w14:textId="77777777" w:rsidR="002A11FF" w:rsidRPr="00D07B3B" w:rsidRDefault="002A11FF" w:rsidP="00036B19">
      <w:pPr>
        <w:spacing w:line="276" w:lineRule="auto"/>
        <w:jc w:val="both"/>
        <w:rPr>
          <w:rFonts w:ascii="Sylfaen" w:hAnsi="Sylfaen"/>
        </w:rPr>
      </w:pPr>
    </w:p>
    <w:p w14:paraId="6DABB5CF" w14:textId="77777777" w:rsidR="006333FB" w:rsidRDefault="002A11FF" w:rsidP="00036B19">
      <w:pPr>
        <w:spacing w:after="0" w:line="276" w:lineRule="auto"/>
        <w:jc w:val="both"/>
        <w:rPr>
          <w:rFonts w:ascii="Sylfaen" w:eastAsia="Times New Roman" w:hAnsi="Sylfaen" w:cstheme="majorBidi"/>
          <w:lang w:eastAsia="en-GB"/>
        </w:rPr>
      </w:pPr>
      <w:r w:rsidRPr="00D07B3B">
        <w:rPr>
          <w:rFonts w:ascii="Sylfaen" w:eastAsia="Times New Roman" w:hAnsi="Sylfaen" w:cstheme="majorBidi"/>
          <w:lang w:eastAsia="en-GB"/>
        </w:rPr>
        <w:t>By the end of the Second World War, the Soviet state had carried out large-scale deportations of entire ethnic groups, effectively depopulating vast areas. These brutal actions had de facto genocidal consequences for the deported populations. One of the poorest republics of the Soviet Union, Uzbekistan, was burdened with the enormous task of housing and feeding the deportees, placing immense strain on its already fragile post-war economy. The combination of wartime privations and the sudden influx of deported peoples led to severe shortages, famine, and widespread mortality.</w:t>
      </w:r>
    </w:p>
    <w:p w14:paraId="0FCFE844" w14:textId="77777777" w:rsidR="006333FB" w:rsidRDefault="002A11FF" w:rsidP="00036B19">
      <w:pPr>
        <w:spacing w:after="0" w:line="276" w:lineRule="auto"/>
        <w:jc w:val="both"/>
        <w:rPr>
          <w:rFonts w:ascii="Sylfaen" w:eastAsia="Times New Roman" w:hAnsi="Sylfaen" w:cstheme="majorBidi"/>
          <w:lang w:eastAsia="en-GB"/>
        </w:rPr>
      </w:pPr>
      <w:r w:rsidRPr="00D07B3B">
        <w:rPr>
          <w:rFonts w:ascii="Sylfaen" w:eastAsia="Times New Roman" w:hAnsi="Sylfaen" w:cstheme="majorBidi"/>
          <w:lang w:eastAsia="en-GB"/>
        </w:rPr>
        <w:t>After being uprooted from their homelands, the Crimean Tatars, Meskhetian Turks, and other victims of forced deportation faced dire conditions in post-war Soviet Central Asia. They endured chronic shortages of food, clothing, and housing, all exacerbated by bureaucratic red tape and harsh restrictions imposed by the regime. This is how the exiled people described their plight in diaries, complaints, and petitions addressed to Soviet authorities and leadership. These personal accounts stand in stark contrast to the official narrative found in the extensive body of government papers, official documents, and internal correspondence.</w:t>
      </w:r>
    </w:p>
    <w:p w14:paraId="661738FF" w14:textId="1BFE8F65" w:rsidR="002A11FF" w:rsidRPr="00D07B3B" w:rsidRDefault="002A11FF" w:rsidP="00036B19">
      <w:pPr>
        <w:spacing w:after="0" w:line="276" w:lineRule="auto"/>
        <w:jc w:val="both"/>
        <w:rPr>
          <w:rFonts w:ascii="Sylfaen" w:eastAsia="Times New Roman" w:hAnsi="Sylfaen" w:cstheme="majorBidi"/>
          <w:lang w:eastAsia="en-GB"/>
        </w:rPr>
      </w:pPr>
      <w:r w:rsidRPr="00D07B3B">
        <w:rPr>
          <w:rFonts w:ascii="Sylfaen" w:eastAsia="Times New Roman" w:hAnsi="Sylfaen" w:cstheme="majorBidi"/>
          <w:lang w:eastAsia="en-GB"/>
        </w:rPr>
        <w:t>While there is a growing body of scholarship on the history of these deportations, most of the studies rely on sources produced by state institutions and officials. In contrast, ego documents, personal writings such as letters, memoirs, and diaries authored by the deportees, feature far less prominently in scholarly narratives of Soviet deportation and exile. Although these personal texts constitute only a small fraction of available archival materials, they often reveal details rarely mentioned in official records, offering valuable insights into the lived experiences of deported peoples and shedding light on aspects of Soviet policy otherwise obscured.</w:t>
      </w:r>
    </w:p>
    <w:p w14:paraId="23F286E6" w14:textId="77777777" w:rsidR="002A11FF" w:rsidRPr="00D07B3B" w:rsidRDefault="002A11FF" w:rsidP="00036B19">
      <w:pPr>
        <w:spacing w:line="276" w:lineRule="auto"/>
        <w:jc w:val="both"/>
        <w:rPr>
          <w:rFonts w:ascii="Sylfaen" w:hAnsi="Sylfaen" w:cstheme="majorBidi"/>
        </w:rPr>
      </w:pPr>
      <w:r w:rsidRPr="00D07B3B">
        <w:rPr>
          <w:rFonts w:ascii="Sylfaen" w:hAnsi="Sylfaen" w:cstheme="majorBidi"/>
        </w:rPr>
        <w:t>In the course of my research, I have identified dozens of such documents, personal narratives from the early years of exile in Soviet Uzbekistan, written by Crimean Tatars and Meskhetian Turks and preserved in the holdings of the National Archive of Uzbekistan. When read alongside the official paperwork of the Resettlement Department of the Cabinet of Ministers of the Uzbek SSR, these sources provide a compelling account of the first years of exile for these ethnic groups. I plan to present my findings at the upcoming conference as part of my research project on deportations and exile in the late Stalinist USSR.</w:t>
      </w:r>
    </w:p>
    <w:p w14:paraId="2A2DED7D" w14:textId="360E32A0" w:rsidR="00691165" w:rsidRDefault="00691165" w:rsidP="00036B19">
      <w:pPr>
        <w:spacing w:line="276" w:lineRule="auto"/>
        <w:jc w:val="both"/>
        <w:rPr>
          <w:rFonts w:ascii="Sylfaen" w:hAnsi="Sylfaen" w:cstheme="majorBidi"/>
        </w:rPr>
      </w:pPr>
    </w:p>
    <w:p w14:paraId="59B8E742" w14:textId="258CC597" w:rsidR="006333FB" w:rsidRDefault="006333FB" w:rsidP="00036B19">
      <w:pPr>
        <w:spacing w:line="276" w:lineRule="auto"/>
        <w:jc w:val="both"/>
        <w:rPr>
          <w:rFonts w:ascii="Sylfaen" w:hAnsi="Sylfaen" w:cstheme="majorBidi"/>
        </w:rPr>
      </w:pPr>
    </w:p>
    <w:p w14:paraId="2484F9F0" w14:textId="1C753BFD" w:rsidR="006333FB" w:rsidRDefault="006333FB" w:rsidP="00036B19">
      <w:pPr>
        <w:spacing w:line="276" w:lineRule="auto"/>
        <w:jc w:val="both"/>
        <w:rPr>
          <w:rFonts w:ascii="Sylfaen" w:hAnsi="Sylfaen" w:cstheme="majorBidi"/>
        </w:rPr>
      </w:pPr>
    </w:p>
    <w:p w14:paraId="588B1D8B" w14:textId="77777777" w:rsidR="006333FB" w:rsidRPr="00D07B3B" w:rsidRDefault="006333FB" w:rsidP="00036B19">
      <w:pPr>
        <w:spacing w:line="276" w:lineRule="auto"/>
        <w:jc w:val="both"/>
        <w:rPr>
          <w:rFonts w:ascii="Sylfaen" w:hAnsi="Sylfaen" w:cstheme="majorBidi"/>
        </w:rPr>
      </w:pPr>
    </w:p>
    <w:p w14:paraId="3EFC9646" w14:textId="77777777" w:rsidR="00691165" w:rsidRPr="00D07B3B" w:rsidRDefault="00691165" w:rsidP="00036B19">
      <w:pPr>
        <w:spacing w:line="276" w:lineRule="auto"/>
        <w:jc w:val="both"/>
        <w:rPr>
          <w:rFonts w:ascii="Sylfaen" w:hAnsi="Sylfaen" w:cs="Sylfaen"/>
          <w:sz w:val="36"/>
          <w:szCs w:val="36"/>
          <w:lang w:val="ka-GE"/>
        </w:rPr>
      </w:pPr>
      <w:r w:rsidRPr="00D07B3B">
        <w:rPr>
          <w:rFonts w:ascii="Sylfaen" w:hAnsi="Sylfaen" w:cs="Times New Roman"/>
          <w:sz w:val="36"/>
          <w:szCs w:val="36"/>
        </w:rPr>
        <w:lastRenderedPageBreak/>
        <w:t xml:space="preserve">II </w:t>
      </w:r>
      <w:r w:rsidRPr="00D07B3B">
        <w:rPr>
          <w:rFonts w:ascii="Sylfaen" w:hAnsi="Sylfaen" w:cs="Sylfaen"/>
          <w:sz w:val="36"/>
          <w:szCs w:val="36"/>
          <w:lang w:val="ka-GE"/>
        </w:rPr>
        <w:t>დარბაზი</w:t>
      </w:r>
    </w:p>
    <w:p w14:paraId="7B1DC84E" w14:textId="77777777" w:rsidR="00066AE5" w:rsidRPr="00D07B3B" w:rsidRDefault="00066AE5" w:rsidP="00036B19">
      <w:pPr>
        <w:spacing w:line="276" w:lineRule="auto"/>
        <w:jc w:val="both"/>
        <w:rPr>
          <w:rFonts w:ascii="Sylfaen" w:hAnsi="Sylfaen" w:cs="Sylfaen"/>
          <w:lang w:val="ka-GE"/>
        </w:rPr>
      </w:pPr>
    </w:p>
    <w:p w14:paraId="409A401D" w14:textId="77777777" w:rsidR="00066AE5" w:rsidRPr="00D07B3B" w:rsidRDefault="00066AE5" w:rsidP="00036B19">
      <w:pPr>
        <w:spacing w:line="276" w:lineRule="auto"/>
        <w:jc w:val="both"/>
        <w:rPr>
          <w:rFonts w:ascii="Sylfaen" w:hAnsi="Sylfaen"/>
          <w:b/>
          <w:lang w:val="ka-GE"/>
        </w:rPr>
      </w:pPr>
      <w:r w:rsidRPr="00D07B3B">
        <w:rPr>
          <w:rFonts w:ascii="Sylfaen" w:hAnsi="Sylfaen"/>
          <w:b/>
          <w:lang w:val="ka-GE"/>
        </w:rPr>
        <w:t>დოლოშას სამაროვანზე აღმოჩენილი გვიანბრინჯაო-ადრერკინის ხანის ლითონის ტექნიკური მონაცემების სინქრონიზაცია თანადროული ძეგლების  ადრეულ მონაცემებთან</w:t>
      </w:r>
    </w:p>
    <w:p w14:paraId="789A6209" w14:textId="77777777" w:rsidR="00066AE5" w:rsidRPr="00D07B3B" w:rsidRDefault="00066AE5" w:rsidP="00036B19">
      <w:pPr>
        <w:spacing w:line="276" w:lineRule="auto"/>
        <w:jc w:val="both"/>
        <w:rPr>
          <w:rFonts w:ascii="Sylfaen" w:hAnsi="Sylfaen"/>
          <w:b/>
          <w:lang w:val="ka-GE"/>
        </w:rPr>
      </w:pPr>
      <w:r w:rsidRPr="00D07B3B">
        <w:rPr>
          <w:rFonts w:ascii="Sylfaen" w:hAnsi="Sylfaen"/>
          <w:b/>
          <w:lang w:val="ka-GE"/>
        </w:rPr>
        <w:t>მარიამ მჭედლიშვილი, ნინო, ქებულაძე, ანა სახვაძე, საქართველოს ეროვნული მუზეუმი</w:t>
      </w:r>
    </w:p>
    <w:p w14:paraId="55AFFABD" w14:textId="77777777" w:rsidR="00CE16FD" w:rsidRPr="00D07B3B" w:rsidRDefault="00CE16FD" w:rsidP="00036B19">
      <w:pPr>
        <w:spacing w:line="276" w:lineRule="auto"/>
        <w:jc w:val="both"/>
        <w:rPr>
          <w:rFonts w:ascii="Sylfaen" w:hAnsi="Sylfaen"/>
          <w:lang w:val="ka-GE"/>
        </w:rPr>
      </w:pPr>
    </w:p>
    <w:p w14:paraId="5B330E15" w14:textId="77777777" w:rsidR="00CE16FD" w:rsidRPr="00D07B3B" w:rsidRDefault="00CE16FD" w:rsidP="00036B19">
      <w:pPr>
        <w:spacing w:after="0" w:line="276" w:lineRule="auto"/>
        <w:jc w:val="both"/>
        <w:rPr>
          <w:rFonts w:ascii="Sylfaen" w:hAnsi="Sylfaen"/>
          <w:lang w:val="ka-GE"/>
        </w:rPr>
      </w:pPr>
      <w:r w:rsidRPr="00D07B3B">
        <w:rPr>
          <w:rFonts w:ascii="Sylfaen" w:hAnsi="Sylfaen"/>
          <w:lang w:val="ka-GE"/>
        </w:rPr>
        <w:t xml:space="preserve">ბრინჯაოს ხანის ლითონის ტექნოლოგიური კვლევის თვალსაზრისით, განსაკუთრებულ მნიშვნელობას იძენს ისეთი არქეოლოგიური კომპლექსების ანალიზი, რომელთა მასალა წარმოდგენილია სამარხეულ კონტექსტში და მორფოლოგიური მრავალფეროვნებითაც გამოირჩევა. დოლოშას სამაროვანი (დუშეთის მუნიციპალიტეტი) წარმოადგენს გვიანბრინჯაო-ადრერკინის ხანის მნიშვნელოვან არქეოლოგიურ ძეგლს, რომელიც გამორჩეულია მდიდარი ლითონის ინვენტარითა და შედარებით კარგად დათარიღებული სამარხეული კონტექსტით. კვლევის მიზანია ამ სამაროვნიდან აღმოჩენილი ლითონის არტეფაქტების ქიმიური ანალიზის საფუძველზე მათი სინქრონიზაცია სხვა რეგიონებიდან ცნობილი, მაღალი კალის შემცველობის მქონე ბრინჯაოს არტეფაქტებთან. </w:t>
      </w:r>
    </w:p>
    <w:p w14:paraId="50B02B45" w14:textId="52B84F85" w:rsidR="00CE16FD" w:rsidRPr="00D07B3B" w:rsidRDefault="00CE16FD" w:rsidP="00036B19">
      <w:pPr>
        <w:spacing w:after="0" w:line="276" w:lineRule="auto"/>
        <w:jc w:val="both"/>
        <w:rPr>
          <w:rFonts w:ascii="Sylfaen" w:hAnsi="Sylfaen"/>
          <w:lang w:val="ka-GE"/>
        </w:rPr>
      </w:pPr>
      <w:r w:rsidRPr="00D07B3B">
        <w:rPr>
          <w:rFonts w:ascii="Sylfaen" w:hAnsi="Sylfaen"/>
          <w:lang w:val="ka-GE"/>
        </w:rPr>
        <w:t xml:space="preserve">ლითონის წარმოება ბრინჯაოს ხანიდან მოყოლებული სამხრეთ კავკასიაში მჭიდროდ იყო დაკავშირებული სოციალურ და ტექნოლოგიურ განვითარებასთან. კვლევა მნიშვნელოვანია როგორც ტექნოლოგიური ერთიანობისა და რეგიონული თავისებურებების დადგენისათვის, ასევე მეტალურგიული ცოდნის დონის შეფასების თვალსაზრისით. მსგავსი მონაცემების გაანალიზება ამდიდრებს ჩვენს წარმოდგენას გვიანბრინჯაო-ადრერკინის ხანის ეკონომიკური და კულტურული სისტემების შესახებ. </w:t>
      </w:r>
    </w:p>
    <w:p w14:paraId="1178E8A3" w14:textId="06554117" w:rsidR="00CE16FD" w:rsidRPr="00D07B3B" w:rsidRDefault="00CE16FD" w:rsidP="00036B19">
      <w:pPr>
        <w:spacing w:after="0" w:line="276" w:lineRule="auto"/>
        <w:jc w:val="both"/>
        <w:rPr>
          <w:rFonts w:ascii="Sylfaen" w:hAnsi="Sylfaen"/>
          <w:lang w:val="ka-GE"/>
        </w:rPr>
      </w:pPr>
      <w:r w:rsidRPr="00D07B3B">
        <w:rPr>
          <w:rFonts w:ascii="Sylfaen" w:hAnsi="Sylfaen"/>
          <w:lang w:val="ka-GE"/>
        </w:rPr>
        <w:t>მიუხედავად იმისა, რომ გვიანბრინჯაო-ადრერკინის ხანის ლითონის არტეფაქტებზე ჩატარებულია არაერთი ქიმიური ანალიზი, დღემდე ნაკლებად არის სინთეზირებული მონაცემები,  რომელიც ქრონოლოგიურად და ტექნოლოგიურად თანადროული კალიანი ბრინჯაოს არტეფაქტების საფუძველზე შეაფასებდა მეტალურგიული სტრატეგიების გავრცელებას და რეგიონულ კავშირებს. არტეფაქტების ქრონოლოგიური თანხვედრის გარეშე რთულია ამ პერიოდის  ტექნოლოგიური განვითარების ერთიანი სურათის აღდგენა. ამასთან, მნიშვნელოვანია შეფასდეს, რამდენად შესაძლებელია კონკრეტული ძეგლის, დოლოშას სამაროვნის, მასალის საფუძველზე გამოვლინდეს რეგიონული თავისებურებები და მოხდეს მათი სინქრონიზაცია თანადროული ძეგლების მონაცემებთან</w:t>
      </w:r>
    </w:p>
    <w:p w14:paraId="5B62D120" w14:textId="77777777" w:rsidR="00055836" w:rsidRDefault="00CE16FD" w:rsidP="00036B19">
      <w:pPr>
        <w:spacing w:after="0" w:line="276" w:lineRule="auto"/>
        <w:jc w:val="both"/>
        <w:rPr>
          <w:rFonts w:ascii="Sylfaen" w:hAnsi="Sylfaen"/>
          <w:lang w:val="ka-GE"/>
        </w:rPr>
      </w:pPr>
      <w:r w:rsidRPr="00D07B3B">
        <w:rPr>
          <w:rFonts w:ascii="Sylfaen" w:hAnsi="Sylfaen"/>
          <w:lang w:val="ka-GE"/>
        </w:rPr>
        <w:t xml:space="preserve">კვლევის პირველ ეტაპზე განხორციელდა, რამდენიმე არტეფაქტის ზედაპირზე განვითარებული კოროზიის პროდუქტების შესწავლა რენტგენოდიფრაქტომეტრით (XRD). ანალიზის შედეგად გამოვლინდა, რომ ჩვენს მიერ შესწავლილი არტეფაქტები ძირითადად დაზიანებულია კარბონატებითა და ქლორიდებით. კვლევის მეორე ეტაპზე ჩატარდა ნივთების სპექტროსკოპიული კვლევა ElvaX-ის პორტატული რენტგენოფლუორესცენტული </w:t>
      </w:r>
      <w:r w:rsidRPr="00D07B3B">
        <w:rPr>
          <w:rFonts w:ascii="Sylfaen" w:hAnsi="Sylfaen"/>
          <w:lang w:val="ka-GE"/>
        </w:rPr>
        <w:lastRenderedPageBreak/>
        <w:t>(XRF) სპექტრომეტრით. ანალიზის საფუძველზე განისაზღვრა შენადნობების ქიმიური შემადგენლობა, რის შედეგადაც დადასტურდა რომ ნივთები დამზადებულია კალის მაღალი შემცველობის ბრინჯაოს შენადნობებისაგან. მესამე ეტაპზე ჩატარდა დოლოშას სამაროვნიდან აღებული ნიადაგის ანალიზი, რაც გვაძლევს ინფორმაციას ბრინჯაოს ნივთებში დაზიანების გამომწვევი მიზეზების/გარემოპირობების შესახებ. კვლევის მეოთხე ეტაპზე შერჩეულ იქნა მხოლოდ კალის მაღალი შემცველობის მქონე ბრინჯაოს არტეფაქტები სხვადასხვა რეგიონებიდან — აჭარიდან, გურიიდან, რაჭიდან, აფხაზეთიდან და სამეგრელოდან. ამ მონაცემთა საფუძველზე განხორციელდა ტექნოლოგიური მონაცემების პარალელური შესწავლა, რომლის მიზანი იყო ტექნოლოგიური მსგავსებების დადგენა და რეგიონული მეტალურგიული თავისებურებების იდენტიფიცირება.</w:t>
      </w:r>
    </w:p>
    <w:p w14:paraId="0C0A91F4" w14:textId="09BAB949" w:rsidR="00CE16FD" w:rsidRPr="00D07B3B" w:rsidRDefault="00CE16FD" w:rsidP="00036B19">
      <w:pPr>
        <w:spacing w:after="0" w:line="276" w:lineRule="auto"/>
        <w:jc w:val="both"/>
        <w:rPr>
          <w:rFonts w:ascii="Sylfaen" w:hAnsi="Sylfaen"/>
          <w:lang w:val="ka-GE"/>
        </w:rPr>
      </w:pPr>
      <w:r w:rsidRPr="00D07B3B">
        <w:rPr>
          <w:rFonts w:ascii="Sylfaen" w:hAnsi="Sylfaen"/>
          <w:lang w:val="ka-GE"/>
        </w:rPr>
        <w:t>კვლევის შედეგებმა ცხადყო, რომ დოლოშას სამაროვნის არტეფაქტები წარმოადგენს კალის მაღალი შემცველობის ბრინჯაოს დამუშავების თვალსაჩინო ნიმუშებს, რომლებიც თანხვედრაშია სხვა რეგიონებიდან (აჭარა, გურია, რაჭა, აფხაზეთი, სამეგრელო) აღებული მასალების მონაცემებთან. აღნიშნული სინქრონიზაცია აჩვენებს ტექნოლოგიური ცოდნის გავრცელებას და მეტალურგიული სტრატეგიების მსგავსებას აღმოსავლეთ და დასავლეთ საქართველოს არქეოლოგიურ არეალებს შორის. დადასტურდა, რომ კალის შემცველობა რიგ შემთხვევებში 14–15%-ს აღწევს, რაც მიუთითებს ბრინჯაოს შენადნობების შერჩევისა და დამუშავების პროცესის ტექნოლოგიურ გააზრებაზე</w:t>
      </w:r>
    </w:p>
    <w:p w14:paraId="0C8DEE0C" w14:textId="5DC198EE" w:rsidR="00CE16FD" w:rsidRPr="00D07B3B" w:rsidRDefault="00CE16FD" w:rsidP="00036B19">
      <w:pPr>
        <w:spacing w:line="276" w:lineRule="auto"/>
        <w:jc w:val="both"/>
        <w:rPr>
          <w:rFonts w:ascii="Sylfaen" w:hAnsi="Sylfaen"/>
          <w:lang w:val="ka-GE"/>
        </w:rPr>
      </w:pPr>
      <w:r w:rsidRPr="00D07B3B">
        <w:rPr>
          <w:rFonts w:ascii="Sylfaen" w:hAnsi="Sylfaen"/>
          <w:lang w:val="ka-GE"/>
        </w:rPr>
        <w:t>დოლოშას შემთხვევა კარგად აჩვენებს, რომ ერთ ძეგლზე ფოკუსირებული კომპლექსური ანალიზი შეიძლება გახდეს საფუძველი ფართომასშტაბიანი რეგიონული კავშირების იდენტიფიცირებისა. ამდენად, კვლევა ადასტურებს, რომ კალის მაღალი შემცველობის მქონე არტეფაქტების ქიმიური ანალიზი მნიშვნელოვან ინფორმაციას გვაწვდის გვიანბრინჯაო-ადრერკინის ხანის მეტალურგიის შიდა სტრუქტურის, ტექნოლოგიური ერთიანობისა და ლოკალური თავისებურებების შესახებ. აღნიშნული მიდგომის განვითარება მნიშვნელოვანი წინაპირობაა სამხრეთ კავკასიაში მეტალურგიული პროცესების კომპლექსური გააზრებისთვის.</w:t>
      </w:r>
    </w:p>
    <w:p w14:paraId="3BF202E0" w14:textId="6714BE65" w:rsidR="007D5B9F" w:rsidRDefault="007D5B9F" w:rsidP="00036B19">
      <w:pPr>
        <w:spacing w:line="276" w:lineRule="auto"/>
        <w:jc w:val="both"/>
        <w:rPr>
          <w:rFonts w:ascii="Sylfaen" w:hAnsi="Sylfaen"/>
          <w:lang w:val="ka-GE"/>
        </w:rPr>
      </w:pPr>
    </w:p>
    <w:p w14:paraId="21D92407" w14:textId="2247D346" w:rsidR="00055836" w:rsidRDefault="00055836" w:rsidP="00036B19">
      <w:pPr>
        <w:spacing w:line="276" w:lineRule="auto"/>
        <w:jc w:val="both"/>
        <w:rPr>
          <w:rFonts w:ascii="Sylfaen" w:hAnsi="Sylfaen"/>
          <w:lang w:val="ka-GE"/>
        </w:rPr>
      </w:pPr>
    </w:p>
    <w:p w14:paraId="3880D6C8" w14:textId="41BC92E5" w:rsidR="00055836" w:rsidRDefault="00055836" w:rsidP="00036B19">
      <w:pPr>
        <w:spacing w:line="276" w:lineRule="auto"/>
        <w:jc w:val="both"/>
        <w:rPr>
          <w:rFonts w:ascii="Sylfaen" w:hAnsi="Sylfaen"/>
          <w:lang w:val="ka-GE"/>
        </w:rPr>
      </w:pPr>
    </w:p>
    <w:p w14:paraId="7A5C25AB" w14:textId="3C1E0017" w:rsidR="00055836" w:rsidRDefault="00055836" w:rsidP="00036B19">
      <w:pPr>
        <w:spacing w:line="276" w:lineRule="auto"/>
        <w:jc w:val="both"/>
        <w:rPr>
          <w:rFonts w:ascii="Sylfaen" w:hAnsi="Sylfaen"/>
          <w:lang w:val="ka-GE"/>
        </w:rPr>
      </w:pPr>
    </w:p>
    <w:p w14:paraId="65F64CA4" w14:textId="34E72B10" w:rsidR="00055836" w:rsidRDefault="00055836" w:rsidP="00036B19">
      <w:pPr>
        <w:spacing w:line="276" w:lineRule="auto"/>
        <w:jc w:val="both"/>
        <w:rPr>
          <w:rFonts w:ascii="Sylfaen" w:hAnsi="Sylfaen"/>
          <w:lang w:val="ka-GE"/>
        </w:rPr>
      </w:pPr>
    </w:p>
    <w:p w14:paraId="236BC57A" w14:textId="7883A9CA" w:rsidR="00055836" w:rsidRDefault="00055836" w:rsidP="00036B19">
      <w:pPr>
        <w:spacing w:line="276" w:lineRule="auto"/>
        <w:jc w:val="both"/>
        <w:rPr>
          <w:rFonts w:ascii="Sylfaen" w:hAnsi="Sylfaen"/>
          <w:lang w:val="ka-GE"/>
        </w:rPr>
      </w:pPr>
    </w:p>
    <w:p w14:paraId="6E15ADBB" w14:textId="50B6C8CE" w:rsidR="00055836" w:rsidRDefault="00055836" w:rsidP="00036B19">
      <w:pPr>
        <w:spacing w:line="276" w:lineRule="auto"/>
        <w:jc w:val="both"/>
        <w:rPr>
          <w:rFonts w:ascii="Sylfaen" w:hAnsi="Sylfaen"/>
          <w:lang w:val="ka-GE"/>
        </w:rPr>
      </w:pPr>
    </w:p>
    <w:p w14:paraId="0F427A01" w14:textId="77777777" w:rsidR="00055836" w:rsidRPr="00D07B3B" w:rsidRDefault="00055836" w:rsidP="00036B19">
      <w:pPr>
        <w:spacing w:line="276" w:lineRule="auto"/>
        <w:jc w:val="both"/>
        <w:rPr>
          <w:rFonts w:ascii="Sylfaen" w:hAnsi="Sylfaen"/>
          <w:lang w:val="ka-GE"/>
        </w:rPr>
      </w:pPr>
    </w:p>
    <w:p w14:paraId="4E650DE9" w14:textId="77777777" w:rsidR="007D5B9F" w:rsidRPr="00D07B3B" w:rsidRDefault="007D5B9F" w:rsidP="00036B19">
      <w:pPr>
        <w:pStyle w:val="paragraph"/>
        <w:spacing w:before="0" w:beforeAutospacing="0" w:after="0" w:afterAutospacing="0" w:line="276" w:lineRule="auto"/>
        <w:jc w:val="both"/>
        <w:textAlignment w:val="baseline"/>
        <w:rPr>
          <w:rFonts w:ascii="Sylfaen" w:hAnsi="Sylfaen" w:cs="Segoe UI"/>
          <w:b/>
          <w:sz w:val="22"/>
          <w:szCs w:val="22"/>
          <w:lang w:val="ka-GE"/>
        </w:rPr>
      </w:pPr>
      <w:r w:rsidRPr="00D07B3B">
        <w:rPr>
          <w:rStyle w:val="normaltextrun"/>
          <w:rFonts w:ascii="Sylfaen" w:hAnsi="Sylfaen" w:cs="Segoe UI"/>
          <w:b/>
          <w:sz w:val="22"/>
          <w:szCs w:val="22"/>
          <w:lang w:val="ka-GE"/>
        </w:rPr>
        <w:lastRenderedPageBreak/>
        <w:t>ასპავრუკ</w:t>
      </w:r>
      <w:r w:rsidRPr="00D07B3B">
        <w:rPr>
          <w:rStyle w:val="normaltextrun"/>
          <w:rFonts w:ascii="Sylfaen" w:hAnsi="Sylfaen"/>
          <w:b/>
          <w:sz w:val="22"/>
          <w:szCs w:val="22"/>
          <w:lang w:val="ka-GE"/>
        </w:rPr>
        <w:t xml:space="preserve"> </w:t>
      </w:r>
      <w:r w:rsidRPr="00D07B3B">
        <w:rPr>
          <w:rStyle w:val="normaltextrun"/>
          <w:rFonts w:ascii="Sylfaen" w:hAnsi="Sylfaen" w:cs="Segoe UI"/>
          <w:b/>
          <w:sz w:val="22"/>
          <w:szCs w:val="22"/>
          <w:lang w:val="ka-GE"/>
        </w:rPr>
        <w:t>პიტიახშის</w:t>
      </w:r>
      <w:r w:rsidRPr="00D07B3B">
        <w:rPr>
          <w:rStyle w:val="normaltextrun"/>
          <w:rFonts w:ascii="Sylfaen" w:hAnsi="Sylfaen"/>
          <w:b/>
          <w:sz w:val="22"/>
          <w:szCs w:val="22"/>
          <w:lang w:val="ka-GE"/>
        </w:rPr>
        <w:t xml:space="preserve"> </w:t>
      </w:r>
      <w:r w:rsidRPr="00D07B3B">
        <w:rPr>
          <w:rStyle w:val="normaltextrun"/>
          <w:rFonts w:ascii="Sylfaen" w:hAnsi="Sylfaen" w:cs="Segoe UI"/>
          <w:b/>
          <w:sz w:val="22"/>
          <w:szCs w:val="22"/>
          <w:lang w:val="ka-GE"/>
        </w:rPr>
        <w:t>სარტყელი</w:t>
      </w:r>
      <w:r w:rsidRPr="00D07B3B">
        <w:rPr>
          <w:rStyle w:val="normaltextrun"/>
          <w:rFonts w:ascii="Sylfaen" w:hAnsi="Sylfaen"/>
          <w:b/>
          <w:sz w:val="22"/>
          <w:szCs w:val="22"/>
          <w:lang w:val="ka-GE"/>
        </w:rPr>
        <w:t xml:space="preserve"> </w:t>
      </w:r>
      <w:r w:rsidRPr="00D07B3B">
        <w:rPr>
          <w:rStyle w:val="normaltextrun"/>
          <w:rFonts w:ascii="Sylfaen" w:hAnsi="Sylfaen" w:cs="Segoe UI"/>
          <w:b/>
          <w:sz w:val="22"/>
          <w:szCs w:val="22"/>
          <w:lang w:val="ka-GE"/>
        </w:rPr>
        <w:t>არმაზისხევის</w:t>
      </w:r>
      <w:r w:rsidRPr="00D07B3B">
        <w:rPr>
          <w:rStyle w:val="normaltextrun"/>
          <w:rFonts w:ascii="Sylfaen" w:hAnsi="Sylfaen"/>
          <w:b/>
          <w:sz w:val="22"/>
          <w:szCs w:val="22"/>
          <w:lang w:val="ka-GE"/>
        </w:rPr>
        <w:t xml:space="preserve"> N1 </w:t>
      </w:r>
      <w:r w:rsidRPr="00D07B3B">
        <w:rPr>
          <w:rStyle w:val="normaltextrun"/>
          <w:rFonts w:ascii="Sylfaen" w:hAnsi="Sylfaen" w:cs="Segoe UI"/>
          <w:b/>
          <w:sz w:val="22"/>
          <w:szCs w:val="22"/>
          <w:lang w:val="ka-GE"/>
        </w:rPr>
        <w:t>სამარხიდან</w:t>
      </w:r>
      <w:r w:rsidRPr="00D07B3B">
        <w:rPr>
          <w:rStyle w:val="normaltextrun"/>
          <w:rFonts w:ascii="Sylfaen" w:hAnsi="Sylfaen"/>
          <w:b/>
          <w:sz w:val="22"/>
          <w:szCs w:val="22"/>
          <w:lang w:val="ka-GE"/>
        </w:rPr>
        <w:t> </w:t>
      </w:r>
      <w:r w:rsidRPr="00D07B3B">
        <w:rPr>
          <w:rStyle w:val="eop"/>
          <w:rFonts w:ascii="Sylfaen" w:hAnsi="Sylfaen"/>
          <w:b/>
          <w:sz w:val="22"/>
          <w:szCs w:val="22"/>
          <w:lang w:val="ka-GE"/>
        </w:rPr>
        <w:t> </w:t>
      </w:r>
    </w:p>
    <w:p w14:paraId="6F36BC0F" w14:textId="3F9AC422" w:rsidR="007D5B9F" w:rsidRPr="00D07B3B" w:rsidRDefault="007D5B9F" w:rsidP="00036B19">
      <w:pPr>
        <w:pStyle w:val="paragraph"/>
        <w:spacing w:before="0" w:beforeAutospacing="0" w:after="0" w:afterAutospacing="0" w:line="276" w:lineRule="auto"/>
        <w:jc w:val="both"/>
        <w:textAlignment w:val="baseline"/>
        <w:rPr>
          <w:rFonts w:ascii="Sylfaen" w:hAnsi="Sylfaen" w:cs="Segoe UI"/>
          <w:b/>
          <w:sz w:val="22"/>
          <w:szCs w:val="22"/>
          <w:lang w:val="ka-GE"/>
        </w:rPr>
      </w:pPr>
      <w:r w:rsidRPr="00D07B3B">
        <w:rPr>
          <w:rStyle w:val="normaltextrun"/>
          <w:rFonts w:ascii="Sylfaen" w:hAnsi="Sylfaen" w:cs="Segoe UI"/>
          <w:b/>
          <w:sz w:val="22"/>
          <w:szCs w:val="22"/>
          <w:lang w:val="ka-GE"/>
        </w:rPr>
        <w:t>მარიამ</w:t>
      </w:r>
      <w:r w:rsidRPr="00D07B3B">
        <w:rPr>
          <w:rStyle w:val="normaltextrun"/>
          <w:rFonts w:ascii="Sylfaen" w:hAnsi="Sylfaen"/>
          <w:b/>
          <w:sz w:val="22"/>
          <w:szCs w:val="22"/>
          <w:lang w:val="ka-GE"/>
        </w:rPr>
        <w:t xml:space="preserve"> </w:t>
      </w:r>
      <w:r w:rsidRPr="00D07B3B">
        <w:rPr>
          <w:rStyle w:val="normaltextrun"/>
          <w:rFonts w:ascii="Sylfaen" w:hAnsi="Sylfaen" w:cs="Segoe UI"/>
          <w:b/>
          <w:sz w:val="22"/>
          <w:szCs w:val="22"/>
          <w:lang w:val="ka-GE"/>
        </w:rPr>
        <w:t>გველესიანი</w:t>
      </w:r>
      <w:r w:rsidRPr="00D07B3B">
        <w:rPr>
          <w:rStyle w:val="normaltextrun"/>
          <w:rFonts w:ascii="Sylfaen" w:hAnsi="Sylfaen"/>
          <w:b/>
          <w:sz w:val="22"/>
          <w:szCs w:val="22"/>
          <w:lang w:val="ka-GE"/>
        </w:rPr>
        <w:t xml:space="preserve">, </w:t>
      </w:r>
      <w:r w:rsidRPr="00D07B3B">
        <w:rPr>
          <w:rStyle w:val="normaltextrun"/>
          <w:rFonts w:ascii="Sylfaen" w:hAnsi="Sylfaen" w:cs="Segoe UI"/>
          <w:b/>
          <w:sz w:val="22"/>
          <w:szCs w:val="22"/>
          <w:lang w:val="ka-GE"/>
        </w:rPr>
        <w:t>საქართველოს</w:t>
      </w:r>
      <w:r w:rsidRPr="00D07B3B">
        <w:rPr>
          <w:rStyle w:val="normaltextrun"/>
          <w:rFonts w:ascii="Sylfaen" w:hAnsi="Sylfaen"/>
          <w:b/>
          <w:sz w:val="22"/>
          <w:szCs w:val="22"/>
          <w:lang w:val="ka-GE"/>
        </w:rPr>
        <w:t xml:space="preserve"> </w:t>
      </w:r>
      <w:r w:rsidRPr="00D07B3B">
        <w:rPr>
          <w:rStyle w:val="normaltextrun"/>
          <w:rFonts w:ascii="Sylfaen" w:hAnsi="Sylfaen" w:cs="Segoe UI"/>
          <w:b/>
          <w:sz w:val="22"/>
          <w:szCs w:val="22"/>
          <w:lang w:val="ka-GE"/>
        </w:rPr>
        <w:t>უნივერსიტეტი</w:t>
      </w:r>
      <w:r w:rsidRPr="00D07B3B">
        <w:rPr>
          <w:rStyle w:val="normaltextrun"/>
          <w:rFonts w:ascii="Sylfaen" w:hAnsi="Sylfaen"/>
          <w:b/>
          <w:sz w:val="22"/>
          <w:szCs w:val="22"/>
          <w:lang w:val="ka-GE"/>
        </w:rPr>
        <w:t> </w:t>
      </w:r>
      <w:r w:rsidRPr="00D07B3B">
        <w:rPr>
          <w:rStyle w:val="eop"/>
          <w:rFonts w:ascii="Sylfaen" w:hAnsi="Sylfaen"/>
          <w:b/>
          <w:sz w:val="22"/>
          <w:szCs w:val="22"/>
          <w:lang w:val="ka-GE"/>
        </w:rPr>
        <w:t> </w:t>
      </w:r>
    </w:p>
    <w:p w14:paraId="21D97E9E" w14:textId="77777777" w:rsidR="007D5B9F" w:rsidRPr="00D07B3B" w:rsidRDefault="007D5B9F" w:rsidP="00036B19">
      <w:pPr>
        <w:pStyle w:val="paragraph"/>
        <w:spacing w:before="0" w:beforeAutospacing="0" w:after="0" w:afterAutospacing="0" w:line="276" w:lineRule="auto"/>
        <w:jc w:val="both"/>
        <w:textAlignment w:val="baseline"/>
        <w:rPr>
          <w:rFonts w:ascii="Sylfaen" w:hAnsi="Sylfaen" w:cs="Segoe UI"/>
          <w:sz w:val="22"/>
          <w:szCs w:val="22"/>
          <w:lang w:val="ka-GE"/>
        </w:rPr>
      </w:pPr>
      <w:r w:rsidRPr="00D07B3B">
        <w:rPr>
          <w:rStyle w:val="eop"/>
          <w:rFonts w:ascii="Sylfaen" w:hAnsi="Sylfaen"/>
          <w:sz w:val="22"/>
          <w:szCs w:val="22"/>
          <w:lang w:val="ka-GE"/>
        </w:rPr>
        <w:t> </w:t>
      </w:r>
    </w:p>
    <w:p w14:paraId="13945479" w14:textId="4F6C7F80" w:rsidR="007D5B9F" w:rsidRPr="00D07B3B" w:rsidRDefault="007D5B9F" w:rsidP="00036B19">
      <w:pPr>
        <w:pStyle w:val="paragraph"/>
        <w:spacing w:before="0" w:beforeAutospacing="0" w:after="0" w:afterAutospacing="0" w:line="276" w:lineRule="auto"/>
        <w:jc w:val="both"/>
        <w:textAlignment w:val="baseline"/>
        <w:rPr>
          <w:rFonts w:ascii="Sylfaen" w:hAnsi="Sylfaen" w:cs="Segoe UI"/>
          <w:sz w:val="22"/>
          <w:szCs w:val="22"/>
          <w:lang w:val="ka-GE"/>
        </w:rPr>
      </w:pPr>
      <w:r w:rsidRPr="00D07B3B">
        <w:rPr>
          <w:rStyle w:val="normaltextrun"/>
          <w:rFonts w:ascii="Sylfaen" w:hAnsi="Sylfaen" w:cs="Segoe UI"/>
          <w:sz w:val="22"/>
          <w:szCs w:val="22"/>
          <w:lang w:val="ka-GE"/>
        </w:rPr>
        <w:t>ასპავრუკ</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პიტიახშის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ერისთავის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ოქროს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სარტყელი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რომელიც</w:t>
      </w:r>
      <w:r w:rsidRPr="00D07B3B">
        <w:rPr>
          <w:rStyle w:val="normaltextrun"/>
          <w:rFonts w:ascii="Sylfaen" w:hAnsi="Sylfaen"/>
          <w:sz w:val="22"/>
          <w:szCs w:val="22"/>
          <w:lang w:val="ka-GE"/>
        </w:rPr>
        <w:t xml:space="preserve"> 1940 </w:t>
      </w:r>
      <w:r w:rsidRPr="00D07B3B">
        <w:rPr>
          <w:rStyle w:val="normaltextrun"/>
          <w:rFonts w:ascii="Sylfaen" w:hAnsi="Sylfaen" w:cs="Segoe UI"/>
          <w:sz w:val="22"/>
          <w:szCs w:val="22"/>
          <w:lang w:val="ka-GE"/>
        </w:rPr>
        <w:t>წელს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გაითხარა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არმაზისხევის</w:t>
      </w:r>
      <w:r w:rsidRPr="00D07B3B">
        <w:rPr>
          <w:rStyle w:val="normaltextrun"/>
          <w:rFonts w:ascii="Sylfaen" w:hAnsi="Sylfaen"/>
          <w:sz w:val="22"/>
          <w:szCs w:val="22"/>
          <w:lang w:val="ka-GE"/>
        </w:rPr>
        <w:t xml:space="preserve"> N1 </w:t>
      </w:r>
      <w:r w:rsidRPr="00D07B3B">
        <w:rPr>
          <w:rStyle w:val="normaltextrun"/>
          <w:rFonts w:ascii="Sylfaen" w:hAnsi="Sylfaen" w:cs="Segoe UI"/>
          <w:sz w:val="22"/>
          <w:szCs w:val="22"/>
          <w:lang w:val="ka-GE"/>
        </w:rPr>
        <w:t>აკლდამაში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ანტიკური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ხანის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ქართული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ხელოვნების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საუკეთესო</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ნიმუშთა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რიგს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განეკუთვნება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სარტყელთან</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ერთად</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ჩატანებული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იყო</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ოქროს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ბეჭედი</w:t>
      </w:r>
      <w:r w:rsidRPr="00D07B3B">
        <w:rPr>
          <w:rStyle w:val="normaltextrun"/>
          <w:rFonts w:ascii="Sylfaen" w:hAnsi="Sylfaen"/>
          <w:sz w:val="22"/>
          <w:szCs w:val="22"/>
          <w:lang w:val="ka-GE"/>
        </w:rPr>
        <w:t>-</w:t>
      </w:r>
      <w:r w:rsidRPr="00D07B3B">
        <w:rPr>
          <w:rStyle w:val="normaltextrun"/>
          <w:rFonts w:ascii="Sylfaen" w:hAnsi="Sylfaen" w:cs="Segoe UI"/>
          <w:sz w:val="22"/>
          <w:szCs w:val="22"/>
          <w:lang w:val="ka-GE"/>
        </w:rPr>
        <w:t>ინტალიო</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სარდიონის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თვალზე</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გრავირებული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მამაკაცის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პორტრეტი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ბერძნული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წარწერით</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ასპავრუკ</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პიტიახში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რითაც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ცნობილი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გახდა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დაკრძალულის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ვინაობა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ხოლო</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სამარხეულ</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მდიდრულ</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ინვენტარში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ახ</w:t>
      </w:r>
      <w:r w:rsidRPr="00D07B3B">
        <w:rPr>
          <w:rStyle w:val="normaltextrun"/>
          <w:rFonts w:ascii="Sylfaen" w:hAnsi="Sylfaen"/>
          <w:sz w:val="22"/>
          <w:szCs w:val="22"/>
          <w:lang w:val="ka-GE"/>
        </w:rPr>
        <w:t>.</w:t>
      </w:r>
      <w:r w:rsidRPr="00D07B3B">
        <w:rPr>
          <w:rStyle w:val="normaltextrun"/>
          <w:rFonts w:ascii="Sylfaen" w:hAnsi="Sylfaen" w:cs="Segoe UI"/>
          <w:sz w:val="22"/>
          <w:szCs w:val="22"/>
          <w:lang w:val="ka-GE"/>
        </w:rPr>
        <w:t>წ</w:t>
      </w:r>
      <w:r w:rsidRPr="00D07B3B">
        <w:rPr>
          <w:rStyle w:val="normaltextrun"/>
          <w:rFonts w:ascii="Sylfaen" w:hAnsi="Sylfaen"/>
          <w:sz w:val="22"/>
          <w:szCs w:val="22"/>
          <w:lang w:val="ka-GE"/>
        </w:rPr>
        <w:t xml:space="preserve">.  II </w:t>
      </w:r>
      <w:r w:rsidRPr="00D07B3B">
        <w:rPr>
          <w:rStyle w:val="normaltextrun"/>
          <w:rFonts w:ascii="Sylfaen" w:hAnsi="Sylfaen" w:cs="Segoe UI"/>
          <w:sz w:val="22"/>
          <w:szCs w:val="22"/>
          <w:lang w:val="ka-GE"/>
        </w:rPr>
        <w:t>საუკუნის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რომაელი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იმპერატორების</w:t>
      </w:r>
      <w:r w:rsidRPr="00D07B3B">
        <w:rPr>
          <w:rStyle w:val="normaltextrun"/>
          <w:rFonts w:ascii="Sylfaen" w:hAnsi="Sylfaen"/>
          <w:sz w:val="22"/>
          <w:szCs w:val="22"/>
          <w:lang w:val="ka-GE"/>
        </w:rPr>
        <w:t xml:space="preserve"> -   </w:t>
      </w:r>
      <w:r w:rsidRPr="00D07B3B">
        <w:rPr>
          <w:rStyle w:val="normaltextrun"/>
          <w:rFonts w:ascii="Sylfaen" w:hAnsi="Sylfaen" w:cs="Segoe UI"/>
          <w:sz w:val="22"/>
          <w:szCs w:val="22"/>
          <w:lang w:val="ka-GE"/>
        </w:rPr>
        <w:t>ტრაიანესა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ადრიანეს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ოქროს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მონეტებისა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სხვა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არტეფაქტების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გამოვლენამ</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განაპირობა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ძეგლის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თარიღის</w:t>
      </w:r>
      <w:r w:rsidRPr="00D07B3B">
        <w:rPr>
          <w:rStyle w:val="normaltextrun"/>
          <w:rFonts w:ascii="Sylfaen" w:hAnsi="Sylfaen"/>
          <w:sz w:val="22"/>
          <w:szCs w:val="22"/>
          <w:lang w:val="ka-GE"/>
        </w:rPr>
        <w:t xml:space="preserve"> II-III </w:t>
      </w:r>
      <w:r w:rsidRPr="00D07B3B">
        <w:rPr>
          <w:rStyle w:val="normaltextrun"/>
          <w:rFonts w:ascii="Sylfaen" w:hAnsi="Sylfaen" w:cs="Segoe UI"/>
          <w:sz w:val="22"/>
          <w:szCs w:val="22"/>
          <w:lang w:val="ka-GE"/>
        </w:rPr>
        <w:t>საუკუნეებით</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განსაზღვრა</w:t>
      </w:r>
      <w:r w:rsidRPr="00D07B3B">
        <w:rPr>
          <w:rStyle w:val="normaltextrun"/>
          <w:rFonts w:ascii="Sylfaen" w:hAnsi="Sylfaen"/>
          <w:sz w:val="22"/>
          <w:szCs w:val="22"/>
          <w:lang w:val="ka-GE"/>
        </w:rPr>
        <w:t>.  </w:t>
      </w:r>
      <w:r w:rsidRPr="00D07B3B">
        <w:rPr>
          <w:rStyle w:val="eop"/>
          <w:rFonts w:ascii="Sylfaen" w:hAnsi="Sylfaen"/>
          <w:sz w:val="22"/>
          <w:szCs w:val="22"/>
          <w:lang w:val="ka-GE"/>
        </w:rPr>
        <w:t> </w:t>
      </w:r>
    </w:p>
    <w:p w14:paraId="19F24043" w14:textId="678B8781" w:rsidR="007D5B9F" w:rsidRPr="00D07B3B" w:rsidRDefault="007D5B9F" w:rsidP="00036B19">
      <w:pPr>
        <w:pStyle w:val="paragraph"/>
        <w:spacing w:before="0" w:beforeAutospacing="0" w:after="0" w:afterAutospacing="0" w:line="276" w:lineRule="auto"/>
        <w:jc w:val="both"/>
        <w:textAlignment w:val="baseline"/>
        <w:rPr>
          <w:rFonts w:ascii="Sylfaen" w:hAnsi="Sylfaen" w:cs="Segoe UI"/>
          <w:sz w:val="22"/>
          <w:szCs w:val="22"/>
          <w:lang w:val="ka-GE"/>
        </w:rPr>
      </w:pPr>
      <w:r w:rsidRPr="00D07B3B">
        <w:rPr>
          <w:rStyle w:val="normaltextrun"/>
          <w:rFonts w:ascii="Sylfaen" w:hAnsi="Sylfaen" w:cs="Segoe UI"/>
          <w:sz w:val="22"/>
          <w:szCs w:val="22"/>
          <w:lang w:val="ka-GE"/>
        </w:rPr>
        <w:t>სარტყელი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შედგება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აბზინდისა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ცხრა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ბალთისგან</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რომლებიდანაც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შვიდი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მრგვალია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ორი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კი</w:t>
      </w:r>
      <w:r w:rsidRPr="00D07B3B">
        <w:rPr>
          <w:rStyle w:val="normaltextrun"/>
          <w:rFonts w:ascii="Sylfaen" w:hAnsi="Sylfaen"/>
          <w:sz w:val="22"/>
          <w:szCs w:val="22"/>
          <w:lang w:val="ka-GE"/>
        </w:rPr>
        <w:t xml:space="preserve"> - </w:t>
      </w:r>
      <w:r w:rsidRPr="00D07B3B">
        <w:rPr>
          <w:rStyle w:val="normaltextrun"/>
          <w:rFonts w:ascii="Sylfaen" w:hAnsi="Sylfaen" w:cs="Segoe UI"/>
          <w:sz w:val="22"/>
          <w:szCs w:val="22"/>
          <w:lang w:val="ka-GE"/>
        </w:rPr>
        <w:t>სწორკუთხა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ამ</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უკანასკნელ</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ერთი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მრგვალი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ბალთის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ცენტრში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ნახევრადძვირფას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ქვაზე</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კვეთილი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პორტრეტული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გამოსახულებანია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ორ</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მათგანზე</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ქალღვთაება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ფორტუნა</w:t>
      </w:r>
      <w:r w:rsidRPr="00D07B3B">
        <w:rPr>
          <w:rStyle w:val="normaltextrun"/>
          <w:rFonts w:ascii="Sylfaen" w:hAnsi="Sylfaen"/>
          <w:sz w:val="22"/>
          <w:szCs w:val="22"/>
          <w:lang w:val="ka-GE"/>
        </w:rPr>
        <w:t>-</w:t>
      </w:r>
      <w:r w:rsidRPr="00D07B3B">
        <w:rPr>
          <w:rStyle w:val="normaltextrun"/>
          <w:rFonts w:ascii="Sylfaen" w:hAnsi="Sylfaen" w:cs="Segoe UI"/>
          <w:sz w:val="22"/>
          <w:szCs w:val="22"/>
          <w:lang w:val="ka-GE"/>
        </w:rPr>
        <w:t>ისიდა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არიადნე</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ხოლო</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მესამეზე</w:t>
      </w:r>
      <w:r w:rsidRPr="00D07B3B">
        <w:rPr>
          <w:rStyle w:val="normaltextrun"/>
          <w:rFonts w:ascii="Sylfaen" w:hAnsi="Sylfaen"/>
          <w:sz w:val="22"/>
          <w:szCs w:val="22"/>
          <w:lang w:val="ka-GE"/>
        </w:rPr>
        <w:t xml:space="preserve"> -  </w:t>
      </w:r>
      <w:r w:rsidRPr="00D07B3B">
        <w:rPr>
          <w:rStyle w:val="normaltextrun"/>
          <w:rFonts w:ascii="Sylfaen" w:hAnsi="Sylfaen" w:cs="Segoe UI"/>
          <w:sz w:val="22"/>
          <w:szCs w:val="22"/>
          <w:lang w:val="ka-GE"/>
        </w:rPr>
        <w:t>ქალ</w:t>
      </w:r>
      <w:r w:rsidRPr="00D07B3B">
        <w:rPr>
          <w:rStyle w:val="normaltextrun"/>
          <w:rFonts w:ascii="Sylfaen" w:hAnsi="Sylfaen"/>
          <w:sz w:val="22"/>
          <w:szCs w:val="22"/>
          <w:lang w:val="ka-GE"/>
        </w:rPr>
        <w:t>-</w:t>
      </w:r>
      <w:r w:rsidRPr="00D07B3B">
        <w:rPr>
          <w:rStyle w:val="normaltextrun"/>
          <w:rFonts w:ascii="Sylfaen" w:hAnsi="Sylfaen" w:cs="Segoe UI"/>
          <w:sz w:val="22"/>
          <w:szCs w:val="22"/>
          <w:lang w:val="ka-GE"/>
        </w:rPr>
        <w:t>ვაჟი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კარპაკი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ზევახი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არიან</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წარმოდგენილნი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დანარჩენი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ბალთების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დეკორი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ერთგვაროვანია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ყველა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მათგანი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გავარსით</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გარშემოვლებული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ფირუზისა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გრანატის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დიდი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პატარა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თვალბუდეებითაა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შემკული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რასაც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ორ</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სწორკუთხა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ბალთაზე</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ემატება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ზენური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ხვიები</w:t>
      </w:r>
      <w:r w:rsidRPr="00D07B3B">
        <w:rPr>
          <w:rStyle w:val="normaltextrun"/>
          <w:rFonts w:ascii="Sylfaen" w:hAnsi="Sylfaen"/>
          <w:sz w:val="22"/>
          <w:szCs w:val="22"/>
          <w:lang w:val="ka-GE"/>
        </w:rPr>
        <w:t>. </w:t>
      </w:r>
      <w:r w:rsidRPr="00D07B3B">
        <w:rPr>
          <w:rStyle w:val="eop"/>
          <w:rFonts w:ascii="Sylfaen" w:hAnsi="Sylfaen"/>
          <w:sz w:val="22"/>
          <w:szCs w:val="22"/>
          <w:lang w:val="ka-GE"/>
        </w:rPr>
        <w:t> </w:t>
      </w:r>
    </w:p>
    <w:p w14:paraId="4BCE62A4" w14:textId="4ABE1CAF" w:rsidR="007D5B9F" w:rsidRPr="00D07B3B" w:rsidRDefault="007D5B9F" w:rsidP="00036B19">
      <w:pPr>
        <w:pStyle w:val="paragraph"/>
        <w:spacing w:before="0" w:beforeAutospacing="0" w:after="0" w:afterAutospacing="0" w:line="276" w:lineRule="auto"/>
        <w:jc w:val="both"/>
        <w:textAlignment w:val="baseline"/>
        <w:rPr>
          <w:rFonts w:ascii="Sylfaen" w:hAnsi="Sylfaen" w:cs="Segoe UI"/>
          <w:sz w:val="22"/>
          <w:szCs w:val="22"/>
          <w:lang w:val="ka-GE"/>
        </w:rPr>
      </w:pPr>
      <w:r w:rsidRPr="00D07B3B">
        <w:rPr>
          <w:rStyle w:val="normaltextrun"/>
          <w:rFonts w:ascii="Sylfaen" w:hAnsi="Sylfaen" w:cs="Segoe UI"/>
          <w:sz w:val="22"/>
          <w:szCs w:val="22"/>
          <w:lang w:val="ka-GE"/>
        </w:rPr>
        <w:t>ასპავრუკის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სარტყელი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სამეცნიერო</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მიმოქცევაში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იმთავითვე</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მართებულად</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იქნა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მიჩნეული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ინსიგნიად</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ანუ</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სახელისუფლო</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ძალაუფლების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ნიშნად</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რასაც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საფუძვლად</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ედო</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პიტიახშ</w:t>
      </w:r>
      <w:r w:rsidRPr="00D07B3B">
        <w:rPr>
          <w:rStyle w:val="normaltextrun"/>
          <w:rFonts w:ascii="Sylfaen" w:hAnsi="Sylfaen"/>
          <w:sz w:val="22"/>
          <w:szCs w:val="22"/>
          <w:lang w:val="ka-GE"/>
        </w:rPr>
        <w:t>-</w:t>
      </w:r>
      <w:r w:rsidRPr="00D07B3B">
        <w:rPr>
          <w:rStyle w:val="normaltextrun"/>
          <w:rFonts w:ascii="Sylfaen" w:hAnsi="Sylfaen" w:cs="Segoe UI"/>
          <w:sz w:val="22"/>
          <w:szCs w:val="22"/>
          <w:lang w:val="ka-GE"/>
        </w:rPr>
        <w:t>ერისთავთა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მაღალიერარქიულობა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გარემოებაც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რომ</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ძვირფასი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ლითონისაგან</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დამზადებული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მხატვრული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ხელოსნობის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შესანიშნავი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ნიმუში</w:t>
      </w:r>
      <w:r w:rsidRPr="00D07B3B">
        <w:rPr>
          <w:rStyle w:val="normaltextrun"/>
          <w:rFonts w:ascii="Sylfaen" w:hAnsi="Sylfaen"/>
          <w:sz w:val="22"/>
          <w:szCs w:val="22"/>
          <w:lang w:val="ka-GE"/>
        </w:rPr>
        <w:t xml:space="preserve"> - </w:t>
      </w:r>
      <w:r w:rsidRPr="00D07B3B">
        <w:rPr>
          <w:rStyle w:val="normaltextrun"/>
          <w:rFonts w:ascii="Sylfaen" w:hAnsi="Sylfaen" w:cs="Segoe UI"/>
          <w:sz w:val="22"/>
          <w:szCs w:val="22"/>
          <w:lang w:val="ka-GE"/>
        </w:rPr>
        <w:t>მდიდრული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სარტყელი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ქართლის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სამეფოში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მეფის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შემდგომ</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მეორე</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პირის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სამეფო</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სამხედრო</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ძალაუფლებულის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უმაღლესი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წარმომადგენლის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მსაჯულისა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მთავარსარდლის</w:t>
      </w:r>
      <w:r w:rsidRPr="00D07B3B">
        <w:rPr>
          <w:rStyle w:val="normaltextrun"/>
          <w:rFonts w:ascii="Sylfaen" w:hAnsi="Sylfaen"/>
          <w:sz w:val="22"/>
          <w:szCs w:val="22"/>
          <w:lang w:val="ka-GE"/>
        </w:rPr>
        <w:t xml:space="preserve"> -  </w:t>
      </w:r>
      <w:r w:rsidRPr="00D07B3B">
        <w:rPr>
          <w:rStyle w:val="normaltextrun"/>
          <w:rFonts w:ascii="Sylfaen" w:hAnsi="Sylfaen" w:cs="Segoe UI"/>
          <w:sz w:val="22"/>
          <w:szCs w:val="22"/>
          <w:lang w:val="ka-GE"/>
        </w:rPr>
        <w:t>პიტიახშ</w:t>
      </w:r>
      <w:r w:rsidRPr="00D07B3B">
        <w:rPr>
          <w:rStyle w:val="normaltextrun"/>
          <w:rFonts w:ascii="Sylfaen" w:hAnsi="Sylfaen"/>
          <w:sz w:val="22"/>
          <w:szCs w:val="22"/>
          <w:lang w:val="ka-GE"/>
        </w:rPr>
        <w:t>-</w:t>
      </w:r>
      <w:r w:rsidRPr="00D07B3B">
        <w:rPr>
          <w:rStyle w:val="normaltextrun"/>
          <w:rFonts w:ascii="Sylfaen" w:hAnsi="Sylfaen" w:cs="Segoe UI"/>
          <w:sz w:val="22"/>
          <w:szCs w:val="22"/>
          <w:lang w:val="ka-GE"/>
        </w:rPr>
        <w:t>ერისთავის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აღჭურვილობის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შესაფერ</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ატრიბუტად</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წარმოგვიდგება</w:t>
      </w:r>
      <w:r w:rsidRPr="00D07B3B">
        <w:rPr>
          <w:rStyle w:val="normaltextrun"/>
          <w:rFonts w:ascii="Sylfaen" w:hAnsi="Sylfaen"/>
          <w:sz w:val="22"/>
          <w:szCs w:val="22"/>
          <w:lang w:val="ka-GE"/>
        </w:rPr>
        <w:t>. </w:t>
      </w:r>
      <w:r w:rsidRPr="00D07B3B">
        <w:rPr>
          <w:rStyle w:val="eop"/>
          <w:rFonts w:ascii="Sylfaen" w:hAnsi="Sylfaen"/>
          <w:sz w:val="22"/>
          <w:szCs w:val="22"/>
          <w:lang w:val="ka-GE"/>
        </w:rPr>
        <w:t> </w:t>
      </w:r>
    </w:p>
    <w:p w14:paraId="05AA782B" w14:textId="49D18FF0" w:rsidR="007D5B9F" w:rsidRPr="00D07B3B" w:rsidRDefault="007D5B9F" w:rsidP="00036B19">
      <w:pPr>
        <w:pStyle w:val="paragraph"/>
        <w:spacing w:before="0" w:beforeAutospacing="0" w:after="0" w:afterAutospacing="0" w:line="276" w:lineRule="auto"/>
        <w:jc w:val="both"/>
        <w:textAlignment w:val="baseline"/>
        <w:rPr>
          <w:rFonts w:ascii="Sylfaen" w:hAnsi="Sylfaen" w:cs="Segoe UI"/>
          <w:sz w:val="22"/>
          <w:szCs w:val="22"/>
          <w:lang w:val="ka-GE"/>
        </w:rPr>
      </w:pPr>
      <w:r w:rsidRPr="00D07B3B">
        <w:rPr>
          <w:rStyle w:val="normaltextrun"/>
          <w:rFonts w:ascii="Sylfaen" w:hAnsi="Sylfaen" w:cs="Segoe UI"/>
          <w:sz w:val="22"/>
          <w:szCs w:val="22"/>
          <w:lang w:val="ka-GE"/>
        </w:rPr>
        <w:t>რამდენადაც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ასპავრუკის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სარტყლის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ინსიგნიად</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ინტერპრეტირებას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საფუძვლად</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დაედო</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მხოლოდ აღნიშნული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ფაქტორი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მოხსენებისთვის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წარმოდგენილი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თემის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აქტუალობა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განსაზღვრა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საკითხის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უფრო</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ფართოდ</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გაშლის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საჭიროებამ</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საქართველოს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მახლობელ</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ცივილიზაციათა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სივრცეში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როგორც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ინტერდისციპლინარულმა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კვლევამ</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გვიჩვენა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ასპავრუკის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გვიანანტიკური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ეპოქის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ისტორიული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პირის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კუთვნილი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სარტყელი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წარმოგვიდგენს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აღმოსავლურ</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დასავლურ</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კულტურათა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ელემენტების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ერთგვარ</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სინთეზს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დასტურდება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ერთის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მხრივ</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სარტყლის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როგორც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ინსიგნიის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ახლო</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აღმოსავლური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წარმომავლობით</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მეორეს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მხრივ</w:t>
      </w:r>
      <w:r w:rsidRPr="00D07B3B">
        <w:rPr>
          <w:rStyle w:val="normaltextrun"/>
          <w:rFonts w:ascii="Sylfaen" w:hAnsi="Sylfaen"/>
          <w:sz w:val="22"/>
          <w:szCs w:val="22"/>
          <w:lang w:val="ka-GE"/>
        </w:rPr>
        <w:t xml:space="preserve"> - </w:t>
      </w:r>
      <w:r w:rsidRPr="00D07B3B">
        <w:rPr>
          <w:rStyle w:val="normaltextrun"/>
          <w:rFonts w:ascii="Sylfaen" w:hAnsi="Sylfaen" w:cs="Segoe UI"/>
          <w:sz w:val="22"/>
          <w:szCs w:val="22"/>
          <w:lang w:val="ka-GE"/>
        </w:rPr>
        <w:t>მის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მხატვრულ</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დეკორში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ბერძნულ</w:t>
      </w:r>
      <w:r w:rsidRPr="00D07B3B">
        <w:rPr>
          <w:rStyle w:val="normaltextrun"/>
          <w:rFonts w:ascii="Sylfaen" w:hAnsi="Sylfaen"/>
          <w:sz w:val="22"/>
          <w:szCs w:val="22"/>
          <w:lang w:val="ka-GE"/>
        </w:rPr>
        <w:t>-</w:t>
      </w:r>
      <w:r w:rsidRPr="00D07B3B">
        <w:rPr>
          <w:rStyle w:val="normaltextrun"/>
          <w:rFonts w:ascii="Sylfaen" w:hAnsi="Sylfaen" w:cs="Segoe UI"/>
          <w:sz w:val="22"/>
          <w:szCs w:val="22"/>
          <w:lang w:val="ka-GE"/>
        </w:rPr>
        <w:t>რომაულ</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ღვთაებათა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ჩართულობით</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საკვლევი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ძეგლის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ქრონოლოგიურად</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თანმხვედრ</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მორფოლოგიურად</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მსგავს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ნიმუშთა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გამოვლენამ</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პართიისა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ქუშანის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სამეფოების</w:t>
      </w:r>
      <w:r w:rsidRPr="00D07B3B">
        <w:rPr>
          <w:rStyle w:val="normaltextrun"/>
          <w:rFonts w:ascii="Sylfaen" w:hAnsi="Sylfaen"/>
          <w:sz w:val="22"/>
          <w:szCs w:val="22"/>
          <w:lang w:val="ka-GE"/>
        </w:rPr>
        <w:t xml:space="preserve"> II-III </w:t>
      </w:r>
      <w:r w:rsidRPr="00D07B3B">
        <w:rPr>
          <w:rStyle w:val="normaltextrun"/>
          <w:rFonts w:ascii="Sylfaen" w:hAnsi="Sylfaen" w:cs="Segoe UI"/>
          <w:sz w:val="22"/>
          <w:szCs w:val="22"/>
          <w:lang w:val="ka-GE"/>
        </w:rPr>
        <w:t>სს</w:t>
      </w:r>
      <w:r w:rsidRPr="00D07B3B">
        <w:rPr>
          <w:rStyle w:val="normaltextrun"/>
          <w:rFonts w:ascii="Sylfaen" w:hAnsi="Sylfaen"/>
          <w:sz w:val="22"/>
          <w:szCs w:val="22"/>
          <w:lang w:val="ka-GE"/>
        </w:rPr>
        <w:t>-</w:t>
      </w:r>
      <w:r w:rsidRPr="00D07B3B">
        <w:rPr>
          <w:rStyle w:val="normaltextrun"/>
          <w:rFonts w:ascii="Sylfaen" w:hAnsi="Sylfaen" w:cs="Segoe UI"/>
          <w:sz w:val="22"/>
          <w:szCs w:val="22"/>
          <w:lang w:val="ka-GE"/>
        </w:rPr>
        <w:t>ების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მმართველთა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ქანდაკებებზე</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ისევე</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როგორც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თილია</w:t>
      </w:r>
      <w:r w:rsidRPr="00D07B3B">
        <w:rPr>
          <w:rStyle w:val="normaltextrun"/>
          <w:rFonts w:ascii="Sylfaen" w:hAnsi="Sylfaen"/>
          <w:sz w:val="22"/>
          <w:szCs w:val="22"/>
          <w:lang w:val="ka-GE"/>
        </w:rPr>
        <w:t>-</w:t>
      </w:r>
      <w:r w:rsidRPr="00D07B3B">
        <w:rPr>
          <w:rStyle w:val="normaltextrun"/>
          <w:rFonts w:ascii="Sylfaen" w:hAnsi="Sylfaen" w:cs="Segoe UI"/>
          <w:sz w:val="22"/>
          <w:szCs w:val="22"/>
          <w:lang w:val="ka-GE"/>
        </w:rPr>
        <w:t>თეფეს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ჩრდ</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ავღანეთი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სამთავრო</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სამარხში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აღმოჩენილმა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ოქროს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ცხრაბალთიანმა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სარტყელმა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ახ</w:t>
      </w:r>
      <w:r w:rsidRPr="00D07B3B">
        <w:rPr>
          <w:rStyle w:val="normaltextrun"/>
          <w:rFonts w:ascii="Sylfaen" w:hAnsi="Sylfaen"/>
          <w:sz w:val="22"/>
          <w:szCs w:val="22"/>
          <w:lang w:val="ka-GE"/>
        </w:rPr>
        <w:t>.</w:t>
      </w:r>
      <w:r w:rsidRPr="00D07B3B">
        <w:rPr>
          <w:rStyle w:val="normaltextrun"/>
          <w:rFonts w:ascii="Sylfaen" w:hAnsi="Sylfaen" w:cs="Segoe UI"/>
          <w:sz w:val="22"/>
          <w:szCs w:val="22"/>
          <w:lang w:val="ka-GE"/>
        </w:rPr>
        <w:t>წ</w:t>
      </w:r>
      <w:r w:rsidRPr="00D07B3B">
        <w:rPr>
          <w:rStyle w:val="normaltextrun"/>
          <w:rFonts w:ascii="Sylfaen" w:hAnsi="Sylfaen"/>
          <w:sz w:val="22"/>
          <w:szCs w:val="22"/>
          <w:lang w:val="ka-GE"/>
        </w:rPr>
        <w:t>. I</w:t>
      </w:r>
      <w:r w:rsidRPr="00D07B3B">
        <w:rPr>
          <w:rStyle w:val="normaltextrun"/>
          <w:rFonts w:ascii="Sylfaen" w:hAnsi="Sylfaen" w:cs="Segoe UI"/>
          <w:sz w:val="22"/>
          <w:szCs w:val="22"/>
          <w:lang w:val="ka-GE"/>
        </w:rPr>
        <w:t>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წარმოაჩინა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მდიდარი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პარალელური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მასალა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რომლებზედაც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არსებულმა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უახლესმა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გამოკვლევებმა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ასპავრუკის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lastRenderedPageBreak/>
        <w:t>სარტყლის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სხვადასხვა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სემანტიკური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ისტორიულ</w:t>
      </w:r>
      <w:r w:rsidRPr="00D07B3B">
        <w:rPr>
          <w:rStyle w:val="normaltextrun"/>
          <w:rFonts w:ascii="Sylfaen" w:hAnsi="Sylfaen"/>
          <w:sz w:val="22"/>
          <w:szCs w:val="22"/>
          <w:lang w:val="ka-GE"/>
        </w:rPr>
        <w:t>-</w:t>
      </w:r>
      <w:r w:rsidRPr="00D07B3B">
        <w:rPr>
          <w:rStyle w:val="normaltextrun"/>
          <w:rFonts w:ascii="Sylfaen" w:hAnsi="Sylfaen" w:cs="Segoe UI"/>
          <w:sz w:val="22"/>
          <w:szCs w:val="22"/>
          <w:lang w:val="ka-GE"/>
        </w:rPr>
        <w:t>გეოგრაფიული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რელიგიური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ლინგვისტური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კუთხით</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გაანალიზების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საშუალება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მოგვცა</w:t>
      </w:r>
      <w:r w:rsidRPr="00D07B3B">
        <w:rPr>
          <w:rStyle w:val="normaltextrun"/>
          <w:rFonts w:ascii="Sylfaen" w:hAnsi="Sylfaen"/>
          <w:sz w:val="22"/>
          <w:szCs w:val="22"/>
          <w:lang w:val="ka-GE"/>
        </w:rPr>
        <w:t>. </w:t>
      </w:r>
      <w:r w:rsidRPr="00D07B3B">
        <w:rPr>
          <w:rStyle w:val="eop"/>
          <w:rFonts w:ascii="Sylfaen" w:hAnsi="Sylfaen"/>
          <w:sz w:val="22"/>
          <w:szCs w:val="22"/>
          <w:lang w:val="ka-GE"/>
        </w:rPr>
        <w:t> </w:t>
      </w:r>
    </w:p>
    <w:p w14:paraId="2093DB7E" w14:textId="098B456D" w:rsidR="007D5B9F" w:rsidRPr="00D07B3B" w:rsidRDefault="007D5B9F" w:rsidP="00036B19">
      <w:pPr>
        <w:pStyle w:val="paragraph"/>
        <w:spacing w:before="0" w:beforeAutospacing="0" w:after="0" w:afterAutospacing="0" w:line="276" w:lineRule="auto"/>
        <w:jc w:val="both"/>
        <w:textAlignment w:val="baseline"/>
        <w:rPr>
          <w:rFonts w:ascii="Sylfaen" w:hAnsi="Sylfaen" w:cs="Segoe UI"/>
          <w:sz w:val="22"/>
          <w:szCs w:val="22"/>
          <w:lang w:val="ka-GE"/>
        </w:rPr>
      </w:pPr>
      <w:r w:rsidRPr="00D07B3B">
        <w:rPr>
          <w:rStyle w:val="normaltextrun"/>
          <w:rFonts w:ascii="Sylfaen" w:hAnsi="Sylfaen" w:cs="Segoe UI"/>
          <w:sz w:val="22"/>
          <w:szCs w:val="22"/>
          <w:lang w:val="ka-GE"/>
        </w:rPr>
        <w:t>სარტყლის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როგორც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ინსიგნიის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მნიშვნელობასთან</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მიმართებით</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განსაკუთრებით</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ფასეულ</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ინფორმაციას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გვაწვდის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ახ</w:t>
      </w:r>
      <w:r w:rsidRPr="00D07B3B">
        <w:rPr>
          <w:rStyle w:val="normaltextrun"/>
          <w:rFonts w:ascii="Sylfaen" w:hAnsi="Sylfaen"/>
          <w:sz w:val="22"/>
          <w:szCs w:val="22"/>
          <w:lang w:val="ka-GE"/>
        </w:rPr>
        <w:t>.</w:t>
      </w:r>
      <w:r w:rsidRPr="00D07B3B">
        <w:rPr>
          <w:rStyle w:val="normaltextrun"/>
          <w:rFonts w:ascii="Sylfaen" w:hAnsi="Sylfaen" w:cs="Segoe UI"/>
          <w:sz w:val="22"/>
          <w:szCs w:val="22"/>
          <w:lang w:val="ka-GE"/>
        </w:rPr>
        <w:t>წ</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გვიანი</w:t>
      </w:r>
      <w:r w:rsidRPr="00D07B3B">
        <w:rPr>
          <w:rStyle w:val="normaltextrun"/>
          <w:rFonts w:ascii="Sylfaen" w:hAnsi="Sylfaen"/>
          <w:sz w:val="22"/>
          <w:szCs w:val="22"/>
          <w:lang w:val="ka-GE"/>
        </w:rPr>
        <w:t xml:space="preserve"> I </w:t>
      </w:r>
      <w:r w:rsidRPr="00D07B3B">
        <w:rPr>
          <w:rStyle w:val="normaltextrun"/>
          <w:rFonts w:ascii="Sylfaen" w:hAnsi="Sylfaen" w:cs="Segoe UI"/>
          <w:sz w:val="22"/>
          <w:szCs w:val="22"/>
          <w:lang w:val="ka-GE"/>
        </w:rPr>
        <w:t>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ადრეული</w:t>
      </w:r>
      <w:r w:rsidRPr="00D07B3B">
        <w:rPr>
          <w:rStyle w:val="normaltextrun"/>
          <w:rFonts w:ascii="Sylfaen" w:hAnsi="Sylfaen"/>
          <w:sz w:val="22"/>
          <w:szCs w:val="22"/>
          <w:lang w:val="ka-GE"/>
        </w:rPr>
        <w:t xml:space="preserve">  II </w:t>
      </w:r>
      <w:r w:rsidRPr="00D07B3B">
        <w:rPr>
          <w:rStyle w:val="normaltextrun"/>
          <w:rFonts w:ascii="Sylfaen" w:hAnsi="Sylfaen" w:cs="Segoe UI"/>
          <w:sz w:val="22"/>
          <w:szCs w:val="22"/>
          <w:lang w:val="ka-GE"/>
        </w:rPr>
        <w:t>საუკუნეების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პართული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მონეტები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რომლებზეც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გამოსახულ</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მეფეს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მმართველსა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თუ</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დიდმოხელეს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სარტყელს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ქამარს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გადაცემს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ქალღვთაება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თიხე</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იგივე</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თიხე</w:t>
      </w:r>
      <w:r w:rsidRPr="00D07B3B">
        <w:rPr>
          <w:rStyle w:val="normaltextrun"/>
          <w:rFonts w:ascii="Sylfaen" w:hAnsi="Sylfaen"/>
          <w:sz w:val="22"/>
          <w:szCs w:val="22"/>
          <w:lang w:val="ka-GE"/>
        </w:rPr>
        <w:t>-</w:t>
      </w:r>
      <w:r w:rsidRPr="00D07B3B">
        <w:rPr>
          <w:rStyle w:val="normaltextrun"/>
          <w:rFonts w:ascii="Sylfaen" w:hAnsi="Sylfaen" w:cs="Segoe UI"/>
          <w:sz w:val="22"/>
          <w:szCs w:val="22"/>
          <w:lang w:val="ka-GE"/>
        </w:rPr>
        <w:t>ფორტუნა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როგორც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ძალაუფლების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სიმბოლოს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გამოც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შემთხვევითი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არ</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უნდა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იყოს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ფორტუნას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გამოსახულებიანი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ინტალიოს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არსებობა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ასპავრუკის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სარტყლის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ერთ</w:t>
      </w:r>
      <w:r w:rsidRPr="00D07B3B">
        <w:rPr>
          <w:rStyle w:val="normaltextrun"/>
          <w:rFonts w:ascii="Sylfaen" w:hAnsi="Sylfaen"/>
          <w:sz w:val="22"/>
          <w:szCs w:val="22"/>
          <w:lang w:val="ka-GE"/>
        </w:rPr>
        <w:t>-</w:t>
      </w:r>
      <w:r w:rsidRPr="00D07B3B">
        <w:rPr>
          <w:rStyle w:val="normaltextrun"/>
          <w:rFonts w:ascii="Sylfaen" w:hAnsi="Sylfaen" w:cs="Segoe UI"/>
          <w:sz w:val="22"/>
          <w:szCs w:val="22"/>
          <w:lang w:val="ka-GE"/>
        </w:rPr>
        <w:t>ერთ</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ბალთაზე</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სარტყლის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როგორც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ინსიგნიის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სემანტიკურ</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საზრისთან</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მიმართებით</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მნიშვნელოვანია</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ასევე</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ფირდოუსის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პოემის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შაჰნამეს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პასაჟები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რომლებიც</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მოიცავს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სასანური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ეპოქის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მეფობის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კონცეფციის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რეალიებს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მომდინარეს</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ადრეპართული</w:t>
      </w:r>
      <w:r w:rsidRPr="00D07B3B">
        <w:rPr>
          <w:rStyle w:val="normaltextrun"/>
          <w:rFonts w:ascii="Sylfaen" w:hAnsi="Sylfaen"/>
          <w:sz w:val="22"/>
          <w:szCs w:val="22"/>
          <w:lang w:val="ka-GE"/>
        </w:rPr>
        <w:t xml:space="preserve"> </w:t>
      </w:r>
      <w:r w:rsidRPr="00D07B3B">
        <w:rPr>
          <w:rStyle w:val="normaltextrun"/>
          <w:rFonts w:ascii="Sylfaen" w:hAnsi="Sylfaen" w:cs="Segoe UI"/>
          <w:sz w:val="22"/>
          <w:szCs w:val="22"/>
          <w:lang w:val="ka-GE"/>
        </w:rPr>
        <w:t>ეპოქიდან</w:t>
      </w:r>
      <w:r w:rsidRPr="00D07B3B">
        <w:rPr>
          <w:rStyle w:val="normaltextrun"/>
          <w:rFonts w:ascii="Sylfaen" w:hAnsi="Sylfaen"/>
          <w:sz w:val="22"/>
          <w:szCs w:val="22"/>
          <w:lang w:val="ka-GE"/>
        </w:rPr>
        <w:t>.  </w:t>
      </w:r>
      <w:r w:rsidRPr="00D07B3B">
        <w:rPr>
          <w:rStyle w:val="eop"/>
          <w:rFonts w:ascii="Sylfaen" w:hAnsi="Sylfaen"/>
          <w:sz w:val="22"/>
          <w:szCs w:val="22"/>
          <w:lang w:val="ka-GE"/>
        </w:rPr>
        <w:t> </w:t>
      </w:r>
    </w:p>
    <w:p w14:paraId="4C58C489" w14:textId="3DD15BF9" w:rsidR="007D5B9F" w:rsidRPr="00D07B3B" w:rsidRDefault="007D5B9F" w:rsidP="00036B19">
      <w:pPr>
        <w:pStyle w:val="paragraph"/>
        <w:spacing w:before="0" w:beforeAutospacing="0" w:after="0" w:afterAutospacing="0" w:line="276" w:lineRule="auto"/>
        <w:jc w:val="both"/>
        <w:textAlignment w:val="baseline"/>
        <w:rPr>
          <w:rStyle w:val="normaltextrun"/>
          <w:rFonts w:ascii="Sylfaen" w:hAnsi="Sylfaen" w:cs="Segoe UI"/>
          <w:lang w:val="ka-GE"/>
        </w:rPr>
      </w:pPr>
      <w:r w:rsidRPr="00D07B3B">
        <w:rPr>
          <w:rStyle w:val="normaltextrun"/>
          <w:rFonts w:ascii="Sylfaen" w:hAnsi="Sylfaen" w:cs="Segoe UI"/>
          <w:lang w:val="ka-GE"/>
        </w:rPr>
        <w:t>დასავლელ</w:t>
      </w:r>
      <w:r w:rsidRPr="00D07B3B">
        <w:rPr>
          <w:rStyle w:val="normaltextrun"/>
          <w:rFonts w:ascii="Sylfaen" w:hAnsi="Sylfaen"/>
          <w:lang w:val="ka-GE"/>
        </w:rPr>
        <w:t xml:space="preserve"> </w:t>
      </w:r>
      <w:r w:rsidRPr="00D07B3B">
        <w:rPr>
          <w:rStyle w:val="normaltextrun"/>
          <w:rFonts w:ascii="Sylfaen" w:hAnsi="Sylfaen" w:cs="Segoe UI"/>
          <w:lang w:val="ka-GE"/>
        </w:rPr>
        <w:t>მკვლევართა</w:t>
      </w:r>
      <w:r w:rsidRPr="00D07B3B">
        <w:rPr>
          <w:rStyle w:val="normaltextrun"/>
          <w:rFonts w:ascii="Sylfaen" w:hAnsi="Sylfaen"/>
          <w:lang w:val="ka-GE"/>
        </w:rPr>
        <w:t xml:space="preserve"> </w:t>
      </w:r>
      <w:r w:rsidRPr="00D07B3B">
        <w:rPr>
          <w:rStyle w:val="normaltextrun"/>
          <w:rFonts w:ascii="Sylfaen" w:hAnsi="Sylfaen" w:cs="Segoe UI"/>
          <w:lang w:val="ka-GE"/>
        </w:rPr>
        <w:t>ნაწილისათვის,</w:t>
      </w:r>
      <w:r w:rsidRPr="00D07B3B">
        <w:rPr>
          <w:rStyle w:val="normaltextrun"/>
          <w:rFonts w:ascii="Sylfaen" w:hAnsi="Sylfaen"/>
          <w:lang w:val="ka-GE"/>
        </w:rPr>
        <w:t xml:space="preserve"> </w:t>
      </w:r>
      <w:r w:rsidRPr="00D07B3B">
        <w:rPr>
          <w:rStyle w:val="normaltextrun"/>
          <w:rFonts w:ascii="Sylfaen" w:hAnsi="Sylfaen" w:cs="Segoe UI"/>
          <w:lang w:val="ka-GE"/>
        </w:rPr>
        <w:t>სამწუხაროდ,</w:t>
      </w:r>
      <w:r w:rsidRPr="00D07B3B">
        <w:rPr>
          <w:rStyle w:val="normaltextrun"/>
          <w:rFonts w:ascii="Sylfaen" w:hAnsi="Sylfaen"/>
          <w:lang w:val="ka-GE"/>
        </w:rPr>
        <w:t xml:space="preserve"> </w:t>
      </w:r>
      <w:r w:rsidRPr="00D07B3B">
        <w:rPr>
          <w:rStyle w:val="normaltextrun"/>
          <w:rFonts w:ascii="Sylfaen" w:hAnsi="Sylfaen" w:cs="Segoe UI"/>
          <w:lang w:val="ka-GE"/>
        </w:rPr>
        <w:t>არაა</w:t>
      </w:r>
      <w:r w:rsidRPr="00D07B3B">
        <w:rPr>
          <w:rStyle w:val="normaltextrun"/>
          <w:rFonts w:ascii="Sylfaen" w:hAnsi="Sylfaen"/>
          <w:lang w:val="ka-GE"/>
        </w:rPr>
        <w:t xml:space="preserve"> </w:t>
      </w:r>
      <w:r w:rsidRPr="00D07B3B">
        <w:rPr>
          <w:rStyle w:val="normaltextrun"/>
          <w:rFonts w:ascii="Sylfaen" w:hAnsi="Sylfaen" w:cs="Segoe UI"/>
          <w:lang w:val="ka-GE"/>
        </w:rPr>
        <w:t>ცნობილი</w:t>
      </w:r>
      <w:r w:rsidRPr="00D07B3B">
        <w:rPr>
          <w:rStyle w:val="normaltextrun"/>
          <w:rFonts w:ascii="Sylfaen" w:hAnsi="Sylfaen"/>
          <w:lang w:val="ka-GE"/>
        </w:rPr>
        <w:t xml:space="preserve"> </w:t>
      </w:r>
      <w:r w:rsidRPr="00D07B3B">
        <w:rPr>
          <w:rStyle w:val="normaltextrun"/>
          <w:rFonts w:ascii="Sylfaen" w:hAnsi="Sylfaen" w:cs="Segoe UI"/>
          <w:lang w:val="ka-GE"/>
        </w:rPr>
        <w:t>განსახილველი</w:t>
      </w:r>
      <w:r w:rsidRPr="00D07B3B">
        <w:rPr>
          <w:rStyle w:val="normaltextrun"/>
          <w:rFonts w:ascii="Sylfaen" w:hAnsi="Sylfaen"/>
          <w:lang w:val="ka-GE"/>
        </w:rPr>
        <w:t xml:space="preserve"> </w:t>
      </w:r>
      <w:r w:rsidRPr="00D07B3B">
        <w:rPr>
          <w:rStyle w:val="normaltextrun"/>
          <w:rFonts w:ascii="Sylfaen" w:hAnsi="Sylfaen" w:cs="Segoe UI"/>
          <w:lang w:val="ka-GE"/>
        </w:rPr>
        <w:t>ნიმუში</w:t>
      </w:r>
      <w:r w:rsidRPr="00D07B3B">
        <w:rPr>
          <w:rStyle w:val="normaltextrun"/>
          <w:rFonts w:ascii="Sylfaen" w:hAnsi="Sylfaen"/>
          <w:lang w:val="ka-GE"/>
        </w:rPr>
        <w:t xml:space="preserve">, </w:t>
      </w:r>
      <w:r w:rsidRPr="00D07B3B">
        <w:rPr>
          <w:rStyle w:val="normaltextrun"/>
          <w:rFonts w:ascii="Sylfaen" w:hAnsi="Sylfaen" w:cs="Segoe UI"/>
          <w:lang w:val="ka-GE"/>
        </w:rPr>
        <w:t>რის</w:t>
      </w:r>
      <w:r w:rsidRPr="00D07B3B">
        <w:rPr>
          <w:rStyle w:val="normaltextrun"/>
          <w:rFonts w:ascii="Sylfaen" w:hAnsi="Sylfaen"/>
          <w:lang w:val="ka-GE"/>
        </w:rPr>
        <w:t xml:space="preserve"> </w:t>
      </w:r>
      <w:r w:rsidRPr="00D07B3B">
        <w:rPr>
          <w:rStyle w:val="normaltextrun"/>
          <w:rFonts w:ascii="Sylfaen" w:hAnsi="Sylfaen" w:cs="Segoe UI"/>
          <w:lang w:val="ka-GE"/>
        </w:rPr>
        <w:t>გამოც</w:t>
      </w:r>
      <w:r w:rsidRPr="00D07B3B">
        <w:rPr>
          <w:rStyle w:val="normaltextrun"/>
          <w:rFonts w:ascii="Sylfaen" w:hAnsi="Sylfaen"/>
          <w:lang w:val="ka-GE"/>
        </w:rPr>
        <w:t> </w:t>
      </w:r>
      <w:r w:rsidRPr="00D07B3B">
        <w:rPr>
          <w:rStyle w:val="normaltextrun"/>
          <w:rFonts w:ascii="Sylfaen" w:hAnsi="Sylfaen" w:cs="Segoe UI"/>
          <w:lang w:val="ka-GE"/>
        </w:rPr>
        <w:t xml:space="preserve"> სხვა კულტურებში გამოვლენილი სეგმენტებიანი</w:t>
      </w:r>
      <w:r w:rsidRPr="00D07B3B">
        <w:rPr>
          <w:rStyle w:val="normaltextrun"/>
          <w:rFonts w:ascii="Sylfaen" w:hAnsi="Sylfaen"/>
          <w:lang w:val="ka-GE"/>
        </w:rPr>
        <w:t xml:space="preserve"> </w:t>
      </w:r>
      <w:r w:rsidRPr="00D07B3B">
        <w:rPr>
          <w:rStyle w:val="normaltextrun"/>
          <w:rFonts w:ascii="Sylfaen" w:hAnsi="Sylfaen" w:cs="Segoe UI"/>
          <w:lang w:val="ka-GE"/>
        </w:rPr>
        <w:t>სარტყლების პარალელად ასახელებენ</w:t>
      </w:r>
      <w:r w:rsidRPr="00D07B3B">
        <w:rPr>
          <w:rStyle w:val="normaltextrun"/>
          <w:rFonts w:ascii="Sylfaen" w:hAnsi="Sylfaen"/>
          <w:lang w:val="ka-GE"/>
        </w:rPr>
        <w:t xml:space="preserve"> </w:t>
      </w:r>
      <w:r w:rsidRPr="00D07B3B">
        <w:rPr>
          <w:rStyle w:val="normaltextrun"/>
          <w:rFonts w:ascii="Sylfaen" w:hAnsi="Sylfaen" w:cs="Segoe UI"/>
          <w:lang w:val="ka-GE"/>
        </w:rPr>
        <w:t>არა ასპავრუკის სარტყელს, არამედ გვიანანტიკური ხანის</w:t>
      </w:r>
      <w:r w:rsidRPr="00D07B3B">
        <w:rPr>
          <w:rStyle w:val="normaltextrun"/>
          <w:rFonts w:ascii="Sylfaen" w:hAnsi="Sylfaen"/>
          <w:lang w:val="ka-GE"/>
        </w:rPr>
        <w:t xml:space="preserve">  </w:t>
      </w:r>
      <w:r w:rsidRPr="00D07B3B">
        <w:rPr>
          <w:rStyle w:val="normaltextrun"/>
          <w:rFonts w:ascii="Sylfaen" w:hAnsi="Sylfaen" w:cs="Segoe UI"/>
          <w:lang w:val="ka-GE"/>
        </w:rPr>
        <w:t>დასავლეთ საქართველოს ჭვირულ</w:t>
      </w:r>
      <w:r w:rsidRPr="00D07B3B">
        <w:rPr>
          <w:rStyle w:val="normaltextrun"/>
          <w:rFonts w:ascii="Sylfaen" w:hAnsi="Sylfaen"/>
          <w:lang w:val="ka-GE"/>
        </w:rPr>
        <w:t xml:space="preserve"> </w:t>
      </w:r>
      <w:r w:rsidRPr="00D07B3B">
        <w:rPr>
          <w:rStyle w:val="normaltextrun"/>
          <w:rFonts w:ascii="Sylfaen" w:hAnsi="Sylfaen" w:cs="Segoe UI"/>
          <w:lang w:val="ka-GE"/>
        </w:rPr>
        <w:t>ბალთებს</w:t>
      </w:r>
      <w:r w:rsidRPr="00D07B3B">
        <w:rPr>
          <w:rStyle w:val="normaltextrun"/>
          <w:rFonts w:ascii="Sylfaen" w:hAnsi="Sylfaen"/>
          <w:lang w:val="ka-GE"/>
        </w:rPr>
        <w:t xml:space="preserve"> </w:t>
      </w:r>
      <w:r w:rsidRPr="00D07B3B">
        <w:rPr>
          <w:rStyle w:val="normaltextrun"/>
          <w:rFonts w:ascii="Sylfaen" w:hAnsi="Sylfaen" w:cs="Segoe UI"/>
          <w:lang w:val="ka-GE"/>
        </w:rPr>
        <w:t>სტილიზებულ</w:t>
      </w:r>
      <w:r w:rsidRPr="00D07B3B">
        <w:rPr>
          <w:rStyle w:val="normaltextrun"/>
          <w:rFonts w:ascii="Sylfaen" w:hAnsi="Sylfaen"/>
          <w:lang w:val="ka-GE"/>
        </w:rPr>
        <w:t xml:space="preserve"> </w:t>
      </w:r>
      <w:r w:rsidRPr="00D07B3B">
        <w:rPr>
          <w:rStyle w:val="normaltextrun"/>
          <w:rFonts w:ascii="Sylfaen" w:hAnsi="Sylfaen" w:cs="Segoe UI"/>
          <w:lang w:val="ka-GE"/>
        </w:rPr>
        <w:t>ცხოველთა</w:t>
      </w:r>
      <w:r w:rsidRPr="00D07B3B">
        <w:rPr>
          <w:rStyle w:val="normaltextrun"/>
          <w:rFonts w:ascii="Sylfaen" w:hAnsi="Sylfaen"/>
          <w:lang w:val="ka-GE"/>
        </w:rPr>
        <w:t xml:space="preserve"> </w:t>
      </w:r>
      <w:r w:rsidRPr="00D07B3B">
        <w:rPr>
          <w:rStyle w:val="normaltextrun"/>
          <w:rFonts w:ascii="Sylfaen" w:hAnsi="Sylfaen" w:cs="Segoe UI"/>
          <w:lang w:val="ka-GE"/>
        </w:rPr>
        <w:t>გამოსახულებებით</w:t>
      </w:r>
      <w:r w:rsidRPr="00D07B3B">
        <w:rPr>
          <w:rStyle w:val="normaltextrun"/>
          <w:rFonts w:ascii="Sylfaen" w:hAnsi="Sylfaen"/>
          <w:lang w:val="ka-GE"/>
        </w:rPr>
        <w:t xml:space="preserve">. </w:t>
      </w:r>
      <w:r w:rsidRPr="00D07B3B">
        <w:rPr>
          <w:rStyle w:val="normaltextrun"/>
          <w:rFonts w:ascii="Sylfaen" w:hAnsi="Sylfaen" w:cs="Segoe UI"/>
          <w:lang w:val="ka-GE"/>
        </w:rPr>
        <w:t>ეს</w:t>
      </w:r>
      <w:r w:rsidRPr="00D07B3B">
        <w:rPr>
          <w:rStyle w:val="normaltextrun"/>
          <w:rFonts w:ascii="Sylfaen" w:hAnsi="Sylfaen"/>
          <w:lang w:val="ka-GE"/>
        </w:rPr>
        <w:t xml:space="preserve"> </w:t>
      </w:r>
      <w:r w:rsidRPr="00D07B3B">
        <w:rPr>
          <w:rStyle w:val="normaltextrun"/>
          <w:rFonts w:ascii="Sylfaen" w:hAnsi="Sylfaen" w:cs="Segoe UI"/>
          <w:lang w:val="ka-GE"/>
        </w:rPr>
        <w:t>მოსაზრება</w:t>
      </w:r>
      <w:r w:rsidRPr="00D07B3B">
        <w:rPr>
          <w:rStyle w:val="normaltextrun"/>
          <w:rFonts w:ascii="Sylfaen" w:hAnsi="Sylfaen"/>
          <w:lang w:val="ka-GE"/>
        </w:rPr>
        <w:t xml:space="preserve"> </w:t>
      </w:r>
      <w:r w:rsidRPr="00D07B3B">
        <w:rPr>
          <w:rStyle w:val="normaltextrun"/>
          <w:rFonts w:ascii="Sylfaen" w:hAnsi="Sylfaen" w:cs="Segoe UI"/>
          <w:lang w:val="ka-GE"/>
        </w:rPr>
        <w:t>არასწორია</w:t>
      </w:r>
      <w:r w:rsidRPr="00D07B3B">
        <w:rPr>
          <w:rStyle w:val="normaltextrun"/>
          <w:rFonts w:ascii="Sylfaen" w:hAnsi="Sylfaen"/>
          <w:lang w:val="ka-GE"/>
        </w:rPr>
        <w:t xml:space="preserve">, </w:t>
      </w:r>
      <w:r w:rsidRPr="00D07B3B">
        <w:rPr>
          <w:rStyle w:val="normaltextrun"/>
          <w:rFonts w:ascii="Sylfaen" w:hAnsi="Sylfaen" w:cs="Segoe UI"/>
          <w:lang w:val="ka-GE"/>
        </w:rPr>
        <w:t>რადგან</w:t>
      </w:r>
      <w:r w:rsidRPr="00D07B3B">
        <w:rPr>
          <w:rStyle w:val="normaltextrun"/>
          <w:rFonts w:ascii="Sylfaen" w:hAnsi="Sylfaen"/>
          <w:lang w:val="ka-GE"/>
        </w:rPr>
        <w:t xml:space="preserve"> </w:t>
      </w:r>
      <w:r w:rsidRPr="00D07B3B">
        <w:rPr>
          <w:rStyle w:val="normaltextrun"/>
          <w:rFonts w:ascii="Sylfaen" w:hAnsi="Sylfaen" w:cs="Segoe UI"/>
          <w:lang w:val="ka-GE"/>
        </w:rPr>
        <w:t>ჭვირული</w:t>
      </w:r>
      <w:r w:rsidRPr="00D07B3B">
        <w:rPr>
          <w:rStyle w:val="normaltextrun"/>
          <w:rFonts w:ascii="Sylfaen" w:hAnsi="Sylfaen"/>
          <w:lang w:val="ka-GE"/>
        </w:rPr>
        <w:t xml:space="preserve"> </w:t>
      </w:r>
      <w:r w:rsidRPr="00D07B3B">
        <w:rPr>
          <w:rStyle w:val="normaltextrun"/>
          <w:rFonts w:ascii="Sylfaen" w:hAnsi="Sylfaen" w:cs="Segoe UI"/>
          <w:lang w:val="ka-GE"/>
        </w:rPr>
        <w:t>ბალთები</w:t>
      </w:r>
      <w:r w:rsidRPr="00D07B3B">
        <w:rPr>
          <w:rStyle w:val="normaltextrun"/>
          <w:rFonts w:ascii="Sylfaen" w:hAnsi="Sylfaen"/>
          <w:lang w:val="ka-GE"/>
        </w:rPr>
        <w:t xml:space="preserve"> </w:t>
      </w:r>
      <w:r w:rsidRPr="00D07B3B">
        <w:rPr>
          <w:rStyle w:val="normaltextrun"/>
          <w:rFonts w:ascii="Sylfaen" w:hAnsi="Sylfaen" w:cs="Segoe UI"/>
          <w:lang w:val="ka-GE"/>
        </w:rPr>
        <w:t>იყო</w:t>
      </w:r>
      <w:r w:rsidRPr="00D07B3B">
        <w:rPr>
          <w:rStyle w:val="normaltextrun"/>
          <w:rFonts w:ascii="Sylfaen" w:hAnsi="Sylfaen"/>
          <w:lang w:val="ka-GE"/>
        </w:rPr>
        <w:t xml:space="preserve"> </w:t>
      </w:r>
      <w:r w:rsidRPr="00D07B3B">
        <w:rPr>
          <w:rStyle w:val="normaltextrun"/>
          <w:rFonts w:ascii="Sylfaen" w:hAnsi="Sylfaen" w:cs="Segoe UI"/>
          <w:lang w:val="ka-GE"/>
        </w:rPr>
        <w:t>ქამრის</w:t>
      </w:r>
      <w:r w:rsidRPr="00D07B3B">
        <w:rPr>
          <w:rStyle w:val="normaltextrun"/>
          <w:rFonts w:ascii="Sylfaen" w:hAnsi="Sylfaen"/>
          <w:lang w:val="ka-GE"/>
        </w:rPr>
        <w:t xml:space="preserve"> </w:t>
      </w:r>
      <w:r w:rsidRPr="00D07B3B">
        <w:rPr>
          <w:rStyle w:val="normaltextrun"/>
          <w:rFonts w:ascii="Sylfaen" w:hAnsi="Sylfaen" w:cs="Segoe UI"/>
          <w:lang w:val="ka-GE"/>
        </w:rPr>
        <w:t>სათავე, საცალო</w:t>
      </w:r>
      <w:r w:rsidRPr="00D07B3B">
        <w:rPr>
          <w:rStyle w:val="normaltextrun"/>
          <w:rFonts w:ascii="Sylfaen" w:hAnsi="Sylfaen"/>
          <w:lang w:val="ka-GE"/>
        </w:rPr>
        <w:t xml:space="preserve"> </w:t>
      </w:r>
      <w:r w:rsidRPr="00D07B3B">
        <w:rPr>
          <w:rStyle w:val="normaltextrun"/>
          <w:rFonts w:ascii="Sylfaen" w:hAnsi="Sylfaen" w:cs="Segoe UI"/>
          <w:lang w:val="ka-GE"/>
        </w:rPr>
        <w:t>ბალთები</w:t>
      </w:r>
      <w:r w:rsidRPr="00D07B3B">
        <w:rPr>
          <w:rStyle w:val="normaltextrun"/>
          <w:rFonts w:ascii="Sylfaen" w:hAnsi="Sylfaen"/>
          <w:lang w:val="ka-GE"/>
        </w:rPr>
        <w:t xml:space="preserve"> </w:t>
      </w:r>
      <w:r w:rsidRPr="00D07B3B">
        <w:rPr>
          <w:rStyle w:val="normaltextrun"/>
          <w:rFonts w:ascii="Sylfaen" w:hAnsi="Sylfaen" w:cs="Segoe UI"/>
          <w:lang w:val="ka-GE"/>
        </w:rPr>
        <w:t>და</w:t>
      </w:r>
      <w:r w:rsidRPr="00D07B3B">
        <w:rPr>
          <w:rStyle w:val="normaltextrun"/>
          <w:rFonts w:ascii="Sylfaen" w:hAnsi="Sylfaen"/>
          <w:lang w:val="ka-GE"/>
        </w:rPr>
        <w:t xml:space="preserve"> </w:t>
      </w:r>
      <w:r w:rsidRPr="00D07B3B">
        <w:rPr>
          <w:rStyle w:val="normaltextrun"/>
          <w:rFonts w:ascii="Sylfaen" w:hAnsi="Sylfaen" w:cs="Segoe UI"/>
          <w:lang w:val="ka-GE"/>
        </w:rPr>
        <w:t>არა</w:t>
      </w:r>
      <w:r w:rsidRPr="00D07B3B">
        <w:rPr>
          <w:rStyle w:val="normaltextrun"/>
          <w:rFonts w:ascii="Sylfaen" w:hAnsi="Sylfaen"/>
          <w:lang w:val="ka-GE"/>
        </w:rPr>
        <w:t xml:space="preserve"> </w:t>
      </w:r>
      <w:r w:rsidRPr="00D07B3B">
        <w:rPr>
          <w:rStyle w:val="normaltextrun"/>
          <w:rFonts w:ascii="Sylfaen" w:hAnsi="Sylfaen" w:cs="Segoe UI"/>
          <w:lang w:val="ka-GE"/>
        </w:rPr>
        <w:t>სარტყლის</w:t>
      </w:r>
      <w:r w:rsidRPr="00D07B3B">
        <w:rPr>
          <w:rStyle w:val="normaltextrun"/>
          <w:rFonts w:ascii="Sylfaen" w:hAnsi="Sylfaen"/>
          <w:lang w:val="ka-GE"/>
        </w:rPr>
        <w:t xml:space="preserve"> </w:t>
      </w:r>
      <w:r w:rsidRPr="00D07B3B">
        <w:rPr>
          <w:rStyle w:val="normaltextrun"/>
          <w:rFonts w:ascii="Sylfaen" w:hAnsi="Sylfaen" w:cs="Segoe UI"/>
          <w:lang w:val="ka-GE"/>
        </w:rPr>
        <w:t>შემადგენელი</w:t>
      </w:r>
      <w:r w:rsidRPr="00D07B3B">
        <w:rPr>
          <w:rStyle w:val="normaltextrun"/>
          <w:rFonts w:ascii="Sylfaen" w:hAnsi="Sylfaen"/>
          <w:lang w:val="ka-GE"/>
        </w:rPr>
        <w:t xml:space="preserve"> </w:t>
      </w:r>
      <w:r w:rsidRPr="00D07B3B">
        <w:rPr>
          <w:rStyle w:val="normaltextrun"/>
          <w:rFonts w:ascii="Sylfaen" w:hAnsi="Sylfaen" w:cs="Segoe UI"/>
          <w:lang w:val="ka-GE"/>
        </w:rPr>
        <w:t>ნაწილები</w:t>
      </w:r>
      <w:r w:rsidRPr="00D07B3B">
        <w:rPr>
          <w:rStyle w:val="normaltextrun"/>
          <w:rFonts w:ascii="Sylfaen" w:hAnsi="Sylfaen"/>
          <w:lang w:val="ka-GE"/>
        </w:rPr>
        <w:t xml:space="preserve">.  </w:t>
      </w:r>
      <w:r w:rsidRPr="00D07B3B">
        <w:rPr>
          <w:rStyle w:val="normaltextrun"/>
          <w:rFonts w:ascii="Sylfaen" w:hAnsi="Sylfaen" w:cs="Segoe UI"/>
          <w:lang w:val="ka-GE"/>
        </w:rPr>
        <w:t>მოხსენება</w:t>
      </w:r>
      <w:r w:rsidRPr="00D07B3B">
        <w:rPr>
          <w:rStyle w:val="normaltextrun"/>
          <w:rFonts w:ascii="Sylfaen" w:hAnsi="Sylfaen"/>
          <w:lang w:val="ka-GE"/>
        </w:rPr>
        <w:t xml:space="preserve"> </w:t>
      </w:r>
      <w:r w:rsidRPr="00D07B3B">
        <w:rPr>
          <w:rStyle w:val="normaltextrun"/>
          <w:rFonts w:ascii="Sylfaen" w:hAnsi="Sylfaen" w:cs="Segoe UI"/>
          <w:lang w:val="ka-GE"/>
        </w:rPr>
        <w:t>ითვალისწინებს</w:t>
      </w:r>
      <w:r w:rsidRPr="00D07B3B">
        <w:rPr>
          <w:rStyle w:val="normaltextrun"/>
          <w:rFonts w:ascii="Sylfaen" w:hAnsi="Sylfaen"/>
          <w:lang w:val="ka-GE"/>
        </w:rPr>
        <w:t xml:space="preserve"> </w:t>
      </w:r>
      <w:r w:rsidRPr="00D07B3B">
        <w:rPr>
          <w:rStyle w:val="normaltextrun"/>
          <w:rFonts w:ascii="Sylfaen" w:hAnsi="Sylfaen" w:cs="Segoe UI"/>
          <w:lang w:val="ka-GE"/>
        </w:rPr>
        <w:t>ამ</w:t>
      </w:r>
      <w:r w:rsidRPr="00D07B3B">
        <w:rPr>
          <w:rStyle w:val="normaltextrun"/>
          <w:rFonts w:ascii="Sylfaen" w:hAnsi="Sylfaen"/>
          <w:lang w:val="ka-GE"/>
        </w:rPr>
        <w:t xml:space="preserve"> </w:t>
      </w:r>
      <w:r w:rsidRPr="00D07B3B">
        <w:rPr>
          <w:rStyle w:val="normaltextrun"/>
          <w:rFonts w:ascii="Sylfaen" w:hAnsi="Sylfaen" w:cs="Segoe UI"/>
          <w:lang w:val="ka-GE"/>
        </w:rPr>
        <w:t>საკითხის</w:t>
      </w:r>
      <w:r w:rsidRPr="00D07B3B">
        <w:rPr>
          <w:rStyle w:val="normaltextrun"/>
          <w:rFonts w:ascii="Sylfaen" w:hAnsi="Sylfaen"/>
          <w:lang w:val="ka-GE"/>
        </w:rPr>
        <w:t xml:space="preserve"> </w:t>
      </w:r>
      <w:r w:rsidRPr="00D07B3B">
        <w:rPr>
          <w:rStyle w:val="normaltextrun"/>
          <w:rFonts w:ascii="Sylfaen" w:hAnsi="Sylfaen" w:cs="Segoe UI"/>
          <w:lang w:val="ka-GE"/>
        </w:rPr>
        <w:t>განხილვასაც</w:t>
      </w:r>
      <w:r w:rsidRPr="00D07B3B">
        <w:rPr>
          <w:rStyle w:val="normaltextrun"/>
          <w:rFonts w:ascii="Sylfaen" w:hAnsi="Sylfaen"/>
          <w:lang w:val="ka-GE"/>
        </w:rPr>
        <w:t xml:space="preserve">. </w:t>
      </w:r>
      <w:r w:rsidRPr="00D07B3B">
        <w:rPr>
          <w:rStyle w:val="normaltextrun"/>
          <w:rFonts w:ascii="Sylfaen" w:hAnsi="Sylfaen" w:cs="Segoe UI"/>
          <w:lang w:val="ka-GE"/>
        </w:rPr>
        <w:t>კვლევის</w:t>
      </w:r>
      <w:r w:rsidRPr="00D07B3B">
        <w:rPr>
          <w:rStyle w:val="normaltextrun"/>
          <w:rFonts w:ascii="Sylfaen" w:hAnsi="Sylfaen"/>
          <w:lang w:val="ka-GE"/>
        </w:rPr>
        <w:t xml:space="preserve"> </w:t>
      </w:r>
      <w:r w:rsidRPr="00D07B3B">
        <w:rPr>
          <w:rStyle w:val="normaltextrun"/>
          <w:rFonts w:ascii="Sylfaen" w:hAnsi="Sylfaen" w:cs="Segoe UI"/>
          <w:lang w:val="ka-GE"/>
        </w:rPr>
        <w:t>შედეგების</w:t>
      </w:r>
      <w:r w:rsidRPr="00D07B3B">
        <w:rPr>
          <w:rStyle w:val="normaltextrun"/>
          <w:rFonts w:ascii="Sylfaen" w:hAnsi="Sylfaen"/>
          <w:lang w:val="ka-GE"/>
        </w:rPr>
        <w:t xml:space="preserve"> </w:t>
      </w:r>
      <w:r w:rsidRPr="00D07B3B">
        <w:rPr>
          <w:rStyle w:val="normaltextrun"/>
          <w:rFonts w:ascii="Sylfaen" w:hAnsi="Sylfaen" w:cs="Segoe UI"/>
          <w:lang w:val="ka-GE"/>
        </w:rPr>
        <w:t>პუბლიცირება</w:t>
      </w:r>
      <w:r w:rsidRPr="00D07B3B">
        <w:rPr>
          <w:rStyle w:val="normaltextrun"/>
          <w:rFonts w:ascii="Sylfaen" w:hAnsi="Sylfaen"/>
          <w:lang w:val="ka-GE"/>
        </w:rPr>
        <w:t xml:space="preserve"> </w:t>
      </w:r>
      <w:r w:rsidRPr="00D07B3B">
        <w:rPr>
          <w:rStyle w:val="normaltextrun"/>
          <w:rFonts w:ascii="Sylfaen" w:hAnsi="Sylfaen" w:cs="Segoe UI"/>
          <w:lang w:val="ka-GE"/>
        </w:rPr>
        <w:t>გამიზნულია</w:t>
      </w:r>
      <w:r w:rsidRPr="00D07B3B">
        <w:rPr>
          <w:rStyle w:val="normaltextrun"/>
          <w:rFonts w:ascii="Sylfaen" w:hAnsi="Sylfaen"/>
          <w:lang w:val="ka-GE"/>
        </w:rPr>
        <w:t xml:space="preserve"> </w:t>
      </w:r>
      <w:r w:rsidRPr="00D07B3B">
        <w:rPr>
          <w:rStyle w:val="normaltextrun"/>
          <w:rFonts w:ascii="Sylfaen" w:hAnsi="Sylfaen" w:cs="Segoe UI"/>
          <w:lang w:val="ka-GE"/>
        </w:rPr>
        <w:t>საერთაშორისო</w:t>
      </w:r>
      <w:r w:rsidRPr="00D07B3B">
        <w:rPr>
          <w:rStyle w:val="normaltextrun"/>
          <w:rFonts w:ascii="Sylfaen" w:hAnsi="Sylfaen"/>
          <w:lang w:val="ka-GE"/>
        </w:rPr>
        <w:t xml:space="preserve"> </w:t>
      </w:r>
      <w:r w:rsidRPr="00D07B3B">
        <w:rPr>
          <w:rStyle w:val="normaltextrun"/>
          <w:rFonts w:ascii="Sylfaen" w:hAnsi="Sylfaen" w:cs="Segoe UI"/>
          <w:lang w:val="ka-GE"/>
        </w:rPr>
        <w:t>რეფერირებად</w:t>
      </w:r>
      <w:r w:rsidRPr="00D07B3B">
        <w:rPr>
          <w:rStyle w:val="normaltextrun"/>
          <w:rFonts w:ascii="Sylfaen" w:hAnsi="Sylfaen"/>
          <w:lang w:val="ka-GE"/>
        </w:rPr>
        <w:t xml:space="preserve"> </w:t>
      </w:r>
      <w:r w:rsidRPr="00D07B3B">
        <w:rPr>
          <w:rStyle w:val="normaltextrun"/>
          <w:rFonts w:ascii="Sylfaen" w:hAnsi="Sylfaen" w:cs="Segoe UI"/>
          <w:lang w:val="ka-GE"/>
        </w:rPr>
        <w:t>ჟურნალში</w:t>
      </w:r>
      <w:r w:rsidRPr="00D07B3B">
        <w:rPr>
          <w:rStyle w:val="normaltextrun"/>
          <w:rFonts w:ascii="Sylfaen" w:hAnsi="Sylfaen"/>
          <w:lang w:val="ka-GE"/>
        </w:rPr>
        <w:t xml:space="preserve">, </w:t>
      </w:r>
      <w:r w:rsidRPr="00D07B3B">
        <w:rPr>
          <w:rStyle w:val="normaltextrun"/>
          <w:rFonts w:ascii="Sylfaen" w:hAnsi="Sylfaen" w:cs="Segoe UI"/>
          <w:lang w:val="ka-GE"/>
        </w:rPr>
        <w:t>რათა მკვლევართათვის</w:t>
      </w:r>
      <w:r w:rsidRPr="00D07B3B">
        <w:rPr>
          <w:rStyle w:val="normaltextrun"/>
          <w:rFonts w:ascii="Sylfaen" w:hAnsi="Sylfaen"/>
          <w:lang w:val="ka-GE"/>
        </w:rPr>
        <w:t xml:space="preserve"> </w:t>
      </w:r>
      <w:r w:rsidRPr="00D07B3B">
        <w:rPr>
          <w:rStyle w:val="normaltextrun"/>
          <w:rFonts w:ascii="Sylfaen" w:hAnsi="Sylfaen" w:cs="Segoe UI"/>
          <w:lang w:val="ka-GE"/>
        </w:rPr>
        <w:t>ფართოდ</w:t>
      </w:r>
      <w:r w:rsidRPr="00D07B3B">
        <w:rPr>
          <w:rStyle w:val="normaltextrun"/>
          <w:rFonts w:ascii="Sylfaen" w:hAnsi="Sylfaen"/>
          <w:lang w:val="ka-GE"/>
        </w:rPr>
        <w:t xml:space="preserve"> </w:t>
      </w:r>
      <w:r w:rsidRPr="00D07B3B">
        <w:rPr>
          <w:rStyle w:val="normaltextrun"/>
          <w:rFonts w:ascii="Sylfaen" w:hAnsi="Sylfaen" w:cs="Segoe UI"/>
          <w:lang w:val="ka-GE"/>
        </w:rPr>
        <w:t>ხელმისაწვდომი</w:t>
      </w:r>
      <w:r w:rsidRPr="00D07B3B">
        <w:rPr>
          <w:rStyle w:val="normaltextrun"/>
          <w:rFonts w:ascii="Sylfaen" w:hAnsi="Sylfaen"/>
          <w:lang w:val="ka-GE"/>
        </w:rPr>
        <w:t xml:space="preserve"> </w:t>
      </w:r>
      <w:r w:rsidRPr="00D07B3B">
        <w:rPr>
          <w:rStyle w:val="normaltextrun"/>
          <w:rFonts w:ascii="Sylfaen" w:hAnsi="Sylfaen" w:cs="Segoe UI"/>
          <w:lang w:val="ka-GE"/>
        </w:rPr>
        <w:t>გახდეს</w:t>
      </w:r>
      <w:r w:rsidRPr="00D07B3B">
        <w:rPr>
          <w:rStyle w:val="normaltextrun"/>
          <w:rFonts w:ascii="Sylfaen" w:hAnsi="Sylfaen"/>
          <w:lang w:val="ka-GE"/>
        </w:rPr>
        <w:t xml:space="preserve"> </w:t>
      </w:r>
      <w:r w:rsidRPr="00D07B3B">
        <w:rPr>
          <w:rStyle w:val="normaltextrun"/>
          <w:rFonts w:ascii="Sylfaen" w:hAnsi="Sylfaen" w:cs="Segoe UI"/>
          <w:lang w:val="ka-GE"/>
        </w:rPr>
        <w:t>ეს</w:t>
      </w:r>
      <w:r w:rsidRPr="00D07B3B">
        <w:rPr>
          <w:rStyle w:val="normaltextrun"/>
          <w:rFonts w:ascii="Sylfaen" w:hAnsi="Sylfaen"/>
          <w:lang w:val="ka-GE"/>
        </w:rPr>
        <w:t xml:space="preserve"> </w:t>
      </w:r>
      <w:r w:rsidRPr="00D07B3B">
        <w:rPr>
          <w:rStyle w:val="normaltextrun"/>
          <w:rFonts w:ascii="Sylfaen" w:hAnsi="Sylfaen" w:cs="Segoe UI"/>
          <w:lang w:val="ka-GE"/>
        </w:rPr>
        <w:t>იშვიათი</w:t>
      </w:r>
      <w:r w:rsidRPr="00D07B3B">
        <w:rPr>
          <w:rStyle w:val="normaltextrun"/>
          <w:rFonts w:ascii="Sylfaen" w:hAnsi="Sylfaen"/>
          <w:lang w:val="ka-GE"/>
        </w:rPr>
        <w:t xml:space="preserve"> </w:t>
      </w:r>
      <w:r w:rsidRPr="00D07B3B">
        <w:rPr>
          <w:rStyle w:val="normaltextrun"/>
          <w:rFonts w:ascii="Sylfaen" w:hAnsi="Sylfaen" w:cs="Segoe UI"/>
          <w:lang w:val="ka-GE"/>
        </w:rPr>
        <w:t>ძეგლი</w:t>
      </w:r>
      <w:r w:rsidRPr="00D07B3B">
        <w:rPr>
          <w:rStyle w:val="normaltextrun"/>
          <w:rFonts w:ascii="Sylfaen" w:hAnsi="Sylfaen"/>
          <w:lang w:val="ka-GE"/>
        </w:rPr>
        <w:t xml:space="preserve">, </w:t>
      </w:r>
      <w:r w:rsidRPr="00D07B3B">
        <w:rPr>
          <w:rStyle w:val="normaltextrun"/>
          <w:rFonts w:ascii="Sylfaen" w:hAnsi="Sylfaen" w:cs="Segoe UI"/>
          <w:lang w:val="ka-GE"/>
        </w:rPr>
        <w:t>რომელიც,  გვიანანტიკური იბერიის ისტორიული ვითარებიდან გამომდინარე, თავის თავში ორგანულად ითვისებს როგორც აღმოსავლურ, ასევე დასავლურ კულტურათა მონაპოვრებს.</w:t>
      </w:r>
    </w:p>
    <w:p w14:paraId="04789B75" w14:textId="23C22AFD" w:rsidR="007D5B9F" w:rsidRDefault="007D5B9F" w:rsidP="00036B19">
      <w:pPr>
        <w:spacing w:line="276" w:lineRule="auto"/>
        <w:jc w:val="both"/>
        <w:rPr>
          <w:rStyle w:val="normaltextrun"/>
          <w:rFonts w:ascii="Sylfaen" w:hAnsi="Sylfaen" w:cs="Segoe UI"/>
          <w:lang w:val="ka-GE"/>
        </w:rPr>
      </w:pPr>
    </w:p>
    <w:p w14:paraId="6AF7E2FB" w14:textId="42CBA46E" w:rsidR="00055836" w:rsidRDefault="00055836" w:rsidP="00036B19">
      <w:pPr>
        <w:spacing w:line="276" w:lineRule="auto"/>
        <w:jc w:val="both"/>
        <w:rPr>
          <w:rStyle w:val="normaltextrun"/>
          <w:rFonts w:ascii="Sylfaen" w:hAnsi="Sylfaen" w:cs="Segoe UI"/>
          <w:lang w:val="ka-GE"/>
        </w:rPr>
      </w:pPr>
    </w:p>
    <w:p w14:paraId="196FE382" w14:textId="7477BA01" w:rsidR="00055836" w:rsidRDefault="00055836" w:rsidP="00036B19">
      <w:pPr>
        <w:spacing w:line="276" w:lineRule="auto"/>
        <w:jc w:val="both"/>
        <w:rPr>
          <w:rStyle w:val="normaltextrun"/>
          <w:rFonts w:ascii="Sylfaen" w:hAnsi="Sylfaen" w:cs="Segoe UI"/>
          <w:lang w:val="ka-GE"/>
        </w:rPr>
      </w:pPr>
    </w:p>
    <w:p w14:paraId="3027B904" w14:textId="7EF1A3A5" w:rsidR="00055836" w:rsidRDefault="00055836" w:rsidP="00036B19">
      <w:pPr>
        <w:spacing w:line="276" w:lineRule="auto"/>
        <w:jc w:val="both"/>
        <w:rPr>
          <w:rStyle w:val="normaltextrun"/>
          <w:rFonts w:ascii="Sylfaen" w:hAnsi="Sylfaen" w:cs="Segoe UI"/>
          <w:lang w:val="ka-GE"/>
        </w:rPr>
      </w:pPr>
    </w:p>
    <w:p w14:paraId="171FDEF0" w14:textId="3CB8698A" w:rsidR="00055836" w:rsidRDefault="00055836" w:rsidP="00036B19">
      <w:pPr>
        <w:spacing w:line="276" w:lineRule="auto"/>
        <w:jc w:val="both"/>
        <w:rPr>
          <w:rStyle w:val="normaltextrun"/>
          <w:rFonts w:ascii="Sylfaen" w:hAnsi="Sylfaen" w:cs="Segoe UI"/>
          <w:lang w:val="ka-GE"/>
        </w:rPr>
      </w:pPr>
    </w:p>
    <w:p w14:paraId="09B5B07F" w14:textId="1A40B80E" w:rsidR="00055836" w:rsidRDefault="00055836" w:rsidP="00036B19">
      <w:pPr>
        <w:spacing w:line="276" w:lineRule="auto"/>
        <w:jc w:val="both"/>
        <w:rPr>
          <w:rStyle w:val="normaltextrun"/>
          <w:rFonts w:ascii="Sylfaen" w:hAnsi="Sylfaen" w:cs="Segoe UI"/>
          <w:lang w:val="ka-GE"/>
        </w:rPr>
      </w:pPr>
    </w:p>
    <w:p w14:paraId="3FE1A23D" w14:textId="4E19DDFE" w:rsidR="00055836" w:rsidRDefault="00055836" w:rsidP="00036B19">
      <w:pPr>
        <w:spacing w:line="276" w:lineRule="auto"/>
        <w:jc w:val="both"/>
        <w:rPr>
          <w:rStyle w:val="normaltextrun"/>
          <w:rFonts w:ascii="Sylfaen" w:hAnsi="Sylfaen" w:cs="Segoe UI"/>
          <w:lang w:val="ka-GE"/>
        </w:rPr>
      </w:pPr>
    </w:p>
    <w:p w14:paraId="51663F53" w14:textId="5A983C20" w:rsidR="00055836" w:rsidRDefault="00055836" w:rsidP="00036B19">
      <w:pPr>
        <w:spacing w:line="276" w:lineRule="auto"/>
        <w:jc w:val="both"/>
        <w:rPr>
          <w:rStyle w:val="normaltextrun"/>
          <w:rFonts w:ascii="Sylfaen" w:hAnsi="Sylfaen" w:cs="Segoe UI"/>
          <w:lang w:val="ka-GE"/>
        </w:rPr>
      </w:pPr>
    </w:p>
    <w:p w14:paraId="1D4783D3" w14:textId="5B98F437" w:rsidR="00055836" w:rsidRDefault="00055836" w:rsidP="00036B19">
      <w:pPr>
        <w:spacing w:line="276" w:lineRule="auto"/>
        <w:jc w:val="both"/>
        <w:rPr>
          <w:rStyle w:val="normaltextrun"/>
          <w:rFonts w:ascii="Sylfaen" w:hAnsi="Sylfaen" w:cs="Segoe UI"/>
          <w:lang w:val="ka-GE"/>
        </w:rPr>
      </w:pPr>
    </w:p>
    <w:p w14:paraId="15DDD586" w14:textId="7A552C99" w:rsidR="00055836" w:rsidRDefault="00055836" w:rsidP="00036B19">
      <w:pPr>
        <w:spacing w:line="276" w:lineRule="auto"/>
        <w:jc w:val="both"/>
        <w:rPr>
          <w:rStyle w:val="normaltextrun"/>
          <w:rFonts w:ascii="Sylfaen" w:hAnsi="Sylfaen" w:cs="Segoe UI"/>
          <w:lang w:val="ka-GE"/>
        </w:rPr>
      </w:pPr>
    </w:p>
    <w:p w14:paraId="309CEF41" w14:textId="0F936C41" w:rsidR="00055836" w:rsidRDefault="00055836" w:rsidP="00036B19">
      <w:pPr>
        <w:spacing w:line="276" w:lineRule="auto"/>
        <w:jc w:val="both"/>
        <w:rPr>
          <w:rStyle w:val="normaltextrun"/>
          <w:rFonts w:ascii="Sylfaen" w:hAnsi="Sylfaen" w:cs="Segoe UI"/>
          <w:lang w:val="ka-GE"/>
        </w:rPr>
      </w:pPr>
    </w:p>
    <w:p w14:paraId="21F08942" w14:textId="77777777" w:rsidR="007D5B9F" w:rsidRPr="00D07B3B" w:rsidRDefault="007D5B9F" w:rsidP="00036B19">
      <w:pPr>
        <w:spacing w:line="276" w:lineRule="auto"/>
        <w:jc w:val="both"/>
        <w:rPr>
          <w:rFonts w:ascii="Sylfaen" w:hAnsi="Sylfaen"/>
          <w:b/>
          <w:lang w:val="ka-GE"/>
        </w:rPr>
      </w:pPr>
      <w:r w:rsidRPr="00D07B3B">
        <w:rPr>
          <w:rFonts w:ascii="Sylfaen" w:hAnsi="Sylfaen"/>
          <w:b/>
          <w:lang w:val="ka-GE"/>
        </w:rPr>
        <w:lastRenderedPageBreak/>
        <w:t xml:space="preserve">ორი ტომი, ერთი ეთნონიმი: </w:t>
      </w:r>
      <w:r w:rsidRPr="00D07B3B">
        <w:rPr>
          <w:rFonts w:ascii="Times New Roman" w:hAnsi="Times New Roman" w:cs="Times New Roman"/>
          <w:b/>
        </w:rPr>
        <w:t>Ἀ</w:t>
      </w:r>
      <w:r w:rsidRPr="00D07B3B">
        <w:rPr>
          <w:rFonts w:ascii="Sylfaen" w:hAnsi="Sylfaen" w:cs="Cambria"/>
          <w:b/>
        </w:rPr>
        <w:t>χαιοί</w:t>
      </w:r>
      <w:r w:rsidRPr="00D07B3B">
        <w:rPr>
          <w:rFonts w:ascii="Sylfaen" w:hAnsi="Sylfaen" w:cs="Sylfaen"/>
          <w:b/>
          <w:lang w:val="ka-GE"/>
        </w:rPr>
        <w:t xml:space="preserve"> პონტოსპირეთსა და</w:t>
      </w:r>
      <w:r w:rsidRPr="00D07B3B">
        <w:rPr>
          <w:rFonts w:ascii="Sylfaen" w:hAnsi="Sylfaen"/>
          <w:b/>
          <w:lang w:val="ka-GE"/>
        </w:rPr>
        <w:t xml:space="preserve"> ძველ </w:t>
      </w:r>
      <w:r w:rsidRPr="00D07B3B">
        <w:rPr>
          <w:rFonts w:ascii="Sylfaen" w:hAnsi="Sylfaen" w:cs="Sylfaen"/>
          <w:b/>
          <w:lang w:val="ka-GE"/>
        </w:rPr>
        <w:t>საბერძნეთში</w:t>
      </w:r>
    </w:p>
    <w:p w14:paraId="23CE73D5" w14:textId="77777777" w:rsidR="007D5B9F" w:rsidRPr="00D07B3B" w:rsidRDefault="007D5B9F" w:rsidP="00036B19">
      <w:pPr>
        <w:spacing w:line="276" w:lineRule="auto"/>
        <w:jc w:val="both"/>
        <w:rPr>
          <w:rFonts w:ascii="Sylfaen" w:hAnsi="Sylfaen"/>
          <w:b/>
          <w:lang w:val="ka-GE"/>
        </w:rPr>
      </w:pPr>
      <w:r w:rsidRPr="00D07B3B">
        <w:rPr>
          <w:rFonts w:ascii="Sylfaen" w:hAnsi="Sylfaen"/>
          <w:b/>
          <w:lang w:val="ka-GE"/>
        </w:rPr>
        <w:t>ლელა ჩოთალიშვილი, ევროპის უნივერსიტეტი/ივანე ჯავახიშვილის სახელობის თბილისის სახელმწიფო უნივერსიტეტი</w:t>
      </w:r>
    </w:p>
    <w:p w14:paraId="423E7777" w14:textId="77777777" w:rsidR="00A4612A" w:rsidRPr="00D07B3B" w:rsidRDefault="00A4612A" w:rsidP="00036B19">
      <w:pPr>
        <w:spacing w:line="276" w:lineRule="auto"/>
        <w:jc w:val="both"/>
        <w:rPr>
          <w:rFonts w:ascii="Sylfaen" w:hAnsi="Sylfaen"/>
          <w:b/>
          <w:lang w:val="ka-GE"/>
        </w:rPr>
      </w:pPr>
    </w:p>
    <w:p w14:paraId="7BD94881" w14:textId="77777777" w:rsidR="00055836" w:rsidRDefault="007D5B9F" w:rsidP="00036B19">
      <w:pPr>
        <w:spacing w:after="0" w:line="276" w:lineRule="auto"/>
        <w:jc w:val="both"/>
        <w:rPr>
          <w:rFonts w:ascii="Sylfaen" w:hAnsi="Sylfaen"/>
          <w:lang w:val="ka-GE"/>
        </w:rPr>
      </w:pPr>
      <w:r w:rsidRPr="00D07B3B">
        <w:rPr>
          <w:rFonts w:ascii="Sylfaen" w:hAnsi="Sylfaen"/>
          <w:noProof/>
          <w:lang w:val="ka-GE"/>
        </w:rPr>
        <w:t xml:space="preserve">მოხსენებაში, ბერძნულ-რომაულ წყაროთა მიერ მოწოდებულ ინფორმაციაზე დაყრდნობით, განვიხილავთ ეთნონიმს </w:t>
      </w:r>
      <w:r w:rsidRPr="00D07B3B">
        <w:rPr>
          <w:rFonts w:ascii="Times New Roman" w:hAnsi="Times New Roman" w:cs="Times New Roman"/>
          <w:iCs/>
        </w:rPr>
        <w:t>Ἀ</w:t>
      </w:r>
      <w:r w:rsidRPr="00D07B3B">
        <w:rPr>
          <w:rFonts w:ascii="Sylfaen" w:hAnsi="Sylfaen" w:cs="Cambria"/>
          <w:iCs/>
        </w:rPr>
        <w:t>χαιοί</w:t>
      </w:r>
      <w:r w:rsidRPr="00D07B3B">
        <w:rPr>
          <w:rFonts w:ascii="Sylfaen" w:hAnsi="Sylfaen" w:cs="Source Sans Pro Black"/>
          <w:lang w:val="ka-GE"/>
        </w:rPr>
        <w:t>, რომლებიც</w:t>
      </w:r>
      <w:r w:rsidRPr="00D07B3B">
        <w:rPr>
          <w:rFonts w:ascii="Sylfaen" w:hAnsi="Sylfaen"/>
          <w:lang w:val="ka-GE"/>
        </w:rPr>
        <w:t xml:space="preserve"> </w:t>
      </w:r>
      <w:r w:rsidRPr="00D07B3B">
        <w:rPr>
          <w:rFonts w:ascii="Sylfaen" w:hAnsi="Sylfaen" w:cs="Sylfaen"/>
          <w:lang w:val="ka-GE"/>
        </w:rPr>
        <w:t>ფსევდო</w:t>
      </w:r>
      <w:r w:rsidRPr="00D07B3B">
        <w:rPr>
          <w:rFonts w:ascii="Sylfaen" w:hAnsi="Sylfaen"/>
          <w:lang w:val="ka-GE"/>
        </w:rPr>
        <w:t>-</w:t>
      </w:r>
      <w:r w:rsidRPr="00D07B3B">
        <w:rPr>
          <w:rFonts w:ascii="Sylfaen" w:hAnsi="Sylfaen" w:cs="Sylfaen"/>
          <w:lang w:val="ka-GE"/>
        </w:rPr>
        <w:t>სკილაქსის</w:t>
      </w:r>
      <w:r w:rsidRPr="00D07B3B">
        <w:rPr>
          <w:rFonts w:ascii="Sylfaen" w:hAnsi="Sylfaen"/>
          <w:lang w:val="ka-GE"/>
        </w:rPr>
        <w:t xml:space="preserve"> (</w:t>
      </w:r>
      <w:r w:rsidRPr="00D07B3B">
        <w:rPr>
          <w:rFonts w:ascii="Sylfaen" w:hAnsi="Sylfaen" w:cs="Sylfaen"/>
          <w:lang w:val="ka-GE"/>
        </w:rPr>
        <w:t>ძვ</w:t>
      </w:r>
      <w:r w:rsidRPr="00D07B3B">
        <w:rPr>
          <w:rFonts w:ascii="Sylfaen" w:hAnsi="Sylfaen"/>
          <w:lang w:val="ka-GE"/>
        </w:rPr>
        <w:t xml:space="preserve">. </w:t>
      </w:r>
      <w:r w:rsidRPr="00D07B3B">
        <w:rPr>
          <w:rFonts w:ascii="Sylfaen" w:hAnsi="Sylfaen" w:cs="Sylfaen"/>
          <w:lang w:val="ka-GE"/>
        </w:rPr>
        <w:t>წ</w:t>
      </w:r>
      <w:r w:rsidRPr="00D07B3B">
        <w:rPr>
          <w:rFonts w:ascii="Sylfaen" w:hAnsi="Sylfaen"/>
          <w:lang w:val="ka-GE"/>
        </w:rPr>
        <w:t>. IV</w:t>
      </w:r>
      <w:r w:rsidRPr="00D07B3B">
        <w:rPr>
          <w:rFonts w:ascii="Sylfaen" w:hAnsi="Sylfaen" w:cs="Sylfaen"/>
          <w:lang w:val="ka-GE"/>
        </w:rPr>
        <w:t>ს</w:t>
      </w:r>
      <w:r w:rsidRPr="00D07B3B">
        <w:rPr>
          <w:rFonts w:ascii="Sylfaen" w:hAnsi="Sylfaen"/>
          <w:lang w:val="ka-GE"/>
        </w:rPr>
        <w:t xml:space="preserve">.) </w:t>
      </w:r>
      <w:r w:rsidRPr="00D07B3B">
        <w:rPr>
          <w:rFonts w:ascii="Sylfaen" w:hAnsi="Sylfaen" w:cs="Sylfaen"/>
          <w:lang w:val="ka-GE"/>
        </w:rPr>
        <w:t>მასალების</w:t>
      </w:r>
      <w:r w:rsidRPr="00D07B3B">
        <w:rPr>
          <w:rFonts w:ascii="Sylfaen" w:hAnsi="Sylfaen"/>
          <w:lang w:val="ka-GE"/>
        </w:rPr>
        <w:t xml:space="preserve"> </w:t>
      </w:r>
      <w:r w:rsidRPr="00D07B3B">
        <w:rPr>
          <w:rFonts w:ascii="Sylfaen" w:hAnsi="Sylfaen" w:cs="Sylfaen"/>
          <w:lang w:val="ka-GE"/>
        </w:rPr>
        <w:t>მიხედვით</w:t>
      </w:r>
      <w:r w:rsidRPr="00D07B3B">
        <w:rPr>
          <w:rFonts w:ascii="Sylfaen" w:hAnsi="Sylfaen"/>
          <w:lang w:val="ka-GE"/>
        </w:rPr>
        <w:t xml:space="preserve">, </w:t>
      </w:r>
      <w:r w:rsidRPr="00D07B3B">
        <w:rPr>
          <w:rFonts w:ascii="Sylfaen" w:hAnsi="Sylfaen" w:cs="Sylfaen"/>
          <w:lang w:val="ka-GE"/>
        </w:rPr>
        <w:t>თანამედროვე</w:t>
      </w:r>
      <w:r w:rsidRPr="00D07B3B">
        <w:rPr>
          <w:rFonts w:ascii="Sylfaen" w:hAnsi="Sylfaen"/>
          <w:lang w:val="ka-GE"/>
        </w:rPr>
        <w:t xml:space="preserve"> </w:t>
      </w:r>
      <w:r w:rsidRPr="00D07B3B">
        <w:rPr>
          <w:rFonts w:ascii="Sylfaen" w:hAnsi="Sylfaen" w:cs="Sylfaen"/>
          <w:lang w:val="ka-GE"/>
        </w:rPr>
        <w:t>ტუაფსესა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სოჭს</w:t>
      </w:r>
      <w:r w:rsidRPr="00D07B3B">
        <w:rPr>
          <w:rFonts w:ascii="Sylfaen" w:hAnsi="Sylfaen"/>
          <w:lang w:val="ka-GE"/>
        </w:rPr>
        <w:t xml:space="preserve"> </w:t>
      </w:r>
      <w:r w:rsidRPr="00D07B3B">
        <w:rPr>
          <w:rFonts w:ascii="Sylfaen" w:hAnsi="Sylfaen" w:cs="Sylfaen"/>
          <w:lang w:val="ka-GE"/>
        </w:rPr>
        <w:t>შორის</w:t>
      </w:r>
      <w:r w:rsidRPr="00D07B3B">
        <w:rPr>
          <w:rFonts w:ascii="Sylfaen" w:hAnsi="Sylfaen"/>
          <w:lang w:val="ka-GE"/>
        </w:rPr>
        <w:t xml:space="preserve"> </w:t>
      </w:r>
      <w:r w:rsidRPr="00D07B3B">
        <w:rPr>
          <w:rFonts w:ascii="Sylfaen" w:hAnsi="Sylfaen" w:cs="Sylfaen"/>
          <w:lang w:val="ka-GE"/>
        </w:rPr>
        <w:t>უნდა</w:t>
      </w:r>
      <w:r w:rsidRPr="00D07B3B">
        <w:rPr>
          <w:rFonts w:ascii="Sylfaen" w:hAnsi="Sylfaen"/>
          <w:lang w:val="ka-GE"/>
        </w:rPr>
        <w:t xml:space="preserve"> </w:t>
      </w:r>
      <w:r w:rsidRPr="00D07B3B">
        <w:rPr>
          <w:rFonts w:ascii="Sylfaen" w:hAnsi="Sylfaen" w:cs="Sylfaen"/>
          <w:lang w:val="ka-GE"/>
        </w:rPr>
        <w:t>ვივარაუდოთ.</w:t>
      </w:r>
      <w:r w:rsidRPr="00D07B3B">
        <w:rPr>
          <w:rFonts w:ascii="Sylfaen" w:hAnsi="Sylfaen"/>
          <w:lang w:val="ka-GE"/>
        </w:rPr>
        <w:t xml:space="preserve"> </w:t>
      </w:r>
    </w:p>
    <w:p w14:paraId="6A0D6920" w14:textId="6AE55ACD" w:rsidR="007D5B9F" w:rsidRPr="00D07B3B" w:rsidRDefault="007D5B9F" w:rsidP="00036B19">
      <w:pPr>
        <w:spacing w:after="0" w:line="276" w:lineRule="auto"/>
        <w:jc w:val="both"/>
        <w:rPr>
          <w:rFonts w:ascii="Sylfaen" w:hAnsi="Sylfaen"/>
          <w:shd w:val="clear" w:color="auto" w:fill="FFFFFF"/>
          <w:lang w:val="ka-GE"/>
        </w:rPr>
      </w:pPr>
      <w:r w:rsidRPr="00D07B3B">
        <w:rPr>
          <w:rFonts w:ascii="Sylfaen" w:hAnsi="Sylfaen" w:cs="Sylfaen"/>
          <w:noProof/>
          <w:lang w:val="ka-GE"/>
        </w:rPr>
        <w:t>ზოგადად, ძველი</w:t>
      </w:r>
      <w:r w:rsidRPr="00D07B3B">
        <w:rPr>
          <w:rFonts w:ascii="Sylfaen" w:hAnsi="Sylfaen"/>
          <w:noProof/>
          <w:lang w:val="ka-GE"/>
        </w:rPr>
        <w:t xml:space="preserve"> </w:t>
      </w:r>
      <w:r w:rsidRPr="00D07B3B">
        <w:rPr>
          <w:rFonts w:ascii="Sylfaen" w:hAnsi="Sylfaen" w:cs="Sylfaen"/>
          <w:noProof/>
          <w:lang w:val="ka-GE"/>
        </w:rPr>
        <w:t>კოლხეთისა</w:t>
      </w:r>
      <w:r w:rsidRPr="00D07B3B">
        <w:rPr>
          <w:rFonts w:ascii="Sylfaen" w:hAnsi="Sylfaen"/>
          <w:noProof/>
          <w:lang w:val="ka-GE"/>
        </w:rPr>
        <w:t xml:space="preserve"> </w:t>
      </w:r>
      <w:r w:rsidRPr="00D07B3B">
        <w:rPr>
          <w:rFonts w:ascii="Sylfaen" w:hAnsi="Sylfaen" w:cs="Sylfaen"/>
          <w:noProof/>
          <w:lang w:val="ka-GE"/>
        </w:rPr>
        <w:t>და</w:t>
      </w:r>
      <w:r w:rsidRPr="00D07B3B">
        <w:rPr>
          <w:rFonts w:ascii="Sylfaen" w:hAnsi="Sylfaen"/>
          <w:noProof/>
          <w:lang w:val="ka-GE"/>
        </w:rPr>
        <w:t xml:space="preserve"> </w:t>
      </w:r>
      <w:r w:rsidRPr="00D07B3B">
        <w:rPr>
          <w:rFonts w:ascii="Sylfaen" w:hAnsi="Sylfaen" w:cs="Sylfaen"/>
          <w:noProof/>
          <w:lang w:val="ka-GE"/>
        </w:rPr>
        <w:t>იბერიის</w:t>
      </w:r>
      <w:r w:rsidRPr="00D07B3B">
        <w:rPr>
          <w:rFonts w:ascii="Sylfaen" w:hAnsi="Sylfaen"/>
          <w:noProof/>
          <w:lang w:val="ka-GE"/>
        </w:rPr>
        <w:t xml:space="preserve"> </w:t>
      </w:r>
      <w:r w:rsidRPr="00D07B3B">
        <w:rPr>
          <w:rFonts w:ascii="Sylfaen" w:hAnsi="Sylfaen" w:cs="Sylfaen"/>
          <w:noProof/>
          <w:lang w:val="ka-GE"/>
        </w:rPr>
        <w:t>ისტორიის</w:t>
      </w:r>
      <w:r w:rsidRPr="00D07B3B">
        <w:rPr>
          <w:rFonts w:ascii="Sylfaen" w:hAnsi="Sylfaen"/>
          <w:noProof/>
          <w:lang w:val="ka-GE"/>
        </w:rPr>
        <w:t xml:space="preserve"> </w:t>
      </w:r>
      <w:r w:rsidRPr="00D07B3B">
        <w:rPr>
          <w:rFonts w:ascii="Sylfaen" w:hAnsi="Sylfaen" w:cs="Sylfaen"/>
          <w:noProof/>
          <w:lang w:val="ka-GE"/>
        </w:rPr>
        <w:t>შესასწავლად ანტიკური</w:t>
      </w:r>
      <w:r w:rsidRPr="00D07B3B">
        <w:rPr>
          <w:rFonts w:ascii="Sylfaen" w:hAnsi="Sylfaen"/>
          <w:noProof/>
          <w:lang w:val="ka-GE"/>
        </w:rPr>
        <w:t xml:space="preserve"> </w:t>
      </w:r>
      <w:r w:rsidRPr="00D07B3B">
        <w:rPr>
          <w:rFonts w:ascii="Sylfaen" w:hAnsi="Sylfaen" w:cs="Sylfaen"/>
          <w:noProof/>
          <w:lang w:val="ka-GE"/>
        </w:rPr>
        <w:t>ხანის</w:t>
      </w:r>
      <w:r w:rsidRPr="00D07B3B">
        <w:rPr>
          <w:rFonts w:ascii="Sylfaen" w:hAnsi="Sylfaen"/>
          <w:noProof/>
          <w:lang w:val="ka-GE"/>
        </w:rPr>
        <w:t xml:space="preserve"> (ბერძნულ-რომაული) </w:t>
      </w:r>
      <w:r w:rsidRPr="00D07B3B">
        <w:rPr>
          <w:rFonts w:ascii="Sylfaen" w:hAnsi="Sylfaen" w:cs="Sylfaen"/>
          <w:noProof/>
          <w:lang w:val="ka-GE"/>
        </w:rPr>
        <w:t>ტექსტები</w:t>
      </w:r>
      <w:r w:rsidRPr="00D07B3B">
        <w:rPr>
          <w:rFonts w:ascii="Sylfaen" w:hAnsi="Sylfaen"/>
          <w:noProof/>
          <w:lang w:val="ka-GE"/>
        </w:rPr>
        <w:t xml:space="preserve"> </w:t>
      </w:r>
      <w:r w:rsidRPr="00D07B3B">
        <w:rPr>
          <w:rFonts w:ascii="Sylfaen" w:hAnsi="Sylfaen" w:cs="Sylfaen"/>
          <w:noProof/>
          <w:lang w:val="ka-GE"/>
        </w:rPr>
        <w:t>და</w:t>
      </w:r>
      <w:r w:rsidRPr="00D07B3B">
        <w:rPr>
          <w:rFonts w:ascii="Sylfaen" w:hAnsi="Sylfaen"/>
          <w:noProof/>
          <w:lang w:val="ka-GE"/>
        </w:rPr>
        <w:t xml:space="preserve"> </w:t>
      </w:r>
      <w:r w:rsidRPr="00D07B3B">
        <w:rPr>
          <w:rFonts w:ascii="Sylfaen" w:hAnsi="Sylfaen" w:cs="Sylfaen"/>
          <w:noProof/>
          <w:lang w:val="ka-GE"/>
        </w:rPr>
        <w:t>ეპიგრაფიკული</w:t>
      </w:r>
      <w:r w:rsidRPr="00D07B3B">
        <w:rPr>
          <w:rFonts w:ascii="Sylfaen" w:hAnsi="Sylfaen"/>
          <w:noProof/>
          <w:lang w:val="ka-GE"/>
        </w:rPr>
        <w:t xml:space="preserve"> </w:t>
      </w:r>
      <w:r w:rsidRPr="00D07B3B">
        <w:rPr>
          <w:rFonts w:ascii="Sylfaen" w:hAnsi="Sylfaen" w:cs="Sylfaen"/>
          <w:noProof/>
          <w:lang w:val="ka-GE"/>
        </w:rPr>
        <w:t>მასალა უაღრესად</w:t>
      </w:r>
      <w:r w:rsidRPr="00D07B3B">
        <w:rPr>
          <w:rFonts w:ascii="Sylfaen" w:hAnsi="Sylfaen"/>
          <w:noProof/>
          <w:lang w:val="ka-GE"/>
        </w:rPr>
        <w:t xml:space="preserve"> </w:t>
      </w:r>
      <w:r w:rsidRPr="00D07B3B">
        <w:rPr>
          <w:rFonts w:ascii="Sylfaen" w:hAnsi="Sylfaen" w:cs="Sylfaen"/>
          <w:noProof/>
          <w:lang w:val="ka-GE"/>
        </w:rPr>
        <w:t>მნიშვნელოვან</w:t>
      </w:r>
      <w:r w:rsidRPr="00D07B3B">
        <w:rPr>
          <w:rFonts w:ascii="Sylfaen" w:hAnsi="Sylfaen"/>
          <w:noProof/>
          <w:lang w:val="ka-GE"/>
        </w:rPr>
        <w:t xml:space="preserve"> </w:t>
      </w:r>
      <w:r w:rsidRPr="00D07B3B">
        <w:rPr>
          <w:rFonts w:ascii="Sylfaen" w:hAnsi="Sylfaen" w:cs="Sylfaen"/>
          <w:noProof/>
          <w:lang w:val="ka-GE"/>
        </w:rPr>
        <w:t>წყაროს</w:t>
      </w:r>
      <w:r w:rsidRPr="00D07B3B">
        <w:rPr>
          <w:rFonts w:ascii="Sylfaen" w:hAnsi="Sylfaen"/>
          <w:noProof/>
          <w:lang w:val="ka-GE"/>
        </w:rPr>
        <w:t xml:space="preserve"> </w:t>
      </w:r>
      <w:r w:rsidRPr="00D07B3B">
        <w:rPr>
          <w:rFonts w:ascii="Sylfaen" w:hAnsi="Sylfaen" w:cs="Sylfaen"/>
          <w:noProof/>
          <w:lang w:val="ka-GE"/>
        </w:rPr>
        <w:t>წარმოადგენს, რადგან</w:t>
      </w:r>
      <w:r w:rsidRPr="00D07B3B">
        <w:rPr>
          <w:rFonts w:ascii="Sylfaen" w:hAnsi="Sylfaen"/>
          <w:noProof/>
          <w:lang w:val="ka-GE"/>
        </w:rPr>
        <w:t xml:space="preserve"> </w:t>
      </w:r>
      <w:r w:rsidRPr="00D07B3B">
        <w:rPr>
          <w:rFonts w:ascii="Sylfaen" w:hAnsi="Sylfaen" w:cs="Sylfaen"/>
          <w:shd w:val="clear" w:color="auto" w:fill="FFFFFF"/>
          <w:lang w:val="ka-GE"/>
        </w:rPr>
        <w:t>კავკასია</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როგორც</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რეგიონი</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პირველად</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სწორედ</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ანტიკურ</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წყაროებში</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გამოიკვეთა</w:t>
      </w:r>
      <w:r w:rsidRPr="00D07B3B">
        <w:rPr>
          <w:rFonts w:ascii="Sylfaen" w:hAnsi="Sylfaen"/>
          <w:shd w:val="clear" w:color="auto" w:fill="FFFFFF"/>
          <w:lang w:val="ka-GE"/>
        </w:rPr>
        <w:t xml:space="preserve">. </w:t>
      </w:r>
      <w:r w:rsidRPr="00D07B3B">
        <w:rPr>
          <w:rFonts w:ascii="Sylfaen" w:hAnsi="Sylfaen" w:cs="Arial"/>
          <w:lang w:val="ka-GE"/>
        </w:rPr>
        <w:t xml:space="preserve">განსაკუთრებული ინტერესის სფეროს წარმოადგენს საზღვრისპირა რეგიონები, ვინაიდან აქ მიმდინარე ხალხთა გადაადგილებები, ტოპონიმთა და ეთნონიმთა მონაცვლეობა ბევრ საჭირბოროტო და სადავო საკითხს წარმოშობს. ამ დროს </w:t>
      </w:r>
      <w:r w:rsidRPr="00D07B3B">
        <w:rPr>
          <w:rFonts w:ascii="Sylfaen" w:hAnsi="Sylfaen" w:cs="Sylfaen"/>
          <w:lang w:val="ka-GE"/>
        </w:rPr>
        <w:t>ისტორიული</w:t>
      </w:r>
      <w:r w:rsidRPr="00D07B3B">
        <w:rPr>
          <w:rFonts w:ascii="Sylfaen" w:hAnsi="Sylfaen"/>
          <w:lang w:val="ka-GE"/>
        </w:rPr>
        <w:t xml:space="preserve"> </w:t>
      </w:r>
      <w:r w:rsidRPr="00D07B3B">
        <w:rPr>
          <w:rFonts w:ascii="Sylfaen" w:hAnsi="Sylfaen" w:cs="Sylfaen"/>
          <w:lang w:val="ka-GE"/>
        </w:rPr>
        <w:t>მოვლენებისა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ეთნოგრაფიული</w:t>
      </w:r>
      <w:r w:rsidRPr="00D07B3B">
        <w:rPr>
          <w:rFonts w:ascii="Sylfaen" w:hAnsi="Sylfaen"/>
          <w:lang w:val="ka-GE"/>
        </w:rPr>
        <w:t xml:space="preserve"> </w:t>
      </w:r>
      <w:r w:rsidRPr="00D07B3B">
        <w:rPr>
          <w:rFonts w:ascii="Sylfaen" w:hAnsi="Sylfaen" w:cs="Sylfaen"/>
          <w:lang w:val="ka-GE"/>
        </w:rPr>
        <w:t>პროცესების</w:t>
      </w:r>
      <w:r w:rsidRPr="00D07B3B">
        <w:rPr>
          <w:rFonts w:ascii="Sylfaen" w:hAnsi="Sylfaen"/>
          <w:lang w:val="ka-GE"/>
        </w:rPr>
        <w:t xml:space="preserve"> </w:t>
      </w:r>
      <w:r w:rsidRPr="00D07B3B">
        <w:rPr>
          <w:rFonts w:ascii="Sylfaen" w:hAnsi="Sylfaen" w:cs="Sylfaen"/>
          <w:lang w:val="ka-GE"/>
        </w:rPr>
        <w:t>უკეთ</w:t>
      </w:r>
      <w:r w:rsidRPr="00D07B3B">
        <w:rPr>
          <w:rFonts w:ascii="Sylfaen" w:hAnsi="Sylfaen"/>
          <w:lang w:val="ka-GE"/>
        </w:rPr>
        <w:t xml:space="preserve"> </w:t>
      </w:r>
      <w:r w:rsidRPr="00D07B3B">
        <w:rPr>
          <w:rFonts w:ascii="Sylfaen" w:hAnsi="Sylfaen" w:cs="Sylfaen"/>
          <w:lang w:val="ka-GE"/>
        </w:rPr>
        <w:t>გასაგებად</w:t>
      </w:r>
      <w:r w:rsidRPr="00D07B3B">
        <w:rPr>
          <w:rFonts w:ascii="Sylfaen" w:hAnsi="Sylfaen"/>
          <w:lang w:val="ka-GE"/>
        </w:rPr>
        <w:t xml:space="preserve"> </w:t>
      </w:r>
      <w:r w:rsidRPr="00D07B3B">
        <w:rPr>
          <w:rFonts w:ascii="Sylfaen" w:hAnsi="Sylfaen" w:cs="Arial"/>
          <w:lang w:val="ka-GE"/>
        </w:rPr>
        <w:t xml:space="preserve">ონომასტიკური მასალის კვლევას </w:t>
      </w:r>
      <w:r w:rsidRPr="00D07B3B">
        <w:rPr>
          <w:rFonts w:ascii="Sylfaen" w:hAnsi="Sylfaen"/>
          <w:lang w:val="ka-GE"/>
        </w:rPr>
        <w:t xml:space="preserve">განსაკუთრებული მნიშვნელობა ენიჭება, რადგან </w:t>
      </w:r>
      <w:r w:rsidRPr="00D07B3B">
        <w:rPr>
          <w:rFonts w:ascii="Sylfaen" w:hAnsi="Sylfaen" w:cs="Sylfaen"/>
          <w:lang w:val="ka-GE"/>
        </w:rPr>
        <w:t>ტოპონიმებზე დაკვირვება გვეხმარება</w:t>
      </w:r>
      <w:r w:rsidRPr="00D07B3B">
        <w:rPr>
          <w:rFonts w:ascii="Sylfaen" w:hAnsi="Sylfaen"/>
          <w:lang w:val="ka-GE"/>
        </w:rPr>
        <w:t xml:space="preserve"> </w:t>
      </w:r>
      <w:r w:rsidRPr="00D07B3B">
        <w:rPr>
          <w:rFonts w:ascii="Sylfaen" w:hAnsi="Sylfaen" w:cs="Sylfaen"/>
          <w:lang w:val="ka-GE"/>
        </w:rPr>
        <w:t>დავადგინოთ</w:t>
      </w:r>
      <w:r w:rsidRPr="00D07B3B">
        <w:rPr>
          <w:rFonts w:ascii="Sylfaen" w:hAnsi="Sylfaen"/>
          <w:lang w:val="ka-GE"/>
        </w:rPr>
        <w:t xml:space="preserve">, </w:t>
      </w:r>
      <w:r w:rsidRPr="00D07B3B">
        <w:rPr>
          <w:rFonts w:ascii="Sylfaen" w:hAnsi="Sylfaen" w:cs="Sylfaen"/>
          <w:lang w:val="ka-GE"/>
        </w:rPr>
        <w:t>როგორ</w:t>
      </w:r>
      <w:r w:rsidRPr="00D07B3B">
        <w:rPr>
          <w:rFonts w:ascii="Sylfaen" w:hAnsi="Sylfaen"/>
          <w:lang w:val="ka-GE"/>
        </w:rPr>
        <w:t xml:space="preserve"> </w:t>
      </w:r>
      <w:r w:rsidRPr="00D07B3B">
        <w:rPr>
          <w:rFonts w:ascii="Sylfaen" w:hAnsi="Sylfaen" w:cs="Sylfaen"/>
          <w:lang w:val="ka-GE"/>
        </w:rPr>
        <w:t>იცვლებოდა</w:t>
      </w:r>
      <w:r w:rsidRPr="00D07B3B">
        <w:rPr>
          <w:rFonts w:ascii="Sylfaen" w:hAnsi="Sylfaen"/>
          <w:lang w:val="ka-GE"/>
        </w:rPr>
        <w:t xml:space="preserve"> </w:t>
      </w:r>
      <w:r w:rsidRPr="00D07B3B">
        <w:rPr>
          <w:rFonts w:ascii="Sylfaen" w:hAnsi="Sylfaen" w:cs="Sylfaen"/>
          <w:lang w:val="ka-GE"/>
        </w:rPr>
        <w:t>კონკრეტული</w:t>
      </w:r>
      <w:r w:rsidRPr="00D07B3B">
        <w:rPr>
          <w:rFonts w:ascii="Sylfaen" w:hAnsi="Sylfaen"/>
          <w:lang w:val="ka-GE"/>
        </w:rPr>
        <w:t xml:space="preserve"> </w:t>
      </w:r>
      <w:r w:rsidRPr="00D07B3B">
        <w:rPr>
          <w:rFonts w:ascii="Sylfaen" w:hAnsi="Sylfaen" w:cs="Sylfaen"/>
          <w:lang w:val="ka-GE"/>
        </w:rPr>
        <w:t>რეგიონი</w:t>
      </w:r>
      <w:r w:rsidRPr="00D07B3B">
        <w:rPr>
          <w:rFonts w:ascii="Sylfaen" w:hAnsi="Sylfaen"/>
          <w:lang w:val="ka-GE"/>
        </w:rPr>
        <w:t xml:space="preserve"> </w:t>
      </w:r>
      <w:r w:rsidRPr="00D07B3B">
        <w:rPr>
          <w:rFonts w:ascii="Sylfaen" w:hAnsi="Sylfaen" w:cs="Sylfaen"/>
          <w:lang w:val="ka-GE"/>
        </w:rPr>
        <w:t>დროთა</w:t>
      </w:r>
      <w:r w:rsidRPr="00D07B3B">
        <w:rPr>
          <w:rFonts w:ascii="Sylfaen" w:hAnsi="Sylfaen"/>
          <w:lang w:val="ka-GE"/>
        </w:rPr>
        <w:t xml:space="preserve"> </w:t>
      </w:r>
      <w:r w:rsidRPr="00D07B3B">
        <w:rPr>
          <w:rFonts w:ascii="Sylfaen" w:hAnsi="Sylfaen" w:cs="Sylfaen"/>
          <w:lang w:val="ka-GE"/>
        </w:rPr>
        <w:t>განმავლობაში</w:t>
      </w:r>
      <w:r w:rsidRPr="00D07B3B">
        <w:rPr>
          <w:rFonts w:ascii="Sylfaen" w:hAnsi="Sylfaen"/>
          <w:lang w:val="ka-GE"/>
        </w:rPr>
        <w:t xml:space="preserve">, </w:t>
      </w:r>
      <w:r w:rsidRPr="00D07B3B">
        <w:rPr>
          <w:rFonts w:ascii="Sylfaen" w:hAnsi="Sylfaen" w:cs="Sylfaen"/>
          <w:lang w:val="ka-GE"/>
        </w:rPr>
        <w:t>როგორ</w:t>
      </w:r>
      <w:r w:rsidRPr="00D07B3B">
        <w:rPr>
          <w:rFonts w:ascii="Sylfaen" w:hAnsi="Sylfaen"/>
          <w:lang w:val="ka-GE"/>
        </w:rPr>
        <w:t xml:space="preserve"> </w:t>
      </w:r>
      <w:r w:rsidRPr="00D07B3B">
        <w:rPr>
          <w:rFonts w:ascii="Sylfaen" w:hAnsi="Sylfaen" w:cs="Sylfaen"/>
          <w:lang w:val="ka-GE"/>
        </w:rPr>
        <w:t>მოქმედებდა</w:t>
      </w:r>
      <w:r w:rsidRPr="00D07B3B">
        <w:rPr>
          <w:rFonts w:ascii="Sylfaen" w:hAnsi="Sylfaen"/>
          <w:lang w:val="ka-GE"/>
        </w:rPr>
        <w:t xml:space="preserve"> </w:t>
      </w:r>
      <w:r w:rsidRPr="00D07B3B">
        <w:rPr>
          <w:rFonts w:ascii="Sylfaen" w:hAnsi="Sylfaen" w:cs="Sylfaen"/>
          <w:lang w:val="ka-GE"/>
        </w:rPr>
        <w:t>მასზე</w:t>
      </w:r>
      <w:r w:rsidRPr="00D07B3B">
        <w:rPr>
          <w:rFonts w:ascii="Sylfaen" w:hAnsi="Sylfaen"/>
          <w:lang w:val="ka-GE"/>
        </w:rPr>
        <w:t xml:space="preserve"> </w:t>
      </w:r>
      <w:r w:rsidRPr="00D07B3B">
        <w:rPr>
          <w:rFonts w:ascii="Sylfaen" w:hAnsi="Sylfaen" w:cs="Sylfaen"/>
          <w:lang w:val="ka-GE"/>
        </w:rPr>
        <w:t>სხვადასხვა</w:t>
      </w:r>
      <w:r w:rsidRPr="00D07B3B">
        <w:rPr>
          <w:rFonts w:ascii="Sylfaen" w:hAnsi="Sylfaen"/>
          <w:lang w:val="ka-GE"/>
        </w:rPr>
        <w:t xml:space="preserve"> </w:t>
      </w:r>
      <w:r w:rsidRPr="00D07B3B">
        <w:rPr>
          <w:rFonts w:ascii="Sylfaen" w:hAnsi="Sylfaen" w:cs="Sylfaen"/>
          <w:lang w:val="ka-GE"/>
        </w:rPr>
        <w:t>კულტურა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ენა</w:t>
      </w:r>
      <w:r w:rsidRPr="00D07B3B">
        <w:rPr>
          <w:rFonts w:ascii="Sylfaen" w:hAnsi="Sylfaen"/>
          <w:lang w:val="ka-GE"/>
        </w:rPr>
        <w:t>.</w:t>
      </w:r>
    </w:p>
    <w:p w14:paraId="33B4E648" w14:textId="77777777" w:rsidR="00055836" w:rsidRDefault="007D5B9F" w:rsidP="00036B19">
      <w:pPr>
        <w:pStyle w:val="NormalWeb"/>
        <w:shd w:val="clear" w:color="auto" w:fill="FAFCFF"/>
        <w:spacing w:before="0" w:beforeAutospacing="0" w:after="0" w:afterAutospacing="0" w:line="276" w:lineRule="auto"/>
        <w:jc w:val="both"/>
        <w:rPr>
          <w:rFonts w:ascii="Sylfaen" w:hAnsi="Sylfaen"/>
          <w:sz w:val="22"/>
          <w:szCs w:val="22"/>
          <w:lang w:val="ka-GE"/>
        </w:rPr>
      </w:pPr>
      <w:r w:rsidRPr="00D07B3B">
        <w:rPr>
          <w:rFonts w:ascii="Sylfaen" w:hAnsi="Sylfaen" w:cs="Sylfaen"/>
          <w:sz w:val="22"/>
          <w:szCs w:val="22"/>
          <w:lang w:val="ka-GE"/>
        </w:rPr>
        <w:t>ძველი</w:t>
      </w:r>
      <w:r w:rsidRPr="00D07B3B">
        <w:rPr>
          <w:rFonts w:ascii="Sylfaen" w:hAnsi="Sylfaen"/>
          <w:sz w:val="22"/>
          <w:szCs w:val="22"/>
          <w:lang w:val="ka-GE"/>
        </w:rPr>
        <w:t xml:space="preserve"> </w:t>
      </w:r>
      <w:r w:rsidRPr="00D07B3B">
        <w:rPr>
          <w:rFonts w:ascii="Sylfaen" w:hAnsi="Sylfaen" w:cs="Sylfaen"/>
          <w:sz w:val="22"/>
          <w:szCs w:val="22"/>
          <w:lang w:val="ka-GE"/>
        </w:rPr>
        <w:t>ცივილიზაციების</w:t>
      </w:r>
      <w:r w:rsidRPr="00D07B3B">
        <w:rPr>
          <w:rFonts w:ascii="Sylfaen" w:hAnsi="Sylfaen"/>
          <w:sz w:val="22"/>
          <w:szCs w:val="22"/>
          <w:lang w:val="ka-GE"/>
        </w:rPr>
        <w:t xml:space="preserve"> </w:t>
      </w:r>
      <w:r w:rsidRPr="00D07B3B">
        <w:rPr>
          <w:rFonts w:ascii="Sylfaen" w:hAnsi="Sylfaen" w:cs="Sylfaen"/>
          <w:sz w:val="22"/>
          <w:szCs w:val="22"/>
          <w:lang w:val="ka-GE"/>
        </w:rPr>
        <w:t>წერილობით</w:t>
      </w:r>
      <w:r w:rsidRPr="00D07B3B">
        <w:rPr>
          <w:rFonts w:ascii="Sylfaen" w:hAnsi="Sylfaen"/>
          <w:sz w:val="22"/>
          <w:szCs w:val="22"/>
          <w:lang w:val="ka-GE"/>
        </w:rPr>
        <w:t xml:space="preserve"> </w:t>
      </w:r>
      <w:r w:rsidRPr="00D07B3B">
        <w:rPr>
          <w:rFonts w:ascii="Sylfaen" w:hAnsi="Sylfaen" w:cs="Sylfaen"/>
          <w:sz w:val="22"/>
          <w:szCs w:val="22"/>
          <w:lang w:val="ka-GE"/>
        </w:rPr>
        <w:t>ძეგლებში</w:t>
      </w:r>
      <w:r w:rsidRPr="00D07B3B">
        <w:rPr>
          <w:rFonts w:ascii="Sylfaen" w:hAnsi="Sylfaen"/>
          <w:sz w:val="22"/>
          <w:szCs w:val="22"/>
          <w:lang w:val="ka-GE"/>
        </w:rPr>
        <w:t xml:space="preserve"> </w:t>
      </w:r>
      <w:r w:rsidRPr="00D07B3B">
        <w:rPr>
          <w:rFonts w:ascii="Sylfaen" w:hAnsi="Sylfaen" w:cs="Sylfaen"/>
          <w:sz w:val="22"/>
          <w:szCs w:val="22"/>
          <w:lang w:val="ka-GE"/>
        </w:rPr>
        <w:t>დასტურდება</w:t>
      </w:r>
      <w:r w:rsidRPr="00D07B3B">
        <w:rPr>
          <w:rFonts w:ascii="Sylfaen" w:hAnsi="Sylfaen"/>
          <w:sz w:val="22"/>
          <w:szCs w:val="22"/>
          <w:lang w:val="ka-GE"/>
        </w:rPr>
        <w:t xml:space="preserve"> </w:t>
      </w:r>
      <w:r w:rsidRPr="00D07B3B">
        <w:rPr>
          <w:rFonts w:ascii="Sylfaen" w:hAnsi="Sylfaen" w:cs="Sylfaen"/>
          <w:sz w:val="22"/>
          <w:szCs w:val="22"/>
          <w:lang w:val="ka-GE"/>
        </w:rPr>
        <w:t>ეთნონიმები</w:t>
      </w:r>
      <w:r w:rsidRPr="00D07B3B">
        <w:rPr>
          <w:rFonts w:ascii="Sylfaen" w:hAnsi="Sylfaen"/>
          <w:sz w:val="22"/>
          <w:szCs w:val="22"/>
          <w:lang w:val="ka-GE"/>
        </w:rPr>
        <w:t xml:space="preserve">, </w:t>
      </w:r>
      <w:r w:rsidRPr="00D07B3B">
        <w:rPr>
          <w:rFonts w:ascii="Sylfaen" w:hAnsi="Sylfaen" w:cs="Sylfaen"/>
          <w:sz w:val="22"/>
          <w:szCs w:val="22"/>
          <w:lang w:val="ka-GE"/>
        </w:rPr>
        <w:t>რომლებიც</w:t>
      </w:r>
      <w:r w:rsidRPr="00D07B3B">
        <w:rPr>
          <w:rFonts w:ascii="Sylfaen" w:hAnsi="Sylfaen"/>
          <w:sz w:val="22"/>
          <w:szCs w:val="22"/>
          <w:lang w:val="ka-GE"/>
        </w:rPr>
        <w:t xml:space="preserve">, </w:t>
      </w:r>
      <w:r w:rsidRPr="00D07B3B">
        <w:rPr>
          <w:rFonts w:ascii="Sylfaen" w:hAnsi="Sylfaen" w:cs="Sylfaen"/>
          <w:sz w:val="22"/>
          <w:szCs w:val="22"/>
          <w:lang w:val="ka-GE"/>
        </w:rPr>
        <w:t>მეცნიერთა აზრით, ქართველურ ტომებს უნდა</w:t>
      </w:r>
      <w:r w:rsidRPr="00D07B3B">
        <w:rPr>
          <w:rFonts w:ascii="Sylfaen" w:hAnsi="Sylfaen"/>
          <w:sz w:val="22"/>
          <w:szCs w:val="22"/>
          <w:lang w:val="ka-GE"/>
        </w:rPr>
        <w:t xml:space="preserve"> </w:t>
      </w:r>
      <w:r w:rsidRPr="00D07B3B">
        <w:rPr>
          <w:rFonts w:ascii="Sylfaen" w:hAnsi="Sylfaen" w:cs="Sylfaen"/>
          <w:sz w:val="22"/>
          <w:szCs w:val="22"/>
          <w:lang w:val="ka-GE"/>
        </w:rPr>
        <w:t>აღნიშნავდნენ</w:t>
      </w:r>
      <w:r w:rsidRPr="00D07B3B">
        <w:rPr>
          <w:rFonts w:ascii="Sylfaen" w:hAnsi="Sylfaen"/>
          <w:sz w:val="22"/>
          <w:szCs w:val="22"/>
          <w:lang w:val="ka-GE"/>
        </w:rPr>
        <w:t xml:space="preserve">. </w:t>
      </w:r>
      <w:r w:rsidRPr="00D07B3B">
        <w:rPr>
          <w:rFonts w:ascii="Sylfaen" w:hAnsi="Sylfaen" w:cs="Sylfaen"/>
          <w:sz w:val="22"/>
          <w:szCs w:val="22"/>
          <w:lang w:val="ka-GE"/>
        </w:rPr>
        <w:t>სავარაუდოდ, წინარეისტორიულ</w:t>
      </w:r>
      <w:r w:rsidRPr="00D07B3B">
        <w:rPr>
          <w:rFonts w:ascii="Sylfaen" w:hAnsi="Sylfaen"/>
          <w:sz w:val="22"/>
          <w:szCs w:val="22"/>
          <w:lang w:val="ka-GE"/>
        </w:rPr>
        <w:t xml:space="preserve"> </w:t>
      </w:r>
      <w:r w:rsidRPr="00D07B3B">
        <w:rPr>
          <w:rFonts w:ascii="Sylfaen" w:hAnsi="Sylfaen" w:cs="Sylfaen"/>
          <w:sz w:val="22"/>
          <w:szCs w:val="22"/>
          <w:lang w:val="ka-GE"/>
        </w:rPr>
        <w:t>პერიოდში</w:t>
      </w:r>
      <w:r w:rsidRPr="00D07B3B">
        <w:rPr>
          <w:rFonts w:ascii="Sylfaen" w:hAnsi="Sylfaen"/>
          <w:sz w:val="22"/>
          <w:szCs w:val="22"/>
          <w:lang w:val="ka-GE"/>
        </w:rPr>
        <w:t xml:space="preserve"> მობინადრე </w:t>
      </w:r>
      <w:r w:rsidRPr="00D07B3B">
        <w:rPr>
          <w:rFonts w:ascii="Sylfaen" w:hAnsi="Sylfaen" w:cs="Sylfaen"/>
          <w:sz w:val="22"/>
          <w:szCs w:val="22"/>
          <w:lang w:val="ka-GE"/>
        </w:rPr>
        <w:t>სამხრეთ თუ ჩრდილოკავკასიური</w:t>
      </w:r>
      <w:r w:rsidRPr="00D07B3B">
        <w:rPr>
          <w:rFonts w:ascii="Sylfaen" w:hAnsi="Sylfaen"/>
          <w:sz w:val="22"/>
          <w:szCs w:val="22"/>
          <w:lang w:val="ka-GE"/>
        </w:rPr>
        <w:t xml:space="preserve"> </w:t>
      </w:r>
      <w:r w:rsidRPr="00D07B3B">
        <w:rPr>
          <w:rFonts w:ascii="Sylfaen" w:hAnsi="Sylfaen" w:cs="Sylfaen"/>
          <w:sz w:val="22"/>
          <w:szCs w:val="22"/>
          <w:lang w:val="ka-GE"/>
        </w:rPr>
        <w:t>მოდგმის</w:t>
      </w:r>
      <w:r w:rsidRPr="00D07B3B">
        <w:rPr>
          <w:rFonts w:ascii="Sylfaen" w:hAnsi="Sylfaen"/>
          <w:sz w:val="22"/>
          <w:szCs w:val="22"/>
          <w:lang w:val="ka-GE"/>
        </w:rPr>
        <w:t xml:space="preserve"> </w:t>
      </w:r>
      <w:r w:rsidRPr="00D07B3B">
        <w:rPr>
          <w:rFonts w:ascii="Sylfaen" w:hAnsi="Sylfaen" w:cs="Sylfaen"/>
          <w:sz w:val="22"/>
          <w:szCs w:val="22"/>
          <w:lang w:val="ka-GE"/>
        </w:rPr>
        <w:t>ტომთა ნაწილი</w:t>
      </w:r>
      <w:r w:rsidRPr="00D07B3B">
        <w:rPr>
          <w:rFonts w:ascii="Sylfaen" w:hAnsi="Sylfaen"/>
          <w:sz w:val="22"/>
          <w:szCs w:val="22"/>
          <w:lang w:val="ka-GE"/>
        </w:rPr>
        <w:t xml:space="preserve"> </w:t>
      </w:r>
      <w:r w:rsidRPr="00D07B3B">
        <w:rPr>
          <w:rFonts w:ascii="Sylfaen" w:hAnsi="Sylfaen" w:cs="Sylfaen"/>
          <w:sz w:val="22"/>
          <w:szCs w:val="22"/>
          <w:lang w:val="ka-GE"/>
        </w:rPr>
        <w:t>საერთოდ</w:t>
      </w:r>
      <w:r w:rsidRPr="00D07B3B">
        <w:rPr>
          <w:rFonts w:ascii="Sylfaen" w:hAnsi="Sylfaen"/>
          <w:sz w:val="22"/>
          <w:szCs w:val="22"/>
          <w:lang w:val="ka-GE"/>
        </w:rPr>
        <w:t xml:space="preserve"> </w:t>
      </w:r>
      <w:r w:rsidRPr="00D07B3B">
        <w:rPr>
          <w:rFonts w:ascii="Sylfaen" w:hAnsi="Sylfaen" w:cs="Sylfaen"/>
          <w:sz w:val="22"/>
          <w:szCs w:val="22"/>
          <w:lang w:val="ka-GE"/>
        </w:rPr>
        <w:t>დაიკარგა</w:t>
      </w:r>
      <w:r w:rsidRPr="00D07B3B">
        <w:rPr>
          <w:rFonts w:ascii="Sylfaen" w:hAnsi="Sylfaen"/>
          <w:sz w:val="22"/>
          <w:szCs w:val="22"/>
          <w:lang w:val="ka-GE"/>
        </w:rPr>
        <w:t xml:space="preserve">, </w:t>
      </w:r>
      <w:r w:rsidRPr="00D07B3B">
        <w:rPr>
          <w:rFonts w:ascii="Sylfaen" w:hAnsi="Sylfaen" w:cs="Sylfaen"/>
          <w:sz w:val="22"/>
          <w:szCs w:val="22"/>
          <w:lang w:val="ka-GE"/>
        </w:rPr>
        <w:t>ნაწილი</w:t>
      </w:r>
      <w:r w:rsidRPr="00D07B3B">
        <w:rPr>
          <w:rFonts w:ascii="Sylfaen" w:hAnsi="Sylfaen"/>
          <w:sz w:val="22"/>
          <w:szCs w:val="22"/>
          <w:lang w:val="ka-GE"/>
        </w:rPr>
        <w:t xml:space="preserve"> </w:t>
      </w:r>
      <w:r w:rsidRPr="00D07B3B">
        <w:rPr>
          <w:rFonts w:ascii="Sylfaen" w:hAnsi="Sylfaen" w:cs="Sylfaen"/>
          <w:sz w:val="22"/>
          <w:szCs w:val="22"/>
          <w:lang w:val="ka-GE"/>
        </w:rPr>
        <w:t>კი</w:t>
      </w:r>
      <w:r w:rsidRPr="00D07B3B">
        <w:rPr>
          <w:rFonts w:ascii="Sylfaen" w:hAnsi="Sylfaen"/>
          <w:sz w:val="22"/>
          <w:szCs w:val="22"/>
          <w:lang w:val="ka-GE"/>
        </w:rPr>
        <w:t xml:space="preserve"> </w:t>
      </w:r>
      <w:r w:rsidRPr="00D07B3B">
        <w:rPr>
          <w:rFonts w:ascii="Sylfaen" w:hAnsi="Sylfaen" w:cs="Sylfaen"/>
          <w:sz w:val="22"/>
          <w:szCs w:val="22"/>
          <w:lang w:val="ka-GE"/>
        </w:rPr>
        <w:t>მეტნაკლებად</w:t>
      </w:r>
      <w:r w:rsidRPr="00D07B3B">
        <w:rPr>
          <w:rFonts w:ascii="Sylfaen" w:hAnsi="Sylfaen"/>
          <w:sz w:val="22"/>
          <w:szCs w:val="22"/>
          <w:lang w:val="ka-GE"/>
        </w:rPr>
        <w:t xml:space="preserve"> </w:t>
      </w:r>
      <w:r w:rsidRPr="00D07B3B">
        <w:rPr>
          <w:rFonts w:ascii="Sylfaen" w:hAnsi="Sylfaen" w:cs="Verdana"/>
          <w:sz w:val="22"/>
          <w:szCs w:val="22"/>
          <w:lang w:val="ka-GE"/>
        </w:rPr>
        <w:t>წარმოდგენილია</w:t>
      </w:r>
      <w:r w:rsidRPr="00D07B3B">
        <w:rPr>
          <w:rFonts w:ascii="Sylfaen" w:hAnsi="Sylfaen"/>
          <w:sz w:val="22"/>
          <w:szCs w:val="22"/>
          <w:lang w:val="ka-GE"/>
        </w:rPr>
        <w:t xml:space="preserve"> </w:t>
      </w:r>
      <w:r w:rsidRPr="00D07B3B">
        <w:rPr>
          <w:rFonts w:ascii="Sylfaen" w:hAnsi="Sylfaen" w:cs="Sylfaen"/>
          <w:sz w:val="22"/>
          <w:szCs w:val="22"/>
          <w:lang w:val="ka-GE"/>
        </w:rPr>
        <w:t>თანამედროვე</w:t>
      </w:r>
      <w:r w:rsidRPr="00D07B3B">
        <w:rPr>
          <w:rFonts w:ascii="Sylfaen" w:hAnsi="Sylfaen"/>
          <w:sz w:val="22"/>
          <w:szCs w:val="22"/>
          <w:lang w:val="ka-GE"/>
        </w:rPr>
        <w:t xml:space="preserve"> </w:t>
      </w:r>
      <w:r w:rsidRPr="00D07B3B">
        <w:rPr>
          <w:rFonts w:ascii="Sylfaen" w:hAnsi="Sylfaen" w:cs="Sylfaen"/>
          <w:sz w:val="22"/>
          <w:szCs w:val="22"/>
          <w:lang w:val="ka-GE"/>
        </w:rPr>
        <w:t>კავკასიურ</w:t>
      </w:r>
      <w:r w:rsidRPr="00D07B3B">
        <w:rPr>
          <w:rFonts w:ascii="Sylfaen" w:hAnsi="Sylfaen"/>
          <w:sz w:val="22"/>
          <w:szCs w:val="22"/>
          <w:lang w:val="ka-GE"/>
        </w:rPr>
        <w:t xml:space="preserve"> </w:t>
      </w:r>
      <w:r w:rsidRPr="00D07B3B">
        <w:rPr>
          <w:rFonts w:ascii="Sylfaen" w:hAnsi="Sylfaen" w:cs="Sylfaen"/>
          <w:sz w:val="22"/>
          <w:szCs w:val="22"/>
          <w:lang w:val="ka-GE"/>
        </w:rPr>
        <w:t>ეთნოსებში</w:t>
      </w:r>
      <w:r w:rsidRPr="00D07B3B">
        <w:rPr>
          <w:rFonts w:ascii="Sylfaen" w:hAnsi="Sylfaen"/>
          <w:sz w:val="22"/>
          <w:szCs w:val="22"/>
          <w:lang w:val="ka-GE"/>
        </w:rPr>
        <w:t xml:space="preserve">. </w:t>
      </w:r>
      <w:r w:rsidRPr="00D07B3B">
        <w:rPr>
          <w:rFonts w:ascii="Sylfaen" w:hAnsi="Sylfaen" w:cs="Sylfaen"/>
          <w:sz w:val="22"/>
          <w:szCs w:val="22"/>
          <w:lang w:val="ka-GE"/>
        </w:rPr>
        <w:t>ხშირად</w:t>
      </w:r>
      <w:r w:rsidRPr="00D07B3B">
        <w:rPr>
          <w:rFonts w:ascii="Sylfaen" w:hAnsi="Sylfaen"/>
          <w:sz w:val="22"/>
          <w:szCs w:val="22"/>
          <w:lang w:val="ka-GE"/>
        </w:rPr>
        <w:t xml:space="preserve"> </w:t>
      </w:r>
      <w:r w:rsidRPr="00D07B3B">
        <w:rPr>
          <w:rFonts w:ascii="Sylfaen" w:hAnsi="Sylfaen" w:cs="Sylfaen"/>
          <w:sz w:val="22"/>
          <w:szCs w:val="22"/>
          <w:lang w:val="ka-GE"/>
        </w:rPr>
        <w:t>მათი</w:t>
      </w:r>
      <w:r w:rsidRPr="00D07B3B">
        <w:rPr>
          <w:rFonts w:ascii="Sylfaen" w:hAnsi="Sylfaen"/>
          <w:sz w:val="22"/>
          <w:szCs w:val="22"/>
          <w:lang w:val="ka-GE"/>
        </w:rPr>
        <w:t xml:space="preserve"> </w:t>
      </w:r>
      <w:r w:rsidRPr="00D07B3B">
        <w:rPr>
          <w:rFonts w:ascii="Sylfaen" w:hAnsi="Sylfaen" w:cs="Sylfaen"/>
          <w:sz w:val="22"/>
          <w:szCs w:val="22"/>
          <w:lang w:val="ka-GE"/>
        </w:rPr>
        <w:t>ლოკალიზაციის</w:t>
      </w:r>
      <w:r w:rsidRPr="00D07B3B">
        <w:rPr>
          <w:rFonts w:ascii="Sylfaen" w:hAnsi="Sylfaen"/>
          <w:sz w:val="22"/>
          <w:szCs w:val="22"/>
          <w:lang w:val="ka-GE"/>
        </w:rPr>
        <w:t xml:space="preserve"> </w:t>
      </w:r>
      <w:r w:rsidRPr="00D07B3B">
        <w:rPr>
          <w:rFonts w:ascii="Sylfaen" w:hAnsi="Sylfaen" w:cs="Sylfaen"/>
          <w:sz w:val="22"/>
          <w:szCs w:val="22"/>
          <w:lang w:val="ka-GE"/>
        </w:rPr>
        <w:t>საქმე</w:t>
      </w:r>
      <w:r w:rsidRPr="00D07B3B">
        <w:rPr>
          <w:rFonts w:ascii="Sylfaen" w:hAnsi="Sylfaen"/>
          <w:sz w:val="22"/>
          <w:szCs w:val="22"/>
          <w:lang w:val="ka-GE"/>
        </w:rPr>
        <w:t xml:space="preserve">  </w:t>
      </w:r>
      <w:r w:rsidRPr="00D07B3B">
        <w:rPr>
          <w:rFonts w:ascii="Sylfaen" w:hAnsi="Sylfaen" w:cs="Sylfaen"/>
          <w:sz w:val="22"/>
          <w:szCs w:val="22"/>
          <w:lang w:val="ka-GE"/>
        </w:rPr>
        <w:t>ბუნდოვანებას</w:t>
      </w:r>
      <w:r w:rsidRPr="00D07B3B">
        <w:rPr>
          <w:rFonts w:ascii="Sylfaen" w:hAnsi="Sylfaen"/>
          <w:sz w:val="22"/>
          <w:szCs w:val="22"/>
          <w:lang w:val="ka-GE"/>
        </w:rPr>
        <w:t xml:space="preserve"> </w:t>
      </w:r>
      <w:r w:rsidRPr="00D07B3B">
        <w:rPr>
          <w:rFonts w:ascii="Sylfaen" w:hAnsi="Sylfaen" w:cs="Sylfaen"/>
          <w:sz w:val="22"/>
          <w:szCs w:val="22"/>
          <w:lang w:val="ka-GE"/>
        </w:rPr>
        <w:t>იწვევს</w:t>
      </w:r>
      <w:r w:rsidRPr="00D07B3B">
        <w:rPr>
          <w:rFonts w:ascii="Sylfaen" w:hAnsi="Sylfaen"/>
          <w:sz w:val="22"/>
          <w:szCs w:val="22"/>
          <w:lang w:val="ka-GE"/>
        </w:rPr>
        <w:t xml:space="preserve">, ვინაიდან  წყაროებში ერთი და იმავე სახელწოდების ტომისა თუ დასახლების მოიხსენიება სხვადასხვა ტერიტორიაზე როგორც </w:t>
      </w:r>
      <w:r w:rsidRPr="00D07B3B">
        <w:rPr>
          <w:rFonts w:ascii="Sylfaen" w:hAnsi="Sylfaen" w:cs="Sylfaen"/>
          <w:sz w:val="22"/>
          <w:szCs w:val="22"/>
          <w:lang w:val="ka-GE"/>
        </w:rPr>
        <w:t xml:space="preserve">ერთსა და იმავე, ასევე სხვადასხვა პერიოდში, </w:t>
      </w:r>
      <w:r w:rsidRPr="00D07B3B">
        <w:rPr>
          <w:rFonts w:ascii="Sylfaen" w:hAnsi="Sylfaen"/>
          <w:sz w:val="22"/>
          <w:szCs w:val="22"/>
          <w:lang w:val="ka-GE"/>
        </w:rPr>
        <w:t>არცთუ იშვიათია</w:t>
      </w:r>
      <w:r w:rsidRPr="00D07B3B">
        <w:rPr>
          <w:rFonts w:ascii="Sylfaen" w:hAnsi="Sylfaen" w:cs="Arial"/>
          <w:sz w:val="22"/>
          <w:szCs w:val="22"/>
          <w:lang w:val="ka-GE"/>
        </w:rPr>
        <w:t xml:space="preserve"> (</w:t>
      </w:r>
      <w:r w:rsidRPr="00D07B3B">
        <w:rPr>
          <w:rFonts w:ascii="Sylfaen" w:hAnsi="Sylfaen"/>
          <w:sz w:val="22"/>
          <w:szCs w:val="22"/>
          <w:lang w:val="ka-GE"/>
        </w:rPr>
        <w:t>სანიგები, ტრაპეძუსი, სანები, ჰენიოქები, ფაზისი, ძიქები, სებასტოპოლისი, პიტიუნტი...).</w:t>
      </w:r>
      <w:bookmarkStart w:id="0" w:name="_Hlk204123226"/>
    </w:p>
    <w:p w14:paraId="16C64735" w14:textId="21F44983" w:rsidR="007D5B9F" w:rsidRPr="00D07B3B" w:rsidRDefault="007D5B9F" w:rsidP="00036B19">
      <w:pPr>
        <w:pStyle w:val="NormalWeb"/>
        <w:shd w:val="clear" w:color="auto" w:fill="FAFCFF"/>
        <w:spacing w:before="0" w:beforeAutospacing="0" w:after="0" w:afterAutospacing="0" w:line="276" w:lineRule="auto"/>
        <w:jc w:val="both"/>
        <w:rPr>
          <w:rFonts w:ascii="Sylfaen" w:hAnsi="Sylfaen" w:cs="Times New Roman"/>
          <w:sz w:val="22"/>
          <w:szCs w:val="22"/>
          <w:lang w:val="ka-GE"/>
        </w:rPr>
      </w:pPr>
      <w:r w:rsidRPr="00D07B3B">
        <w:rPr>
          <w:rFonts w:ascii="Sylfaen" w:hAnsi="Sylfaen" w:cs="Sylfaen"/>
          <w:sz w:val="22"/>
          <w:szCs w:val="22"/>
          <w:shd w:val="clear" w:color="auto" w:fill="FFFFFF"/>
          <w:lang w:val="ka-GE"/>
        </w:rPr>
        <w:t>აქაჲ</w:t>
      </w:r>
      <w:r w:rsidRPr="00D07B3B">
        <w:rPr>
          <w:rFonts w:ascii="Sylfaen" w:hAnsi="Sylfaen" w:cs="Sylfaen"/>
          <w:sz w:val="22"/>
          <w:szCs w:val="22"/>
          <w:lang w:val="ka-GE"/>
        </w:rPr>
        <w:t>ების გამოჩენა</w:t>
      </w:r>
      <w:r w:rsidRPr="00D07B3B">
        <w:rPr>
          <w:rFonts w:ascii="Sylfaen" w:hAnsi="Sylfaen"/>
          <w:sz w:val="22"/>
          <w:szCs w:val="22"/>
          <w:lang w:val="ka-GE"/>
        </w:rPr>
        <w:t xml:space="preserve"> </w:t>
      </w:r>
      <w:r w:rsidRPr="00D07B3B">
        <w:rPr>
          <w:rFonts w:ascii="Sylfaen" w:hAnsi="Sylfaen" w:cs="Sylfaen"/>
          <w:sz w:val="22"/>
          <w:szCs w:val="22"/>
          <w:lang w:val="ka-GE"/>
        </w:rPr>
        <w:t>დღევანდელი</w:t>
      </w:r>
      <w:r w:rsidRPr="00D07B3B">
        <w:rPr>
          <w:rFonts w:ascii="Sylfaen" w:hAnsi="Sylfaen"/>
          <w:sz w:val="22"/>
          <w:szCs w:val="22"/>
          <w:lang w:val="ka-GE"/>
        </w:rPr>
        <w:t xml:space="preserve"> </w:t>
      </w:r>
      <w:r w:rsidRPr="00D07B3B">
        <w:rPr>
          <w:rFonts w:ascii="Sylfaen" w:hAnsi="Sylfaen" w:cs="Sylfaen"/>
          <w:sz w:val="22"/>
          <w:szCs w:val="22"/>
          <w:lang w:val="ka-GE"/>
        </w:rPr>
        <w:t>აფხაზეთის</w:t>
      </w:r>
      <w:r w:rsidRPr="00D07B3B">
        <w:rPr>
          <w:rFonts w:ascii="Sylfaen" w:hAnsi="Sylfaen"/>
          <w:sz w:val="22"/>
          <w:szCs w:val="22"/>
          <w:lang w:val="ka-GE"/>
        </w:rPr>
        <w:t xml:space="preserve"> </w:t>
      </w:r>
      <w:r w:rsidRPr="00D07B3B">
        <w:rPr>
          <w:rFonts w:ascii="Sylfaen" w:hAnsi="Sylfaen" w:cs="Sylfaen"/>
          <w:sz w:val="22"/>
          <w:szCs w:val="22"/>
          <w:lang w:val="ka-GE"/>
        </w:rPr>
        <w:t>ტერიტორიაზე</w:t>
      </w:r>
      <w:r w:rsidRPr="00D07B3B">
        <w:rPr>
          <w:rFonts w:ascii="Sylfaen" w:hAnsi="Sylfaen"/>
          <w:sz w:val="22"/>
          <w:szCs w:val="22"/>
          <w:lang w:val="ka-GE"/>
        </w:rPr>
        <w:t xml:space="preserve"> </w:t>
      </w:r>
      <w:r w:rsidRPr="00D07B3B">
        <w:rPr>
          <w:rFonts w:ascii="Sylfaen" w:hAnsi="Sylfaen" w:cs="Sylfaen"/>
          <w:sz w:val="22"/>
          <w:szCs w:val="22"/>
          <w:lang w:val="ka-GE"/>
        </w:rPr>
        <w:t>გადმოცემებში</w:t>
      </w:r>
      <w:r w:rsidRPr="00D07B3B">
        <w:rPr>
          <w:rFonts w:ascii="Sylfaen" w:hAnsi="Sylfaen"/>
          <w:sz w:val="22"/>
          <w:szCs w:val="22"/>
          <w:lang w:val="ka-GE"/>
        </w:rPr>
        <w:t xml:space="preserve"> </w:t>
      </w:r>
      <w:r w:rsidRPr="00D07B3B">
        <w:rPr>
          <w:rFonts w:ascii="Sylfaen" w:hAnsi="Sylfaen" w:cs="Sylfaen"/>
          <w:sz w:val="22"/>
          <w:szCs w:val="22"/>
          <w:lang w:val="ka-GE"/>
        </w:rPr>
        <w:t>უკავშირდება</w:t>
      </w:r>
      <w:r w:rsidRPr="00D07B3B">
        <w:rPr>
          <w:rFonts w:ascii="Sylfaen" w:hAnsi="Sylfaen"/>
          <w:sz w:val="22"/>
          <w:szCs w:val="22"/>
          <w:lang w:val="ka-GE"/>
        </w:rPr>
        <w:t xml:space="preserve"> </w:t>
      </w:r>
      <w:r w:rsidRPr="00D07B3B">
        <w:rPr>
          <w:rFonts w:ascii="Sylfaen" w:hAnsi="Sylfaen" w:cs="Sylfaen"/>
          <w:sz w:val="22"/>
          <w:szCs w:val="22"/>
          <w:lang w:val="ka-GE"/>
        </w:rPr>
        <w:t>ტროის</w:t>
      </w:r>
      <w:r w:rsidRPr="00D07B3B">
        <w:rPr>
          <w:rFonts w:ascii="Sylfaen" w:hAnsi="Sylfaen"/>
          <w:sz w:val="22"/>
          <w:szCs w:val="22"/>
          <w:lang w:val="ka-GE"/>
        </w:rPr>
        <w:t xml:space="preserve"> </w:t>
      </w:r>
      <w:r w:rsidRPr="00D07B3B">
        <w:rPr>
          <w:rFonts w:ascii="Sylfaen" w:hAnsi="Sylfaen" w:cs="Sylfaen"/>
          <w:sz w:val="22"/>
          <w:szCs w:val="22"/>
          <w:lang w:val="ka-GE"/>
        </w:rPr>
        <w:t>ომს, ასევე იასონის</w:t>
      </w:r>
      <w:r w:rsidRPr="00D07B3B">
        <w:rPr>
          <w:rFonts w:ascii="Sylfaen" w:hAnsi="Sylfaen"/>
          <w:sz w:val="22"/>
          <w:szCs w:val="22"/>
          <w:lang w:val="ka-GE"/>
        </w:rPr>
        <w:t xml:space="preserve"> (</w:t>
      </w:r>
      <w:r w:rsidRPr="00D07B3B">
        <w:rPr>
          <w:rFonts w:ascii="Sylfaen" w:hAnsi="Sylfaen" w:cs="Sylfaen"/>
          <w:sz w:val="22"/>
          <w:szCs w:val="22"/>
          <w:lang w:val="ka-GE"/>
        </w:rPr>
        <w:t>ე</w:t>
      </w:r>
      <w:r w:rsidRPr="00D07B3B">
        <w:rPr>
          <w:rFonts w:ascii="Sylfaen" w:hAnsi="Sylfaen"/>
          <w:sz w:val="22"/>
          <w:szCs w:val="22"/>
          <w:lang w:val="ka-GE"/>
        </w:rPr>
        <w:t xml:space="preserve">. </w:t>
      </w:r>
      <w:r w:rsidRPr="00D07B3B">
        <w:rPr>
          <w:rFonts w:ascii="Sylfaen" w:hAnsi="Sylfaen" w:cs="Sylfaen"/>
          <w:sz w:val="22"/>
          <w:szCs w:val="22"/>
          <w:lang w:val="ka-GE"/>
        </w:rPr>
        <w:t>ი</w:t>
      </w:r>
      <w:r w:rsidRPr="00D07B3B">
        <w:rPr>
          <w:rFonts w:ascii="Sylfaen" w:hAnsi="Sylfaen"/>
          <w:sz w:val="22"/>
          <w:szCs w:val="22"/>
          <w:lang w:val="ka-GE"/>
        </w:rPr>
        <w:t xml:space="preserve">. </w:t>
      </w:r>
      <w:r w:rsidRPr="00D07B3B">
        <w:rPr>
          <w:rFonts w:ascii="Sylfaen" w:hAnsi="Sylfaen" w:cs="Sylfaen"/>
          <w:sz w:val="22"/>
          <w:szCs w:val="22"/>
          <w:lang w:val="ka-GE"/>
        </w:rPr>
        <w:t>არგონავტების</w:t>
      </w:r>
      <w:r w:rsidRPr="00D07B3B">
        <w:rPr>
          <w:rFonts w:ascii="Sylfaen" w:hAnsi="Sylfaen"/>
          <w:sz w:val="22"/>
          <w:szCs w:val="22"/>
          <w:lang w:val="ka-GE"/>
        </w:rPr>
        <w:t xml:space="preserve">) </w:t>
      </w:r>
      <w:r w:rsidRPr="00D07B3B">
        <w:rPr>
          <w:rFonts w:ascii="Sylfaen" w:hAnsi="Sylfaen" w:cs="Sylfaen"/>
          <w:sz w:val="22"/>
          <w:szCs w:val="22"/>
          <w:lang w:val="ka-GE"/>
        </w:rPr>
        <w:t>ლაშქრობას</w:t>
      </w:r>
      <w:r w:rsidRPr="00D07B3B">
        <w:rPr>
          <w:rFonts w:ascii="Sylfaen" w:hAnsi="Sylfaen"/>
          <w:sz w:val="22"/>
          <w:szCs w:val="22"/>
          <w:lang w:val="ka-GE"/>
        </w:rPr>
        <w:t xml:space="preserve"> </w:t>
      </w:r>
      <w:r w:rsidRPr="00D07B3B">
        <w:rPr>
          <w:rFonts w:ascii="Sylfaen" w:hAnsi="Sylfaen" w:cs="Sylfaen"/>
          <w:sz w:val="22"/>
          <w:szCs w:val="22"/>
          <w:lang w:val="ka-GE"/>
        </w:rPr>
        <w:t>კოლხიდაში</w:t>
      </w:r>
      <w:r w:rsidRPr="00D07B3B">
        <w:rPr>
          <w:rFonts w:ascii="Sylfaen" w:hAnsi="Sylfaen"/>
          <w:sz w:val="22"/>
          <w:szCs w:val="22"/>
          <w:lang w:val="ka-GE"/>
        </w:rPr>
        <w:t xml:space="preserve">, </w:t>
      </w:r>
      <w:r w:rsidRPr="00D07B3B">
        <w:rPr>
          <w:rFonts w:ascii="Sylfaen" w:hAnsi="Sylfaen" w:cs="Sylfaen"/>
          <w:sz w:val="22"/>
          <w:szCs w:val="22"/>
          <w:lang w:val="ka-GE"/>
        </w:rPr>
        <w:t>რაც</w:t>
      </w:r>
      <w:r w:rsidRPr="00D07B3B">
        <w:rPr>
          <w:rFonts w:ascii="Sylfaen" w:hAnsi="Sylfaen"/>
          <w:sz w:val="22"/>
          <w:szCs w:val="22"/>
          <w:lang w:val="ka-GE"/>
        </w:rPr>
        <w:t xml:space="preserve"> </w:t>
      </w:r>
      <w:r w:rsidRPr="00D07B3B">
        <w:rPr>
          <w:rFonts w:ascii="Sylfaen" w:hAnsi="Sylfaen" w:cs="Sylfaen"/>
          <w:sz w:val="22"/>
          <w:szCs w:val="22"/>
          <w:lang w:val="ka-GE"/>
        </w:rPr>
        <w:t>ისტორიულად</w:t>
      </w:r>
      <w:r w:rsidRPr="00D07B3B">
        <w:rPr>
          <w:rFonts w:ascii="Sylfaen" w:hAnsi="Sylfaen"/>
          <w:sz w:val="22"/>
          <w:szCs w:val="22"/>
          <w:lang w:val="ka-GE"/>
        </w:rPr>
        <w:t xml:space="preserve"> </w:t>
      </w:r>
      <w:r w:rsidRPr="00D07B3B">
        <w:rPr>
          <w:rFonts w:ascii="Sylfaen" w:hAnsi="Sylfaen" w:cs="Sylfaen"/>
          <w:sz w:val="22"/>
          <w:szCs w:val="22"/>
          <w:lang w:val="ka-GE"/>
        </w:rPr>
        <w:t>ტროის</w:t>
      </w:r>
      <w:r w:rsidRPr="00D07B3B">
        <w:rPr>
          <w:rFonts w:ascii="Sylfaen" w:hAnsi="Sylfaen"/>
          <w:sz w:val="22"/>
          <w:szCs w:val="22"/>
          <w:lang w:val="ka-GE"/>
        </w:rPr>
        <w:t xml:space="preserve"> </w:t>
      </w:r>
      <w:r w:rsidRPr="00D07B3B">
        <w:rPr>
          <w:rFonts w:ascii="Sylfaen" w:hAnsi="Sylfaen" w:cs="Sylfaen"/>
          <w:sz w:val="22"/>
          <w:szCs w:val="22"/>
          <w:lang w:val="ka-GE"/>
        </w:rPr>
        <w:t>ომზე</w:t>
      </w:r>
      <w:r w:rsidRPr="00D07B3B">
        <w:rPr>
          <w:rFonts w:ascii="Sylfaen" w:hAnsi="Sylfaen"/>
          <w:sz w:val="22"/>
          <w:szCs w:val="22"/>
          <w:lang w:val="ka-GE"/>
        </w:rPr>
        <w:t xml:space="preserve"> </w:t>
      </w:r>
      <w:r w:rsidRPr="00D07B3B">
        <w:rPr>
          <w:rFonts w:ascii="Sylfaen" w:hAnsi="Sylfaen" w:cs="Sylfaen"/>
          <w:sz w:val="22"/>
          <w:szCs w:val="22"/>
          <w:lang w:val="ka-GE"/>
        </w:rPr>
        <w:t>ადრე</w:t>
      </w:r>
      <w:r w:rsidRPr="00D07B3B">
        <w:rPr>
          <w:rFonts w:ascii="Sylfaen" w:hAnsi="Sylfaen"/>
          <w:sz w:val="22"/>
          <w:szCs w:val="22"/>
          <w:lang w:val="ka-GE"/>
        </w:rPr>
        <w:t xml:space="preserve"> </w:t>
      </w:r>
      <w:r w:rsidRPr="00D07B3B">
        <w:rPr>
          <w:rFonts w:ascii="Sylfaen" w:hAnsi="Sylfaen" w:cs="Sylfaen"/>
          <w:sz w:val="22"/>
          <w:szCs w:val="22"/>
          <w:lang w:val="ka-GE"/>
        </w:rPr>
        <w:t>ივარაუდება</w:t>
      </w:r>
      <w:r w:rsidRPr="00D07B3B">
        <w:rPr>
          <w:rFonts w:ascii="Sylfaen" w:hAnsi="Sylfaen"/>
          <w:sz w:val="22"/>
          <w:szCs w:val="22"/>
          <w:lang w:val="ka-GE"/>
        </w:rPr>
        <w:t xml:space="preserve">. </w:t>
      </w:r>
      <w:r w:rsidRPr="00D07B3B">
        <w:rPr>
          <w:rFonts w:ascii="Sylfaen" w:hAnsi="Sylfaen" w:cs="Sylfaen"/>
          <w:sz w:val="22"/>
          <w:szCs w:val="22"/>
          <w:lang w:val="ka-GE"/>
        </w:rPr>
        <w:t>შავი ზღვისპირეთის</w:t>
      </w:r>
      <w:r w:rsidRPr="00D07B3B">
        <w:rPr>
          <w:rFonts w:ascii="Sylfaen" w:hAnsi="Sylfaen"/>
          <w:sz w:val="22"/>
          <w:szCs w:val="22"/>
          <w:lang w:val="ka-GE"/>
        </w:rPr>
        <w:t xml:space="preserve"> </w:t>
      </w:r>
      <w:r w:rsidRPr="00D07B3B">
        <w:rPr>
          <w:rFonts w:cs="Times New Roman"/>
          <w:iCs/>
          <w:sz w:val="22"/>
          <w:szCs w:val="22"/>
        </w:rPr>
        <w:t>Ἀ</w:t>
      </w:r>
      <w:r w:rsidRPr="00D07B3B">
        <w:rPr>
          <w:rFonts w:ascii="Sylfaen" w:hAnsi="Sylfaen" w:cs="Cambria"/>
          <w:iCs/>
          <w:sz w:val="22"/>
          <w:szCs w:val="22"/>
        </w:rPr>
        <w:t>χαιοί</w:t>
      </w:r>
      <w:r w:rsidRPr="00D07B3B">
        <w:rPr>
          <w:rFonts w:ascii="Sylfaen" w:hAnsi="Sylfaen"/>
          <w:sz w:val="22"/>
          <w:szCs w:val="22"/>
          <w:lang w:val="ka-GE"/>
        </w:rPr>
        <w:t xml:space="preserve">-ის </w:t>
      </w:r>
      <w:r w:rsidRPr="00D07B3B">
        <w:rPr>
          <w:rFonts w:ascii="Sylfaen" w:hAnsi="Sylfaen" w:cs="Sylfaen"/>
          <w:sz w:val="22"/>
          <w:szCs w:val="22"/>
          <w:lang w:val="ka-GE"/>
        </w:rPr>
        <w:t>შესახებ</w:t>
      </w:r>
      <w:r w:rsidRPr="00D07B3B">
        <w:rPr>
          <w:rFonts w:ascii="Sylfaen" w:hAnsi="Sylfaen"/>
          <w:sz w:val="22"/>
          <w:szCs w:val="22"/>
          <w:lang w:val="ka-GE"/>
        </w:rPr>
        <w:t xml:space="preserve"> </w:t>
      </w:r>
      <w:r w:rsidRPr="00D07B3B">
        <w:rPr>
          <w:rFonts w:ascii="Sylfaen" w:hAnsi="Sylfaen" w:cs="Sylfaen"/>
          <w:sz w:val="22"/>
          <w:szCs w:val="22"/>
          <w:lang w:val="ka-GE"/>
        </w:rPr>
        <w:t>დიონისიოს</w:t>
      </w:r>
      <w:r w:rsidRPr="00D07B3B">
        <w:rPr>
          <w:rFonts w:ascii="Sylfaen" w:hAnsi="Sylfaen"/>
          <w:sz w:val="22"/>
          <w:szCs w:val="22"/>
          <w:lang w:val="ka-GE"/>
        </w:rPr>
        <w:t xml:space="preserve"> </w:t>
      </w:r>
      <w:r w:rsidRPr="00D07B3B">
        <w:rPr>
          <w:rFonts w:ascii="Sylfaen" w:hAnsi="Sylfaen" w:cs="Sylfaen"/>
          <w:sz w:val="22"/>
          <w:szCs w:val="22"/>
          <w:lang w:val="ka-GE"/>
        </w:rPr>
        <w:t>ჰალიკარნასელი</w:t>
      </w:r>
      <w:r w:rsidRPr="00D07B3B">
        <w:rPr>
          <w:rFonts w:ascii="Sylfaen" w:hAnsi="Sylfaen"/>
          <w:sz w:val="22"/>
          <w:szCs w:val="22"/>
          <w:lang w:val="ka-GE"/>
        </w:rPr>
        <w:t xml:space="preserve"> </w:t>
      </w:r>
      <w:r w:rsidRPr="00D07B3B">
        <w:rPr>
          <w:rFonts w:ascii="Sylfaen" w:hAnsi="Sylfaen" w:cs="Sylfaen"/>
          <w:sz w:val="22"/>
          <w:szCs w:val="22"/>
          <w:lang w:val="ka-GE"/>
        </w:rPr>
        <w:t>წერს</w:t>
      </w:r>
      <w:r w:rsidRPr="00D07B3B">
        <w:rPr>
          <w:rFonts w:ascii="Sylfaen" w:hAnsi="Sylfaen"/>
          <w:sz w:val="22"/>
          <w:szCs w:val="22"/>
          <w:lang w:val="ka-GE"/>
        </w:rPr>
        <w:t xml:space="preserve">: „ისინი წარმოშობით ელიდიდან იყვნენ, ყველაზე ბერძნული ადგილიდან, ხოლო ახლა ბარბაროსთა შორის ყველაზე ველურნი არიან“ (I, 89, 4). </w:t>
      </w:r>
      <w:r w:rsidRPr="00D07B3B">
        <w:rPr>
          <w:rFonts w:ascii="Sylfaen" w:hAnsi="Sylfaen" w:cs="Sylfaen"/>
          <w:sz w:val="22"/>
          <w:szCs w:val="22"/>
          <w:shd w:val="clear" w:color="auto" w:fill="FFFFFF"/>
          <w:lang w:val="ka-GE"/>
        </w:rPr>
        <w:t>მათ</w:t>
      </w:r>
      <w:r w:rsidRPr="00D07B3B">
        <w:rPr>
          <w:rFonts w:ascii="Sylfaen" w:hAnsi="Sylfaen"/>
          <w:sz w:val="22"/>
          <w:szCs w:val="22"/>
          <w:lang w:val="ka-GE"/>
        </w:rPr>
        <w:t xml:space="preserve"> </w:t>
      </w:r>
      <w:r w:rsidRPr="00D07B3B">
        <w:rPr>
          <w:rFonts w:ascii="Sylfaen" w:hAnsi="Sylfaen" w:cs="Sylfaen"/>
          <w:sz w:val="22"/>
          <w:szCs w:val="22"/>
          <w:lang w:val="ka-GE"/>
        </w:rPr>
        <w:t>კავშირს</w:t>
      </w:r>
      <w:r w:rsidRPr="00D07B3B">
        <w:rPr>
          <w:rFonts w:ascii="Sylfaen" w:hAnsi="Sylfaen"/>
          <w:sz w:val="22"/>
          <w:szCs w:val="22"/>
          <w:lang w:val="ka-GE"/>
        </w:rPr>
        <w:t xml:space="preserve"> </w:t>
      </w:r>
      <w:r w:rsidRPr="00D07B3B">
        <w:rPr>
          <w:rFonts w:ascii="Sylfaen" w:hAnsi="Sylfaen" w:cs="Sylfaen"/>
          <w:sz w:val="22"/>
          <w:szCs w:val="22"/>
          <w:lang w:val="ka-GE"/>
        </w:rPr>
        <w:t>საბერძნეთის</w:t>
      </w:r>
      <w:r w:rsidRPr="00D07B3B">
        <w:rPr>
          <w:rFonts w:ascii="Sylfaen" w:hAnsi="Sylfaen"/>
          <w:sz w:val="22"/>
          <w:szCs w:val="22"/>
          <w:lang w:val="ka-GE"/>
        </w:rPr>
        <w:t xml:space="preserve"> </w:t>
      </w:r>
      <w:r w:rsidRPr="00D07B3B">
        <w:rPr>
          <w:rFonts w:ascii="Sylfaen" w:hAnsi="Sylfaen" w:cs="Sylfaen"/>
          <w:sz w:val="22"/>
          <w:szCs w:val="22"/>
          <w:lang w:val="ka-GE"/>
        </w:rPr>
        <w:t xml:space="preserve">აქაველებთან, დიონისიოსის გარდა, </w:t>
      </w:r>
      <w:r w:rsidRPr="00D07B3B">
        <w:rPr>
          <w:rFonts w:ascii="Sylfaen" w:hAnsi="Sylfaen"/>
          <w:sz w:val="22"/>
          <w:szCs w:val="22"/>
          <w:lang w:val="ka-GE"/>
        </w:rPr>
        <w:t xml:space="preserve"> </w:t>
      </w:r>
      <w:r w:rsidRPr="00D07B3B">
        <w:rPr>
          <w:rFonts w:ascii="Sylfaen" w:hAnsi="Sylfaen" w:cs="Sylfaen"/>
          <w:sz w:val="22"/>
          <w:szCs w:val="22"/>
          <w:lang w:val="ka-GE"/>
        </w:rPr>
        <w:t>სხვა</w:t>
      </w:r>
      <w:r w:rsidRPr="00D07B3B">
        <w:rPr>
          <w:rFonts w:ascii="Sylfaen" w:hAnsi="Sylfaen"/>
          <w:sz w:val="22"/>
          <w:szCs w:val="22"/>
          <w:lang w:val="ka-GE"/>
        </w:rPr>
        <w:t xml:space="preserve"> </w:t>
      </w:r>
      <w:r w:rsidRPr="00D07B3B">
        <w:rPr>
          <w:rFonts w:ascii="Sylfaen" w:hAnsi="Sylfaen" w:cs="Sylfaen"/>
          <w:sz w:val="22"/>
          <w:szCs w:val="22"/>
          <w:lang w:val="ka-GE"/>
        </w:rPr>
        <w:t>ავტორებიც</w:t>
      </w:r>
      <w:r w:rsidRPr="00D07B3B">
        <w:rPr>
          <w:rFonts w:ascii="Sylfaen" w:hAnsi="Sylfaen"/>
          <w:sz w:val="22"/>
          <w:szCs w:val="22"/>
          <w:lang w:val="ka-GE"/>
        </w:rPr>
        <w:t xml:space="preserve"> </w:t>
      </w:r>
      <w:r w:rsidRPr="00D07B3B">
        <w:rPr>
          <w:rFonts w:ascii="Sylfaen" w:hAnsi="Sylfaen" w:cs="Sylfaen"/>
          <w:sz w:val="22"/>
          <w:szCs w:val="22"/>
          <w:lang w:val="ka-GE"/>
        </w:rPr>
        <w:t>გვამცნობენ, რომლებიც ეთნონიმსაც</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ტომსაც</w:t>
      </w:r>
      <w:r w:rsidRPr="00D07B3B">
        <w:rPr>
          <w:rFonts w:ascii="Sylfaen" w:hAnsi="Sylfaen"/>
          <w:sz w:val="22"/>
          <w:szCs w:val="22"/>
          <w:lang w:val="ka-GE"/>
        </w:rPr>
        <w:t xml:space="preserve"> </w:t>
      </w:r>
      <w:r w:rsidRPr="00D07B3B">
        <w:rPr>
          <w:rFonts w:ascii="Sylfaen" w:hAnsi="Sylfaen" w:cs="Sylfaen"/>
          <w:sz w:val="22"/>
          <w:szCs w:val="22"/>
          <w:lang w:val="ka-GE"/>
        </w:rPr>
        <w:t>ბერძნული</w:t>
      </w:r>
      <w:r w:rsidRPr="00D07B3B">
        <w:rPr>
          <w:rFonts w:ascii="Sylfaen" w:hAnsi="Sylfaen"/>
          <w:sz w:val="22"/>
          <w:szCs w:val="22"/>
          <w:lang w:val="ka-GE"/>
        </w:rPr>
        <w:t xml:space="preserve"> </w:t>
      </w:r>
      <w:r w:rsidRPr="00D07B3B">
        <w:rPr>
          <w:rFonts w:ascii="Sylfaen" w:hAnsi="Sylfaen" w:cs="Sylfaen"/>
          <w:sz w:val="22"/>
          <w:szCs w:val="22"/>
          <w:lang w:val="ka-GE"/>
        </w:rPr>
        <w:t>წარმომავლობისად</w:t>
      </w:r>
      <w:r w:rsidRPr="00D07B3B">
        <w:rPr>
          <w:rFonts w:ascii="Sylfaen" w:hAnsi="Sylfaen"/>
          <w:sz w:val="22"/>
          <w:szCs w:val="22"/>
          <w:lang w:val="ka-GE"/>
        </w:rPr>
        <w:t xml:space="preserve"> </w:t>
      </w:r>
      <w:r w:rsidRPr="00D07B3B">
        <w:rPr>
          <w:rFonts w:ascii="Sylfaen" w:hAnsi="Sylfaen" w:cs="Sylfaen"/>
          <w:sz w:val="22"/>
          <w:szCs w:val="22"/>
          <w:lang w:val="ka-GE"/>
        </w:rPr>
        <w:t xml:space="preserve">მიიჩნევენ </w:t>
      </w:r>
      <w:r w:rsidRPr="00D07B3B">
        <w:rPr>
          <w:rFonts w:ascii="Sylfaen" w:hAnsi="Sylfaen"/>
          <w:sz w:val="22"/>
          <w:szCs w:val="22"/>
          <w:lang w:val="ka-GE"/>
        </w:rPr>
        <w:t>(</w:t>
      </w:r>
      <w:r w:rsidRPr="00D07B3B">
        <w:rPr>
          <w:rFonts w:ascii="Sylfaen" w:hAnsi="Sylfaen" w:cs="Sylfaen"/>
          <w:sz w:val="22"/>
          <w:szCs w:val="22"/>
          <w:lang w:val="ka-GE"/>
        </w:rPr>
        <w:t>სტრაბონი</w:t>
      </w:r>
      <w:r w:rsidRPr="00D07B3B">
        <w:rPr>
          <w:rFonts w:ascii="Sylfaen" w:hAnsi="Sylfaen"/>
          <w:sz w:val="22"/>
          <w:szCs w:val="22"/>
          <w:lang w:val="ka-GE"/>
        </w:rPr>
        <w:t xml:space="preserve">, </w:t>
      </w:r>
      <w:r w:rsidRPr="00D07B3B">
        <w:rPr>
          <w:rFonts w:ascii="Sylfaen" w:hAnsi="Sylfaen" w:cs="Sylfaen"/>
          <w:sz w:val="22"/>
          <w:szCs w:val="22"/>
          <w:lang w:val="ka-GE"/>
        </w:rPr>
        <w:t>აპიანე</w:t>
      </w:r>
      <w:r w:rsidRPr="00D07B3B">
        <w:rPr>
          <w:rFonts w:ascii="Sylfaen" w:hAnsi="Sylfaen"/>
          <w:sz w:val="22"/>
          <w:szCs w:val="22"/>
          <w:lang w:val="ka-GE"/>
        </w:rPr>
        <w:t xml:space="preserve">, </w:t>
      </w:r>
      <w:r w:rsidRPr="00D07B3B">
        <w:rPr>
          <w:rFonts w:ascii="Sylfaen" w:hAnsi="Sylfaen" w:cs="Sylfaen"/>
          <w:sz w:val="22"/>
          <w:szCs w:val="22"/>
          <w:lang w:val="ka-GE"/>
        </w:rPr>
        <w:t>დიონისიოს</w:t>
      </w:r>
      <w:r w:rsidRPr="00D07B3B">
        <w:rPr>
          <w:rFonts w:ascii="Sylfaen" w:hAnsi="Sylfaen"/>
          <w:sz w:val="22"/>
          <w:szCs w:val="22"/>
          <w:lang w:val="ka-GE"/>
        </w:rPr>
        <w:t xml:space="preserve"> </w:t>
      </w:r>
      <w:r w:rsidRPr="00D07B3B">
        <w:rPr>
          <w:rFonts w:ascii="Sylfaen" w:hAnsi="Sylfaen" w:cs="Sylfaen"/>
          <w:sz w:val="22"/>
          <w:szCs w:val="22"/>
          <w:lang w:val="ka-GE"/>
        </w:rPr>
        <w:t>პერიეგეტი</w:t>
      </w:r>
      <w:r w:rsidRPr="00D07B3B">
        <w:rPr>
          <w:rFonts w:ascii="Sylfaen" w:hAnsi="Sylfaen"/>
          <w:sz w:val="22"/>
          <w:szCs w:val="22"/>
          <w:lang w:val="ka-GE"/>
        </w:rPr>
        <w:t xml:space="preserve">...), თუმცა სახელწოდება </w:t>
      </w:r>
      <w:r w:rsidRPr="00D07B3B">
        <w:rPr>
          <w:rFonts w:eastAsiaTheme="minorHAnsi" w:cs="Times New Roman"/>
          <w:iCs/>
          <w:sz w:val="22"/>
          <w:szCs w:val="22"/>
        </w:rPr>
        <w:t>Ἀ</w:t>
      </w:r>
      <w:r w:rsidRPr="00D07B3B">
        <w:rPr>
          <w:rFonts w:ascii="Sylfaen" w:eastAsiaTheme="minorHAnsi" w:hAnsi="Sylfaen" w:cs="Cambria"/>
          <w:iCs/>
          <w:sz w:val="22"/>
          <w:szCs w:val="22"/>
        </w:rPr>
        <w:t>χαιοί</w:t>
      </w:r>
      <w:r w:rsidRPr="00D07B3B">
        <w:rPr>
          <w:rFonts w:ascii="Sylfaen" w:hAnsi="Sylfaen"/>
          <w:sz w:val="22"/>
          <w:szCs w:val="22"/>
          <w:lang w:val="ka-GE"/>
        </w:rPr>
        <w:t xml:space="preserve">, ეტიმოლოგიური ლექსიკონების მიხედვით, არაბერძნული, წინაბერძნული წარმომავლობის უნდა იყოს.  </w:t>
      </w:r>
    </w:p>
    <w:bookmarkEnd w:id="0"/>
    <w:p w14:paraId="4FA67FC3" w14:textId="77777777" w:rsidR="007D5B9F" w:rsidRPr="00D07B3B" w:rsidRDefault="007D5B9F" w:rsidP="00036B19">
      <w:pPr>
        <w:spacing w:line="276" w:lineRule="auto"/>
        <w:jc w:val="both"/>
        <w:rPr>
          <w:rFonts w:ascii="Sylfaen" w:hAnsi="Sylfaen" w:cs="Sylfaen"/>
          <w:lang w:val="ka-GE"/>
        </w:rPr>
      </w:pPr>
      <w:r w:rsidRPr="00D07B3B">
        <w:rPr>
          <w:rFonts w:ascii="Sylfaen" w:hAnsi="Sylfaen" w:cs="Arial"/>
          <w:lang w:val="ka-GE"/>
        </w:rPr>
        <w:t xml:space="preserve">ქართულ თარგმანებში ეთნონიმი </w:t>
      </w:r>
      <w:r w:rsidRPr="00D07B3B">
        <w:rPr>
          <w:rFonts w:ascii="Times New Roman" w:hAnsi="Times New Roman" w:cs="Times New Roman"/>
          <w:iCs/>
        </w:rPr>
        <w:t>Ἀ</w:t>
      </w:r>
      <w:r w:rsidRPr="00D07B3B">
        <w:rPr>
          <w:rFonts w:ascii="Sylfaen" w:hAnsi="Sylfaen" w:cs="Cambria"/>
          <w:iCs/>
        </w:rPr>
        <w:t>χαιοί</w:t>
      </w:r>
      <w:r w:rsidRPr="00D07B3B">
        <w:rPr>
          <w:rFonts w:ascii="Sylfaen" w:hAnsi="Sylfaen" w:cs="Arial"/>
          <w:iCs/>
          <w:lang w:val="ka-GE"/>
        </w:rPr>
        <w:t xml:space="preserve"> </w:t>
      </w:r>
      <w:r w:rsidRPr="00D07B3B">
        <w:rPr>
          <w:rFonts w:ascii="Sylfaen" w:hAnsi="Sylfaen" w:cs="Arial"/>
          <w:lang w:val="ka-GE"/>
        </w:rPr>
        <w:t xml:space="preserve">სხვადასხვა ფორმით არის წარმოდგენილი: </w:t>
      </w:r>
      <w:r w:rsidRPr="00D07B3B">
        <w:rPr>
          <w:rFonts w:ascii="Sylfaen" w:hAnsi="Sylfaen"/>
          <w:lang w:val="ka-GE"/>
        </w:rPr>
        <w:t xml:space="preserve">შავი ზღვი სანაპიროზე მცხოვრები </w:t>
      </w:r>
      <w:r w:rsidRPr="00D07B3B">
        <w:rPr>
          <w:rFonts w:ascii="Times New Roman" w:hAnsi="Times New Roman" w:cs="Times New Roman"/>
          <w:iCs/>
        </w:rPr>
        <w:t>Ἀ</w:t>
      </w:r>
      <w:r w:rsidRPr="00D07B3B">
        <w:rPr>
          <w:rFonts w:ascii="Sylfaen" w:hAnsi="Sylfaen" w:cs="Cambria"/>
          <w:iCs/>
        </w:rPr>
        <w:t>χαιοί</w:t>
      </w:r>
      <w:r w:rsidRPr="00D07B3B">
        <w:rPr>
          <w:rFonts w:ascii="Sylfaen" w:hAnsi="Sylfaen"/>
          <w:lang w:val="ka-GE"/>
        </w:rPr>
        <w:t xml:space="preserve"> თარგმნილია, როგორც </w:t>
      </w:r>
      <w:r w:rsidRPr="00D07B3B">
        <w:rPr>
          <w:rFonts w:ascii="Sylfaen" w:hAnsi="Sylfaen" w:cs="Sylfaen"/>
          <w:iCs/>
          <w:shd w:val="clear" w:color="auto" w:fill="FFFFFF"/>
          <w:lang w:val="ka-GE"/>
        </w:rPr>
        <w:t>აქაჲები, აქეები, აქეელები.</w:t>
      </w:r>
      <w:r w:rsidRPr="00D07B3B">
        <w:rPr>
          <w:rFonts w:ascii="Sylfaen" w:hAnsi="Sylfaen" w:cs="Sylfaen"/>
          <w:shd w:val="clear" w:color="auto" w:fill="FFFFFF"/>
          <w:lang w:val="ka-GE"/>
        </w:rPr>
        <w:t>..</w:t>
      </w:r>
      <w:r w:rsidRPr="00D07B3B">
        <w:rPr>
          <w:rFonts w:ascii="Sylfaen" w:hAnsi="Sylfaen"/>
          <w:lang w:val="ka-GE"/>
        </w:rPr>
        <w:t>,</w:t>
      </w:r>
      <w:r w:rsidRPr="00D07B3B">
        <w:rPr>
          <w:rFonts w:ascii="Sylfaen" w:hAnsi="Sylfaen"/>
          <w:iCs/>
          <w:lang w:val="ka-GE"/>
        </w:rPr>
        <w:t xml:space="preserve"> </w:t>
      </w:r>
      <w:r w:rsidRPr="00D07B3B">
        <w:rPr>
          <w:rFonts w:ascii="Sylfaen" w:hAnsi="Sylfaen"/>
          <w:lang w:val="ka-GE"/>
        </w:rPr>
        <w:t xml:space="preserve">ხოლო საბერძნეთის ტერიტორიაზე ბინადარი ტომი − </w:t>
      </w:r>
      <w:r w:rsidRPr="00D07B3B">
        <w:rPr>
          <w:rFonts w:ascii="Sylfaen" w:hAnsi="Sylfaen"/>
          <w:iCs/>
          <w:lang w:val="ka-GE"/>
        </w:rPr>
        <w:t>აქაველები.</w:t>
      </w:r>
      <w:r w:rsidRPr="00D07B3B">
        <w:rPr>
          <w:rFonts w:ascii="Sylfaen" w:hAnsi="Sylfaen"/>
          <w:lang w:val="ka-GE"/>
        </w:rPr>
        <w:t xml:space="preserve">  მოხსენებაში წარმოგიდგენთ </w:t>
      </w:r>
      <w:r w:rsidRPr="00D07B3B">
        <w:rPr>
          <w:rFonts w:ascii="Times New Roman" w:hAnsi="Times New Roman" w:cs="Times New Roman"/>
          <w:iCs/>
        </w:rPr>
        <w:lastRenderedPageBreak/>
        <w:t>Ἀ</w:t>
      </w:r>
      <w:r w:rsidRPr="00D07B3B">
        <w:rPr>
          <w:rFonts w:ascii="Sylfaen" w:hAnsi="Sylfaen" w:cs="Cambria"/>
          <w:iCs/>
        </w:rPr>
        <w:t>χαιοί</w:t>
      </w:r>
      <w:r w:rsidRPr="00D07B3B">
        <w:rPr>
          <w:rFonts w:ascii="Sylfaen" w:hAnsi="Sylfaen"/>
          <w:lang w:val="ka-GE"/>
        </w:rPr>
        <w:t>-ის</w:t>
      </w:r>
      <w:r w:rsidRPr="00D07B3B">
        <w:rPr>
          <w:rFonts w:ascii="Sylfaen" w:hAnsi="Sylfaen"/>
          <w:b/>
          <w:bCs/>
          <w:lang w:val="ka-GE"/>
        </w:rPr>
        <w:t xml:space="preserve"> </w:t>
      </w:r>
      <w:r w:rsidRPr="00D07B3B">
        <w:rPr>
          <w:rFonts w:ascii="Sylfaen" w:hAnsi="Sylfaen" w:cs="Arial"/>
          <w:lang w:val="ka-GE"/>
        </w:rPr>
        <w:t>აღმნიშვნელი ქართული ტერმინის  პარალელურ ვარიანტებსა და მათ სამეცნიერო ანალიზს. ასევე, შევეცდებით, გავარკვიოთ, თუ</w:t>
      </w:r>
      <w:r w:rsidRPr="00D07B3B">
        <w:rPr>
          <w:rFonts w:ascii="Sylfaen" w:hAnsi="Sylfaen"/>
          <w:lang w:val="ka-GE"/>
        </w:rPr>
        <w:t xml:space="preserve"> </w:t>
      </w:r>
      <w:r w:rsidRPr="00D07B3B">
        <w:rPr>
          <w:rFonts w:ascii="Sylfaen" w:hAnsi="Sylfaen" w:cs="Sylfaen"/>
          <w:lang w:val="ka-GE"/>
        </w:rPr>
        <w:t>რა</w:t>
      </w:r>
      <w:r w:rsidRPr="00D07B3B">
        <w:rPr>
          <w:rFonts w:ascii="Sylfaen" w:hAnsi="Sylfaen"/>
          <w:lang w:val="ka-GE"/>
        </w:rPr>
        <w:t xml:space="preserve"> კავშირი უნდა ჰქონდეს </w:t>
      </w:r>
      <w:r w:rsidRPr="00D07B3B">
        <w:rPr>
          <w:rFonts w:ascii="Sylfaen" w:hAnsi="Sylfaen" w:cs="Sylfaen"/>
          <w:lang w:val="ka-GE"/>
        </w:rPr>
        <w:t>ბერძენ აქაველებს პონტოსპირეთის</w:t>
      </w:r>
      <w:r w:rsidRPr="00D07B3B">
        <w:rPr>
          <w:rFonts w:ascii="Sylfaen" w:hAnsi="Sylfaen"/>
          <w:lang w:val="ka-GE"/>
        </w:rPr>
        <w:t xml:space="preserve"> </w:t>
      </w:r>
      <w:r w:rsidRPr="00D07B3B">
        <w:rPr>
          <w:rFonts w:ascii="Sylfaen" w:hAnsi="Sylfaen" w:cs="Sylfaen"/>
          <w:shd w:val="clear" w:color="auto" w:fill="FFFFFF"/>
          <w:lang w:val="ka-GE"/>
        </w:rPr>
        <w:t>აქაჲებთან</w:t>
      </w:r>
      <w:r w:rsidRPr="00D07B3B">
        <w:rPr>
          <w:rFonts w:ascii="Sylfaen" w:hAnsi="Sylfaen" w:cs="Arial"/>
          <w:lang w:val="ka-GE"/>
        </w:rPr>
        <w:t xml:space="preserve"> და </w:t>
      </w:r>
      <w:r w:rsidRPr="00D07B3B">
        <w:rPr>
          <w:rFonts w:ascii="Sylfaen" w:hAnsi="Sylfaen" w:cs="Sylfaen"/>
          <w:lang w:val="ka-GE"/>
        </w:rPr>
        <w:t>რა</w:t>
      </w:r>
      <w:r w:rsidRPr="00D07B3B">
        <w:rPr>
          <w:rFonts w:ascii="Sylfaen" w:hAnsi="Sylfaen"/>
          <w:lang w:val="ka-GE"/>
        </w:rPr>
        <w:t xml:space="preserve"> </w:t>
      </w:r>
      <w:r w:rsidRPr="00D07B3B">
        <w:rPr>
          <w:rFonts w:ascii="Sylfaen" w:hAnsi="Sylfaen" w:cs="Sylfaen"/>
          <w:lang w:val="ka-GE"/>
        </w:rPr>
        <w:t>რეალური</w:t>
      </w:r>
      <w:r w:rsidRPr="00D07B3B">
        <w:rPr>
          <w:rFonts w:ascii="Sylfaen" w:hAnsi="Sylfaen"/>
          <w:lang w:val="ka-GE"/>
        </w:rPr>
        <w:t xml:space="preserve"> </w:t>
      </w:r>
      <w:r w:rsidRPr="00D07B3B">
        <w:rPr>
          <w:rFonts w:ascii="Sylfaen" w:hAnsi="Sylfaen" w:cs="Sylfaen"/>
          <w:lang w:val="ka-GE"/>
        </w:rPr>
        <w:t>საფუძველი</w:t>
      </w:r>
      <w:r w:rsidRPr="00D07B3B">
        <w:rPr>
          <w:rFonts w:ascii="Sylfaen" w:hAnsi="Sylfaen"/>
          <w:lang w:val="ka-GE"/>
        </w:rPr>
        <w:t xml:space="preserve"> უნდა </w:t>
      </w:r>
      <w:r w:rsidRPr="00D07B3B">
        <w:rPr>
          <w:rFonts w:ascii="Sylfaen" w:hAnsi="Sylfaen" w:cs="Sylfaen"/>
          <w:lang w:val="ka-GE"/>
        </w:rPr>
        <w:t>ჰქონოდათ</w:t>
      </w:r>
      <w:r w:rsidRPr="00D07B3B">
        <w:rPr>
          <w:rFonts w:ascii="Sylfaen" w:hAnsi="Sylfaen"/>
          <w:lang w:val="ka-GE"/>
        </w:rPr>
        <w:t xml:space="preserve"> </w:t>
      </w:r>
      <w:r w:rsidRPr="00D07B3B">
        <w:rPr>
          <w:rFonts w:ascii="Sylfaen" w:hAnsi="Sylfaen" w:cs="Sylfaen"/>
          <w:lang w:val="ka-GE"/>
        </w:rPr>
        <w:t>ანტიკური ხანის ავტორებს, რომ ერთმანეთთან დაეკავშირებინათ საბერძნეთსა და კავკასიაში ბინადარი ტომები.</w:t>
      </w:r>
    </w:p>
    <w:p w14:paraId="41804EEE" w14:textId="3DF31AC5" w:rsidR="007D5B9F" w:rsidRDefault="007D5B9F" w:rsidP="00036B19">
      <w:pPr>
        <w:spacing w:line="276" w:lineRule="auto"/>
        <w:jc w:val="both"/>
        <w:rPr>
          <w:rFonts w:ascii="Sylfaen" w:hAnsi="Sylfaen" w:cs="Sylfaen"/>
          <w:lang w:val="ka-GE"/>
        </w:rPr>
      </w:pPr>
    </w:p>
    <w:p w14:paraId="3256BD67" w14:textId="2D98EC7F" w:rsidR="00055836" w:rsidRDefault="00055836" w:rsidP="00036B19">
      <w:pPr>
        <w:spacing w:line="276" w:lineRule="auto"/>
        <w:jc w:val="both"/>
        <w:rPr>
          <w:rFonts w:ascii="Sylfaen" w:hAnsi="Sylfaen" w:cs="Sylfaen"/>
          <w:lang w:val="ka-GE"/>
        </w:rPr>
      </w:pPr>
    </w:p>
    <w:p w14:paraId="5EB57D15" w14:textId="738C6A43" w:rsidR="00055836" w:rsidRDefault="00055836" w:rsidP="00036B19">
      <w:pPr>
        <w:spacing w:line="276" w:lineRule="auto"/>
        <w:jc w:val="both"/>
        <w:rPr>
          <w:rFonts w:ascii="Sylfaen" w:hAnsi="Sylfaen" w:cs="Sylfaen"/>
          <w:lang w:val="ka-GE"/>
        </w:rPr>
      </w:pPr>
    </w:p>
    <w:p w14:paraId="6CD59229" w14:textId="5855189E" w:rsidR="00055836" w:rsidRDefault="00055836" w:rsidP="00036B19">
      <w:pPr>
        <w:spacing w:line="276" w:lineRule="auto"/>
        <w:jc w:val="both"/>
        <w:rPr>
          <w:rFonts w:ascii="Sylfaen" w:hAnsi="Sylfaen" w:cs="Sylfaen"/>
          <w:lang w:val="ka-GE"/>
        </w:rPr>
      </w:pPr>
    </w:p>
    <w:p w14:paraId="539E4AA0" w14:textId="7AA1C52C" w:rsidR="00055836" w:rsidRDefault="00055836" w:rsidP="00036B19">
      <w:pPr>
        <w:spacing w:line="276" w:lineRule="auto"/>
        <w:jc w:val="both"/>
        <w:rPr>
          <w:rFonts w:ascii="Sylfaen" w:hAnsi="Sylfaen" w:cs="Sylfaen"/>
          <w:lang w:val="ka-GE"/>
        </w:rPr>
      </w:pPr>
    </w:p>
    <w:p w14:paraId="2B161C27" w14:textId="0A42BEB1" w:rsidR="00055836" w:rsidRDefault="00055836" w:rsidP="00036B19">
      <w:pPr>
        <w:spacing w:line="276" w:lineRule="auto"/>
        <w:jc w:val="both"/>
        <w:rPr>
          <w:rFonts w:ascii="Sylfaen" w:hAnsi="Sylfaen" w:cs="Sylfaen"/>
          <w:lang w:val="ka-GE"/>
        </w:rPr>
      </w:pPr>
    </w:p>
    <w:p w14:paraId="3D9A3A75" w14:textId="60C17025" w:rsidR="00055836" w:rsidRDefault="00055836" w:rsidP="00036B19">
      <w:pPr>
        <w:spacing w:line="276" w:lineRule="auto"/>
        <w:jc w:val="both"/>
        <w:rPr>
          <w:rFonts w:ascii="Sylfaen" w:hAnsi="Sylfaen" w:cs="Sylfaen"/>
          <w:lang w:val="ka-GE"/>
        </w:rPr>
      </w:pPr>
    </w:p>
    <w:p w14:paraId="77F82CE1" w14:textId="06DEB418" w:rsidR="00055836" w:rsidRDefault="00055836" w:rsidP="00036B19">
      <w:pPr>
        <w:spacing w:line="276" w:lineRule="auto"/>
        <w:jc w:val="both"/>
        <w:rPr>
          <w:rFonts w:ascii="Sylfaen" w:hAnsi="Sylfaen" w:cs="Sylfaen"/>
          <w:lang w:val="ka-GE"/>
        </w:rPr>
      </w:pPr>
    </w:p>
    <w:p w14:paraId="28AFB60A" w14:textId="77E775BF" w:rsidR="00055836" w:rsidRDefault="00055836" w:rsidP="00036B19">
      <w:pPr>
        <w:spacing w:line="276" w:lineRule="auto"/>
        <w:jc w:val="both"/>
        <w:rPr>
          <w:rFonts w:ascii="Sylfaen" w:hAnsi="Sylfaen" w:cs="Sylfaen"/>
          <w:lang w:val="ka-GE"/>
        </w:rPr>
      </w:pPr>
    </w:p>
    <w:p w14:paraId="059D119B" w14:textId="75B92C77" w:rsidR="00055836" w:rsidRDefault="00055836" w:rsidP="00036B19">
      <w:pPr>
        <w:spacing w:line="276" w:lineRule="auto"/>
        <w:jc w:val="both"/>
        <w:rPr>
          <w:rFonts w:ascii="Sylfaen" w:hAnsi="Sylfaen" w:cs="Sylfaen"/>
          <w:lang w:val="ka-GE"/>
        </w:rPr>
      </w:pPr>
    </w:p>
    <w:p w14:paraId="5BEBC42B" w14:textId="7ED19808" w:rsidR="00055836" w:rsidRDefault="00055836" w:rsidP="00036B19">
      <w:pPr>
        <w:spacing w:line="276" w:lineRule="auto"/>
        <w:jc w:val="both"/>
        <w:rPr>
          <w:rFonts w:ascii="Sylfaen" w:hAnsi="Sylfaen" w:cs="Sylfaen"/>
          <w:lang w:val="ka-GE"/>
        </w:rPr>
      </w:pPr>
    </w:p>
    <w:p w14:paraId="49C2791F" w14:textId="44AD6ACF" w:rsidR="00055836" w:rsidRDefault="00055836" w:rsidP="00036B19">
      <w:pPr>
        <w:spacing w:line="276" w:lineRule="auto"/>
        <w:jc w:val="both"/>
        <w:rPr>
          <w:rFonts w:ascii="Sylfaen" w:hAnsi="Sylfaen" w:cs="Sylfaen"/>
          <w:lang w:val="ka-GE"/>
        </w:rPr>
      </w:pPr>
    </w:p>
    <w:p w14:paraId="4BE76B27" w14:textId="08069CD9" w:rsidR="00055836" w:rsidRDefault="00055836" w:rsidP="00036B19">
      <w:pPr>
        <w:spacing w:line="276" w:lineRule="auto"/>
        <w:jc w:val="both"/>
        <w:rPr>
          <w:rFonts w:ascii="Sylfaen" w:hAnsi="Sylfaen" w:cs="Sylfaen"/>
          <w:lang w:val="ka-GE"/>
        </w:rPr>
      </w:pPr>
    </w:p>
    <w:p w14:paraId="00BBF6F8" w14:textId="45FE3C2B" w:rsidR="00055836" w:rsidRDefault="00055836" w:rsidP="00036B19">
      <w:pPr>
        <w:spacing w:line="276" w:lineRule="auto"/>
        <w:jc w:val="both"/>
        <w:rPr>
          <w:rFonts w:ascii="Sylfaen" w:hAnsi="Sylfaen" w:cs="Sylfaen"/>
          <w:lang w:val="ka-GE"/>
        </w:rPr>
      </w:pPr>
    </w:p>
    <w:p w14:paraId="455720AD" w14:textId="3A8D7719" w:rsidR="00055836" w:rsidRDefault="00055836" w:rsidP="00036B19">
      <w:pPr>
        <w:spacing w:line="276" w:lineRule="auto"/>
        <w:jc w:val="both"/>
        <w:rPr>
          <w:rFonts w:ascii="Sylfaen" w:hAnsi="Sylfaen" w:cs="Sylfaen"/>
          <w:lang w:val="ka-GE"/>
        </w:rPr>
      </w:pPr>
    </w:p>
    <w:p w14:paraId="601EC349" w14:textId="1736B31F" w:rsidR="00055836" w:rsidRDefault="00055836" w:rsidP="00036B19">
      <w:pPr>
        <w:spacing w:line="276" w:lineRule="auto"/>
        <w:jc w:val="both"/>
        <w:rPr>
          <w:rFonts w:ascii="Sylfaen" w:hAnsi="Sylfaen" w:cs="Sylfaen"/>
          <w:lang w:val="ka-GE"/>
        </w:rPr>
      </w:pPr>
    </w:p>
    <w:p w14:paraId="28825972" w14:textId="2BAE3232" w:rsidR="00055836" w:rsidRDefault="00055836" w:rsidP="00036B19">
      <w:pPr>
        <w:spacing w:line="276" w:lineRule="auto"/>
        <w:jc w:val="both"/>
        <w:rPr>
          <w:rFonts w:ascii="Sylfaen" w:hAnsi="Sylfaen" w:cs="Sylfaen"/>
          <w:lang w:val="ka-GE"/>
        </w:rPr>
      </w:pPr>
    </w:p>
    <w:p w14:paraId="54C88274" w14:textId="2B417143" w:rsidR="00055836" w:rsidRDefault="00055836" w:rsidP="00036B19">
      <w:pPr>
        <w:spacing w:line="276" w:lineRule="auto"/>
        <w:jc w:val="both"/>
        <w:rPr>
          <w:rFonts w:ascii="Sylfaen" w:hAnsi="Sylfaen" w:cs="Sylfaen"/>
          <w:lang w:val="ka-GE"/>
        </w:rPr>
      </w:pPr>
    </w:p>
    <w:p w14:paraId="08A2D802" w14:textId="6A456ED6" w:rsidR="00055836" w:rsidRDefault="00055836" w:rsidP="00036B19">
      <w:pPr>
        <w:spacing w:line="276" w:lineRule="auto"/>
        <w:jc w:val="both"/>
        <w:rPr>
          <w:rFonts w:ascii="Sylfaen" w:hAnsi="Sylfaen" w:cs="Sylfaen"/>
          <w:lang w:val="ka-GE"/>
        </w:rPr>
      </w:pPr>
    </w:p>
    <w:p w14:paraId="04B9E4BB" w14:textId="6A889D5E" w:rsidR="00055836" w:rsidRDefault="00055836" w:rsidP="00036B19">
      <w:pPr>
        <w:spacing w:line="276" w:lineRule="auto"/>
        <w:jc w:val="both"/>
        <w:rPr>
          <w:rFonts w:ascii="Sylfaen" w:hAnsi="Sylfaen" w:cs="Sylfaen"/>
          <w:lang w:val="ka-GE"/>
        </w:rPr>
      </w:pPr>
    </w:p>
    <w:p w14:paraId="160A0B46" w14:textId="77777777" w:rsidR="00055836" w:rsidRPr="00D07B3B" w:rsidRDefault="00055836" w:rsidP="00036B19">
      <w:pPr>
        <w:spacing w:line="276" w:lineRule="auto"/>
        <w:jc w:val="both"/>
        <w:rPr>
          <w:rFonts w:ascii="Sylfaen" w:hAnsi="Sylfaen" w:cs="Sylfaen"/>
          <w:lang w:val="ka-GE"/>
        </w:rPr>
      </w:pPr>
    </w:p>
    <w:p w14:paraId="7260DA4C" w14:textId="77777777" w:rsidR="007D5B9F" w:rsidRPr="00D07B3B" w:rsidRDefault="007D5B9F" w:rsidP="00036B19">
      <w:pPr>
        <w:spacing w:line="276" w:lineRule="auto"/>
        <w:jc w:val="both"/>
        <w:rPr>
          <w:rFonts w:ascii="Sylfaen" w:hAnsi="Sylfaen" w:cs="Sylfaen"/>
          <w:lang w:val="ka-GE"/>
        </w:rPr>
      </w:pPr>
    </w:p>
    <w:p w14:paraId="08A38DA6" w14:textId="77777777" w:rsidR="007D5B9F" w:rsidRPr="00D07B3B" w:rsidRDefault="007D5B9F" w:rsidP="00036B19">
      <w:pPr>
        <w:spacing w:line="276" w:lineRule="auto"/>
        <w:jc w:val="both"/>
        <w:rPr>
          <w:rFonts w:ascii="Sylfaen" w:hAnsi="Sylfaen"/>
          <w:b/>
          <w:lang w:val="ka-GE"/>
        </w:rPr>
      </w:pPr>
      <w:r w:rsidRPr="00D07B3B">
        <w:rPr>
          <w:rFonts w:ascii="Sylfaen" w:hAnsi="Sylfaen"/>
          <w:b/>
          <w:lang w:val="ka-GE"/>
        </w:rPr>
        <w:lastRenderedPageBreak/>
        <w:t>ქართველური ეთნოსები სამი ბერძენი მწერლის - ფსევდო- სკილაქს კარიანდელის, ფსევდო- სკიმნოს ქიოსელის და დიონისიოს პერიეგეტესის რეპრეზენტაციებში</w:t>
      </w:r>
    </w:p>
    <w:p w14:paraId="057DCC7C" w14:textId="77777777" w:rsidR="007D5B9F" w:rsidRPr="00D07B3B" w:rsidRDefault="007D5B9F" w:rsidP="00036B19">
      <w:pPr>
        <w:spacing w:line="276" w:lineRule="auto"/>
        <w:jc w:val="both"/>
        <w:rPr>
          <w:rFonts w:ascii="Sylfaen" w:hAnsi="Sylfaen"/>
          <w:b/>
          <w:lang w:val="ka-GE"/>
        </w:rPr>
      </w:pPr>
      <w:r w:rsidRPr="00D07B3B">
        <w:rPr>
          <w:rFonts w:ascii="Sylfaen" w:hAnsi="Sylfaen"/>
          <w:b/>
          <w:lang w:val="ka-GE"/>
        </w:rPr>
        <w:t>ქეთევან ნადარეიშვილი, ივანე ჯავახიშვილის სახელობის თბილისის სახელმწიფო უნივერსიტეტი, კლასიკური ფილოლოგიის, ბიზანტინისტიკისა და ნეოგრეცისტიკის ინსტიტუტი</w:t>
      </w:r>
    </w:p>
    <w:p w14:paraId="461A66D8" w14:textId="77777777" w:rsidR="000F24DF" w:rsidRPr="00D07B3B" w:rsidRDefault="000F24DF" w:rsidP="00036B19">
      <w:pPr>
        <w:spacing w:line="276" w:lineRule="auto"/>
        <w:jc w:val="both"/>
        <w:rPr>
          <w:rFonts w:ascii="Sylfaen" w:hAnsi="Sylfaen"/>
          <w:b/>
          <w:lang w:val="ka-GE"/>
        </w:rPr>
      </w:pPr>
    </w:p>
    <w:p w14:paraId="7DE85657" w14:textId="77777777" w:rsidR="007D5B9F" w:rsidRPr="00D07B3B" w:rsidRDefault="007D5B9F" w:rsidP="00036B19">
      <w:pPr>
        <w:spacing w:after="0" w:line="276" w:lineRule="auto"/>
        <w:jc w:val="both"/>
        <w:rPr>
          <w:rFonts w:ascii="Sylfaen" w:hAnsi="Sylfaen"/>
          <w:lang w:val="ka-GE"/>
        </w:rPr>
      </w:pPr>
      <w:r w:rsidRPr="00D07B3B">
        <w:rPr>
          <w:rFonts w:ascii="Sylfaen" w:hAnsi="Sylfaen"/>
          <w:lang w:val="ka-GE"/>
        </w:rPr>
        <w:t>კლასიკური ეპოქის შემდგომ, ელინისტურ და მომდევნო პერიოდებში იზრდება ინტერესი ზოგადად, კავკასიის და კერძოდ, ქართველური ეთნოსების მიმართ. გეოგრაფიული ცოდნის მასშტაბის გაფართოების, გეოგრაფიის ახალი ჟანრების -  პერიპლუსების, პერიეგესების, მსოფლიო გეოგრაფიის  - ჩამოყალიბების კვალდაკვალ იქმნება მეტ-ნაკლებად ადეკვატური ცოდნა კავკასიის რეგიონისა  და მის მაცხოვრებელთა შესახებ. თუმცა  ამ ეპოქათა ანტიკურ ავტორთა რეპრეზენტაციებში კვლავ მნიშვნელოვანი ადგილი უჭირავს ე.წ. სხვების ქსენოსტერეოტიპებს მათთვის ნიშანდობლივი სუბიექტურობის სხვადასხვა ხარისხით, რაშიც არც თუ იშვიათად მწერალთა თანამედროვეობის იდეოლოგიური კონტექსტი თამაშობს როლს. ბუნებრივია, ეს ფაქტორი ქართველ ეთნოსთა რეპრეზენტაციებზეც ვრცელდება.</w:t>
      </w:r>
    </w:p>
    <w:p w14:paraId="55453AB2" w14:textId="77777777" w:rsidR="007D5B9F" w:rsidRPr="00D07B3B" w:rsidRDefault="007D5B9F" w:rsidP="00036B19">
      <w:pPr>
        <w:spacing w:after="0" w:line="276" w:lineRule="auto"/>
        <w:jc w:val="both"/>
        <w:rPr>
          <w:rFonts w:ascii="Sylfaen" w:hAnsi="Sylfaen"/>
          <w:lang w:val="ka-GE"/>
        </w:rPr>
      </w:pPr>
      <w:r w:rsidRPr="00D07B3B">
        <w:rPr>
          <w:rFonts w:ascii="Sylfaen" w:hAnsi="Sylfaen"/>
          <w:lang w:val="ka-GE"/>
        </w:rPr>
        <w:t>ჩვენი მოხსენება მიზნად ისახავს, შეისწავლოს ქართველური ეთნოსების შესახებ სამი ბერძენი ავტორის - ფსევდო- სკილაქს კარიანდელის (ძვ. IV ს.) , ფსევდო- სკიმნოს ქიოსელის (ძვ. II- I სს. ) და დიონისიოს პერიეგეტესის (ახ. II ს.) რეპრეზენტაციები.  საქართველოს შესახებ ამ წყაროებში დაცული საყურადღებო ცნობების გარდა, ჩვენი არჩევანი განაპირობა იმან, რომ დასახელებული ავტორები იმდროინდელი გეოგრაფიის პოპულარული ჟანრების - პერიპლუსის, პერიეგესისისა და მსოფლიო გეოგრაფიის წარმოადგენლები არიან, შესაბამისად, ნარაციისას განსხვავებული აქცენტები აქვთ, სხვადასხვა აუდიტორია ჰყავთ თავიანთი ინტერესებით, რაც, საბოლოო ჯამში, უფრო სრული სურათის შექმნას განაპირობებს.</w:t>
      </w:r>
    </w:p>
    <w:p w14:paraId="5BE99880" w14:textId="77777777" w:rsidR="007D5B9F" w:rsidRPr="00D07B3B" w:rsidRDefault="007D5B9F" w:rsidP="00036B19">
      <w:pPr>
        <w:spacing w:after="0" w:line="276" w:lineRule="auto"/>
        <w:jc w:val="both"/>
        <w:rPr>
          <w:rFonts w:ascii="Sylfaen" w:hAnsi="Sylfaen"/>
          <w:lang w:val="ka-GE"/>
        </w:rPr>
      </w:pPr>
      <w:r w:rsidRPr="00D07B3B">
        <w:rPr>
          <w:rFonts w:ascii="Sylfaen" w:hAnsi="Sylfaen"/>
          <w:lang w:val="ka-GE"/>
        </w:rPr>
        <w:t xml:space="preserve">ამ ავტორთა ქართველური ეთნოსების რეპრეზენტაციათა შესწავლამ გვიჩვენა, რომ მათ აინტერესებდათ ქართველურ ხალხთა კულტურული იდენტობის ასპექტები. კულტურის სამი ასპექტიდან - დიაიტა (მატერიალური კულტურა), ეთეა (ეთნიკურობის მახასიათებლები) და ნომოი (ადათ-წესები, კანონები) - ზოგი მათგანი ძირითადად ეთნიკურ ნიშნებზე  აკეთებს აქცენტს, სხვა ქართველური ტომების ელინურ სამყაროსთან კულტურულ კავშირებზე ამახვილებს ყურადღებას, ზოგიც ამ ხალხების მატერიალური არტეფაქტებისა თუ ადათ-წესების თაობაზე გვიყვება. მათი ინტერესების სფეროში ექცევა ისეთი მნიშვნელოვანი საკითხები, როგორებიცაა ქართველური ეთნოსთა გენეზისი თუ მათი ნათესაური კავშირები სხვა, მათ შორის უმთავრესად ევროპის ხალხებთან თუ რეგიონებთან.  დასახელებულ ავტორებთან ასევე გვხვდება ქართველური სამყაროს შესახებ ადრინდელი პერიოდის მწერლებისთვის დამახასიათებელი დისკურსის გაგრძელება, კერძოდ, არგონავტების მითოსთან ამ ადგილთა ტოპონიმების დაკავშირება; არგონავტების მითოსური ფიგურების ქართველური რეგიონებიდან წარმომავლობის განხილვა; ქართველურ სამყაროსთან </w:t>
      </w:r>
      <w:r w:rsidRPr="00D07B3B">
        <w:rPr>
          <w:rFonts w:ascii="Sylfaen" w:hAnsi="Sylfaen"/>
          <w:lang w:val="ka-GE"/>
        </w:rPr>
        <w:lastRenderedPageBreak/>
        <w:t>ასოცირებული კირკესა და ოდისევსის ნაშიერის დაკავშირება ევროპასთან და ა .შ. ეს დისკურსი, ჩვენი აზრით, ცხადად აჩვენებს, თუ რამდენად მჭიდროდ იყო დასავლეთის სამყაროს წარმომადგენელთა ცნობიერებაში არგონავტთა მითი ასოცირებული ქართველური ტომების იდენტობის საკითხთან.</w:t>
      </w:r>
    </w:p>
    <w:p w14:paraId="2B8C5E89" w14:textId="77777777" w:rsidR="007D5B9F" w:rsidRPr="00D07B3B" w:rsidRDefault="007D5B9F" w:rsidP="00036B19">
      <w:pPr>
        <w:spacing w:after="0" w:line="276" w:lineRule="auto"/>
        <w:jc w:val="both"/>
        <w:rPr>
          <w:rFonts w:ascii="Sylfaen" w:hAnsi="Sylfaen"/>
          <w:lang w:val="ka-GE"/>
        </w:rPr>
      </w:pPr>
      <w:r w:rsidRPr="00D07B3B">
        <w:rPr>
          <w:rFonts w:ascii="Sylfaen" w:hAnsi="Sylfaen"/>
          <w:lang w:val="ka-GE"/>
        </w:rPr>
        <w:t>მოხსენების შედეგები საყურადღებო იქნება როგორც ანტიკურ რეპრეცენტაციებში წარმოდგენილი ქართველური ეთნოსების - ევროპისა და აზიის გზაგასაყარზე მობინადრე ხალხების - კულტურული იდენტობის შესწავლის თვალსაზრისით, ისე ევროპა/აზიის ოპოზიციის დისკურსში  ამ ეთნოსთა ელინისტურ ანუ ევროპულ ცივილიზაციასთან მიმართების კვლევისას.</w:t>
      </w:r>
    </w:p>
    <w:p w14:paraId="43138729" w14:textId="37A9BB54" w:rsidR="0047181D" w:rsidRDefault="0047181D" w:rsidP="00036B19">
      <w:pPr>
        <w:spacing w:line="276" w:lineRule="auto"/>
        <w:jc w:val="both"/>
        <w:rPr>
          <w:rFonts w:ascii="Sylfaen" w:hAnsi="Sylfaen"/>
          <w:lang w:val="ka-GE"/>
        </w:rPr>
      </w:pPr>
    </w:p>
    <w:p w14:paraId="05846667" w14:textId="43592B93" w:rsidR="0096122A" w:rsidRDefault="0096122A" w:rsidP="00036B19">
      <w:pPr>
        <w:spacing w:line="276" w:lineRule="auto"/>
        <w:jc w:val="both"/>
        <w:rPr>
          <w:rFonts w:ascii="Sylfaen" w:hAnsi="Sylfaen"/>
          <w:lang w:val="ka-GE"/>
        </w:rPr>
      </w:pPr>
    </w:p>
    <w:p w14:paraId="4EE97C0B" w14:textId="6E48A36F" w:rsidR="0096122A" w:rsidRDefault="0096122A" w:rsidP="00036B19">
      <w:pPr>
        <w:spacing w:line="276" w:lineRule="auto"/>
        <w:jc w:val="both"/>
        <w:rPr>
          <w:rFonts w:ascii="Sylfaen" w:hAnsi="Sylfaen"/>
          <w:lang w:val="ka-GE"/>
        </w:rPr>
      </w:pPr>
    </w:p>
    <w:p w14:paraId="73B2D9AC" w14:textId="2F55A188" w:rsidR="0096122A" w:rsidRDefault="0096122A" w:rsidP="00036B19">
      <w:pPr>
        <w:spacing w:line="276" w:lineRule="auto"/>
        <w:jc w:val="both"/>
        <w:rPr>
          <w:rFonts w:ascii="Sylfaen" w:hAnsi="Sylfaen"/>
          <w:lang w:val="ka-GE"/>
        </w:rPr>
      </w:pPr>
    </w:p>
    <w:p w14:paraId="0322B69A" w14:textId="65C3DD67" w:rsidR="0096122A" w:rsidRDefault="0096122A" w:rsidP="00036B19">
      <w:pPr>
        <w:spacing w:line="276" w:lineRule="auto"/>
        <w:jc w:val="both"/>
        <w:rPr>
          <w:rFonts w:ascii="Sylfaen" w:hAnsi="Sylfaen"/>
          <w:lang w:val="ka-GE"/>
        </w:rPr>
      </w:pPr>
    </w:p>
    <w:p w14:paraId="26119FC0" w14:textId="0D2A3F60" w:rsidR="0096122A" w:rsidRDefault="0096122A" w:rsidP="00036B19">
      <w:pPr>
        <w:spacing w:line="276" w:lineRule="auto"/>
        <w:jc w:val="both"/>
        <w:rPr>
          <w:rFonts w:ascii="Sylfaen" w:hAnsi="Sylfaen"/>
          <w:lang w:val="ka-GE"/>
        </w:rPr>
      </w:pPr>
    </w:p>
    <w:p w14:paraId="28CE0950" w14:textId="034807D3" w:rsidR="0096122A" w:rsidRDefault="0096122A" w:rsidP="00036B19">
      <w:pPr>
        <w:spacing w:line="276" w:lineRule="auto"/>
        <w:jc w:val="both"/>
        <w:rPr>
          <w:rFonts w:ascii="Sylfaen" w:hAnsi="Sylfaen"/>
          <w:lang w:val="ka-GE"/>
        </w:rPr>
      </w:pPr>
    </w:p>
    <w:p w14:paraId="7D60E13F" w14:textId="08AE258E" w:rsidR="0096122A" w:rsidRDefault="0096122A" w:rsidP="00036B19">
      <w:pPr>
        <w:spacing w:line="276" w:lineRule="auto"/>
        <w:jc w:val="both"/>
        <w:rPr>
          <w:rFonts w:ascii="Sylfaen" w:hAnsi="Sylfaen"/>
          <w:lang w:val="ka-GE"/>
        </w:rPr>
      </w:pPr>
    </w:p>
    <w:p w14:paraId="1BE35FC7" w14:textId="7CDE08B1" w:rsidR="0096122A" w:rsidRDefault="0096122A" w:rsidP="00036B19">
      <w:pPr>
        <w:spacing w:line="276" w:lineRule="auto"/>
        <w:jc w:val="both"/>
        <w:rPr>
          <w:rFonts w:ascii="Sylfaen" w:hAnsi="Sylfaen"/>
          <w:lang w:val="ka-GE"/>
        </w:rPr>
      </w:pPr>
    </w:p>
    <w:p w14:paraId="6D005F5D" w14:textId="425776BC" w:rsidR="0096122A" w:rsidRDefault="0096122A" w:rsidP="00036B19">
      <w:pPr>
        <w:spacing w:line="276" w:lineRule="auto"/>
        <w:jc w:val="both"/>
        <w:rPr>
          <w:rFonts w:ascii="Sylfaen" w:hAnsi="Sylfaen"/>
          <w:lang w:val="ka-GE"/>
        </w:rPr>
      </w:pPr>
    </w:p>
    <w:p w14:paraId="3072DF31" w14:textId="41E92CEC" w:rsidR="0096122A" w:rsidRDefault="0096122A" w:rsidP="00036B19">
      <w:pPr>
        <w:spacing w:line="276" w:lineRule="auto"/>
        <w:jc w:val="both"/>
        <w:rPr>
          <w:rFonts w:ascii="Sylfaen" w:hAnsi="Sylfaen"/>
          <w:lang w:val="ka-GE"/>
        </w:rPr>
      </w:pPr>
    </w:p>
    <w:p w14:paraId="296D3692" w14:textId="5DD35AE6" w:rsidR="0096122A" w:rsidRDefault="0096122A" w:rsidP="00036B19">
      <w:pPr>
        <w:spacing w:line="276" w:lineRule="auto"/>
        <w:jc w:val="both"/>
        <w:rPr>
          <w:rFonts w:ascii="Sylfaen" w:hAnsi="Sylfaen"/>
          <w:lang w:val="ka-GE"/>
        </w:rPr>
      </w:pPr>
    </w:p>
    <w:p w14:paraId="10531DEC" w14:textId="5FAF9D95" w:rsidR="0096122A" w:rsidRDefault="0096122A" w:rsidP="00036B19">
      <w:pPr>
        <w:spacing w:line="276" w:lineRule="auto"/>
        <w:jc w:val="both"/>
        <w:rPr>
          <w:rFonts w:ascii="Sylfaen" w:hAnsi="Sylfaen"/>
          <w:lang w:val="ka-GE"/>
        </w:rPr>
      </w:pPr>
    </w:p>
    <w:p w14:paraId="6F3D3578" w14:textId="1A391C5B" w:rsidR="0096122A" w:rsidRDefault="0096122A" w:rsidP="00036B19">
      <w:pPr>
        <w:spacing w:line="276" w:lineRule="auto"/>
        <w:jc w:val="both"/>
        <w:rPr>
          <w:rFonts w:ascii="Sylfaen" w:hAnsi="Sylfaen"/>
          <w:lang w:val="ka-GE"/>
        </w:rPr>
      </w:pPr>
    </w:p>
    <w:p w14:paraId="1C0187EF" w14:textId="01C88A22" w:rsidR="0096122A" w:rsidRDefault="0096122A" w:rsidP="00036B19">
      <w:pPr>
        <w:spacing w:line="276" w:lineRule="auto"/>
        <w:jc w:val="both"/>
        <w:rPr>
          <w:rFonts w:ascii="Sylfaen" w:hAnsi="Sylfaen"/>
          <w:lang w:val="ka-GE"/>
        </w:rPr>
      </w:pPr>
    </w:p>
    <w:p w14:paraId="0567F792" w14:textId="00915EE2" w:rsidR="0096122A" w:rsidRDefault="0096122A" w:rsidP="00036B19">
      <w:pPr>
        <w:spacing w:line="276" w:lineRule="auto"/>
        <w:jc w:val="both"/>
        <w:rPr>
          <w:rFonts w:ascii="Sylfaen" w:hAnsi="Sylfaen"/>
          <w:lang w:val="ka-GE"/>
        </w:rPr>
      </w:pPr>
    </w:p>
    <w:p w14:paraId="63F1A91B" w14:textId="48F1576A" w:rsidR="0096122A" w:rsidRDefault="0096122A" w:rsidP="00036B19">
      <w:pPr>
        <w:spacing w:line="276" w:lineRule="auto"/>
        <w:jc w:val="both"/>
        <w:rPr>
          <w:rFonts w:ascii="Sylfaen" w:hAnsi="Sylfaen"/>
          <w:lang w:val="ka-GE"/>
        </w:rPr>
      </w:pPr>
    </w:p>
    <w:p w14:paraId="6DB35D6A" w14:textId="15139888" w:rsidR="0096122A" w:rsidRDefault="0096122A" w:rsidP="00036B19">
      <w:pPr>
        <w:spacing w:line="276" w:lineRule="auto"/>
        <w:jc w:val="both"/>
        <w:rPr>
          <w:rFonts w:ascii="Sylfaen" w:hAnsi="Sylfaen"/>
          <w:lang w:val="ka-GE"/>
        </w:rPr>
      </w:pPr>
    </w:p>
    <w:p w14:paraId="2BCF57F9" w14:textId="4C6EB8A2" w:rsidR="0096122A" w:rsidRDefault="0096122A" w:rsidP="00036B19">
      <w:pPr>
        <w:spacing w:line="276" w:lineRule="auto"/>
        <w:jc w:val="both"/>
        <w:rPr>
          <w:rFonts w:ascii="Sylfaen" w:hAnsi="Sylfaen"/>
          <w:lang w:val="ka-GE"/>
        </w:rPr>
      </w:pPr>
    </w:p>
    <w:p w14:paraId="4EADFC23" w14:textId="77777777" w:rsidR="0096122A" w:rsidRPr="00D07B3B" w:rsidRDefault="0096122A" w:rsidP="00036B19">
      <w:pPr>
        <w:spacing w:line="276" w:lineRule="auto"/>
        <w:jc w:val="both"/>
        <w:rPr>
          <w:rFonts w:ascii="Sylfaen" w:hAnsi="Sylfaen"/>
          <w:lang w:val="ka-GE"/>
        </w:rPr>
      </w:pPr>
    </w:p>
    <w:p w14:paraId="5F34FE1E" w14:textId="77777777" w:rsidR="0047181D" w:rsidRPr="00D07B3B" w:rsidRDefault="0047181D" w:rsidP="00036B19">
      <w:pPr>
        <w:spacing w:line="276" w:lineRule="auto"/>
        <w:jc w:val="both"/>
        <w:rPr>
          <w:rFonts w:ascii="Sylfaen" w:hAnsi="Sylfaen"/>
          <w:b/>
          <w:lang w:val="ka-GE"/>
        </w:rPr>
      </w:pPr>
      <w:r w:rsidRPr="00D07B3B">
        <w:rPr>
          <w:rFonts w:ascii="Sylfaen" w:hAnsi="Sylfaen"/>
          <w:b/>
          <w:lang w:val="ka-GE"/>
        </w:rPr>
        <w:lastRenderedPageBreak/>
        <w:t>კლავდიუს პტოლემაიოსის ერთი ცნობის გაგებისათვის</w:t>
      </w:r>
    </w:p>
    <w:p w14:paraId="0F05B704" w14:textId="29E42023" w:rsidR="0047181D" w:rsidRDefault="0047181D" w:rsidP="00036B19">
      <w:pPr>
        <w:spacing w:line="276" w:lineRule="auto"/>
        <w:jc w:val="both"/>
        <w:rPr>
          <w:rFonts w:ascii="Sylfaen" w:hAnsi="Sylfaen"/>
          <w:b/>
          <w:lang w:val="ka-GE"/>
        </w:rPr>
      </w:pPr>
      <w:r w:rsidRPr="00D07B3B">
        <w:rPr>
          <w:rFonts w:ascii="Sylfaen" w:hAnsi="Sylfaen"/>
          <w:b/>
          <w:lang w:val="ka-GE"/>
        </w:rPr>
        <w:t>კახაბერ ფიფია, გიორგი აფხაზავა, სოხუმის სახელმწიფო უნივერსიტეტი</w:t>
      </w:r>
    </w:p>
    <w:p w14:paraId="2FB1B269" w14:textId="4F163BDD" w:rsidR="004F2DED" w:rsidRPr="00424E44" w:rsidRDefault="004F2DED" w:rsidP="004F2DED">
      <w:pPr>
        <w:spacing w:line="276" w:lineRule="auto"/>
        <w:ind w:left="2880"/>
        <w:jc w:val="both"/>
        <w:rPr>
          <w:rFonts w:ascii="Sylfaen" w:hAnsi="Sylfaen"/>
          <w:lang w:val="ka-GE"/>
        </w:rPr>
      </w:pPr>
      <w:r w:rsidRPr="0028443B">
        <w:rPr>
          <w:rFonts w:ascii="Sylfaen" w:hAnsi="Sylfaen" w:cs="Calibri"/>
          <w:bCs/>
          <w:sz w:val="20"/>
          <w:szCs w:val="20"/>
          <w:lang w:val="ka-GE"/>
        </w:rPr>
        <w:t>კვლევა განხორციელდა შოთა რუსთაველის საქართველოს ეროვნული სამეცნიერო ფონდის მხარდაჭერით </w:t>
      </w:r>
      <w:r w:rsidRPr="00424E44">
        <w:rPr>
          <w:rFonts w:ascii="Sylfaen" w:hAnsi="Sylfaen" w:cs="Calibri"/>
          <w:bCs/>
          <w:sz w:val="20"/>
          <w:szCs w:val="20"/>
          <w:lang w:val="ka-GE"/>
        </w:rPr>
        <w:t>(</w:t>
      </w:r>
      <w:r w:rsidRPr="0028443B">
        <w:rPr>
          <w:rFonts w:ascii="Sylfaen" w:hAnsi="Sylfaen"/>
          <w:bCs/>
          <w:sz w:val="20"/>
          <w:szCs w:val="20"/>
          <w:lang w:val="ka-GE"/>
        </w:rPr>
        <w:t>GSDP-24-1289</w:t>
      </w:r>
      <w:r w:rsidRPr="00424E44">
        <w:rPr>
          <w:rFonts w:ascii="Sylfaen" w:hAnsi="Sylfaen" w:cs="Calibri"/>
          <w:bCs/>
          <w:sz w:val="20"/>
          <w:szCs w:val="20"/>
          <w:lang w:val="ka-GE"/>
        </w:rPr>
        <w:t>; „ჩრდილო-დასავლეთ კოლხეთი (აფხაზეთი) ანტიკურ ხანაში“)</w:t>
      </w:r>
    </w:p>
    <w:p w14:paraId="694AE06E" w14:textId="77777777" w:rsidR="000F24DF" w:rsidRPr="00D07B3B" w:rsidRDefault="000F24DF" w:rsidP="00036B19">
      <w:pPr>
        <w:spacing w:line="276" w:lineRule="auto"/>
        <w:jc w:val="both"/>
        <w:rPr>
          <w:rFonts w:ascii="Sylfaen" w:hAnsi="Sylfaen"/>
          <w:b/>
          <w:lang w:val="ka-GE"/>
        </w:rPr>
      </w:pPr>
    </w:p>
    <w:p w14:paraId="7890BCD7" w14:textId="77777777" w:rsidR="0047181D" w:rsidRPr="00D07B3B" w:rsidRDefault="0047181D" w:rsidP="00036B19">
      <w:pPr>
        <w:spacing w:after="0" w:line="276" w:lineRule="auto"/>
        <w:jc w:val="both"/>
        <w:rPr>
          <w:rFonts w:ascii="Sylfaen" w:hAnsi="Sylfaen"/>
          <w:lang w:val="ka-GE"/>
        </w:rPr>
      </w:pPr>
      <w:r w:rsidRPr="00D07B3B">
        <w:rPr>
          <w:rFonts w:ascii="Sylfaen" w:hAnsi="Sylfaen"/>
          <w:lang w:val="ka-GE"/>
        </w:rPr>
        <w:t xml:space="preserve">სახელგანთქმული ალექსანდრიელი სწავლულის, გეოგრაფოსისა და ასტრონომის კლავდიუს პტოლემაიოსის (დაახ. 100-170 წწ.) ცნობილი ნაშრომი - „გეოგრაფიული სახელმ¬ძღვანელო“ აღმოსავლეთ შავიზღვისპირეთის, ისტორიული კოლხეთის ეთნო-პოლიტ¬იკური სიტუაციის შესწავლისათვის მნიშვნელოვან პირველწყაროს წარმოადგენს. პტოლემაიოსი ხანგრძლივი დროის განმავლობაში, კოპერნიკამდე და XVII ს. სამეცნიერო რევოლუციამდე, ითვლებოდა ასტრონომიული და გეოგრაფიული ცოდნის  ურყევ ავტორიტეტად. მისი „გეოგრაფიული სახელმძღვანელო“ წარმოადგენს სამყაროს აღწერას ანტიკური ავტორების ნაშრომებსა და ჩანაწერებზე დაყრდნობით.  ნაშრომი ღირსშესანიშნავია მდიდარი, ახალი და მანამდე უცნობი მონაცემებით. </w:t>
      </w:r>
    </w:p>
    <w:p w14:paraId="63A97EFC" w14:textId="77777777" w:rsidR="0047181D" w:rsidRPr="00D07B3B" w:rsidRDefault="0047181D" w:rsidP="00036B19">
      <w:pPr>
        <w:spacing w:after="0" w:line="276" w:lineRule="auto"/>
        <w:jc w:val="both"/>
        <w:rPr>
          <w:rFonts w:ascii="Sylfaen" w:hAnsi="Sylfaen"/>
          <w:lang w:val="ka-GE"/>
        </w:rPr>
      </w:pPr>
      <w:r w:rsidRPr="00D07B3B">
        <w:rPr>
          <w:rFonts w:ascii="Sylfaen" w:hAnsi="Sylfaen"/>
          <w:lang w:val="ka-GE"/>
        </w:rPr>
        <w:t xml:space="preserve">„გეოგრაფიული სახელმძღვანელოს“ მეხუთე წიგნის მეცხრე თავი ეძღვნება კოლხეთს. პტოლემაიოსი კოლხეთის უკიდურეს ჩრდილო-დასავლეთ ნაწილში, მდ. კორაკოსის (კორაქსი, თანამ. ბზიფი) გასწვრივ ასახელებს სუანნოკოლხების ტომს, რომელიც უცნობია სხვა წყაროებისათვის. სახელწოდებიდან გამომდინარე, ამ ტომის სვანურ-კოლხური ან ჭანურ-მეგრული, ყოველ შემთხვევაში დასავლურქართული წარმომავლობა საეჭვო არაა. აქ საყურადღებოა ერთი ფაქტი. ცნობილია, რომ პტოლემაიოსი იყენებდა პლინიუსისა (ახ.წ. 23/24-79 წწ.) და ფლავიუს არიანეს (დაახლ. 95-175 წწ.) ცნობებს, თუმცა, მიუხედავად ამისა, ის აღმოსავლეთ შავიზღვისპირეთში განსხვავებულ სურათს აღწერს. თუ არიანეს ცნობით, 131 წ. კოლხეთის სანაპიროზე ცხოვრობენ მაკრონ-ჰენიოხები, ლაზები, აფსილები, აბაზგები და სანიგები (იგივე ტომებს, გარდა აბაზგებისა, იხსენიებს უფრო ადრე პლინიუსიც), პტოლემაიოსი აქ მხოლოდ ლაზებსა და სუანნოკოლხებს ასახელებს. რით უნდა აიხსნას პტოლემაიოსის რუკიდან აფსილების, აბაზგებისა და სანიგების გაქრობა? </w:t>
      </w:r>
    </w:p>
    <w:p w14:paraId="7879858D" w14:textId="77777777" w:rsidR="0047181D" w:rsidRPr="00D07B3B" w:rsidRDefault="0047181D" w:rsidP="00036B19">
      <w:pPr>
        <w:spacing w:line="276" w:lineRule="auto"/>
        <w:jc w:val="both"/>
        <w:rPr>
          <w:rFonts w:ascii="Sylfaen" w:hAnsi="Sylfaen"/>
          <w:lang w:val="ka-GE"/>
        </w:rPr>
      </w:pPr>
      <w:r w:rsidRPr="00D07B3B">
        <w:rPr>
          <w:rFonts w:ascii="Sylfaen" w:hAnsi="Sylfaen"/>
          <w:lang w:val="ka-GE"/>
        </w:rPr>
        <w:t xml:space="preserve">როგორც უკანასკნელ პერიოდში თანამ. გაგრის რაიონში, ისტორიული სანიგეთის ტერიტორიაზე აღმოჩენილ ვერცხლის თასზე შესრულებული ბერძნული წარწერიდან ირკვევა,  II ს. შუახანებისათვის ლაზთა მეფე პაკორს დაუმორჩილებია სანიგთა გაერთიანება. ეს, ბუნებრივია, გულისხმობს იმას, რომ პაკორს უფრო ადრე შემოუერთებია თავისი სამეფოსათვის აფსილებისა და აბაზგების წვრილ-წვრილი გაერთიანებები. პაკორის მიერ დასავლეთ საქართველოს ტერიტორიაზე ერთიანი სახელმწიფოს შექმნა აისახა პტოლემაიოსის „გეოგრაფიაშიც“. სწორედ ამით უნდა აიხსნას ის ფაქტი, რომ პტოლემაიოსი უკვე აღარ იხსენიებს აფსილებს, აბაზგებსა და სანიგებს. ის ზუსტად ასახავს ახალ რეალობას და აღმოსავლეთ შავიზღვისპირეთის მთელ ტერიტორიაზე სარმატიამდე, კაპადოკიის პროვინციიდან მდ. ბზიფამდე, მხოლოდ ერთ პოლიტიკურ ერთეულს - კოლხეთს იხსენიებს. </w:t>
      </w:r>
      <w:r w:rsidRPr="00D07B3B">
        <w:rPr>
          <w:rFonts w:ascii="Sylfaen" w:hAnsi="Sylfaen"/>
          <w:lang w:val="ka-GE"/>
        </w:rPr>
        <w:lastRenderedPageBreak/>
        <w:t>რაც შეეხება სუანნოკოლხებს, რომელმაც ჩაანაცვლა არიანესეული სანიგები,  ეს ტერმინი ეთნო-პოლიტიკური მნიშვნელობისაა და უნდა ნიშნავდეს სვანს, რომელიც ცხოვრობს კოლხეთის (ლაზიკის) სამეფოს ტერიტორიაზე. პტოლემაიოსი კარგად რომ იცნობს კოლხეთში შექმნილ მდგომარეობას ჩანს იქიდანაც, რომ ის კოლხეთის შიდა რაიონებში ასახელებს ეკრი[კ]ტიკის (ეგრისის) მოსახლეობას და სხვა წყაროებისათვის ასევე უცნობ მანრალებს (მარგალ-მეგრელებს). ცნობილია, რომ პტოლემაიოსი ანტიკური ავტორების შრომების გარდა ხელმძღვანელობდა ალექსანდრიის ბიბლიოთეკაში თავმოყრილი სხვადასხვა ტიპის მონაცემებით (რომაელი მენზორების მიერ შედგენილი იტინერარიებით, მოგზაურთა, ვაჭართა და სამხედრო პირთა გადმოცემებით). როგორც ჩანს, კოლხეთის აღწერისას ის ეყრდნობოდა რომელიღაც ასეთ წყაროს, რომელიც საკმაოდ ზუსტად ასახავდა II ს. შუახანებისათვის კოლხეთში შექმნილ რეალობას.</w:t>
      </w:r>
    </w:p>
    <w:p w14:paraId="690563A9" w14:textId="03AEAA07" w:rsidR="002670A1" w:rsidRDefault="002670A1" w:rsidP="00036B19">
      <w:pPr>
        <w:spacing w:line="276" w:lineRule="auto"/>
        <w:jc w:val="both"/>
        <w:rPr>
          <w:rFonts w:ascii="Sylfaen" w:hAnsi="Sylfaen"/>
          <w:lang w:val="ka-GE"/>
        </w:rPr>
      </w:pPr>
    </w:p>
    <w:p w14:paraId="5EBD83D1" w14:textId="2776C863" w:rsidR="0096122A" w:rsidRDefault="0096122A" w:rsidP="00036B19">
      <w:pPr>
        <w:spacing w:line="276" w:lineRule="auto"/>
        <w:jc w:val="both"/>
        <w:rPr>
          <w:rFonts w:ascii="Sylfaen" w:hAnsi="Sylfaen"/>
          <w:lang w:val="ka-GE"/>
        </w:rPr>
      </w:pPr>
    </w:p>
    <w:p w14:paraId="12F2412E" w14:textId="72BB3290" w:rsidR="0096122A" w:rsidRDefault="0096122A" w:rsidP="00036B19">
      <w:pPr>
        <w:spacing w:line="276" w:lineRule="auto"/>
        <w:jc w:val="both"/>
        <w:rPr>
          <w:rFonts w:ascii="Sylfaen" w:hAnsi="Sylfaen"/>
          <w:lang w:val="ka-GE"/>
        </w:rPr>
      </w:pPr>
    </w:p>
    <w:p w14:paraId="128FA8A4" w14:textId="2C454577" w:rsidR="0096122A" w:rsidRDefault="0096122A" w:rsidP="00036B19">
      <w:pPr>
        <w:spacing w:line="276" w:lineRule="auto"/>
        <w:jc w:val="both"/>
        <w:rPr>
          <w:rFonts w:ascii="Sylfaen" w:hAnsi="Sylfaen"/>
          <w:lang w:val="ka-GE"/>
        </w:rPr>
      </w:pPr>
    </w:p>
    <w:p w14:paraId="7886AE4F" w14:textId="61DA02DC" w:rsidR="0096122A" w:rsidRDefault="0096122A" w:rsidP="00036B19">
      <w:pPr>
        <w:spacing w:line="276" w:lineRule="auto"/>
        <w:jc w:val="both"/>
        <w:rPr>
          <w:rFonts w:ascii="Sylfaen" w:hAnsi="Sylfaen"/>
          <w:lang w:val="ka-GE"/>
        </w:rPr>
      </w:pPr>
    </w:p>
    <w:p w14:paraId="03AC9D00" w14:textId="100FABC5" w:rsidR="0096122A" w:rsidRDefault="0096122A" w:rsidP="00036B19">
      <w:pPr>
        <w:spacing w:line="276" w:lineRule="auto"/>
        <w:jc w:val="both"/>
        <w:rPr>
          <w:rFonts w:ascii="Sylfaen" w:hAnsi="Sylfaen"/>
          <w:lang w:val="ka-GE"/>
        </w:rPr>
      </w:pPr>
    </w:p>
    <w:p w14:paraId="443D62D5" w14:textId="02055D0D" w:rsidR="0096122A" w:rsidRDefault="0096122A" w:rsidP="00036B19">
      <w:pPr>
        <w:spacing w:line="276" w:lineRule="auto"/>
        <w:jc w:val="both"/>
        <w:rPr>
          <w:rFonts w:ascii="Sylfaen" w:hAnsi="Sylfaen"/>
          <w:lang w:val="ka-GE"/>
        </w:rPr>
      </w:pPr>
    </w:p>
    <w:p w14:paraId="22CF5CC5" w14:textId="0826A905" w:rsidR="0096122A" w:rsidRDefault="0096122A" w:rsidP="00036B19">
      <w:pPr>
        <w:spacing w:line="276" w:lineRule="auto"/>
        <w:jc w:val="both"/>
        <w:rPr>
          <w:rFonts w:ascii="Sylfaen" w:hAnsi="Sylfaen"/>
          <w:lang w:val="ka-GE"/>
        </w:rPr>
      </w:pPr>
    </w:p>
    <w:p w14:paraId="4E2ED8D1" w14:textId="7640A602" w:rsidR="0096122A" w:rsidRDefault="0096122A" w:rsidP="00036B19">
      <w:pPr>
        <w:spacing w:line="276" w:lineRule="auto"/>
        <w:jc w:val="both"/>
        <w:rPr>
          <w:rFonts w:ascii="Sylfaen" w:hAnsi="Sylfaen"/>
          <w:lang w:val="ka-GE"/>
        </w:rPr>
      </w:pPr>
    </w:p>
    <w:p w14:paraId="292DA3FF" w14:textId="56F93E7C" w:rsidR="0096122A" w:rsidRDefault="0096122A" w:rsidP="00036B19">
      <w:pPr>
        <w:spacing w:line="276" w:lineRule="auto"/>
        <w:jc w:val="both"/>
        <w:rPr>
          <w:rFonts w:ascii="Sylfaen" w:hAnsi="Sylfaen"/>
          <w:lang w:val="ka-GE"/>
        </w:rPr>
      </w:pPr>
    </w:p>
    <w:p w14:paraId="32DEF483" w14:textId="2E571AC9" w:rsidR="0096122A" w:rsidRDefault="0096122A" w:rsidP="00036B19">
      <w:pPr>
        <w:spacing w:line="276" w:lineRule="auto"/>
        <w:jc w:val="both"/>
        <w:rPr>
          <w:rFonts w:ascii="Sylfaen" w:hAnsi="Sylfaen"/>
          <w:lang w:val="ka-GE"/>
        </w:rPr>
      </w:pPr>
    </w:p>
    <w:p w14:paraId="5EAB58A6" w14:textId="6E74CB04" w:rsidR="0096122A" w:rsidRDefault="0096122A" w:rsidP="00036B19">
      <w:pPr>
        <w:spacing w:line="276" w:lineRule="auto"/>
        <w:jc w:val="both"/>
        <w:rPr>
          <w:rFonts w:ascii="Sylfaen" w:hAnsi="Sylfaen"/>
          <w:lang w:val="ka-GE"/>
        </w:rPr>
      </w:pPr>
    </w:p>
    <w:p w14:paraId="119D5C2E" w14:textId="5CE610C6" w:rsidR="0096122A" w:rsidRDefault="0096122A" w:rsidP="00036B19">
      <w:pPr>
        <w:spacing w:line="276" w:lineRule="auto"/>
        <w:jc w:val="both"/>
        <w:rPr>
          <w:rFonts w:ascii="Sylfaen" w:hAnsi="Sylfaen"/>
          <w:lang w:val="ka-GE"/>
        </w:rPr>
      </w:pPr>
    </w:p>
    <w:p w14:paraId="011E6163" w14:textId="058AC432" w:rsidR="0096122A" w:rsidRDefault="0096122A" w:rsidP="00036B19">
      <w:pPr>
        <w:spacing w:line="276" w:lineRule="auto"/>
        <w:jc w:val="both"/>
        <w:rPr>
          <w:rFonts w:ascii="Sylfaen" w:hAnsi="Sylfaen"/>
          <w:lang w:val="ka-GE"/>
        </w:rPr>
      </w:pPr>
    </w:p>
    <w:p w14:paraId="3795729B" w14:textId="7B5A6B5F" w:rsidR="0096122A" w:rsidRDefault="0096122A" w:rsidP="00036B19">
      <w:pPr>
        <w:spacing w:line="276" w:lineRule="auto"/>
        <w:jc w:val="both"/>
        <w:rPr>
          <w:rFonts w:ascii="Sylfaen" w:hAnsi="Sylfaen"/>
          <w:lang w:val="ka-GE"/>
        </w:rPr>
      </w:pPr>
    </w:p>
    <w:p w14:paraId="56D60BE7" w14:textId="6C938870" w:rsidR="0096122A" w:rsidRDefault="0096122A" w:rsidP="00036B19">
      <w:pPr>
        <w:spacing w:line="276" w:lineRule="auto"/>
        <w:jc w:val="both"/>
        <w:rPr>
          <w:rFonts w:ascii="Sylfaen" w:hAnsi="Sylfaen"/>
          <w:lang w:val="ka-GE"/>
        </w:rPr>
      </w:pPr>
    </w:p>
    <w:p w14:paraId="72E623A0" w14:textId="01F1A38B" w:rsidR="0096122A" w:rsidRDefault="0096122A" w:rsidP="00036B19">
      <w:pPr>
        <w:spacing w:line="276" w:lineRule="auto"/>
        <w:jc w:val="both"/>
        <w:rPr>
          <w:rFonts w:ascii="Sylfaen" w:hAnsi="Sylfaen"/>
          <w:lang w:val="ka-GE"/>
        </w:rPr>
      </w:pPr>
    </w:p>
    <w:p w14:paraId="2E1BCD0F" w14:textId="7B968FD1" w:rsidR="0096122A" w:rsidRDefault="0096122A" w:rsidP="00036B19">
      <w:pPr>
        <w:spacing w:line="276" w:lineRule="auto"/>
        <w:jc w:val="both"/>
        <w:rPr>
          <w:rFonts w:ascii="Sylfaen" w:hAnsi="Sylfaen"/>
          <w:lang w:val="ka-GE"/>
        </w:rPr>
      </w:pPr>
    </w:p>
    <w:p w14:paraId="0ECD4AE6" w14:textId="77777777" w:rsidR="002670A1" w:rsidRPr="00D07B3B" w:rsidRDefault="002670A1" w:rsidP="00036B19">
      <w:pPr>
        <w:spacing w:line="276" w:lineRule="auto"/>
        <w:jc w:val="both"/>
        <w:rPr>
          <w:rFonts w:ascii="Sylfaen" w:hAnsi="Sylfaen"/>
          <w:b/>
          <w:bCs/>
          <w:lang w:val="ka-GE"/>
        </w:rPr>
      </w:pPr>
      <w:r w:rsidRPr="00D07B3B">
        <w:rPr>
          <w:rFonts w:ascii="Sylfaen" w:hAnsi="Sylfaen"/>
          <w:b/>
          <w:bCs/>
          <w:lang w:val="ka-GE"/>
        </w:rPr>
        <w:lastRenderedPageBreak/>
        <w:t>„აგრარული საკითხი“ რომის ადრეული რესპუბლიკის ისტორიაში (ძვ.წ. IV საუკუნის I ნახევარი)</w:t>
      </w:r>
    </w:p>
    <w:p w14:paraId="74BF20BC" w14:textId="16FD2AFD" w:rsidR="002670A1" w:rsidRDefault="002670A1" w:rsidP="00036B19">
      <w:pPr>
        <w:spacing w:line="276" w:lineRule="auto"/>
        <w:jc w:val="both"/>
        <w:rPr>
          <w:rFonts w:ascii="Sylfaen" w:hAnsi="Sylfaen"/>
          <w:b/>
          <w:lang w:val="ka-GE"/>
        </w:rPr>
      </w:pPr>
      <w:r w:rsidRPr="00D07B3B">
        <w:rPr>
          <w:rFonts w:ascii="Sylfaen" w:hAnsi="Sylfaen"/>
          <w:b/>
          <w:lang w:val="ka-GE"/>
        </w:rPr>
        <w:t xml:space="preserve">ზაზა ქარჩავა, თსუ ივანე ჯავახიშვილის სახელობის ისტორიისა და ეთნოლოგიის ინსტიტუტის </w:t>
      </w:r>
    </w:p>
    <w:p w14:paraId="0966DCB1" w14:textId="77777777" w:rsidR="009F7C37" w:rsidRPr="00D07B3B" w:rsidRDefault="009F7C37" w:rsidP="00036B19">
      <w:pPr>
        <w:spacing w:line="276" w:lineRule="auto"/>
        <w:jc w:val="both"/>
        <w:rPr>
          <w:rFonts w:ascii="Sylfaen" w:hAnsi="Sylfaen"/>
          <w:b/>
          <w:lang w:val="ka-GE"/>
        </w:rPr>
      </w:pPr>
    </w:p>
    <w:p w14:paraId="6357BB90" w14:textId="5F0F3FE6" w:rsidR="002670A1" w:rsidRPr="00D07B3B" w:rsidRDefault="002670A1" w:rsidP="00036B19">
      <w:pPr>
        <w:spacing w:after="0" w:line="276" w:lineRule="auto"/>
        <w:jc w:val="both"/>
        <w:rPr>
          <w:rFonts w:ascii="Sylfaen" w:hAnsi="Sylfaen"/>
          <w:lang w:val="ka-GE"/>
        </w:rPr>
      </w:pPr>
      <w:r w:rsidRPr="00D07B3B">
        <w:rPr>
          <w:rFonts w:ascii="Sylfaen" w:hAnsi="Sylfaen"/>
          <w:lang w:val="ka-GE"/>
        </w:rPr>
        <w:t xml:space="preserve">„აგრარული საკითხი“ რომის გვიანდელი რესპუბლიკის ეპოქაში ერთ-ერთ ყველაზე მძაფრი დაპირისპირების საგანს წარმოადგენდა, რასაც ნათლად ადასტურებს ტიბერიუს და გაიუს სემპრონიუს გრაკხუსების რეფორმატორული მოღვაწეობა. თუმცა ძველი ბერძნული და ლათინური წყაროები ინფორმაციას გვაწვდიან ძვ.წ. IV საუკუნის I ნახევარში რომში გატარებული აგრარული რეფორმების შესახებაც. წინამდებარე მოხსენების განხილვის მთავარ საგანს სწორედ აღნიშნული რეფორმები წარმოადგენს. </w:t>
      </w:r>
    </w:p>
    <w:p w14:paraId="37C3797A" w14:textId="6A854D8E" w:rsidR="002670A1" w:rsidRPr="00D07B3B" w:rsidRDefault="002670A1" w:rsidP="00036B19">
      <w:pPr>
        <w:spacing w:after="0" w:line="276" w:lineRule="auto"/>
        <w:jc w:val="both"/>
        <w:rPr>
          <w:rFonts w:ascii="Sylfaen" w:hAnsi="Sylfaen"/>
          <w:lang w:val="ka-GE"/>
        </w:rPr>
      </w:pPr>
      <w:r w:rsidRPr="00D07B3B">
        <w:rPr>
          <w:rFonts w:ascii="Sylfaen" w:hAnsi="Sylfaen"/>
          <w:lang w:val="ka-GE"/>
        </w:rPr>
        <w:t>„leges Liciniae Sextiae“ რომაული საკანონმდებლო აქტების ნაკრებს წარმოადგენს, რომლებიც ძვ. წ. 367 წელს რამდენიმე საკითხის დასარეგულირებლად იქნა შემოღებული. მათ სახელი მაშინდელი სახალხო ტრიბუნების ლიცინიუს სტოლონისა და სექსტიუს ლატერანუსის მიხედვით ეწოდა. როგორც საისტორიო წყაროები გვაწვდიან ინფორმაციას ეს კანონები ითვალისწინებდა სესხების საპროცენტო განაკვეთის ლიმიტს და მიწის კერძო საკუთრების შეზღუდვას. საკითხის შესასწავლად არსებობს საკმაოდ მრავალფეროვანი საისტორიო წყაროები, თუმცა ისინი ხშირად ურთიერთგამომრიცხავია. განსახილველ კანონებთან დაკავშირებით, საკითხის შემსწავლელ ისტორიოგრაფიაში აზრთა სხვადასხვაობა არსებობს.  მკვლევართა ერთი ნაწილი უარყოფს  ძვ.წ. IV საუკუნეში რომში აგრარული კანონმდებლობის გატარების შესაძლებლობას, ხოლო მეორე ნაწილი პირიქით ეთანხმება მას. გასაზიარებელი ჩანს იმ ისტორიკოსების აზრი, რომლებიც მიწის საკუთრების მაქსიმალური ოდენობის დადგენას გრაკხუსების „ინოვაციად“ მიიჩნევს</w:t>
      </w:r>
    </w:p>
    <w:p w14:paraId="611801F4" w14:textId="77777777" w:rsidR="002670A1" w:rsidRPr="00D07B3B" w:rsidRDefault="002670A1" w:rsidP="00036B19">
      <w:pPr>
        <w:spacing w:after="0" w:line="276" w:lineRule="auto"/>
        <w:jc w:val="both"/>
        <w:rPr>
          <w:rFonts w:ascii="Sylfaen" w:hAnsi="Sylfaen"/>
          <w:lang w:val="ka-GE"/>
        </w:rPr>
      </w:pPr>
      <w:r w:rsidRPr="00D07B3B">
        <w:rPr>
          <w:rFonts w:ascii="Sylfaen" w:hAnsi="Sylfaen"/>
          <w:lang w:val="ka-GE"/>
        </w:rPr>
        <w:t xml:space="preserve">მოხსენებაში დასმული მთავარი პრობლემა უკავშირდება ლიციუნისისა და სექსტიუსის კანონების ისტორიულობის საკითხს. საისტორიო წყაროების ერთმანეთთან და ეპოქის კონიუნქტურასთან შეჯერებით ვეცადეთ დაგვედგინა რამდენად შესაძლებელი იყო მიწის ფლობის 500 იუგერის ფართობის (125 ჰა) მაქსიმუმის დაწესება ძვ.წ. IV საუკუნის I ნახევარში. </w:t>
      </w:r>
    </w:p>
    <w:p w14:paraId="710FD62A" w14:textId="77777777" w:rsidR="002670A1" w:rsidRPr="00D07B3B" w:rsidRDefault="002670A1" w:rsidP="00036B19">
      <w:pPr>
        <w:spacing w:after="0" w:line="276" w:lineRule="auto"/>
        <w:jc w:val="both"/>
        <w:rPr>
          <w:rFonts w:ascii="Sylfaen" w:hAnsi="Sylfaen"/>
          <w:lang w:val="ka-GE"/>
        </w:rPr>
      </w:pPr>
      <w:r w:rsidRPr="00D07B3B">
        <w:rPr>
          <w:rFonts w:ascii="Sylfaen" w:hAnsi="Sylfaen"/>
          <w:lang w:val="ka-GE"/>
        </w:rPr>
        <w:t xml:space="preserve">კვლევა დაფუძნებულია ძველი ბერძნული და ლათინური წყაროების კრიტიკულ ანალიზზე. სამეცნიერო ლიტერატურის ანალიზისათვის გამოყენებულია ისტორიოგრაფიული კვლევა-ძიების მეთოდი, ასევე გამოვიყენეთ დისკურსის ანალიზი და ჰერმენევტიკული ანალიზი. საისტორიო წყაროების განსხვავებების გამოსავლენად გამოვიყენეთ კომპრატივისტული კვლევა. </w:t>
      </w:r>
    </w:p>
    <w:p w14:paraId="0797F203" w14:textId="77777777" w:rsidR="002670A1" w:rsidRPr="00D07B3B" w:rsidRDefault="002670A1" w:rsidP="00036B19">
      <w:pPr>
        <w:spacing w:line="276" w:lineRule="auto"/>
        <w:jc w:val="both"/>
        <w:rPr>
          <w:rFonts w:ascii="Sylfaen" w:hAnsi="Sylfaen"/>
          <w:lang w:val="ka-GE"/>
        </w:rPr>
      </w:pPr>
      <w:r w:rsidRPr="00D07B3B">
        <w:rPr>
          <w:rFonts w:ascii="Sylfaen" w:hAnsi="Sylfaen"/>
          <w:lang w:val="ka-GE"/>
        </w:rPr>
        <w:t xml:space="preserve">საისტორიო წყაროებზე დაყრდნობით, საფიქრებელია, რომ ძვ.წ. IV საუკუნეში მიწის ფლობის მაქსიმუმის დაწესებისთვის საფუძველი არ არსებობდა, შესაბამისად, ლიციუნიუსისა და სექსტიუსის კანონი იმ ფორმით რა ფორმითაც იგი საისტორიო ტრადიციაშია შემონახული ისტორიულ სინამდვილეს მოკლებულია. ჩვენი არგუმენტაცია ლიცინიუსისა  და  სექსტიუსის  აგრარული  კანონის  არაისტორიულობის  დასამტკიცებლად  ეფუძნება  ოთხ  ძირითად  </w:t>
      </w:r>
      <w:r w:rsidRPr="00D07B3B">
        <w:rPr>
          <w:rFonts w:ascii="Sylfaen" w:hAnsi="Sylfaen"/>
          <w:lang w:val="ka-GE"/>
        </w:rPr>
        <w:lastRenderedPageBreak/>
        <w:t>არგუმენტს:  1.  პირველი  გახლავთ   ანტიკურ   ავტორთა   შეუთანხმებლობა   საკითხის   გარშემო;   2.  დაპყრობილი  მიწების  სიმცირე;  3.  ძვ.  წ.  მეოთხე  საუკუნის  პირველი  ნახევრის  რომში  არსებული  საგარეო  და  საშინაო  გართულებები,  რაც,  ჩვენი აზრით, გამორიცხავს აგრარული კანონის აქტუალობას და 4. მუშახელის  სიმცირე.  ეს  ფაქტორები,  მეტწილად  გვაფიქრებინებს,  რომ  ლიცინიუსისა და სექსტიუსის მიერ გატარებული „აგრარული რეფორმა,“ არ წარმოადგენდა სინამდვილეს.</w:t>
      </w:r>
    </w:p>
    <w:p w14:paraId="6B2C0E2A" w14:textId="7D946EE6" w:rsidR="00A125AC" w:rsidRDefault="00A125AC" w:rsidP="00036B19">
      <w:pPr>
        <w:spacing w:line="276" w:lineRule="auto"/>
        <w:jc w:val="both"/>
        <w:rPr>
          <w:rFonts w:ascii="Sylfaen" w:hAnsi="Sylfaen"/>
          <w:lang w:val="ka-GE"/>
        </w:rPr>
      </w:pPr>
    </w:p>
    <w:p w14:paraId="426F5F39" w14:textId="45A4D650" w:rsidR="009F7C37" w:rsidRDefault="009F7C37" w:rsidP="00036B19">
      <w:pPr>
        <w:spacing w:line="276" w:lineRule="auto"/>
        <w:jc w:val="both"/>
        <w:rPr>
          <w:rFonts w:ascii="Sylfaen" w:hAnsi="Sylfaen"/>
          <w:lang w:val="ka-GE"/>
        </w:rPr>
      </w:pPr>
    </w:p>
    <w:p w14:paraId="5FBE9546" w14:textId="2D7192F2" w:rsidR="009F7C37" w:rsidRDefault="009F7C37" w:rsidP="00036B19">
      <w:pPr>
        <w:spacing w:line="276" w:lineRule="auto"/>
        <w:jc w:val="both"/>
        <w:rPr>
          <w:rFonts w:ascii="Sylfaen" w:hAnsi="Sylfaen"/>
          <w:lang w:val="ka-GE"/>
        </w:rPr>
      </w:pPr>
    </w:p>
    <w:p w14:paraId="791F12B2" w14:textId="381D2D20" w:rsidR="009F7C37" w:rsidRDefault="009F7C37" w:rsidP="00036B19">
      <w:pPr>
        <w:spacing w:line="276" w:lineRule="auto"/>
        <w:jc w:val="both"/>
        <w:rPr>
          <w:rFonts w:ascii="Sylfaen" w:hAnsi="Sylfaen"/>
          <w:lang w:val="ka-GE"/>
        </w:rPr>
      </w:pPr>
    </w:p>
    <w:p w14:paraId="52590535" w14:textId="3C29A143" w:rsidR="009F7C37" w:rsidRDefault="009F7C37" w:rsidP="00036B19">
      <w:pPr>
        <w:spacing w:line="276" w:lineRule="auto"/>
        <w:jc w:val="both"/>
        <w:rPr>
          <w:rFonts w:ascii="Sylfaen" w:hAnsi="Sylfaen"/>
          <w:lang w:val="ka-GE"/>
        </w:rPr>
      </w:pPr>
    </w:p>
    <w:p w14:paraId="241C6D78" w14:textId="71A05E2C" w:rsidR="009F7C37" w:rsidRDefault="009F7C37" w:rsidP="00036B19">
      <w:pPr>
        <w:spacing w:line="276" w:lineRule="auto"/>
        <w:jc w:val="both"/>
        <w:rPr>
          <w:rFonts w:ascii="Sylfaen" w:hAnsi="Sylfaen"/>
          <w:lang w:val="ka-GE"/>
        </w:rPr>
      </w:pPr>
    </w:p>
    <w:p w14:paraId="3049A610" w14:textId="147472D5" w:rsidR="009F7C37" w:rsidRDefault="009F7C37" w:rsidP="00036B19">
      <w:pPr>
        <w:spacing w:line="276" w:lineRule="auto"/>
        <w:jc w:val="both"/>
        <w:rPr>
          <w:rFonts w:ascii="Sylfaen" w:hAnsi="Sylfaen"/>
          <w:lang w:val="ka-GE"/>
        </w:rPr>
      </w:pPr>
    </w:p>
    <w:p w14:paraId="5265FFA3" w14:textId="2E0CFB24" w:rsidR="009F7C37" w:rsidRDefault="009F7C37" w:rsidP="00036B19">
      <w:pPr>
        <w:spacing w:line="276" w:lineRule="auto"/>
        <w:jc w:val="both"/>
        <w:rPr>
          <w:rFonts w:ascii="Sylfaen" w:hAnsi="Sylfaen"/>
          <w:lang w:val="ka-GE"/>
        </w:rPr>
      </w:pPr>
    </w:p>
    <w:p w14:paraId="430B4F46" w14:textId="23ECF6F0" w:rsidR="009F7C37" w:rsidRDefault="009F7C37" w:rsidP="00036B19">
      <w:pPr>
        <w:spacing w:line="276" w:lineRule="auto"/>
        <w:jc w:val="both"/>
        <w:rPr>
          <w:rFonts w:ascii="Sylfaen" w:hAnsi="Sylfaen"/>
          <w:lang w:val="ka-GE"/>
        </w:rPr>
      </w:pPr>
    </w:p>
    <w:p w14:paraId="54CA2C1A" w14:textId="6B0AD642" w:rsidR="009F7C37" w:rsidRDefault="009F7C37" w:rsidP="00036B19">
      <w:pPr>
        <w:spacing w:line="276" w:lineRule="auto"/>
        <w:jc w:val="both"/>
        <w:rPr>
          <w:rFonts w:ascii="Sylfaen" w:hAnsi="Sylfaen"/>
          <w:lang w:val="ka-GE"/>
        </w:rPr>
      </w:pPr>
    </w:p>
    <w:p w14:paraId="19CA82A3" w14:textId="090266FC" w:rsidR="009F7C37" w:rsidRDefault="009F7C37" w:rsidP="00036B19">
      <w:pPr>
        <w:spacing w:line="276" w:lineRule="auto"/>
        <w:jc w:val="both"/>
        <w:rPr>
          <w:rFonts w:ascii="Sylfaen" w:hAnsi="Sylfaen"/>
          <w:lang w:val="ka-GE"/>
        </w:rPr>
      </w:pPr>
    </w:p>
    <w:p w14:paraId="3C3574C4" w14:textId="69CD44EA" w:rsidR="009F7C37" w:rsidRDefault="009F7C37" w:rsidP="00036B19">
      <w:pPr>
        <w:spacing w:line="276" w:lineRule="auto"/>
        <w:jc w:val="both"/>
        <w:rPr>
          <w:rFonts w:ascii="Sylfaen" w:hAnsi="Sylfaen"/>
          <w:lang w:val="ka-GE"/>
        </w:rPr>
      </w:pPr>
    </w:p>
    <w:p w14:paraId="02D9AA51" w14:textId="736788B7" w:rsidR="009F7C37" w:rsidRDefault="009F7C37" w:rsidP="00036B19">
      <w:pPr>
        <w:spacing w:line="276" w:lineRule="auto"/>
        <w:jc w:val="both"/>
        <w:rPr>
          <w:rFonts w:ascii="Sylfaen" w:hAnsi="Sylfaen"/>
          <w:lang w:val="ka-GE"/>
        </w:rPr>
      </w:pPr>
    </w:p>
    <w:p w14:paraId="65F4C386" w14:textId="79FDE3F0" w:rsidR="009F7C37" w:rsidRDefault="009F7C37" w:rsidP="00036B19">
      <w:pPr>
        <w:spacing w:line="276" w:lineRule="auto"/>
        <w:jc w:val="both"/>
        <w:rPr>
          <w:rFonts w:ascii="Sylfaen" w:hAnsi="Sylfaen"/>
          <w:lang w:val="ka-GE"/>
        </w:rPr>
      </w:pPr>
    </w:p>
    <w:p w14:paraId="1C1E5C7C" w14:textId="53CEC2E8" w:rsidR="009F7C37" w:rsidRDefault="009F7C37" w:rsidP="00036B19">
      <w:pPr>
        <w:spacing w:line="276" w:lineRule="auto"/>
        <w:jc w:val="both"/>
        <w:rPr>
          <w:rFonts w:ascii="Sylfaen" w:hAnsi="Sylfaen"/>
          <w:lang w:val="ka-GE"/>
        </w:rPr>
      </w:pPr>
    </w:p>
    <w:p w14:paraId="3E183185" w14:textId="4130A318" w:rsidR="009F7C37" w:rsidRDefault="009F7C37" w:rsidP="00036B19">
      <w:pPr>
        <w:spacing w:line="276" w:lineRule="auto"/>
        <w:jc w:val="both"/>
        <w:rPr>
          <w:rFonts w:ascii="Sylfaen" w:hAnsi="Sylfaen"/>
          <w:lang w:val="ka-GE"/>
        </w:rPr>
      </w:pPr>
    </w:p>
    <w:p w14:paraId="01ED9927" w14:textId="131920F2" w:rsidR="009F7C37" w:rsidRDefault="009F7C37" w:rsidP="00036B19">
      <w:pPr>
        <w:spacing w:line="276" w:lineRule="auto"/>
        <w:jc w:val="both"/>
        <w:rPr>
          <w:rFonts w:ascii="Sylfaen" w:hAnsi="Sylfaen"/>
          <w:lang w:val="ka-GE"/>
        </w:rPr>
      </w:pPr>
    </w:p>
    <w:p w14:paraId="4611AB19" w14:textId="2EDDBDFE" w:rsidR="009F7C37" w:rsidRDefault="009F7C37" w:rsidP="00036B19">
      <w:pPr>
        <w:spacing w:line="276" w:lineRule="auto"/>
        <w:jc w:val="both"/>
        <w:rPr>
          <w:rFonts w:ascii="Sylfaen" w:hAnsi="Sylfaen"/>
          <w:lang w:val="ka-GE"/>
        </w:rPr>
      </w:pPr>
    </w:p>
    <w:p w14:paraId="0BCE7FEF" w14:textId="0C0EB251" w:rsidR="009F7C37" w:rsidRDefault="009F7C37" w:rsidP="00036B19">
      <w:pPr>
        <w:spacing w:line="276" w:lineRule="auto"/>
        <w:jc w:val="both"/>
        <w:rPr>
          <w:rFonts w:ascii="Sylfaen" w:hAnsi="Sylfaen"/>
          <w:lang w:val="ka-GE"/>
        </w:rPr>
      </w:pPr>
    </w:p>
    <w:p w14:paraId="2ADB93A3" w14:textId="44BB8F42" w:rsidR="009F7C37" w:rsidRDefault="009F7C37" w:rsidP="00036B19">
      <w:pPr>
        <w:spacing w:line="276" w:lineRule="auto"/>
        <w:jc w:val="both"/>
        <w:rPr>
          <w:rFonts w:ascii="Sylfaen" w:hAnsi="Sylfaen"/>
          <w:lang w:val="ka-GE"/>
        </w:rPr>
      </w:pPr>
    </w:p>
    <w:p w14:paraId="6A73B5E9" w14:textId="74168ACD" w:rsidR="009F7C37" w:rsidRDefault="009F7C37" w:rsidP="00036B19">
      <w:pPr>
        <w:spacing w:line="276" w:lineRule="auto"/>
        <w:jc w:val="both"/>
        <w:rPr>
          <w:rFonts w:ascii="Sylfaen" w:hAnsi="Sylfaen"/>
          <w:lang w:val="ka-GE"/>
        </w:rPr>
      </w:pPr>
    </w:p>
    <w:p w14:paraId="1FD7CE8A" w14:textId="77777777" w:rsidR="009F7C37" w:rsidRPr="00D07B3B" w:rsidRDefault="009F7C37" w:rsidP="00036B19">
      <w:pPr>
        <w:spacing w:line="276" w:lineRule="auto"/>
        <w:jc w:val="both"/>
        <w:rPr>
          <w:rFonts w:ascii="Sylfaen" w:hAnsi="Sylfaen"/>
          <w:lang w:val="ka-GE"/>
        </w:rPr>
      </w:pPr>
    </w:p>
    <w:p w14:paraId="1428607D" w14:textId="77777777" w:rsidR="00A125AC" w:rsidRPr="00D07B3B" w:rsidRDefault="00A125AC" w:rsidP="00036B19">
      <w:pPr>
        <w:spacing w:line="276" w:lineRule="auto"/>
        <w:jc w:val="both"/>
        <w:rPr>
          <w:rFonts w:ascii="Sylfaen" w:hAnsi="Sylfaen"/>
          <w:b/>
          <w:lang w:val="ka-GE"/>
        </w:rPr>
      </w:pPr>
      <w:r w:rsidRPr="00D07B3B">
        <w:rPr>
          <w:rFonts w:ascii="Sylfaen" w:hAnsi="Sylfaen"/>
          <w:b/>
          <w:lang w:val="ka-GE"/>
        </w:rPr>
        <w:lastRenderedPageBreak/>
        <w:t>ენერგიის წყაროები ანტიკური ხანის კოლხების კვებაში</w:t>
      </w:r>
    </w:p>
    <w:p w14:paraId="6C0A5F5E" w14:textId="77777777" w:rsidR="00A125AC" w:rsidRPr="00D07B3B" w:rsidRDefault="00A125AC" w:rsidP="00036B19">
      <w:pPr>
        <w:spacing w:line="276" w:lineRule="auto"/>
        <w:jc w:val="both"/>
        <w:rPr>
          <w:rFonts w:ascii="Sylfaen" w:hAnsi="Sylfaen"/>
          <w:b/>
          <w:lang w:val="ka-GE"/>
        </w:rPr>
      </w:pPr>
      <w:r w:rsidRPr="00D07B3B">
        <w:rPr>
          <w:rFonts w:ascii="Sylfaen" w:hAnsi="Sylfaen"/>
          <w:b/>
          <w:lang w:val="ka-GE"/>
        </w:rPr>
        <w:t>ომარ ძაძამია, თბილისის სახელმწიფო უნივერსიტეტი</w:t>
      </w:r>
    </w:p>
    <w:p w14:paraId="64F98FAF" w14:textId="77777777" w:rsidR="00CF2127" w:rsidRPr="00D07B3B" w:rsidRDefault="00CF2127" w:rsidP="00036B19">
      <w:pPr>
        <w:spacing w:line="276" w:lineRule="auto"/>
        <w:jc w:val="both"/>
        <w:rPr>
          <w:rFonts w:ascii="Sylfaen" w:hAnsi="Sylfaen"/>
          <w:b/>
          <w:lang w:val="ka-GE"/>
        </w:rPr>
      </w:pPr>
    </w:p>
    <w:p w14:paraId="550A1433" w14:textId="77777777" w:rsidR="00A125AC" w:rsidRPr="00D07B3B" w:rsidRDefault="00A125AC" w:rsidP="00036B19">
      <w:pPr>
        <w:spacing w:after="0" w:line="276" w:lineRule="auto"/>
        <w:jc w:val="both"/>
        <w:rPr>
          <w:rFonts w:ascii="Sylfaen" w:hAnsi="Sylfaen"/>
          <w:lang w:val="ka-GE"/>
        </w:rPr>
      </w:pPr>
      <w:r w:rsidRPr="00D07B3B">
        <w:rPr>
          <w:rFonts w:ascii="Sylfaen" w:hAnsi="Sylfaen"/>
          <w:lang w:val="ka-GE"/>
        </w:rPr>
        <w:t xml:space="preserve">ადამიანის დღიური საკვების მიკრო და მაკრო ნუტრიენტების მოთხოვნილების უდიდეს ნაწილს ენერგიის სხვადასხვა წყარო წარმოადგენს. ნახშირწყლების, შესაბამისად, ენერგიის მიღების ყველაზე პრაქტიკულ და გავრცელებული გზა მარცვლოვანი კულტურებით კვებაა, რომლებიც შეიცავენ დიდი რაოდენობით სახამებლებს და სხვა სახის კარბოჰიდრატებს. ბუნებრივი თავისებურებებით კოლხეთი არა მარტო სამხრეთ კავკასიაში, საერთოდ ანტიკური ხანის ხმელთაშუაზღვისპირეთშია გამორჩეული. რბილ, ნოტიო ჰავას დუალისტური რეზონანსი აქვს, რის შედეგადაც კოლხეთი ჩამოყალიბდა ენდემური, გეოგრაფიულ გარემოს ევოლუციურად მორგებული ფაუნის სივრცედ. სწორედ ამიტომ, აქ აწარმოებდნენ ისეთ მცენარეულ კულტურებს, რომლებიც მაქსიმალურად მომგებიანი და აპრობირებული იყო დასავლეთ საქართველოს გეოგრაფიულ გარემოსთან. შემდგომში ამან ხელი შეუწყო ადგილობრივი, ავთენტური და </w:t>
      </w:r>
      <w:r w:rsidRPr="009F7C37">
        <w:rPr>
          <w:rFonts w:ascii="Sylfaen" w:hAnsi="Sylfaen"/>
          <w:lang w:val="ka-GE"/>
        </w:rPr>
        <w:t>ეგზოტიკური კერძების განვითარებას. თუმცა, საზოგადოების განვითარების გარკვეულ ეტაპზე, როგორც ზევით უკვე აღვნიშნეთ, ეს გეოგრაფიული გარემო გარკვეულ სირთულეებს ქმნიდა ყო</w:t>
      </w:r>
      <w:r w:rsidRPr="00D07B3B">
        <w:rPr>
          <w:rFonts w:ascii="Sylfaen" w:hAnsi="Sylfaen"/>
          <w:lang w:val="ka-GE"/>
        </w:rPr>
        <w:t>ველდღიურ ცხოვრებაში.</w:t>
      </w:r>
    </w:p>
    <w:p w14:paraId="7EB5CA61" w14:textId="77777777" w:rsidR="00A125AC" w:rsidRPr="00D07B3B" w:rsidRDefault="00A125AC" w:rsidP="00036B19">
      <w:pPr>
        <w:spacing w:after="0" w:line="276" w:lineRule="auto"/>
        <w:jc w:val="both"/>
        <w:rPr>
          <w:rFonts w:ascii="Sylfaen" w:hAnsi="Sylfaen"/>
          <w:lang w:val="ka-GE"/>
        </w:rPr>
      </w:pPr>
      <w:r w:rsidRPr="00D07B3B">
        <w:rPr>
          <w:rFonts w:ascii="Sylfaen" w:hAnsi="Sylfaen"/>
          <w:lang w:val="ka-GE"/>
        </w:rPr>
        <w:t>მყარ მარცვლიანი (ან მაგარ მარცვლიანი) ხორბლის, ე. ი. თავთუხის დასავლეთ</w:t>
      </w:r>
    </w:p>
    <w:p w14:paraId="1F21F3FC" w14:textId="77777777" w:rsidR="00A125AC" w:rsidRPr="00D07B3B" w:rsidRDefault="00A125AC" w:rsidP="00036B19">
      <w:pPr>
        <w:spacing w:after="0" w:line="276" w:lineRule="auto"/>
        <w:jc w:val="both"/>
        <w:rPr>
          <w:rFonts w:ascii="Sylfaen" w:hAnsi="Sylfaen"/>
          <w:lang w:val="ka-GE"/>
        </w:rPr>
      </w:pPr>
      <w:r w:rsidRPr="00D07B3B">
        <w:rPr>
          <w:rFonts w:ascii="Sylfaen" w:hAnsi="Sylfaen"/>
          <w:lang w:val="ka-GE"/>
        </w:rPr>
        <w:t>საქართველოში გავრცელებას ტენიანი კლიმატი უშლიდა ხელს, რაც  ფაქტობრივად გამორიცხავდა კოლხეთში ხორბლის ცენტრალურ კულტურად გადაქცევას. პურეული კულტურებიდან, ალბათ, ყველაზე მნიშვნელოვან და კილიან ხორბლებზე მეტად პროდუქტიულად მიგვაჩნია ასლი, იგივე ემერი, რომლის კულტივაციას კოლხები უძველესი დროიდან მისდევდნენ. მარცვლეული კულტურებიდან კიდევ ერთი, მნიშვნელოვანი, თუმცა ასევე</w:t>
      </w:r>
    </w:p>
    <w:p w14:paraId="7499D10D" w14:textId="77777777" w:rsidR="00A125AC" w:rsidRPr="00D07B3B" w:rsidRDefault="00A125AC" w:rsidP="00036B19">
      <w:pPr>
        <w:spacing w:after="0" w:line="276" w:lineRule="auto"/>
        <w:jc w:val="both"/>
        <w:rPr>
          <w:rFonts w:ascii="Sylfaen" w:hAnsi="Sylfaen"/>
          <w:lang w:val="ka-GE"/>
        </w:rPr>
      </w:pPr>
      <w:r w:rsidRPr="00D07B3B">
        <w:rPr>
          <w:rFonts w:ascii="Sylfaen" w:hAnsi="Sylfaen"/>
          <w:lang w:val="ka-GE"/>
        </w:rPr>
        <w:t xml:space="preserve">კოლხეთის ტენიანი ჰავის გამო, გეოგრაფიულად შეზღუდული უნდა ყოფილიყო ქერი. ქერიც, პურისა და ჭვავის მსგავსად დადასტურებულია არქეობოტანიკური მასალებით. </w:t>
      </w:r>
    </w:p>
    <w:p w14:paraId="4BF5DD01" w14:textId="77777777" w:rsidR="00A125AC" w:rsidRPr="00D07B3B" w:rsidRDefault="00A125AC" w:rsidP="00036B19">
      <w:pPr>
        <w:spacing w:after="0" w:line="276" w:lineRule="auto"/>
        <w:jc w:val="both"/>
        <w:rPr>
          <w:rFonts w:ascii="Sylfaen" w:hAnsi="Sylfaen"/>
          <w:lang w:val="ka-GE"/>
        </w:rPr>
      </w:pPr>
      <w:r w:rsidRPr="00D07B3B">
        <w:rPr>
          <w:rFonts w:ascii="Sylfaen" w:hAnsi="Sylfaen"/>
          <w:lang w:val="ka-GE"/>
        </w:rPr>
        <w:t>ზოგადად, მთელი ანტიკურობის მანძილზე ლუდი ყველაზე დაბალი ფენების სასმელად მიიჩნეოდა იმათთვის, ვისაც ღვინოსთან ხელი არ მიუწვდებოდა. რომში ლუდი ყველაზე იაფფასიანი ღვინის ფასის ნახევარი ღირდა.</w:t>
      </w:r>
    </w:p>
    <w:p w14:paraId="322C3DD0" w14:textId="77777777" w:rsidR="00A125AC" w:rsidRPr="00D07B3B" w:rsidRDefault="00A125AC" w:rsidP="00036B19">
      <w:pPr>
        <w:spacing w:after="0" w:line="276" w:lineRule="auto"/>
        <w:jc w:val="both"/>
        <w:rPr>
          <w:rFonts w:ascii="Sylfaen" w:hAnsi="Sylfaen"/>
          <w:lang w:val="ka-GE"/>
        </w:rPr>
      </w:pPr>
      <w:r w:rsidRPr="00D07B3B">
        <w:rPr>
          <w:rFonts w:ascii="Sylfaen" w:hAnsi="Sylfaen"/>
          <w:lang w:val="ka-GE"/>
        </w:rPr>
        <w:t xml:space="preserve">ფეტვნაირი კულტურებიდან ყველაზე მნიშვნელოვანი და ფართოდ გავრცელებული დასავლეთ საქართველოში იყო ორი სახეობა — პირველი ეს არის </w:t>
      </w:r>
      <w:r w:rsidRPr="00D07B3B">
        <w:rPr>
          <w:rFonts w:ascii="Sylfaen" w:hAnsi="Sylfaen"/>
          <w:b/>
          <w:bCs/>
          <w:lang w:val="ka-GE"/>
        </w:rPr>
        <w:t>ღომი</w:t>
      </w:r>
      <w:r w:rsidRPr="00D07B3B">
        <w:rPr>
          <w:rFonts w:ascii="Sylfaen" w:hAnsi="Sylfaen"/>
          <w:lang w:val="ka-GE"/>
        </w:rPr>
        <w:t xml:space="preserve"> (Setaria Italica), ხოლო მეორეა, </w:t>
      </w:r>
      <w:r w:rsidRPr="00D07B3B">
        <w:rPr>
          <w:rFonts w:ascii="Sylfaen" w:hAnsi="Sylfaen"/>
          <w:b/>
          <w:bCs/>
          <w:lang w:val="ka-GE"/>
        </w:rPr>
        <w:t>ფეტვი</w:t>
      </w:r>
      <w:r w:rsidRPr="00D07B3B">
        <w:rPr>
          <w:rFonts w:ascii="Sylfaen" w:hAnsi="Sylfaen"/>
          <w:lang w:val="ka-GE"/>
        </w:rPr>
        <w:t xml:space="preserve"> (Panicum miliaceum), თავისი ქვესახეობებით. თავისი შემადგენლობით, ღომი უნიკალური მარცვლოვანია. </w:t>
      </w:r>
    </w:p>
    <w:p w14:paraId="664C3538" w14:textId="77777777" w:rsidR="00A125AC" w:rsidRPr="00D07B3B" w:rsidRDefault="00A125AC" w:rsidP="00036B19">
      <w:pPr>
        <w:spacing w:after="0" w:line="276" w:lineRule="auto"/>
        <w:jc w:val="both"/>
        <w:rPr>
          <w:rFonts w:ascii="Sylfaen" w:hAnsi="Sylfaen"/>
          <w:lang w:val="ka-GE"/>
        </w:rPr>
      </w:pPr>
      <w:r w:rsidRPr="00D07B3B">
        <w:rPr>
          <w:rFonts w:ascii="Sylfaen" w:hAnsi="Sylfaen"/>
          <w:lang w:val="ka-GE"/>
        </w:rPr>
        <w:t>ანტიკური კოლხეთის საკვების ჩვენეულ კლასიფიკაციაში ღომის ადგილი ენერგიის წყაროებში განვსაზღვრეთ, ვინაიდან ის შეიცავს ათვისებადი სახამებლის, ენერგიის დიდ რაოდენობას. თუმცა, მარცვალში მცენარეული ცილების, თანაც სრულყოფილი მცენარეული ცილების იმდენად დიდი შემცველობა აქვს, რომ უკან იტოვებს ყველა ჩვენთვის ცნობილ მარცვლოვანს და მხოლოდ პარკოსან კულტურებს ჩამოუვარდება პროტეინის შემცველობით.</w:t>
      </w:r>
    </w:p>
    <w:p w14:paraId="14A28B53" w14:textId="77777777" w:rsidR="00A125AC" w:rsidRPr="00D07B3B" w:rsidRDefault="00A125AC" w:rsidP="00036B19">
      <w:pPr>
        <w:spacing w:after="0" w:line="276" w:lineRule="auto"/>
        <w:jc w:val="both"/>
        <w:rPr>
          <w:rFonts w:ascii="Sylfaen" w:hAnsi="Sylfaen"/>
          <w:lang w:val="ka-GE"/>
        </w:rPr>
      </w:pPr>
      <w:r w:rsidRPr="00D07B3B">
        <w:rPr>
          <w:rFonts w:ascii="Sylfaen" w:hAnsi="Sylfaen"/>
          <w:lang w:val="ka-GE"/>
        </w:rPr>
        <w:lastRenderedPageBreak/>
        <w:t xml:space="preserve">ენერგიის კიდევ ერთ წყაროს ანტიკურ კოლხეთში წარმოადგენდა </w:t>
      </w:r>
      <w:r w:rsidRPr="00D07B3B">
        <w:rPr>
          <w:rFonts w:ascii="Sylfaen" w:hAnsi="Sylfaen"/>
          <w:b/>
          <w:bCs/>
          <w:lang w:val="ka-GE"/>
        </w:rPr>
        <w:t>თაფლი.</w:t>
      </w:r>
      <w:r w:rsidRPr="00D07B3B">
        <w:rPr>
          <w:rFonts w:ascii="Sylfaen" w:hAnsi="Sylfaen"/>
          <w:lang w:val="ka-GE"/>
        </w:rPr>
        <w:t xml:space="preserve"> თაფლი და მეფუტკრეობა მთელ ანტიკურობაში კარგად ჩანს განვითარებული, როგორც ზემო კოლხეთში, ასევე დაბლობზე და ცენტრალურ უბნებში.</w:t>
      </w:r>
    </w:p>
    <w:p w14:paraId="3AC7AACC" w14:textId="77777777" w:rsidR="00A125AC" w:rsidRPr="00D07B3B" w:rsidRDefault="00A125AC" w:rsidP="00036B19">
      <w:pPr>
        <w:spacing w:after="0" w:line="276" w:lineRule="auto"/>
        <w:jc w:val="both"/>
        <w:rPr>
          <w:rFonts w:ascii="Sylfaen" w:hAnsi="Sylfaen"/>
          <w:lang w:val="ka-GE"/>
        </w:rPr>
      </w:pPr>
      <w:r w:rsidRPr="00D07B3B">
        <w:rPr>
          <w:rFonts w:ascii="Sylfaen" w:hAnsi="Sylfaen"/>
          <w:lang w:val="ka-GE"/>
        </w:rPr>
        <w:t>კვების საკითხები შესწავლილია პალეობოტანიკოსების, ზოოლოგების, არქეოლოგების, ეთნოლოგების და სხვათა მიერ, თუმცა, ანტიკურ ხანაში კოლხეთში კვების საკითხი ისტორიული თვალსაზრისით აქცენტირებული არ ყოფილა, ამასთან, მაკრონუტრიენტების მიხედვით საკვები საშუალებების კლასიფიცირება აქამდე არ მომხდარა, რამაც დამატებით ახალი დასკვნების გაკეთების საშუალება მოგვცა.</w:t>
      </w:r>
    </w:p>
    <w:p w14:paraId="18F01E11" w14:textId="77777777" w:rsidR="00A125AC" w:rsidRPr="00D07B3B" w:rsidRDefault="00A125AC" w:rsidP="00036B19">
      <w:pPr>
        <w:spacing w:after="0" w:line="276" w:lineRule="auto"/>
        <w:jc w:val="both"/>
        <w:rPr>
          <w:rFonts w:ascii="Sylfaen" w:hAnsi="Sylfaen"/>
          <w:lang w:val="ka-GE"/>
        </w:rPr>
      </w:pPr>
      <w:r w:rsidRPr="00D07B3B">
        <w:rPr>
          <w:rFonts w:ascii="Sylfaen" w:hAnsi="Sylfaen"/>
          <w:lang w:val="ka-GE"/>
        </w:rPr>
        <w:t>ეს და კიდევ ძველი კოლხების კვებაში ენერგიიის წყაროებთან დაკავშირებული სხვა საკითხები იქნება ჩვენი მოხსენების მთავარი საგანი.</w:t>
      </w:r>
    </w:p>
    <w:p w14:paraId="4EBE305E" w14:textId="351B458C" w:rsidR="00FE208A" w:rsidRDefault="00FE208A" w:rsidP="00036B19">
      <w:pPr>
        <w:spacing w:line="276" w:lineRule="auto"/>
        <w:jc w:val="both"/>
        <w:rPr>
          <w:rFonts w:ascii="Sylfaen" w:hAnsi="Sylfaen"/>
          <w:lang w:val="ka-GE"/>
        </w:rPr>
      </w:pPr>
    </w:p>
    <w:p w14:paraId="7247D549" w14:textId="48CE5205" w:rsidR="009F7C37" w:rsidRDefault="009F7C37" w:rsidP="00036B19">
      <w:pPr>
        <w:spacing w:line="276" w:lineRule="auto"/>
        <w:jc w:val="both"/>
        <w:rPr>
          <w:rFonts w:ascii="Sylfaen" w:hAnsi="Sylfaen"/>
          <w:lang w:val="ka-GE"/>
        </w:rPr>
      </w:pPr>
    </w:p>
    <w:p w14:paraId="2E2D7770" w14:textId="214BD390" w:rsidR="009F7C37" w:rsidRDefault="009F7C37" w:rsidP="00036B19">
      <w:pPr>
        <w:spacing w:line="276" w:lineRule="auto"/>
        <w:jc w:val="both"/>
        <w:rPr>
          <w:rFonts w:ascii="Sylfaen" w:hAnsi="Sylfaen"/>
          <w:lang w:val="ka-GE"/>
        </w:rPr>
      </w:pPr>
    </w:p>
    <w:p w14:paraId="750006EA" w14:textId="1D16236A" w:rsidR="009F7C37" w:rsidRDefault="009F7C37" w:rsidP="00036B19">
      <w:pPr>
        <w:spacing w:line="276" w:lineRule="auto"/>
        <w:jc w:val="both"/>
        <w:rPr>
          <w:rFonts w:ascii="Sylfaen" w:hAnsi="Sylfaen"/>
          <w:lang w:val="ka-GE"/>
        </w:rPr>
      </w:pPr>
    </w:p>
    <w:p w14:paraId="75595C44" w14:textId="003596D7" w:rsidR="009F7C37" w:rsidRDefault="009F7C37" w:rsidP="00036B19">
      <w:pPr>
        <w:spacing w:line="276" w:lineRule="auto"/>
        <w:jc w:val="both"/>
        <w:rPr>
          <w:rFonts w:ascii="Sylfaen" w:hAnsi="Sylfaen"/>
          <w:lang w:val="ka-GE"/>
        </w:rPr>
      </w:pPr>
    </w:p>
    <w:p w14:paraId="22E86C95" w14:textId="499A45A1" w:rsidR="009F7C37" w:rsidRDefault="009F7C37" w:rsidP="00036B19">
      <w:pPr>
        <w:spacing w:line="276" w:lineRule="auto"/>
        <w:jc w:val="both"/>
        <w:rPr>
          <w:rFonts w:ascii="Sylfaen" w:hAnsi="Sylfaen"/>
          <w:lang w:val="ka-GE"/>
        </w:rPr>
      </w:pPr>
    </w:p>
    <w:p w14:paraId="3E6E0DE0" w14:textId="1F1722CB" w:rsidR="009F7C37" w:rsidRDefault="009F7C37" w:rsidP="00036B19">
      <w:pPr>
        <w:spacing w:line="276" w:lineRule="auto"/>
        <w:jc w:val="both"/>
        <w:rPr>
          <w:rFonts w:ascii="Sylfaen" w:hAnsi="Sylfaen"/>
          <w:lang w:val="ka-GE"/>
        </w:rPr>
      </w:pPr>
    </w:p>
    <w:p w14:paraId="559E861C" w14:textId="3D8BBB23" w:rsidR="009F7C37" w:rsidRDefault="009F7C37" w:rsidP="00036B19">
      <w:pPr>
        <w:spacing w:line="276" w:lineRule="auto"/>
        <w:jc w:val="both"/>
        <w:rPr>
          <w:rFonts w:ascii="Sylfaen" w:hAnsi="Sylfaen"/>
          <w:lang w:val="ka-GE"/>
        </w:rPr>
      </w:pPr>
    </w:p>
    <w:p w14:paraId="3496F4D3" w14:textId="1E3B0497" w:rsidR="009F7C37" w:rsidRDefault="009F7C37" w:rsidP="00036B19">
      <w:pPr>
        <w:spacing w:line="276" w:lineRule="auto"/>
        <w:jc w:val="both"/>
        <w:rPr>
          <w:rFonts w:ascii="Sylfaen" w:hAnsi="Sylfaen"/>
          <w:lang w:val="ka-GE"/>
        </w:rPr>
      </w:pPr>
    </w:p>
    <w:p w14:paraId="592BE8B3" w14:textId="048AFEB0" w:rsidR="009F7C37" w:rsidRDefault="009F7C37" w:rsidP="00036B19">
      <w:pPr>
        <w:spacing w:line="276" w:lineRule="auto"/>
        <w:jc w:val="both"/>
        <w:rPr>
          <w:rFonts w:ascii="Sylfaen" w:hAnsi="Sylfaen"/>
          <w:lang w:val="ka-GE"/>
        </w:rPr>
      </w:pPr>
    </w:p>
    <w:p w14:paraId="63594960" w14:textId="7360E4DA" w:rsidR="009F7C37" w:rsidRDefault="009F7C37" w:rsidP="00036B19">
      <w:pPr>
        <w:spacing w:line="276" w:lineRule="auto"/>
        <w:jc w:val="both"/>
        <w:rPr>
          <w:rFonts w:ascii="Sylfaen" w:hAnsi="Sylfaen"/>
          <w:lang w:val="ka-GE"/>
        </w:rPr>
      </w:pPr>
    </w:p>
    <w:p w14:paraId="67387E7F" w14:textId="7D59BF5A" w:rsidR="009F7C37" w:rsidRDefault="009F7C37" w:rsidP="00036B19">
      <w:pPr>
        <w:spacing w:line="276" w:lineRule="auto"/>
        <w:jc w:val="both"/>
        <w:rPr>
          <w:rFonts w:ascii="Sylfaen" w:hAnsi="Sylfaen"/>
          <w:lang w:val="ka-GE"/>
        </w:rPr>
      </w:pPr>
    </w:p>
    <w:p w14:paraId="770ECB24" w14:textId="0D941034" w:rsidR="009F7C37" w:rsidRDefault="009F7C37" w:rsidP="00036B19">
      <w:pPr>
        <w:spacing w:line="276" w:lineRule="auto"/>
        <w:jc w:val="both"/>
        <w:rPr>
          <w:rFonts w:ascii="Sylfaen" w:hAnsi="Sylfaen"/>
          <w:lang w:val="ka-GE"/>
        </w:rPr>
      </w:pPr>
    </w:p>
    <w:p w14:paraId="043E5291" w14:textId="65F23693" w:rsidR="009F7C37" w:rsidRDefault="009F7C37" w:rsidP="00036B19">
      <w:pPr>
        <w:spacing w:line="276" w:lineRule="auto"/>
        <w:jc w:val="both"/>
        <w:rPr>
          <w:rFonts w:ascii="Sylfaen" w:hAnsi="Sylfaen"/>
          <w:lang w:val="ka-GE"/>
        </w:rPr>
      </w:pPr>
    </w:p>
    <w:p w14:paraId="1824A48F" w14:textId="50C9BECA" w:rsidR="009F7C37" w:rsidRDefault="009F7C37" w:rsidP="00036B19">
      <w:pPr>
        <w:spacing w:line="276" w:lineRule="auto"/>
        <w:jc w:val="both"/>
        <w:rPr>
          <w:rFonts w:ascii="Sylfaen" w:hAnsi="Sylfaen"/>
          <w:lang w:val="ka-GE"/>
        </w:rPr>
      </w:pPr>
    </w:p>
    <w:p w14:paraId="66A9381A" w14:textId="04DA2CCB" w:rsidR="009F7C37" w:rsidRDefault="009F7C37" w:rsidP="00036B19">
      <w:pPr>
        <w:spacing w:line="276" w:lineRule="auto"/>
        <w:jc w:val="both"/>
        <w:rPr>
          <w:rFonts w:ascii="Sylfaen" w:hAnsi="Sylfaen"/>
          <w:lang w:val="ka-GE"/>
        </w:rPr>
      </w:pPr>
    </w:p>
    <w:p w14:paraId="40F51813" w14:textId="15A970D0" w:rsidR="009F7C37" w:rsidRDefault="009F7C37" w:rsidP="00036B19">
      <w:pPr>
        <w:spacing w:line="276" w:lineRule="auto"/>
        <w:jc w:val="both"/>
        <w:rPr>
          <w:rFonts w:ascii="Sylfaen" w:hAnsi="Sylfaen"/>
          <w:lang w:val="ka-GE"/>
        </w:rPr>
      </w:pPr>
    </w:p>
    <w:p w14:paraId="2059A239" w14:textId="29B12333" w:rsidR="009F7C37" w:rsidRDefault="009F7C37" w:rsidP="00036B19">
      <w:pPr>
        <w:spacing w:line="276" w:lineRule="auto"/>
        <w:jc w:val="both"/>
        <w:rPr>
          <w:rFonts w:ascii="Sylfaen" w:hAnsi="Sylfaen"/>
          <w:lang w:val="ka-GE"/>
        </w:rPr>
      </w:pPr>
    </w:p>
    <w:p w14:paraId="0BA021BD" w14:textId="77777777" w:rsidR="009F7C37" w:rsidRPr="00D07B3B" w:rsidRDefault="009F7C37" w:rsidP="00036B19">
      <w:pPr>
        <w:spacing w:line="276" w:lineRule="auto"/>
        <w:jc w:val="both"/>
        <w:rPr>
          <w:rFonts w:ascii="Sylfaen" w:hAnsi="Sylfaen"/>
          <w:lang w:val="ka-GE"/>
        </w:rPr>
      </w:pPr>
    </w:p>
    <w:p w14:paraId="715256D8" w14:textId="77777777" w:rsidR="00126F7D" w:rsidRPr="00D07B3B" w:rsidRDefault="00126F7D" w:rsidP="00036B19">
      <w:pPr>
        <w:spacing w:line="276" w:lineRule="auto"/>
        <w:jc w:val="both"/>
        <w:rPr>
          <w:rFonts w:ascii="Sylfaen" w:hAnsi="Sylfaen"/>
          <w:b/>
          <w:lang w:val="ka-GE"/>
        </w:rPr>
      </w:pPr>
      <w:r w:rsidRPr="00D07B3B">
        <w:rPr>
          <w:rFonts w:ascii="Sylfaen" w:hAnsi="Sylfaen"/>
          <w:b/>
          <w:lang w:val="ka-GE"/>
        </w:rPr>
        <w:lastRenderedPageBreak/>
        <w:t>ქალი ანტიკური ხანის კოლხეთში ეპიგრაფიკული მასალების მიხედვით</w:t>
      </w:r>
    </w:p>
    <w:p w14:paraId="7EDA8E5B" w14:textId="193B0AB5" w:rsidR="00126F7D" w:rsidRDefault="00126F7D" w:rsidP="00036B19">
      <w:pPr>
        <w:spacing w:line="276" w:lineRule="auto"/>
        <w:jc w:val="both"/>
        <w:rPr>
          <w:rFonts w:ascii="Sylfaen" w:hAnsi="Sylfaen"/>
          <w:b/>
          <w:lang w:val="ka-GE"/>
        </w:rPr>
      </w:pPr>
      <w:r w:rsidRPr="00D07B3B">
        <w:rPr>
          <w:rFonts w:ascii="Sylfaen" w:hAnsi="Sylfaen"/>
          <w:b/>
          <w:lang w:val="ka-GE"/>
        </w:rPr>
        <w:t>ნათია ფიფია, თბილისის სახელმწიფო უნივერსიტეტი</w:t>
      </w:r>
    </w:p>
    <w:p w14:paraId="09167A54" w14:textId="77777777" w:rsidR="009F7C37" w:rsidRPr="00D07B3B" w:rsidRDefault="009F7C37" w:rsidP="00036B19">
      <w:pPr>
        <w:spacing w:line="276" w:lineRule="auto"/>
        <w:jc w:val="both"/>
        <w:rPr>
          <w:rFonts w:ascii="Sylfaen" w:hAnsi="Sylfaen"/>
          <w:b/>
          <w:lang w:val="ka-GE"/>
        </w:rPr>
      </w:pPr>
    </w:p>
    <w:p w14:paraId="21943CDC" w14:textId="77777777" w:rsidR="00FE208A" w:rsidRPr="00D07B3B" w:rsidRDefault="00126F7D" w:rsidP="00036B19">
      <w:pPr>
        <w:spacing w:line="276" w:lineRule="auto"/>
        <w:jc w:val="both"/>
        <w:rPr>
          <w:rFonts w:ascii="Sylfaen" w:hAnsi="Sylfaen"/>
          <w:bCs/>
          <w:lang w:val="ka-GE"/>
        </w:rPr>
      </w:pPr>
      <w:r w:rsidRPr="00D07B3B">
        <w:rPr>
          <w:rFonts w:ascii="Sylfaen" w:hAnsi="Sylfaen"/>
          <w:bCs/>
          <w:lang w:val="ka-GE"/>
        </w:rPr>
        <w:t>ანტიკური ხანის კოლხეთში ქალების შესახებ ეპიგრაფიკული მასალები საკმაოდ საინტერესო და მნიშვნელოვან ინფორმაციას გვაწვდის. ამ ეპიგრაფიკული მასალის ნაწილი დიდი ხანის ისტორიოგრაფიაში ცნობილია, ნაწილი ხელმისაწვდომი გახდა უახლესი ტექნოლოგიების, კერძოდ, ბერძნული და ლათინური წარწერების მონაცემთა ბაზების მეშვეობით. საქართველოში და საზღვარგარეთ აღმოჩენილი წარწერები ინფორმატიული თვალსაზრისით განსხვავდება ერთმანეთისგან. თუ საქართველოში აღმოჩენილი წარწერებიდან ჩანს, რომ ქალები ტაძარში ქურუმებად შეიძლება მსახურობდნენ, ასევე ვანის ტაძრებში ხშირად სცემდნენ თაყვანს ქალღმერთებს, რაც თავის მხრივ საზოგადოებაში ქალის მნიშვნელობაზე მიანიშნებს, საზღვარგარეთ აღმოჩენილი წარწერები უგამონაკლისოდ აჩვენებს, რომ კოლხეთიდან წაყვანილი ქალები იყვნენ მონები ან აზატები. ეს ბუნებრივიცაა, კოლხეთში მცხოვრები კოლხი ქალების სოციალური სტატუსი ბევრად უფრო მაღალი იქნებოდა, ვიდრე საბერძნეთსა და რომში მოხვედრილი ქალებისა. ამავდროულად გასათვალისწინებელია ის ფაქტორიც, რომ საკუთრივ კოლხეთში,რომელიც პროტოფეოდალურ საზოგადოებას წარმოადგენს, მონობის არარსებობის პირობებში, მონა ან აზატ ქალებზე წარწერები არ იქნება, ხოლო ძველ რომსა და საბერძნეთში, სადაც არაბერძნები და არარომაელები ბარბაროსებად მიიჩნეოდნენ, ასეთ საზოგადოებაში მაქსიმალური სოციალური სტატუსი, რისთვისაც შეეძლოთ მიეღწიათ, იყო აზატის სტატუსი. ათენიდან ცნობილია ორი წარწერა, რომელიც გააზატებული კოლხი ქალების შესახებ მოგვითხრობს: კეფისოდოროსის წარწერა სტელაზე ათენიდან და კოლხი ქალის წარწერა საფლავის ქვაზე ათენში. დელფოდან ცნობილია კიდევ ერთი მანუმისია კოლხი ქალის მოხსენიებით. ელინისტური ხანი კოლხეთიდან ქალების შესახებ მოგვითხრობს ვანში აღმოჩენილი წარწერები, კონკრეტულად, ვანის ცნობილი დეკრეტი და ვანის ქალღმერთისადმი სავედრებელი წარწერა. ძველი რომიდან ცნობილია 5 წარწერა, რომელიც გააზატებული კოლხი ქალების შესახებ მოგვითხრობს, კონკრეტულად, სალუსტია კოლხის წარწერა რომიდან, ეპიტაფია ვირეია კოლხის მოხსენიებით, წარწერა ვოლუსია კოლხისის მოხსენიებით, კოლხი ქალის ეპიტაფია და ეპიტაფია კოლხი მეუღლისადმი კაზერტას პროვინციიდან.</w:t>
      </w:r>
    </w:p>
    <w:p w14:paraId="4EEF8AE1" w14:textId="3E5FA150" w:rsidR="00CF6DAB" w:rsidRDefault="00CF6DAB" w:rsidP="00036B19">
      <w:pPr>
        <w:spacing w:line="276" w:lineRule="auto"/>
        <w:jc w:val="both"/>
        <w:rPr>
          <w:rFonts w:ascii="Sylfaen" w:hAnsi="Sylfaen"/>
          <w:bCs/>
          <w:lang w:val="ka-GE"/>
        </w:rPr>
      </w:pPr>
    </w:p>
    <w:p w14:paraId="75BC47C3" w14:textId="5319EB8A" w:rsidR="009F7C37" w:rsidRDefault="009F7C37" w:rsidP="00036B19">
      <w:pPr>
        <w:spacing w:line="276" w:lineRule="auto"/>
        <w:jc w:val="both"/>
        <w:rPr>
          <w:rFonts w:ascii="Sylfaen" w:hAnsi="Sylfaen"/>
          <w:bCs/>
          <w:lang w:val="ka-GE"/>
        </w:rPr>
      </w:pPr>
    </w:p>
    <w:p w14:paraId="246DF5F6" w14:textId="29819644" w:rsidR="009F7C37" w:rsidRDefault="009F7C37" w:rsidP="00036B19">
      <w:pPr>
        <w:spacing w:line="276" w:lineRule="auto"/>
        <w:jc w:val="both"/>
        <w:rPr>
          <w:rFonts w:ascii="Sylfaen" w:hAnsi="Sylfaen"/>
          <w:bCs/>
          <w:lang w:val="ka-GE"/>
        </w:rPr>
      </w:pPr>
    </w:p>
    <w:p w14:paraId="6B6E7582" w14:textId="079EEF05" w:rsidR="009F7C37" w:rsidRDefault="009F7C37" w:rsidP="00036B19">
      <w:pPr>
        <w:spacing w:line="276" w:lineRule="auto"/>
        <w:jc w:val="both"/>
        <w:rPr>
          <w:rFonts w:ascii="Sylfaen" w:hAnsi="Sylfaen"/>
          <w:bCs/>
          <w:lang w:val="ka-GE"/>
        </w:rPr>
      </w:pPr>
    </w:p>
    <w:p w14:paraId="774450C7" w14:textId="77777777" w:rsidR="009F7C37" w:rsidRPr="00D07B3B" w:rsidRDefault="009F7C37" w:rsidP="00036B19">
      <w:pPr>
        <w:spacing w:line="276" w:lineRule="auto"/>
        <w:jc w:val="both"/>
        <w:rPr>
          <w:rFonts w:ascii="Sylfaen" w:hAnsi="Sylfaen"/>
          <w:bCs/>
          <w:lang w:val="ka-GE"/>
        </w:rPr>
      </w:pPr>
    </w:p>
    <w:p w14:paraId="56AFB41A" w14:textId="77777777" w:rsidR="00CF6DAB" w:rsidRPr="00D07B3B" w:rsidRDefault="00CF6DAB" w:rsidP="00036B19">
      <w:pPr>
        <w:spacing w:line="276" w:lineRule="auto"/>
        <w:jc w:val="both"/>
        <w:rPr>
          <w:rFonts w:ascii="Sylfaen" w:hAnsi="Sylfaen"/>
          <w:lang w:val="ka-GE"/>
        </w:rPr>
      </w:pPr>
      <w:r w:rsidRPr="00D07B3B">
        <w:rPr>
          <w:rFonts w:ascii="Sylfaen" w:hAnsi="Sylfaen"/>
          <w:b/>
          <w:lang w:val="ka-GE"/>
        </w:rPr>
        <w:lastRenderedPageBreak/>
        <w:t>ჰენიოხების სამხრეთ-დასავლეთ კოლხეთში მიგრაციის საკითხისათვის</w:t>
      </w:r>
    </w:p>
    <w:p w14:paraId="2D9D2589" w14:textId="2A676767" w:rsidR="00CF6DAB" w:rsidRPr="00124D21" w:rsidRDefault="00CF6DAB" w:rsidP="00036B19">
      <w:pPr>
        <w:spacing w:line="276" w:lineRule="auto"/>
        <w:jc w:val="both"/>
        <w:rPr>
          <w:rFonts w:ascii="Sylfaen" w:hAnsi="Sylfaen"/>
          <w:b/>
          <w:lang w:val="ka-GE"/>
        </w:rPr>
      </w:pPr>
      <w:r w:rsidRPr="00124D21">
        <w:rPr>
          <w:rFonts w:ascii="Sylfaen" w:hAnsi="Sylfaen"/>
          <w:b/>
          <w:lang w:val="ka-GE"/>
        </w:rPr>
        <w:t>კახაბერ ფიფია, სოხუმის სახელმწიფო უნივერსიტეტი</w:t>
      </w:r>
    </w:p>
    <w:p w14:paraId="5BF6ABA4" w14:textId="7BBB01A4" w:rsidR="00124D21" w:rsidRPr="00424E44" w:rsidRDefault="00124D21" w:rsidP="00124D21">
      <w:pPr>
        <w:spacing w:line="276" w:lineRule="auto"/>
        <w:ind w:left="2160"/>
        <w:jc w:val="both"/>
        <w:rPr>
          <w:rFonts w:ascii="Sylfaen" w:hAnsi="Sylfaen"/>
          <w:sz w:val="20"/>
          <w:szCs w:val="20"/>
          <w:lang w:val="ka-GE"/>
        </w:rPr>
      </w:pPr>
      <w:r w:rsidRPr="0028443B">
        <w:rPr>
          <w:rFonts w:ascii="Sylfaen" w:hAnsi="Sylfaen" w:cs="Calibri"/>
          <w:bCs/>
          <w:sz w:val="20"/>
          <w:szCs w:val="20"/>
          <w:lang w:val="ka-GE"/>
        </w:rPr>
        <w:t>კვლევა განხორციელდა შოთა რუსთაველის საქართველოს ეროვნული სამეცნიერო ფონდის მხარდაჭერით </w:t>
      </w:r>
      <w:r w:rsidRPr="00424E44">
        <w:rPr>
          <w:rFonts w:ascii="Sylfaen" w:hAnsi="Sylfaen" w:cs="Calibri"/>
          <w:bCs/>
          <w:sz w:val="20"/>
          <w:szCs w:val="20"/>
          <w:lang w:val="ka-GE"/>
        </w:rPr>
        <w:t>(</w:t>
      </w:r>
      <w:r w:rsidRPr="0028443B">
        <w:rPr>
          <w:rFonts w:ascii="Sylfaen" w:hAnsi="Sylfaen"/>
          <w:bCs/>
          <w:sz w:val="20"/>
          <w:szCs w:val="20"/>
          <w:lang w:val="ka-GE"/>
        </w:rPr>
        <w:t>GSDP-24-1289</w:t>
      </w:r>
      <w:r w:rsidRPr="00424E44">
        <w:rPr>
          <w:rFonts w:ascii="Sylfaen" w:hAnsi="Sylfaen" w:cs="Calibri"/>
          <w:bCs/>
          <w:sz w:val="20"/>
          <w:szCs w:val="20"/>
          <w:lang w:val="ka-GE"/>
        </w:rPr>
        <w:t>; „ჩრდილო-დასავლეთ კოლხეთი (აფხაზეთი) ანტიკურ ხანაში“)</w:t>
      </w:r>
    </w:p>
    <w:p w14:paraId="00B5B551" w14:textId="77777777" w:rsidR="00CF6DAB" w:rsidRPr="00D07B3B" w:rsidRDefault="00CF6DAB" w:rsidP="00036B19">
      <w:pPr>
        <w:spacing w:line="276" w:lineRule="auto"/>
        <w:jc w:val="both"/>
        <w:rPr>
          <w:rFonts w:ascii="Sylfaen" w:hAnsi="Sylfaen"/>
          <w:lang w:val="ka-GE"/>
        </w:rPr>
      </w:pPr>
    </w:p>
    <w:p w14:paraId="55F98EE9" w14:textId="77777777" w:rsidR="00CF6DAB" w:rsidRPr="00D07B3B" w:rsidRDefault="00CF6DAB" w:rsidP="00036B19">
      <w:pPr>
        <w:spacing w:after="0" w:line="276" w:lineRule="auto"/>
        <w:jc w:val="both"/>
        <w:rPr>
          <w:rFonts w:ascii="Sylfaen" w:hAnsi="Sylfaen"/>
          <w:lang w:val="ka-GE"/>
        </w:rPr>
      </w:pPr>
      <w:r w:rsidRPr="00D07B3B">
        <w:rPr>
          <w:rFonts w:ascii="Sylfaen" w:hAnsi="Sylfaen"/>
          <w:b/>
          <w:lang w:val="ka-GE"/>
        </w:rPr>
        <w:t>საკვლევი თემა</w:t>
      </w:r>
      <w:r w:rsidR="008238C9" w:rsidRPr="00D07B3B">
        <w:rPr>
          <w:rFonts w:ascii="Sylfaen" w:hAnsi="Sylfaen"/>
          <w:b/>
          <w:lang w:val="ka-GE"/>
        </w:rPr>
        <w:t xml:space="preserve">: </w:t>
      </w:r>
      <w:r w:rsidRPr="00D07B3B">
        <w:rPr>
          <w:rFonts w:ascii="Sylfaen" w:hAnsi="Sylfaen"/>
          <w:lang w:val="ka-GE"/>
        </w:rPr>
        <w:t xml:space="preserve">ანტიკური ხანის აღმოსავლეთ შავიზღვისპირეთის ისტორიის ერთ-ერთ პრობლემას წარმოადგენს ბერძნულ-რომაულ წყაროებში კარგად ცნობილი ჰენიოხების ჩრდილო-დასავლეთ კოლხეთიდან სამხრეთში გადაადგილების საკითხი. ახ.წ. I საუკუნემდე ჰენიოხებს ანტიკური ავტორები აღმოსავლეთ შავიზღვისპირეთის ჩრდილოეთ სექტორში იხსენიებენ, თუმცა ახ.წ. II საუკუნიდან ისინი ქრებიან ამ რეგიონიდან და 131 წ. ფლავიუს არიანე მათ უკვე სამხრეთით ათავსებს. ამდენად, ჰენიოხების გაუჩინარება ჩრდილო-დასავლეთ შავიზღვისპირეთიდან დროში ემთხვევა მათ გამოჩენას სამხრეთით, მდ. ჭოროხის ხეობაში. ისტორიოგრაფიაში ჰენიოხთა სამხრეთისაკენ გადაადგილების მიზეზად ჯიქების (ზიხების) მოწოლას ასახელებენ. თუმცა, ჩვენი აზრით, უმთავრესი მიზეზი უნდა ყოფილიყო რომის მიერ კავკასია-შავიზღვისპირეთში წარმოებული პოლიტიკა. ახ.წ. 63 წ. ნერონის (54-68 წწ.) ბრძანებით ოკუპირებულ იქნა პოლემონის პონტოს სამეფო. მისი ტერიტორია კოლხეთთან ერთად გალატიის პროვინციას შეუერთდა. ყირიმსა და კავკასიის სანაპიროზე განლაგდა რომაული სამხედრო ნაწილები; შავ ზღვაზე შემოვიდა რავენის ფლოტი და რეგიონზე სრული კონტროლი დამყარდა. აღმოსავლეთ შავიზღვისპირეთში რომაული სამხედრო ძალების გაძლიერების პოლიტიკა გაგრძელდა ვესპასიანეს (69-79 წწ.) დროსაც. რომის მიერ წარმოებულმა ამგვარმა პოლიტიკამ საფიქრებელია, რომ ძალზე შეავიწროვა ჰენიოხთა ტომები, რომელთა ძირითად საქმიანობასაც, ანტიკურ ავტორთა ერთსულოვანი მოწმობით, ძარცვა-ყაჩაღობა და მეკობრეობა წარმოადგენდა. თუ აქამდე ზღვაოსნობაში დახელოვნებული ,,ჰენიოხები თავისუფლად დათარეშობდნენ მთელ აღმოსავლეთ შავიზღვისპირეთში და საფრთხეს უქმნიდნენ შავი ზღვის დასავლეთ სანაპიროსაც“ (Ovid., Epis. Ex Ponto, IV, 10, 25-30), ზღვაზე რომაული ფლოტის გამოჩენის შემდეგ მათი მოქმედების არეალი შეიზღუდა. მდგომარეობას ართულებდა ისიც, რომ ბოსფორიც, რომელიც ხელს უწყობდა ჰენიოხებს მეკობრეობაში, „აძლევდა მათ ნავსაყუდლებს, ბაზარსა და ნადავლის გაყიდვის საშუალებას“ (Strabo, XI,II,12), ახ.წ. 62 წ. უშუალოდ რომაელთა კონტროლქვეშ აღმოჩნდა. ასეთ ვითარებაში მწირ და უნაყოფო ადგილებში მცხოვრებ ჰენიოხთა ნაწილი, იძულებული გახდა აყრილიყო მშობლიური რაიონებიდან და სამხრეთისაკენ დაძრულიყო. მიგრაცია, როგორც ჩანს, საზღვაო გზით განხორციელდა, რაც მეზღვაური ტომისათვის ძნელი არ იყო. ბუნებრივია, ჰენიოხთა დამკვიდრება იმპერიის ხელდებულ ტერიტორიაზე რომაელთა თანხმობის გარეშე ვერ მოხდებოდა. როგორც ჩანს, რომაელებსაც აწყობდათ მეომარი, „მრისხანე ჰენიოხების“ დასახლება ახალშექმნილი პროვინციის ტერიტორიაზე, რამდენადაც მათზეც გავრცელდებოდა მოკავშირეთა დამხმარე ჯარის ნაწილებში მონაწილეობის ვალდებულება. </w:t>
      </w:r>
      <w:r w:rsidRPr="00D07B3B">
        <w:rPr>
          <w:rFonts w:ascii="Sylfaen" w:hAnsi="Sylfaen"/>
          <w:lang w:val="ka-GE"/>
        </w:rPr>
        <w:lastRenderedPageBreak/>
        <w:t xml:space="preserve">არაა გამორიცხული, რომ რომაელებმა გამოიყენეს ელინისტური პერიოდის კარგად აპრობირებული ტაქტიკა და მთიელი, უკონტროლო სანების (Arr., PPE, 11) სიახლოვეს, მათ საპირწონედ შექმნეს ,,კატოიკიის“ ტიპის ჰენიოხთა ჩასახლება. რომაელთა ამ პოლიტიკამ გაამართლა კიდეც და მთელი II ს. მანძილზე ჰენიოხები აქტიურ დახმარებას უწევდნენ რომაელებს აღმოსავლეთში წარმოებულ ომებში. ჰენიოხთა სამხრეთისაკენ მიგრაცია რომ სწორედ ნერონის დროს დაიწყო ამას მოწმობს პლინიუსის (23/24-79 წწ.) ცნობაც, რომელიც ზუსტად ასახავს შექმნილ რეალობას.   პლინიუსი ახ.წ.  I ს. 60-70-იან წწ.  სამხრეთში აფიქსირებს ახალმოსულ ჰენიოხებს, ხოლო ჩრდილო-აღმოსავლეთ შავიზღვისპირეთში მათ დარჩენილ თანამოძმეებს.    </w:t>
      </w:r>
    </w:p>
    <w:p w14:paraId="61EC5A1C" w14:textId="77777777" w:rsidR="00CF6DAB" w:rsidRPr="00D07B3B" w:rsidRDefault="00CF6DAB" w:rsidP="00036B19">
      <w:pPr>
        <w:spacing w:line="276" w:lineRule="auto"/>
        <w:jc w:val="both"/>
        <w:rPr>
          <w:rFonts w:ascii="Sylfaen" w:hAnsi="Sylfaen"/>
          <w:lang w:val="ka-GE"/>
        </w:rPr>
      </w:pPr>
      <w:r w:rsidRPr="00D07B3B">
        <w:rPr>
          <w:rFonts w:ascii="Sylfaen" w:hAnsi="Sylfaen"/>
          <w:lang w:val="ka-GE"/>
        </w:rPr>
        <w:t>საინტერესოა მოვლენათა განვითარების შემდგომი დინამიკაც: სამხრეთელი ჰენიოხები დამხვდურ მაკრონებთან ერთად ყოველგვარი გართულების გარეშე ქმნიან მაკრონ-ჰენიოხთა კონსოლიდირებულ გაერთიანებას; მოგვიანებით კი, ჰენიოხები გაქრნენ ისტორიის ასპარეზიდან და უმტკივნეულოდ მოხდა მათი შერწყმა სამხრეთში მაკრონებთან, ხოლო ჩრდილოეთში კი, სანიგებთან,  რაც ნათლად მოწმობს, რომ ჰენიოხ¬ე¬ბი ქართველური ტომები იყვნენ.</w:t>
      </w:r>
    </w:p>
    <w:p w14:paraId="4349C4D4" w14:textId="12DBEAD1" w:rsidR="00692FEA" w:rsidRDefault="00692FEA" w:rsidP="00036B19">
      <w:pPr>
        <w:spacing w:line="276" w:lineRule="auto"/>
        <w:jc w:val="both"/>
        <w:rPr>
          <w:rFonts w:ascii="Sylfaen" w:hAnsi="Sylfaen"/>
          <w:lang w:val="ka-GE"/>
        </w:rPr>
      </w:pPr>
      <w:bookmarkStart w:id="1" w:name="_Hlk198836402"/>
    </w:p>
    <w:p w14:paraId="19CC059B" w14:textId="42FFCF32" w:rsidR="009F7C37" w:rsidRDefault="009F7C37" w:rsidP="00036B19">
      <w:pPr>
        <w:spacing w:line="276" w:lineRule="auto"/>
        <w:jc w:val="both"/>
        <w:rPr>
          <w:rFonts w:ascii="Sylfaen" w:hAnsi="Sylfaen"/>
          <w:lang w:val="ka-GE"/>
        </w:rPr>
      </w:pPr>
    </w:p>
    <w:p w14:paraId="6ABC7A5E" w14:textId="5BAF53BE" w:rsidR="009F7C37" w:rsidRDefault="009F7C37" w:rsidP="00036B19">
      <w:pPr>
        <w:spacing w:line="276" w:lineRule="auto"/>
        <w:jc w:val="both"/>
        <w:rPr>
          <w:rFonts w:ascii="Sylfaen" w:hAnsi="Sylfaen"/>
          <w:lang w:val="ka-GE"/>
        </w:rPr>
      </w:pPr>
    </w:p>
    <w:p w14:paraId="702C99EE" w14:textId="7A1A2D9A" w:rsidR="009F7C37" w:rsidRDefault="009F7C37" w:rsidP="00036B19">
      <w:pPr>
        <w:spacing w:line="276" w:lineRule="auto"/>
        <w:jc w:val="both"/>
        <w:rPr>
          <w:rFonts w:ascii="Sylfaen" w:hAnsi="Sylfaen"/>
          <w:lang w:val="ka-GE"/>
        </w:rPr>
      </w:pPr>
    </w:p>
    <w:p w14:paraId="59546DBF" w14:textId="17031B85" w:rsidR="009F7C37" w:rsidRDefault="009F7C37" w:rsidP="00036B19">
      <w:pPr>
        <w:spacing w:line="276" w:lineRule="auto"/>
        <w:jc w:val="both"/>
        <w:rPr>
          <w:rFonts w:ascii="Sylfaen" w:hAnsi="Sylfaen"/>
          <w:lang w:val="ka-GE"/>
        </w:rPr>
      </w:pPr>
    </w:p>
    <w:p w14:paraId="6D437CB4" w14:textId="5113F8DB" w:rsidR="009F7C37" w:rsidRDefault="009F7C37" w:rsidP="00036B19">
      <w:pPr>
        <w:spacing w:line="276" w:lineRule="auto"/>
        <w:jc w:val="both"/>
        <w:rPr>
          <w:rFonts w:ascii="Sylfaen" w:hAnsi="Sylfaen"/>
          <w:lang w:val="ka-GE"/>
        </w:rPr>
      </w:pPr>
    </w:p>
    <w:p w14:paraId="063EBFF4" w14:textId="3056B7AD" w:rsidR="009F7C37" w:rsidRDefault="009F7C37" w:rsidP="00036B19">
      <w:pPr>
        <w:spacing w:line="276" w:lineRule="auto"/>
        <w:jc w:val="both"/>
        <w:rPr>
          <w:rFonts w:ascii="Sylfaen" w:hAnsi="Sylfaen"/>
          <w:lang w:val="ka-GE"/>
        </w:rPr>
      </w:pPr>
    </w:p>
    <w:p w14:paraId="09D13EFE" w14:textId="3B6A5344" w:rsidR="009F7C37" w:rsidRDefault="009F7C37" w:rsidP="00036B19">
      <w:pPr>
        <w:spacing w:line="276" w:lineRule="auto"/>
        <w:jc w:val="both"/>
        <w:rPr>
          <w:rFonts w:ascii="Sylfaen" w:hAnsi="Sylfaen"/>
          <w:lang w:val="ka-GE"/>
        </w:rPr>
      </w:pPr>
    </w:p>
    <w:p w14:paraId="79092BFF" w14:textId="6FE9BCBC" w:rsidR="009F7C37" w:rsidRDefault="009F7C37" w:rsidP="00036B19">
      <w:pPr>
        <w:spacing w:line="276" w:lineRule="auto"/>
        <w:jc w:val="both"/>
        <w:rPr>
          <w:rFonts w:ascii="Sylfaen" w:hAnsi="Sylfaen"/>
          <w:lang w:val="ka-GE"/>
        </w:rPr>
      </w:pPr>
    </w:p>
    <w:p w14:paraId="74FA7619" w14:textId="47919C63" w:rsidR="009F7C37" w:rsidRDefault="009F7C37" w:rsidP="00036B19">
      <w:pPr>
        <w:spacing w:line="276" w:lineRule="auto"/>
        <w:jc w:val="both"/>
        <w:rPr>
          <w:rFonts w:ascii="Sylfaen" w:hAnsi="Sylfaen"/>
          <w:lang w:val="ka-GE"/>
        </w:rPr>
      </w:pPr>
    </w:p>
    <w:p w14:paraId="38294CD2" w14:textId="2374D960" w:rsidR="009F7C37" w:rsidRDefault="009F7C37" w:rsidP="00036B19">
      <w:pPr>
        <w:spacing w:line="276" w:lineRule="auto"/>
        <w:jc w:val="both"/>
        <w:rPr>
          <w:rFonts w:ascii="Sylfaen" w:hAnsi="Sylfaen"/>
          <w:lang w:val="ka-GE"/>
        </w:rPr>
      </w:pPr>
    </w:p>
    <w:p w14:paraId="54C3FD7C" w14:textId="7DE04E11" w:rsidR="009F7C37" w:rsidRDefault="009F7C37" w:rsidP="00036B19">
      <w:pPr>
        <w:spacing w:line="276" w:lineRule="auto"/>
        <w:jc w:val="both"/>
        <w:rPr>
          <w:rFonts w:ascii="Sylfaen" w:hAnsi="Sylfaen"/>
          <w:lang w:val="ka-GE"/>
        </w:rPr>
      </w:pPr>
    </w:p>
    <w:p w14:paraId="211FE215" w14:textId="5F30F580" w:rsidR="009F7C37" w:rsidRDefault="009F7C37" w:rsidP="00036B19">
      <w:pPr>
        <w:spacing w:line="276" w:lineRule="auto"/>
        <w:jc w:val="both"/>
        <w:rPr>
          <w:rFonts w:ascii="Sylfaen" w:hAnsi="Sylfaen"/>
          <w:lang w:val="ka-GE"/>
        </w:rPr>
      </w:pPr>
    </w:p>
    <w:p w14:paraId="74472057" w14:textId="67B09892" w:rsidR="009F7C37" w:rsidRDefault="009F7C37" w:rsidP="00036B19">
      <w:pPr>
        <w:spacing w:line="276" w:lineRule="auto"/>
        <w:jc w:val="both"/>
        <w:rPr>
          <w:rFonts w:ascii="Sylfaen" w:hAnsi="Sylfaen"/>
          <w:lang w:val="ka-GE"/>
        </w:rPr>
      </w:pPr>
    </w:p>
    <w:p w14:paraId="7CDA19B0" w14:textId="5618706B" w:rsidR="009F7C37" w:rsidRDefault="009F7C37" w:rsidP="00036B19">
      <w:pPr>
        <w:spacing w:line="276" w:lineRule="auto"/>
        <w:jc w:val="both"/>
        <w:rPr>
          <w:rFonts w:ascii="Sylfaen" w:hAnsi="Sylfaen"/>
          <w:lang w:val="ka-GE"/>
        </w:rPr>
      </w:pPr>
    </w:p>
    <w:p w14:paraId="029D9FE7" w14:textId="740C0B06" w:rsidR="009F7C37" w:rsidRDefault="009F7C37" w:rsidP="00036B19">
      <w:pPr>
        <w:spacing w:line="276" w:lineRule="auto"/>
        <w:jc w:val="both"/>
        <w:rPr>
          <w:rFonts w:ascii="Sylfaen" w:hAnsi="Sylfaen"/>
          <w:lang w:val="ka-GE"/>
        </w:rPr>
      </w:pPr>
    </w:p>
    <w:p w14:paraId="0010DEFF" w14:textId="77777777" w:rsidR="008238C9" w:rsidRPr="00D07B3B" w:rsidRDefault="00692FEA" w:rsidP="00036B19">
      <w:pPr>
        <w:spacing w:line="276" w:lineRule="auto"/>
        <w:jc w:val="both"/>
        <w:rPr>
          <w:rFonts w:ascii="Sylfaen" w:hAnsi="Sylfaen"/>
          <w:b/>
          <w:lang w:val="ka-GE"/>
        </w:rPr>
      </w:pPr>
      <w:r w:rsidRPr="00D07B3B">
        <w:rPr>
          <w:rFonts w:ascii="Sylfaen" w:hAnsi="Sylfaen"/>
          <w:b/>
          <w:lang w:val="ka-GE"/>
        </w:rPr>
        <w:lastRenderedPageBreak/>
        <w:t xml:space="preserve">ანტიკურობასთან დაკავშირებული ბუნდოვანი პასაჟები  და მათი ახლებური ინტერპრეტაცია </w:t>
      </w:r>
      <w:bookmarkEnd w:id="1"/>
      <w:r w:rsidRPr="00D07B3B">
        <w:rPr>
          <w:rFonts w:ascii="Sylfaen" w:hAnsi="Sylfaen"/>
          <w:b/>
          <w:lang w:val="ka-GE"/>
        </w:rPr>
        <w:t>ჟამთაააღმწერლის „ასწლოვან ისტორიაში“</w:t>
      </w:r>
    </w:p>
    <w:p w14:paraId="22479848" w14:textId="77777777" w:rsidR="00692FEA" w:rsidRPr="00D07B3B" w:rsidRDefault="00692FEA" w:rsidP="00036B19">
      <w:pPr>
        <w:spacing w:line="276" w:lineRule="auto"/>
        <w:jc w:val="both"/>
        <w:rPr>
          <w:rFonts w:ascii="Sylfaen" w:hAnsi="Sylfaen"/>
          <w:b/>
          <w:lang w:val="ka-GE"/>
        </w:rPr>
      </w:pPr>
      <w:r w:rsidRPr="00D07B3B">
        <w:rPr>
          <w:rFonts w:ascii="Sylfaen" w:hAnsi="Sylfaen" w:cs="Sylfaen"/>
          <w:b/>
          <w:bCs/>
          <w:lang w:val="ka-GE"/>
        </w:rPr>
        <w:t xml:space="preserve">ეკატერინე </w:t>
      </w:r>
      <w:r w:rsidRPr="00D07B3B">
        <w:rPr>
          <w:rFonts w:ascii="Sylfaen" w:hAnsi="Sylfaen"/>
          <w:b/>
          <w:bCs/>
          <w:lang w:val="ka-GE"/>
        </w:rPr>
        <w:t xml:space="preserve">კობახიძე, </w:t>
      </w:r>
      <w:r w:rsidRPr="00D07B3B">
        <w:rPr>
          <w:rFonts w:ascii="Sylfaen" w:eastAsia="Times New Roman" w:hAnsi="Sylfaen" w:cs="Sylfaen"/>
          <w:b/>
          <w:bCs/>
          <w:lang w:val="ka-GE"/>
        </w:rPr>
        <w:t>ივანე ჯავახიშვილის სახელობის თბილისის სახელმწიფო უნივერსიტეტი</w:t>
      </w:r>
    </w:p>
    <w:p w14:paraId="2FA9CC1D" w14:textId="77777777" w:rsidR="00692FEA" w:rsidRPr="00D07B3B" w:rsidRDefault="00692FEA" w:rsidP="00036B19">
      <w:pPr>
        <w:spacing w:line="276" w:lineRule="auto"/>
        <w:jc w:val="both"/>
        <w:rPr>
          <w:rFonts w:ascii="Sylfaen" w:hAnsi="Sylfaen"/>
          <w:lang w:val="ka-GE"/>
        </w:rPr>
      </w:pPr>
    </w:p>
    <w:p w14:paraId="2008405D" w14:textId="77777777" w:rsidR="00692FEA" w:rsidRPr="00D07B3B" w:rsidRDefault="00692FEA" w:rsidP="00036B19">
      <w:pPr>
        <w:spacing w:after="0" w:line="276" w:lineRule="auto"/>
        <w:jc w:val="both"/>
        <w:rPr>
          <w:rFonts w:ascii="Sylfaen" w:hAnsi="Sylfaen"/>
          <w:lang w:val="ka-GE"/>
        </w:rPr>
      </w:pPr>
      <w:r w:rsidRPr="00D07B3B">
        <w:rPr>
          <w:rFonts w:ascii="Sylfaen" w:hAnsi="Sylfaen"/>
          <w:lang w:val="ka-GE"/>
        </w:rPr>
        <w:t xml:space="preserve">საყოველთაოდ ცნობილია, რომ „ქართლის ცხოვრებაში“ ბერძნულ-რომაულ სამყაროსთან დაკავშირებული  მასალა მრავლად მოიპოვება, რაც თავის დროზე შესწავლილი  აქვთ როგორც ტექსტის გამომცემლებს, ისე სხვა ცნობილ მეცნიერებს. ანტიკურობის ასახვის მრავალფეროვნებით განსაკუთრებით გამოირჩევა „ქართლის ცხოვრების“ შედარებით გვიანდელი, XIV საუკუნის ტექსტი, რომლის ავტორს ვიცნობთ ჟამთააღმწერლის სახელით, ხოლო მის თხზულებას - პირობითი სათაურით „ასწლოვანი ისტორია“. მიუხედავად იმისა, რომ ანტიკურობის ამსახველი მონაკვეთების კომენტირებას არაერთი მნიშვნელოვანი გამოკვლევა მიეძღვნა, რამდენიმე ტერმინის და კონტექსტის განმარტება, თავად მეცნიერთა აღიარებით, ვერ მოხერხდა ტექსტის დამახინჯებისა თუ გადამწერთა შეცდომების მიზეზით. </w:t>
      </w:r>
    </w:p>
    <w:p w14:paraId="779A02BA" w14:textId="3FCF6908" w:rsidR="00692FEA" w:rsidRPr="009F7C37" w:rsidRDefault="00692FEA" w:rsidP="00036B19">
      <w:pPr>
        <w:spacing w:after="0" w:line="276" w:lineRule="auto"/>
        <w:jc w:val="both"/>
        <w:rPr>
          <w:rFonts w:ascii="Sylfaen" w:hAnsi="Sylfaen"/>
          <w:i/>
          <w:lang w:val="ka-GE"/>
        </w:rPr>
      </w:pPr>
      <w:r w:rsidRPr="009F7C37">
        <w:rPr>
          <w:rFonts w:ascii="Sylfaen" w:hAnsi="Sylfaen"/>
          <w:i/>
          <w:lang w:val="ka-GE"/>
        </w:rPr>
        <w:t xml:space="preserve">ეს მონაკვეთებია:  </w:t>
      </w:r>
    </w:p>
    <w:p w14:paraId="6A679CB1" w14:textId="610634CA" w:rsidR="00692FEA" w:rsidRPr="00D07B3B" w:rsidRDefault="00692FEA" w:rsidP="00036B19">
      <w:pPr>
        <w:spacing w:after="0" w:line="276" w:lineRule="auto"/>
        <w:jc w:val="both"/>
        <w:rPr>
          <w:rFonts w:ascii="Sylfaen" w:hAnsi="Sylfaen"/>
          <w:lang w:val="ka-GE"/>
        </w:rPr>
      </w:pPr>
      <w:r w:rsidRPr="00D07B3B">
        <w:rPr>
          <w:rFonts w:ascii="Sylfaen" w:hAnsi="Sylfaen"/>
          <w:lang w:val="ka-GE"/>
        </w:rPr>
        <w:t>1.</w:t>
      </w:r>
      <w:r w:rsidR="009F7C37">
        <w:rPr>
          <w:rFonts w:ascii="Sylfaen" w:hAnsi="Sylfaen"/>
          <w:lang w:val="ka-GE"/>
        </w:rPr>
        <w:t xml:space="preserve"> </w:t>
      </w:r>
      <w:r w:rsidRPr="00D07B3B">
        <w:rPr>
          <w:rFonts w:ascii="Sylfaen" w:hAnsi="Sylfaen"/>
          <w:lang w:val="ka-GE"/>
        </w:rPr>
        <w:t xml:space="preserve">„ერისთავი სამადავლა, კაცი ყოვლითა სამჴედროთა ზნითა შემკობილი და მსგავსი მოსომახოსა ებრაელისა, გინა ნეოპტოლემეოს პიღასი რჩეულისა, სახელოვანისა მირმიდონთ მოძღურისა“. </w:t>
      </w:r>
    </w:p>
    <w:p w14:paraId="23F32DB6" w14:textId="7926CFFE" w:rsidR="00692FEA" w:rsidRPr="00D07B3B" w:rsidRDefault="00692FEA" w:rsidP="00036B19">
      <w:pPr>
        <w:spacing w:after="0" w:line="276" w:lineRule="auto"/>
        <w:jc w:val="both"/>
        <w:rPr>
          <w:rFonts w:ascii="Sylfaen" w:hAnsi="Sylfaen"/>
          <w:lang w:val="ka-GE"/>
        </w:rPr>
      </w:pPr>
      <w:r w:rsidRPr="00D07B3B">
        <w:rPr>
          <w:rFonts w:ascii="Sylfaen" w:hAnsi="Sylfaen"/>
          <w:lang w:val="ka-GE"/>
        </w:rPr>
        <w:t>დღემდე დადგენილი არ იყო სიტყვა „პიღასის“ მნიშვნელობა, რაც აძნელებდა წინადადების შინაარსის სრულყოფილ გაგებას. ჩემი ვარაუდით, „პიღასი“ არის გადამწერის შეცდომა და მის ნაცვლად უნდა ეწეროს „პიღოსი“, რაც წარმოადგენს ნეოპტოლემოსის მეორე სახელს.  ტექსტის ჩემ მიერ  შეთავაზებული წაკითხვა ადვილად ხსნის იმ მომენტსაც, თუ რატომ ურთავს ავტორი ნეოპტოლემოსის სახელს „პიროსს“ და ასევე ასეთ ფრაზას „სახელოვანისა მირმიდონთ მოძღურისა“, რადგან ისტორიაში ცნობილია სხვა ნეოპტოლემოსიც, ალექსანდრე მაკედონელის ჯარის ერთ-ერთი დაწინაურებელი მებრძოლი, ეაკიდების ჩამომავალი, სავარაუდოდ, ეპირეს მეფეთა შთამომავალი  (Arrian, Anabasis Alexandri, ii.27). ასევე, საყურადღებოა, რომ არსებობდა სხვა პიროსიც,  ეპიროსის მეფე (ძვ.წ. 319/318–272) და „ნეოპტოლემოს პიროსი“ საგანგებო განმარტების - „სახელოვანისა მირმიდონთ მოძღვრისა“ გარეშე მკითხველს შეიძლება  გაეგო, რომ აქ ნახსენებია ეპიროსის მეფე პიროსის შთამომავალი ნეოპტოლემოსი. საყურადღებოა, რომ პიროსი, ფორმით  „პჳროს“ ჩანს „ელინთა ზღაპრობანიშიც“, კერძოდ - თხზულებაში „ივლიანეს პირველისა განქიქებანი“. პრიამოსის ასულ პოლიქსენეზე ნათქვამია, რომ მისით მოხიბლული აქილევსი პარისმა აპოლონის ტაძარში ისრით სასიკვდილოდ დაჭრა. შემდეგ  ვკითხულობთ: „ ხოლო უკანაჲსკნელ განძლიერდა რაჲ ძე მისი პჳიროს, გამოუჩნდა მას ჩვენებით და ჰრქუა, რაჲთა დაიკლას მისთჳს პოლჳიქსენი, რომლითა ძლით იგი წარწყმდა“.მნიშვნელოვანია, რომ პიროსი ნახსენებია ჩახრუხაძესთანაც. „თამარიანში“ ჩახრუხაძე თამარის ვაჟის, ლაშა გიორგის ქებისას ამბობს:</w:t>
      </w:r>
    </w:p>
    <w:p w14:paraId="432D58D0" w14:textId="77777777" w:rsidR="00692FEA" w:rsidRPr="00D07B3B" w:rsidRDefault="00692FEA" w:rsidP="00036B19">
      <w:pPr>
        <w:spacing w:after="0" w:line="276" w:lineRule="auto"/>
        <w:jc w:val="both"/>
        <w:rPr>
          <w:rFonts w:ascii="Sylfaen" w:hAnsi="Sylfaen"/>
          <w:lang w:val="ka-GE"/>
        </w:rPr>
      </w:pPr>
      <w:r w:rsidRPr="00D07B3B">
        <w:rPr>
          <w:rFonts w:ascii="Sylfaen" w:hAnsi="Sylfaen"/>
          <w:lang w:val="ka-GE"/>
        </w:rPr>
        <w:t xml:space="preserve"> „ახალო პირო, მძლეო ნოსრ ვითა,</w:t>
      </w:r>
    </w:p>
    <w:p w14:paraId="3DB4F828" w14:textId="77777777" w:rsidR="00692FEA" w:rsidRPr="00D07B3B" w:rsidRDefault="00692FEA" w:rsidP="00036B19">
      <w:pPr>
        <w:spacing w:after="0" w:line="276" w:lineRule="auto"/>
        <w:jc w:val="both"/>
        <w:rPr>
          <w:rFonts w:ascii="Sylfaen" w:hAnsi="Sylfaen"/>
          <w:lang w:val="ka-GE"/>
        </w:rPr>
      </w:pPr>
      <w:r w:rsidRPr="00D07B3B">
        <w:rPr>
          <w:rFonts w:ascii="Sylfaen" w:hAnsi="Sylfaen"/>
          <w:lang w:val="ka-GE"/>
        </w:rPr>
        <w:lastRenderedPageBreak/>
        <w:t>ბრძენმან გასახა, ასურმა, ისო.“ (VI, 37, 1)</w:t>
      </w:r>
    </w:p>
    <w:p w14:paraId="62A0F324" w14:textId="77777777" w:rsidR="00692FEA" w:rsidRPr="00D07B3B" w:rsidRDefault="00692FEA" w:rsidP="00036B19">
      <w:pPr>
        <w:spacing w:after="0" w:line="276" w:lineRule="auto"/>
        <w:jc w:val="both"/>
        <w:rPr>
          <w:rFonts w:ascii="Sylfaen" w:hAnsi="Sylfaen"/>
          <w:lang w:val="ka-GE"/>
        </w:rPr>
      </w:pPr>
      <w:r w:rsidRPr="00D07B3B">
        <w:rPr>
          <w:rFonts w:ascii="Sylfaen" w:hAnsi="Sylfaen"/>
          <w:lang w:val="ka-GE"/>
        </w:rPr>
        <w:t xml:space="preserve">ჩახრუხაძის  თხზულების ამ მონაკვეთის კომენტირებისას ივანე ლოლაშვილი აღნიშნავს: „კონტექსტიდან ირკვევა, რომ საინტერპრეტაციო სტროფში შექებულია ახალგაზრდა ლაშა გიორგი, რომელსაც პოეტი უწოდებს ახალ პიროს“.     ამრიგად, ირკვევა, რომ გმირის ნეოპტოლემოსთან შედარების ტრადიცია ქართულ მხატვრულ ლიტერატურაში ჯერ კიდევ XII საუკუნეში არსებულა, რაც ჟამთააღმწერლის მიერ ორი საუკუნის შემდეგ გამეორებულია სხვა გმირთან დაკავშირებით. </w:t>
      </w:r>
    </w:p>
    <w:p w14:paraId="539C9966" w14:textId="68824C62" w:rsidR="00692FEA" w:rsidRPr="00D07B3B" w:rsidRDefault="00692FEA" w:rsidP="00036B19">
      <w:pPr>
        <w:spacing w:after="0" w:line="276" w:lineRule="auto"/>
        <w:jc w:val="both"/>
        <w:rPr>
          <w:rFonts w:ascii="Sylfaen" w:hAnsi="Sylfaen"/>
          <w:lang w:val="ka-GE"/>
        </w:rPr>
      </w:pPr>
      <w:r w:rsidRPr="00D07B3B">
        <w:rPr>
          <w:rFonts w:ascii="Sylfaen" w:hAnsi="Sylfaen"/>
          <w:lang w:val="ka-GE"/>
        </w:rPr>
        <w:t>2.</w:t>
      </w:r>
      <w:r w:rsidR="009F7C37">
        <w:rPr>
          <w:rFonts w:ascii="Sylfaen" w:hAnsi="Sylfaen"/>
          <w:lang w:val="ka-GE"/>
        </w:rPr>
        <w:t xml:space="preserve"> </w:t>
      </w:r>
      <w:r w:rsidRPr="00D07B3B">
        <w:rPr>
          <w:rFonts w:ascii="Sylfaen" w:hAnsi="Sylfaen"/>
          <w:lang w:val="ka-GE"/>
        </w:rPr>
        <w:t xml:space="preserve">„გარნა წერილ არს, ვითარ აფროსინელთა შინა სიტყუა, იტყჳს ვინმე, იბრძოლებდეს რა ანტიპატროს და ყრმა კასანდროს მოაკუდინა“. </w:t>
      </w:r>
    </w:p>
    <w:p w14:paraId="39B5B86B" w14:textId="77777777" w:rsidR="00692FEA" w:rsidRPr="00D07B3B" w:rsidRDefault="00692FEA" w:rsidP="00036B19">
      <w:pPr>
        <w:spacing w:after="0" w:line="276" w:lineRule="auto"/>
        <w:jc w:val="both"/>
        <w:rPr>
          <w:rFonts w:ascii="Sylfaen" w:hAnsi="Sylfaen"/>
          <w:lang w:val="ka-GE"/>
        </w:rPr>
      </w:pPr>
      <w:r w:rsidRPr="00D07B3B">
        <w:rPr>
          <w:rFonts w:ascii="Sylfaen" w:hAnsi="Sylfaen"/>
          <w:lang w:val="ka-GE"/>
        </w:rPr>
        <w:t xml:space="preserve">მიუხედავად არაერთი მცდელობისა, სიტყვის „აფროსინელთა“ სწორად გაგება ვერ ხერხდებოდა, რის გამოც ბუნდოვანი რჩებოდა პასაჟის კონტექსტი. ვფიქრობ, აქ იგულისხმება “ეფემერიდები“ - </w:t>
      </w:r>
      <w:r w:rsidRPr="00D07B3B">
        <w:rPr>
          <w:rFonts w:ascii="Times New Roman" w:hAnsi="Times New Roman" w:cs="Times New Roman"/>
          <w:lang w:val="ka-GE"/>
        </w:rPr>
        <w:t>Ἀ</w:t>
      </w:r>
      <w:r w:rsidRPr="00D07B3B">
        <w:rPr>
          <w:rFonts w:ascii="Sylfaen" w:hAnsi="Sylfaen"/>
          <w:lang w:val="ka-GE"/>
        </w:rPr>
        <w:t>λεξ</w:t>
      </w:r>
      <w:r w:rsidRPr="00D07B3B">
        <w:rPr>
          <w:rFonts w:ascii="Times New Roman" w:hAnsi="Times New Roman" w:cs="Times New Roman"/>
          <w:lang w:val="ka-GE"/>
        </w:rPr>
        <w:t>ά</w:t>
      </w:r>
      <w:r w:rsidRPr="00D07B3B">
        <w:rPr>
          <w:rFonts w:ascii="Sylfaen" w:hAnsi="Sylfaen"/>
          <w:lang w:val="ka-GE"/>
        </w:rPr>
        <w:t xml:space="preserve">νδρου </w:t>
      </w:r>
      <w:r w:rsidRPr="00D07B3B">
        <w:rPr>
          <w:rFonts w:ascii="Times New Roman" w:hAnsi="Times New Roman" w:cs="Times New Roman"/>
          <w:lang w:val="ka-GE"/>
        </w:rPr>
        <w:t>ἐ</w:t>
      </w:r>
      <w:r w:rsidRPr="00D07B3B">
        <w:rPr>
          <w:rFonts w:ascii="Sylfaen" w:hAnsi="Sylfaen"/>
          <w:lang w:val="ka-GE"/>
        </w:rPr>
        <w:t>φημερ</w:t>
      </w:r>
      <w:r w:rsidRPr="00D07B3B">
        <w:rPr>
          <w:rFonts w:ascii="Times New Roman" w:hAnsi="Times New Roman" w:cs="Times New Roman"/>
          <w:lang w:val="ka-GE"/>
        </w:rPr>
        <w:t>ί</w:t>
      </w:r>
      <w:r w:rsidRPr="00D07B3B">
        <w:rPr>
          <w:rFonts w:ascii="Sylfaen" w:hAnsi="Sylfaen"/>
          <w:lang w:val="ka-GE"/>
        </w:rPr>
        <w:t>δων βιβλ</w:t>
      </w:r>
      <w:r w:rsidRPr="00D07B3B">
        <w:rPr>
          <w:rFonts w:ascii="Times New Roman" w:hAnsi="Times New Roman" w:cs="Times New Roman"/>
          <w:lang w:val="ka-GE"/>
        </w:rPr>
        <w:t>ί</w:t>
      </w:r>
      <w:r w:rsidRPr="00D07B3B">
        <w:rPr>
          <w:rFonts w:ascii="Sylfaen" w:hAnsi="Sylfaen"/>
          <w:lang w:val="ka-GE"/>
        </w:rPr>
        <w:t xml:space="preserve">α (ძვ. ქართ. „ეფემერიდნი“), ალექსანდრეს მიღვაწეობის ამსახველი დღიურები, რომელიც მეფის პირადი მდივნების, ევმენეს კარდელისა და, სავარაუდოდ, დიოდოტოს ერითრიელის მიერ დაიწერა. ამრიგად, დიდი ალბათობით, „აფროსინელთა შინა სიტყუა“ აღნიშნავს „ალექსანდრეს ეფემერიდთა წიგნს“, რომლის არსებობა ჟამთააღმწერლისთვის სხვადასხვა წყაროს მეშვეობით  შეიძლება ყოფილიყო ცნობილი, არ არის გამორიცხული იმის ვარაუდიც, რომ ამ წიგნის სახელწოდება თავად ჟამთააღმწერელმა დაამახინჯა (რადგან ზეპირი გადმოცემით იცოდა) ან - გადამწერმა. </w:t>
      </w:r>
    </w:p>
    <w:p w14:paraId="0B70BCF6" w14:textId="77777777" w:rsidR="00692FEA" w:rsidRPr="00D07B3B" w:rsidRDefault="00692FEA" w:rsidP="00036B19">
      <w:pPr>
        <w:spacing w:after="0" w:line="276" w:lineRule="auto"/>
        <w:jc w:val="both"/>
        <w:rPr>
          <w:rFonts w:ascii="Sylfaen" w:hAnsi="Sylfaen"/>
          <w:lang w:val="ka-GE"/>
        </w:rPr>
      </w:pPr>
      <w:r w:rsidRPr="00D07B3B">
        <w:rPr>
          <w:rFonts w:ascii="Sylfaen" w:hAnsi="Sylfaen"/>
          <w:lang w:val="ka-GE"/>
        </w:rPr>
        <w:t xml:space="preserve">თხზულების ეს მონაკვეთი უკავშირდება „ასწლოვანი ისტორიის“ სხვა მონაკვეთს, კერძოდ: </w:t>
      </w:r>
    </w:p>
    <w:p w14:paraId="7F0DE5E8" w14:textId="77777777" w:rsidR="00692FEA" w:rsidRPr="00D07B3B" w:rsidRDefault="00692FEA" w:rsidP="00036B19">
      <w:pPr>
        <w:spacing w:after="0" w:line="276" w:lineRule="auto"/>
        <w:jc w:val="both"/>
        <w:rPr>
          <w:rFonts w:ascii="Sylfaen" w:hAnsi="Sylfaen"/>
          <w:lang w:val="ka-GE"/>
        </w:rPr>
      </w:pPr>
      <w:r w:rsidRPr="00D07B3B">
        <w:rPr>
          <w:rFonts w:ascii="Sylfaen" w:hAnsi="Sylfaen"/>
          <w:lang w:val="ka-GE"/>
        </w:rPr>
        <w:t xml:space="preserve">3.„ხოლო თქმულ არს ესეცა, ვითარმედ წამლისა მიერ აღსრულდა ცოლისა მისისა იესუქანის მიერ, ვითარ სიტყუისმოქმედი იტყუის დიდისა მაკედოვნელისა მიდოსთა მსერებელისა და შემსუმელისა თასისა ირაკლისის თავმტკივნეულობად, ეჭუისმყოფსა“. </w:t>
      </w:r>
    </w:p>
    <w:p w14:paraId="5339EC7E" w14:textId="375DE2C9" w:rsidR="008238C9" w:rsidRPr="00D07B3B" w:rsidRDefault="00692FEA" w:rsidP="00036B19">
      <w:pPr>
        <w:spacing w:line="276" w:lineRule="auto"/>
        <w:jc w:val="both"/>
        <w:rPr>
          <w:rFonts w:ascii="Sylfaen" w:hAnsi="Sylfaen"/>
          <w:lang w:val="ka-GE"/>
        </w:rPr>
      </w:pPr>
      <w:r w:rsidRPr="00D07B3B">
        <w:rPr>
          <w:rFonts w:ascii="Sylfaen" w:hAnsi="Sylfaen"/>
          <w:lang w:val="ka-GE"/>
        </w:rPr>
        <w:t>ეს მონაკვეთი ჩანს ჟამთააღმწელის თხზულების შედარებით ახლადაღმოჩენილი ორფურცლიან ხელნაწერში (H-1067), რომელიც 2009 წელს გამოქვეყნდა. ჩვენი აზრით, ეს პასაჟი გამომცემლის მიერ არასწორად იქნა გაგებული და ინტერპრეტირებული.რამდენადაც არ უნდა იყოს მომხიბვლელი აქ დეიანირასა და ჰერაკლეს მითის დანახვა, ეს შეუძლებელია წინადადების წყობისა და შინაარსიდან გამომდინარე.  ჩემი აზრით, ამ შემთხვევაში საქმე გვაქვს ალექსანდრეს სიკვდილის  შესახებ წყაროებში დაცულ ინფორმაციასთან (რომელიც სათავეს „ეფემერიდებიდან“ იღებს), რომლის მიხედვითაც ალექსანდრე მოიწამლა, როდესაც გამოსცალა გაუზავებელი ღვინით სავსე დიდი სასმისი ჰერაკლეს საპატივსაცემოდ (Iust. 12.13.7; Plut. Alex., 75.3; Ar. 7.24.4-25.1; Diod. XVII, 117).</w:t>
      </w:r>
    </w:p>
    <w:p w14:paraId="7032774F" w14:textId="25E1E79A" w:rsidR="000602FF" w:rsidRDefault="000602FF" w:rsidP="00036B19">
      <w:pPr>
        <w:spacing w:line="276" w:lineRule="auto"/>
        <w:jc w:val="both"/>
        <w:rPr>
          <w:rFonts w:ascii="Sylfaen" w:hAnsi="Sylfaen"/>
          <w:lang w:val="ka-GE"/>
        </w:rPr>
      </w:pPr>
    </w:p>
    <w:p w14:paraId="667ECED1" w14:textId="29D119E5" w:rsidR="009F7C37" w:rsidRDefault="009F7C37" w:rsidP="00036B19">
      <w:pPr>
        <w:spacing w:line="276" w:lineRule="auto"/>
        <w:jc w:val="both"/>
        <w:rPr>
          <w:rFonts w:ascii="Sylfaen" w:hAnsi="Sylfaen"/>
          <w:lang w:val="ka-GE"/>
        </w:rPr>
      </w:pPr>
    </w:p>
    <w:p w14:paraId="55DB243B" w14:textId="5309D48F" w:rsidR="009F7C37" w:rsidRDefault="009F7C37" w:rsidP="00036B19">
      <w:pPr>
        <w:spacing w:line="276" w:lineRule="auto"/>
        <w:jc w:val="both"/>
        <w:rPr>
          <w:rFonts w:ascii="Sylfaen" w:hAnsi="Sylfaen"/>
          <w:lang w:val="ka-GE"/>
        </w:rPr>
      </w:pPr>
    </w:p>
    <w:p w14:paraId="3B2C45B8" w14:textId="2C7B8088" w:rsidR="009F7C37" w:rsidRDefault="009F7C37" w:rsidP="00036B19">
      <w:pPr>
        <w:spacing w:line="276" w:lineRule="auto"/>
        <w:jc w:val="both"/>
        <w:rPr>
          <w:rFonts w:ascii="Sylfaen" w:hAnsi="Sylfaen"/>
          <w:lang w:val="ka-GE"/>
        </w:rPr>
      </w:pPr>
    </w:p>
    <w:p w14:paraId="18FEAF56" w14:textId="77777777" w:rsidR="009F7C37" w:rsidRPr="00D07B3B" w:rsidRDefault="009F7C37" w:rsidP="00036B19">
      <w:pPr>
        <w:spacing w:line="276" w:lineRule="auto"/>
        <w:jc w:val="both"/>
        <w:rPr>
          <w:rFonts w:ascii="Sylfaen" w:hAnsi="Sylfaen"/>
          <w:lang w:val="ka-GE"/>
        </w:rPr>
      </w:pPr>
    </w:p>
    <w:p w14:paraId="5B181439" w14:textId="77777777" w:rsidR="000602FF" w:rsidRPr="00D07B3B" w:rsidRDefault="000602FF" w:rsidP="00036B19">
      <w:pPr>
        <w:spacing w:line="276" w:lineRule="auto"/>
        <w:jc w:val="both"/>
        <w:rPr>
          <w:rFonts w:ascii="Sylfaen" w:hAnsi="Sylfaen"/>
          <w:lang w:val="ka-GE"/>
        </w:rPr>
      </w:pPr>
      <w:r w:rsidRPr="00D07B3B">
        <w:rPr>
          <w:rFonts w:ascii="Sylfaen" w:hAnsi="Sylfaen"/>
          <w:b/>
          <w:bCs/>
          <w:lang w:val="ka-GE"/>
        </w:rPr>
        <w:lastRenderedPageBreak/>
        <w:t>საქართველო V საუკუნის ბიზანტიის პოლიტიკაში</w:t>
      </w:r>
    </w:p>
    <w:p w14:paraId="45CCB8BB" w14:textId="77777777" w:rsidR="000602FF" w:rsidRPr="00D07B3B" w:rsidRDefault="000602FF" w:rsidP="00036B19">
      <w:pPr>
        <w:spacing w:line="276" w:lineRule="auto"/>
        <w:jc w:val="both"/>
        <w:rPr>
          <w:rFonts w:ascii="Sylfaen" w:hAnsi="Sylfaen"/>
          <w:b/>
          <w:lang w:val="ka-GE"/>
        </w:rPr>
      </w:pPr>
      <w:r w:rsidRPr="00D07B3B">
        <w:rPr>
          <w:rFonts w:ascii="Sylfaen" w:hAnsi="Sylfaen"/>
          <w:b/>
          <w:lang w:val="ka-GE"/>
        </w:rPr>
        <w:t>ნინო ინდუაშვილი. ივანე ჯავახიშვილის სახელობის თბილისის სახელმწიფო უნივერსიტეტი</w:t>
      </w:r>
    </w:p>
    <w:p w14:paraId="59D7B898" w14:textId="77777777" w:rsidR="00B20E54" w:rsidRPr="00D07B3B" w:rsidRDefault="00B20E54" w:rsidP="00036B19">
      <w:pPr>
        <w:spacing w:line="276" w:lineRule="auto"/>
        <w:jc w:val="both"/>
        <w:rPr>
          <w:rFonts w:ascii="Sylfaen" w:hAnsi="Sylfaen"/>
          <w:b/>
          <w:lang w:val="ka-GE"/>
        </w:rPr>
      </w:pPr>
    </w:p>
    <w:p w14:paraId="43D1972E" w14:textId="77777777" w:rsidR="000602FF" w:rsidRPr="00D07B3B" w:rsidRDefault="000602FF" w:rsidP="00036B19">
      <w:pPr>
        <w:spacing w:after="0" w:line="276" w:lineRule="auto"/>
        <w:jc w:val="both"/>
        <w:rPr>
          <w:rFonts w:ascii="Sylfaen" w:hAnsi="Sylfaen"/>
          <w:lang w:val="ka-GE"/>
        </w:rPr>
      </w:pPr>
      <w:r w:rsidRPr="00D07B3B">
        <w:rPr>
          <w:rFonts w:ascii="Sylfaen" w:hAnsi="Sylfaen"/>
          <w:lang w:val="ka-GE"/>
        </w:rPr>
        <w:t>V საუკუნე მნიშვნელოვანი გარდაქმნების ეპოქაა. ეს პერიოდი ბიზანტიასა და ირანს შორის მზარდი დაპირისპირებით აღინიშნება, რამაც ქართლისა და ეგრისის სამეფოები ცივილიზაციური შეჯახების არენად გადააქცია. მიუხედავად იმისა, რომ ამ დროისათვის ბიზანტიასა და ირანს შორის რაიმე სახის მასშტაბური სამხედრო დაპირისპირებები ნაკლებად დაფიქსირდა და ურთიერთობები ძირითადად მშვიდობიან ფაზაში ვითარდებოდა, რეგიონში ძალთა რეალური დაპირისპირება შეფარულ ფორმებში ვლინდე</w:t>
      </w:r>
      <w:r w:rsidRPr="009F7C37">
        <w:rPr>
          <w:rFonts w:ascii="Sylfaen" w:hAnsi="Sylfaen"/>
          <w:lang w:val="ka-GE"/>
        </w:rPr>
        <w:t>ბოდა. ქართლი ამ დროისათვის ირანის ვასალურ ქვეყნად ითვლებოდა, თუმცა ბიზანტია შეფარულად, ადგილობრივი მმართველებისა და პრობიზანტიური დაჯგუფებების მხარდაჭერით ქართლში გავლენის დამყარებას ცდილობდა.</w:t>
      </w:r>
    </w:p>
    <w:p w14:paraId="5AA19221" w14:textId="77777777" w:rsidR="000602FF" w:rsidRPr="00D07B3B" w:rsidRDefault="000602FF" w:rsidP="00036B19">
      <w:pPr>
        <w:spacing w:after="0" w:line="276" w:lineRule="auto"/>
        <w:jc w:val="both"/>
        <w:rPr>
          <w:rFonts w:ascii="Sylfaen" w:hAnsi="Sylfaen"/>
          <w:lang w:val="ka-GE"/>
        </w:rPr>
      </w:pPr>
      <w:r w:rsidRPr="00D07B3B">
        <w:rPr>
          <w:rFonts w:ascii="Sylfaen" w:hAnsi="Sylfaen"/>
          <w:lang w:val="ka-GE"/>
        </w:rPr>
        <w:t>სრულიად სხვა ვითარება სუფევდა ეგრისში, რომელიც ამ დროს ბიზანტიის ვასალურ ტერიტორიას წარმოადგენდა. ეგრისის ხელსაყრელი მდებარეობა ორივე იმპერიისათვის მნიშვნელოვან სამხედრო-პოლიტიკურ ფორპოსტს ქმნიდა. აღნიშნულ სივრცეზე კონტროლი ბიზანტიისათვის განსაკუთრებულ სტრატეგიულ მნიშვნელობას იძენდა ირანის წინააღმდეგ წარმოებულ ბრძოლაში. ეგრისის ხელსაყრელი გეოგრაფიული მდებარეობა შემდგომ საუკუნეებში არაერთი დაპირისპირების მიზეზი გახდა.</w:t>
      </w:r>
    </w:p>
    <w:p w14:paraId="2AEF92BE" w14:textId="77777777" w:rsidR="009F7C37" w:rsidRDefault="000602FF" w:rsidP="00036B19">
      <w:pPr>
        <w:spacing w:after="0" w:line="276" w:lineRule="auto"/>
        <w:jc w:val="both"/>
        <w:rPr>
          <w:rFonts w:ascii="Sylfaen" w:hAnsi="Sylfaen"/>
          <w:lang w:val="ka-GE"/>
        </w:rPr>
      </w:pPr>
      <w:r w:rsidRPr="00D07B3B">
        <w:rPr>
          <w:rFonts w:ascii="Sylfaen" w:hAnsi="Sylfaen"/>
          <w:lang w:val="ka-GE"/>
        </w:rPr>
        <w:t>ბიზანტია-სასანური დაპირისპირების ქართულ სამეფოებთან მიმართებით განხილვა აქტუალური საკითხია, რადგან იგი არა მხოლოდ კონკრეტული დროის პოლიტიკურ რეალობას ასახავს, არამედ საფუძველს ქმნის მომდევნო ისტორიული პროცესების განვითარებისათვის. მოცემული საკითხის გაანალიზება განსაკუთრებით საინტერესოა იმ თვალსაზრისით, რომ განსახილველ პერიოდში არ არსებობდა მკაფიოდ ჩამოყალიბებული და სტაბილური პოლიტიკური კურსი. ქართლისა და ეგრისის მმართველები, ისევე როგორც ადგილობრივი პოლიტიკური დაჯგუფებები გარემოებების შესაბამისად იცვლიდნენ საგარეო პოლიტიკურ ორიენტაციას.</w:t>
      </w:r>
    </w:p>
    <w:p w14:paraId="790B4267" w14:textId="138D3323" w:rsidR="000602FF" w:rsidRPr="00D07B3B" w:rsidRDefault="000602FF" w:rsidP="00036B19">
      <w:pPr>
        <w:spacing w:after="0" w:line="276" w:lineRule="auto"/>
        <w:jc w:val="both"/>
        <w:rPr>
          <w:rFonts w:ascii="Sylfaen" w:hAnsi="Sylfaen"/>
          <w:noProof/>
          <w:lang w:val="ka-GE"/>
        </w:rPr>
      </w:pPr>
      <w:r w:rsidRPr="00D07B3B">
        <w:rPr>
          <w:rFonts w:ascii="Sylfaen" w:hAnsi="Sylfaen"/>
          <w:noProof/>
          <w:lang w:val="ka-GE"/>
        </w:rPr>
        <w:t xml:space="preserve">მოხსენებაში მიმოხილულია პოლიტიკური ხასიათის სამეცნიერო პრობლემა: როგორ აისახა ბიზანტიასა და ირანს შორის V საუკუნეში მიმდინარე დაპირისპირება ქართლისა და ეგრისის სამეფოების საგარეო პოლიტიკური კურსის განსაზღვრაზე. </w:t>
      </w:r>
    </w:p>
    <w:p w14:paraId="3FFF5F48" w14:textId="77777777" w:rsidR="000602FF" w:rsidRPr="00D07B3B" w:rsidRDefault="000602FF" w:rsidP="00036B19">
      <w:pPr>
        <w:spacing w:after="0" w:line="276" w:lineRule="auto"/>
        <w:jc w:val="both"/>
        <w:rPr>
          <w:rFonts w:ascii="Sylfaen" w:hAnsi="Sylfaen"/>
          <w:noProof/>
          <w:lang w:val="ka-GE"/>
        </w:rPr>
      </w:pPr>
      <w:r w:rsidRPr="00D07B3B">
        <w:rPr>
          <w:rFonts w:ascii="Sylfaen" w:hAnsi="Sylfaen"/>
          <w:noProof/>
          <w:lang w:val="ka-GE"/>
        </w:rPr>
        <w:t xml:space="preserve">ისტორიული წყაროებისა და სამეცნიერო ლიტერატურის შესწავლის შედეგად სტატიაში გამოკვეთილია ბიზანტიის პოლიტიკური სტრატეგიის თავისებურებები ქართული სამეფოების – ქართლისა და ეგრისის მიმართ. გამოკვეთილია იმპერიის პოლიტიკის ძირითადი მახასიათებლები და ის ხერხები, რომლებითაც ბიზანტია რეგიონში გავლენის შენარჩუნებას ცდილობდა. გამოყენებულია როგორც პირველწყაროები, ისე თანამედროვე ისტორიკოსების ნაშრომები, რათა მაქსიმალურად სრულად იქნას გაანალიზებული მოცემული პერიოდის საგარეო პოლიტიკური ვითარება. კვლევის მეთოდოლოგია ემყარება წყაროებზე დაფუძნებულ ანალიტიკურ მიდგომას, რაც განაპირობებს ისტორიული </w:t>
      </w:r>
      <w:r w:rsidRPr="00D07B3B">
        <w:rPr>
          <w:rFonts w:ascii="Sylfaen" w:hAnsi="Sylfaen"/>
          <w:noProof/>
          <w:lang w:val="ka-GE"/>
        </w:rPr>
        <w:lastRenderedPageBreak/>
        <w:t>პროცესების ფართო კონტექსტში განხილვას და ბიზანტიის პოლიტიკის ძირითადი მიმართულებების გამოკვეთას.</w:t>
      </w:r>
    </w:p>
    <w:p w14:paraId="42F71C5B" w14:textId="77777777" w:rsidR="000602FF" w:rsidRPr="00D07B3B" w:rsidRDefault="000602FF" w:rsidP="00036B19">
      <w:pPr>
        <w:spacing w:after="0" w:line="276" w:lineRule="auto"/>
        <w:jc w:val="both"/>
        <w:rPr>
          <w:rFonts w:ascii="Sylfaen" w:hAnsi="Sylfaen"/>
          <w:lang w:val="ka-GE"/>
        </w:rPr>
      </w:pPr>
      <w:r w:rsidRPr="00D07B3B">
        <w:rPr>
          <w:rFonts w:ascii="Sylfaen" w:hAnsi="Sylfaen"/>
          <w:noProof/>
          <w:lang w:val="ka-GE"/>
        </w:rPr>
        <w:t xml:space="preserve">საქართველოს გეოპოლიტიკური მდებარეობა მნიშვნელოვანწილად განსაზღვრავდა ბიზანტია-სასანური დაპირისპირების მიმდინარეობას. </w:t>
      </w:r>
      <w:r w:rsidRPr="00D07B3B">
        <w:rPr>
          <w:rFonts w:ascii="Sylfaen" w:hAnsi="Sylfaen"/>
          <w:lang w:val="ka-GE"/>
        </w:rPr>
        <w:t>დღევანდელი პერსპექტივიდან, ქართლისა და ეგრისის ბიზანტიასთან ურთიერთობის გაანალიზება საქართველოს გეოპოლიტიკური ფუნქციის სრულფასოვან შეფასებას წარმოადგენს. რეგიონული და გლობალური ძალების ინტერესების ჭრილში ქვეყნის სტრატეგიული მდებარეობა კვლავაც აქტუალურია. საკითხის შესწავლა არა მხოლოდ ისტორიული თვალსაზრისით არის საინტერესო, არამედ შესაძლებლობას გვაძლევს პარალელები გავავლოთ და თანამედროვე გეოპოლიტიკურ სისტემაში საქართველოს ადგილი დავინახოთ.</w:t>
      </w:r>
    </w:p>
    <w:p w14:paraId="1D07A8AD" w14:textId="7FB7929F" w:rsidR="00165912" w:rsidRDefault="00165912" w:rsidP="00036B19">
      <w:pPr>
        <w:spacing w:line="276" w:lineRule="auto"/>
        <w:jc w:val="both"/>
        <w:rPr>
          <w:rFonts w:ascii="Sylfaen" w:hAnsi="Sylfaen"/>
          <w:lang w:val="ka-GE"/>
        </w:rPr>
      </w:pPr>
    </w:p>
    <w:p w14:paraId="4080D62C" w14:textId="29A52BEE" w:rsidR="009F7C37" w:rsidRDefault="009F7C37" w:rsidP="00036B19">
      <w:pPr>
        <w:spacing w:line="276" w:lineRule="auto"/>
        <w:jc w:val="both"/>
        <w:rPr>
          <w:rFonts w:ascii="Sylfaen" w:hAnsi="Sylfaen"/>
          <w:lang w:val="ka-GE"/>
        </w:rPr>
      </w:pPr>
    </w:p>
    <w:p w14:paraId="40930A0D" w14:textId="63F55E3A" w:rsidR="009F7C37" w:rsidRDefault="009F7C37" w:rsidP="00036B19">
      <w:pPr>
        <w:spacing w:line="276" w:lineRule="auto"/>
        <w:jc w:val="both"/>
        <w:rPr>
          <w:rFonts w:ascii="Sylfaen" w:hAnsi="Sylfaen"/>
          <w:lang w:val="ka-GE"/>
        </w:rPr>
      </w:pPr>
    </w:p>
    <w:p w14:paraId="572CB82D" w14:textId="69A27FC5" w:rsidR="009F7C37" w:rsidRDefault="009F7C37" w:rsidP="00036B19">
      <w:pPr>
        <w:spacing w:line="276" w:lineRule="auto"/>
        <w:jc w:val="both"/>
        <w:rPr>
          <w:rFonts w:ascii="Sylfaen" w:hAnsi="Sylfaen"/>
          <w:lang w:val="ka-GE"/>
        </w:rPr>
      </w:pPr>
    </w:p>
    <w:p w14:paraId="1A0C9836" w14:textId="70381BD1" w:rsidR="009F7C37" w:rsidRDefault="009F7C37" w:rsidP="00036B19">
      <w:pPr>
        <w:spacing w:line="276" w:lineRule="auto"/>
        <w:jc w:val="both"/>
        <w:rPr>
          <w:rFonts w:ascii="Sylfaen" w:hAnsi="Sylfaen"/>
          <w:lang w:val="ka-GE"/>
        </w:rPr>
      </w:pPr>
    </w:p>
    <w:p w14:paraId="339016B7" w14:textId="39C432A3" w:rsidR="009F7C37" w:rsidRDefault="009F7C37" w:rsidP="00036B19">
      <w:pPr>
        <w:spacing w:line="276" w:lineRule="auto"/>
        <w:jc w:val="both"/>
        <w:rPr>
          <w:rFonts w:ascii="Sylfaen" w:hAnsi="Sylfaen"/>
          <w:lang w:val="ka-GE"/>
        </w:rPr>
      </w:pPr>
    </w:p>
    <w:p w14:paraId="36D76DFC" w14:textId="01A31D10" w:rsidR="009F7C37" w:rsidRDefault="009F7C37" w:rsidP="00036B19">
      <w:pPr>
        <w:spacing w:line="276" w:lineRule="auto"/>
        <w:jc w:val="both"/>
        <w:rPr>
          <w:rFonts w:ascii="Sylfaen" w:hAnsi="Sylfaen"/>
          <w:lang w:val="ka-GE"/>
        </w:rPr>
      </w:pPr>
    </w:p>
    <w:p w14:paraId="699EB159" w14:textId="08068891" w:rsidR="009F7C37" w:rsidRDefault="009F7C37" w:rsidP="00036B19">
      <w:pPr>
        <w:spacing w:line="276" w:lineRule="auto"/>
        <w:jc w:val="both"/>
        <w:rPr>
          <w:rFonts w:ascii="Sylfaen" w:hAnsi="Sylfaen"/>
          <w:lang w:val="ka-GE"/>
        </w:rPr>
      </w:pPr>
    </w:p>
    <w:p w14:paraId="7DB1CA76" w14:textId="28B0FC04" w:rsidR="009F7C37" w:rsidRDefault="009F7C37" w:rsidP="00036B19">
      <w:pPr>
        <w:spacing w:line="276" w:lineRule="auto"/>
        <w:jc w:val="both"/>
        <w:rPr>
          <w:rFonts w:ascii="Sylfaen" w:hAnsi="Sylfaen"/>
          <w:lang w:val="ka-GE"/>
        </w:rPr>
      </w:pPr>
    </w:p>
    <w:p w14:paraId="28C0F5B4" w14:textId="0D9EC27A" w:rsidR="009F7C37" w:rsidRDefault="009F7C37" w:rsidP="00036B19">
      <w:pPr>
        <w:spacing w:line="276" w:lineRule="auto"/>
        <w:jc w:val="both"/>
        <w:rPr>
          <w:rFonts w:ascii="Sylfaen" w:hAnsi="Sylfaen"/>
          <w:lang w:val="ka-GE"/>
        </w:rPr>
      </w:pPr>
    </w:p>
    <w:p w14:paraId="1E976BC2" w14:textId="320DB61D" w:rsidR="009F7C37" w:rsidRDefault="009F7C37" w:rsidP="00036B19">
      <w:pPr>
        <w:spacing w:line="276" w:lineRule="auto"/>
        <w:jc w:val="both"/>
        <w:rPr>
          <w:rFonts w:ascii="Sylfaen" w:hAnsi="Sylfaen"/>
          <w:lang w:val="ka-GE"/>
        </w:rPr>
      </w:pPr>
    </w:p>
    <w:p w14:paraId="531038B2" w14:textId="305BED6A" w:rsidR="009F7C37" w:rsidRDefault="009F7C37" w:rsidP="00036B19">
      <w:pPr>
        <w:spacing w:line="276" w:lineRule="auto"/>
        <w:jc w:val="both"/>
        <w:rPr>
          <w:rFonts w:ascii="Sylfaen" w:hAnsi="Sylfaen"/>
          <w:lang w:val="ka-GE"/>
        </w:rPr>
      </w:pPr>
    </w:p>
    <w:p w14:paraId="51AFD2CC" w14:textId="6136CD66" w:rsidR="009F7C37" w:rsidRDefault="009F7C37" w:rsidP="00036B19">
      <w:pPr>
        <w:spacing w:line="276" w:lineRule="auto"/>
        <w:jc w:val="both"/>
        <w:rPr>
          <w:rFonts w:ascii="Sylfaen" w:hAnsi="Sylfaen"/>
          <w:lang w:val="ka-GE"/>
        </w:rPr>
      </w:pPr>
    </w:p>
    <w:p w14:paraId="0E72B479" w14:textId="61824771" w:rsidR="009F7C37" w:rsidRDefault="009F7C37" w:rsidP="00036B19">
      <w:pPr>
        <w:spacing w:line="276" w:lineRule="auto"/>
        <w:jc w:val="both"/>
        <w:rPr>
          <w:rFonts w:ascii="Sylfaen" w:hAnsi="Sylfaen"/>
          <w:lang w:val="ka-GE"/>
        </w:rPr>
      </w:pPr>
    </w:p>
    <w:p w14:paraId="5DFBB0D0" w14:textId="1BBAF195" w:rsidR="009F7C37" w:rsidRDefault="009F7C37" w:rsidP="00036B19">
      <w:pPr>
        <w:spacing w:line="276" w:lineRule="auto"/>
        <w:jc w:val="both"/>
        <w:rPr>
          <w:rFonts w:ascii="Sylfaen" w:hAnsi="Sylfaen"/>
          <w:lang w:val="ka-GE"/>
        </w:rPr>
      </w:pPr>
    </w:p>
    <w:p w14:paraId="6DD2A8AF" w14:textId="459E2D52" w:rsidR="009F7C37" w:rsidRDefault="009F7C37" w:rsidP="00036B19">
      <w:pPr>
        <w:spacing w:line="276" w:lineRule="auto"/>
        <w:jc w:val="both"/>
        <w:rPr>
          <w:rFonts w:ascii="Sylfaen" w:hAnsi="Sylfaen"/>
          <w:lang w:val="ka-GE"/>
        </w:rPr>
      </w:pPr>
    </w:p>
    <w:p w14:paraId="603D846B" w14:textId="330DF0B6" w:rsidR="009F7C37" w:rsidRDefault="009F7C37" w:rsidP="00036B19">
      <w:pPr>
        <w:spacing w:line="276" w:lineRule="auto"/>
        <w:jc w:val="both"/>
        <w:rPr>
          <w:rFonts w:ascii="Sylfaen" w:hAnsi="Sylfaen"/>
          <w:lang w:val="ka-GE"/>
        </w:rPr>
      </w:pPr>
    </w:p>
    <w:p w14:paraId="38D848EA" w14:textId="5C7207D5" w:rsidR="009F7C37" w:rsidRDefault="009F7C37" w:rsidP="00036B19">
      <w:pPr>
        <w:spacing w:line="276" w:lineRule="auto"/>
        <w:jc w:val="both"/>
        <w:rPr>
          <w:rFonts w:ascii="Sylfaen" w:hAnsi="Sylfaen"/>
          <w:lang w:val="ka-GE"/>
        </w:rPr>
      </w:pPr>
    </w:p>
    <w:p w14:paraId="1DA35384" w14:textId="77777777" w:rsidR="009F7C37" w:rsidRPr="00D07B3B" w:rsidRDefault="009F7C37" w:rsidP="00036B19">
      <w:pPr>
        <w:spacing w:line="276" w:lineRule="auto"/>
        <w:jc w:val="both"/>
        <w:rPr>
          <w:rFonts w:ascii="Sylfaen" w:hAnsi="Sylfaen"/>
          <w:lang w:val="ka-GE"/>
        </w:rPr>
      </w:pPr>
    </w:p>
    <w:p w14:paraId="49DEB19D" w14:textId="77777777" w:rsidR="00165912" w:rsidRPr="00D07B3B" w:rsidRDefault="00165912" w:rsidP="00036B19">
      <w:pPr>
        <w:spacing w:line="276" w:lineRule="auto"/>
        <w:jc w:val="both"/>
        <w:rPr>
          <w:rFonts w:ascii="Sylfaen" w:hAnsi="Sylfaen"/>
          <w:b/>
          <w:lang w:val="ka-GE"/>
        </w:rPr>
      </w:pPr>
      <w:r w:rsidRPr="00D07B3B">
        <w:rPr>
          <w:rFonts w:ascii="Sylfaen" w:hAnsi="Sylfaen" w:cs="Sylfaen"/>
          <w:b/>
          <w:lang w:val="ka-GE"/>
        </w:rPr>
        <w:lastRenderedPageBreak/>
        <w:t>რევ</w:t>
      </w:r>
      <w:r w:rsidRPr="00D07B3B">
        <w:rPr>
          <w:rFonts w:ascii="Sylfaen" w:hAnsi="Sylfaen"/>
          <w:b/>
          <w:lang w:val="ka-GE"/>
        </w:rPr>
        <w:t xml:space="preserve"> </w:t>
      </w:r>
      <w:r w:rsidRPr="00D07B3B">
        <w:rPr>
          <w:rFonts w:ascii="Sylfaen" w:hAnsi="Sylfaen" w:cs="Sylfaen"/>
          <w:b/>
          <w:lang w:val="ka-GE"/>
        </w:rPr>
        <w:t>მართალი</w:t>
      </w:r>
      <w:r w:rsidRPr="00D07B3B">
        <w:rPr>
          <w:rFonts w:ascii="Sylfaen" w:hAnsi="Sylfaen"/>
          <w:b/>
          <w:lang w:val="ka-GE"/>
        </w:rPr>
        <w:t xml:space="preserve"> </w:t>
      </w:r>
      <w:r w:rsidRPr="00D07B3B">
        <w:rPr>
          <w:rFonts w:ascii="Sylfaen" w:hAnsi="Sylfaen" w:cs="Sylfaen"/>
          <w:b/>
          <w:lang w:val="ka-GE"/>
        </w:rPr>
        <w:t>და</w:t>
      </w:r>
      <w:r w:rsidRPr="00D07B3B">
        <w:rPr>
          <w:rFonts w:ascii="Sylfaen" w:hAnsi="Sylfaen"/>
          <w:b/>
          <w:lang w:val="ka-GE"/>
        </w:rPr>
        <w:t xml:space="preserve"> </w:t>
      </w:r>
      <w:r w:rsidRPr="00D07B3B">
        <w:rPr>
          <w:rFonts w:ascii="Sylfaen" w:hAnsi="Sylfaen" w:cs="Sylfaen"/>
          <w:b/>
          <w:lang w:val="ka-GE"/>
        </w:rPr>
        <w:t>მისი</w:t>
      </w:r>
      <w:r w:rsidRPr="00D07B3B">
        <w:rPr>
          <w:rFonts w:ascii="Sylfaen" w:hAnsi="Sylfaen"/>
          <w:b/>
          <w:lang w:val="ka-GE"/>
        </w:rPr>
        <w:t xml:space="preserve"> </w:t>
      </w:r>
      <w:r w:rsidRPr="00D07B3B">
        <w:rPr>
          <w:rFonts w:ascii="Sylfaen" w:hAnsi="Sylfaen" w:cs="Sylfaen"/>
          <w:b/>
          <w:lang w:val="ka-GE"/>
        </w:rPr>
        <w:t>ადგილი</w:t>
      </w:r>
      <w:r w:rsidRPr="00D07B3B">
        <w:rPr>
          <w:rFonts w:ascii="Sylfaen" w:hAnsi="Sylfaen"/>
          <w:b/>
          <w:lang w:val="ka-GE"/>
        </w:rPr>
        <w:t xml:space="preserve"> </w:t>
      </w:r>
      <w:r w:rsidRPr="00D07B3B">
        <w:rPr>
          <w:rFonts w:ascii="Sylfaen" w:hAnsi="Sylfaen" w:cs="Sylfaen"/>
          <w:b/>
          <w:lang w:val="ka-GE"/>
        </w:rPr>
        <w:t>ქართლისა</w:t>
      </w:r>
      <w:r w:rsidRPr="00D07B3B">
        <w:rPr>
          <w:rFonts w:ascii="Sylfaen" w:hAnsi="Sylfaen"/>
          <w:b/>
          <w:lang w:val="ka-GE"/>
        </w:rPr>
        <w:t xml:space="preserve"> </w:t>
      </w:r>
      <w:r w:rsidRPr="00D07B3B">
        <w:rPr>
          <w:rFonts w:ascii="Sylfaen" w:hAnsi="Sylfaen" w:cs="Sylfaen"/>
          <w:b/>
          <w:lang w:val="ka-GE"/>
        </w:rPr>
        <w:t>და</w:t>
      </w:r>
      <w:r w:rsidRPr="00D07B3B">
        <w:rPr>
          <w:rFonts w:ascii="Sylfaen" w:hAnsi="Sylfaen"/>
          <w:b/>
          <w:lang w:val="ka-GE"/>
        </w:rPr>
        <w:t xml:space="preserve"> </w:t>
      </w:r>
      <w:r w:rsidRPr="00D07B3B">
        <w:rPr>
          <w:rFonts w:ascii="Sylfaen" w:hAnsi="Sylfaen" w:cs="Sylfaen"/>
          <w:b/>
          <w:lang w:val="ka-GE"/>
        </w:rPr>
        <w:t>სასანიანთა</w:t>
      </w:r>
      <w:r w:rsidRPr="00D07B3B">
        <w:rPr>
          <w:rFonts w:ascii="Sylfaen" w:hAnsi="Sylfaen"/>
          <w:b/>
          <w:lang w:val="ka-GE"/>
        </w:rPr>
        <w:t xml:space="preserve"> </w:t>
      </w:r>
      <w:r w:rsidRPr="00D07B3B">
        <w:rPr>
          <w:rFonts w:ascii="Sylfaen" w:hAnsi="Sylfaen" w:cs="Sylfaen"/>
          <w:b/>
          <w:lang w:val="ka-GE"/>
        </w:rPr>
        <w:t>ისტორიაში</w:t>
      </w:r>
    </w:p>
    <w:p w14:paraId="7F50B9C9" w14:textId="14A4F4CE" w:rsidR="00165912" w:rsidRPr="00D07B3B" w:rsidRDefault="00165912" w:rsidP="00036B19">
      <w:pPr>
        <w:spacing w:line="276" w:lineRule="auto"/>
        <w:jc w:val="both"/>
        <w:rPr>
          <w:rFonts w:ascii="Sylfaen" w:hAnsi="Sylfaen"/>
          <w:b/>
          <w:lang w:val="ka-GE"/>
        </w:rPr>
      </w:pPr>
      <w:r w:rsidRPr="00D07B3B">
        <w:rPr>
          <w:rFonts w:ascii="Sylfaen" w:hAnsi="Sylfaen"/>
          <w:b/>
          <w:lang w:val="ka-GE"/>
        </w:rPr>
        <w:t>ქეთევან ქიმერიძე, ს</w:t>
      </w:r>
      <w:r w:rsidR="00022D4E">
        <w:rPr>
          <w:rFonts w:ascii="Sylfaen" w:hAnsi="Sylfaen"/>
          <w:b/>
          <w:lang w:val="ka-GE"/>
        </w:rPr>
        <w:t xml:space="preserve">აქართველოს უნივერსიტეტის </w:t>
      </w:r>
      <w:r w:rsidRPr="00D07B3B">
        <w:rPr>
          <w:rFonts w:ascii="Sylfaen" w:hAnsi="Sylfaen"/>
          <w:b/>
          <w:lang w:val="ka-GE"/>
        </w:rPr>
        <w:t>თამაზ ბერაძის სახელობის ქართველოლოგიის ინსტიტუტი</w:t>
      </w:r>
    </w:p>
    <w:p w14:paraId="56F4477C" w14:textId="77777777" w:rsidR="00165912" w:rsidRPr="00D07B3B" w:rsidRDefault="00165912" w:rsidP="00036B19">
      <w:pPr>
        <w:spacing w:line="276" w:lineRule="auto"/>
        <w:jc w:val="both"/>
        <w:rPr>
          <w:rFonts w:ascii="Sylfaen" w:hAnsi="Sylfaen"/>
          <w:b/>
          <w:lang w:val="ka-GE"/>
        </w:rPr>
      </w:pPr>
    </w:p>
    <w:p w14:paraId="74673670" w14:textId="77777777" w:rsidR="00165912" w:rsidRPr="00D07B3B" w:rsidRDefault="00165912" w:rsidP="00036B19">
      <w:pPr>
        <w:spacing w:after="0" w:line="276" w:lineRule="auto"/>
        <w:jc w:val="both"/>
        <w:rPr>
          <w:rFonts w:ascii="Sylfaen" w:hAnsi="Sylfaen"/>
          <w:lang w:val="ka-GE"/>
        </w:rPr>
      </w:pPr>
      <w:r w:rsidRPr="00D07B3B">
        <w:rPr>
          <w:rFonts w:ascii="Sylfaen" w:hAnsi="Sylfaen"/>
          <w:lang w:val="ka-GE"/>
        </w:rPr>
        <w:t>რევ მართალი - ქართლის მეფე და მირიანის, პირველი ქრისტიანი მეფის, მამა - ქართულ ისტორიოგრაფიაში დღემდე ნაკლებად შესწავლილი და სათანადოდ არ შეფასებული ფიგურაა. ზოგიერთი მკვლევარი მას მეფის ტიტულსაც კი არ ანიჭებს. ნაშრომში იდენტიფიცირებულია რევ მართალი ჰორმიზდ არდაშირის შვილად, რომელსაც წყაროები ჯერ სომხეთის მეფის, ხოლო შემდგომ სპარსეთის მეფის ტიტულით მოიხსენიებენ. უცხოურ ქრონიკებში რევი ფიგურირებს, როგორც ჰორმიზდ (Hormizd), სპარსეთის ტახტის მემკვიდრე, რომელიც აქტიურად იბრძვის სამეფო უფლებების აღსადგენად.</w:t>
      </w:r>
    </w:p>
    <w:p w14:paraId="36A05116" w14:textId="77777777" w:rsidR="00165912" w:rsidRPr="00D07B3B" w:rsidRDefault="00165912" w:rsidP="00036B19">
      <w:pPr>
        <w:spacing w:line="276" w:lineRule="auto"/>
        <w:jc w:val="both"/>
        <w:rPr>
          <w:rFonts w:ascii="Sylfaen" w:hAnsi="Sylfaen"/>
          <w:lang w:val="ka-GE"/>
        </w:rPr>
      </w:pPr>
      <w:r w:rsidRPr="00D07B3B">
        <w:rPr>
          <w:rFonts w:ascii="Sylfaen" w:hAnsi="Sylfaen"/>
          <w:lang w:val="ka-GE"/>
        </w:rPr>
        <w:t>რევ მართლის მმართველობის ეპიზოდები ქართულ წყაროებში, განსაკუთრებით კი ქართველთა ცხოვრებაში არაერთგზის მირიანის მოღვაწეობასაა მიეწერილი, რაც ისტორიული ქრონოლოგიის თვალსაზრისით ცდომილებებს იწვევს. ნაშრომი მიზნად ისახავს რევ მართლის ისტორიული როლის ხელახალ გააზრებას და მისდამი არსებული შეფასებების გადახედვას. კვლევის საფუძველზე დასტურდება, რომ რევ მართალი, იგივე ჰორმიზდი, მნიშვნელოვანი პოლიტიკური ფიგურაა როგორც ქართლის, ისე სასანიანთა იმპერიის კონტექსტში.</w:t>
      </w:r>
    </w:p>
    <w:p w14:paraId="3F539022" w14:textId="1DC7C054" w:rsidR="00ED2F45" w:rsidRDefault="00ED2F45" w:rsidP="00036B19">
      <w:pPr>
        <w:spacing w:line="276" w:lineRule="auto"/>
        <w:jc w:val="both"/>
        <w:rPr>
          <w:rFonts w:ascii="Sylfaen" w:hAnsi="Sylfaen"/>
          <w:lang w:val="ka-GE"/>
        </w:rPr>
      </w:pPr>
    </w:p>
    <w:p w14:paraId="132A1409" w14:textId="504F559D" w:rsidR="009F7C37" w:rsidRDefault="009F7C37" w:rsidP="00036B19">
      <w:pPr>
        <w:spacing w:line="276" w:lineRule="auto"/>
        <w:jc w:val="both"/>
        <w:rPr>
          <w:rFonts w:ascii="Sylfaen" w:hAnsi="Sylfaen"/>
          <w:lang w:val="ka-GE"/>
        </w:rPr>
      </w:pPr>
    </w:p>
    <w:p w14:paraId="0E9458A8" w14:textId="6C19D8BB" w:rsidR="009F7C37" w:rsidRDefault="009F7C37" w:rsidP="00036B19">
      <w:pPr>
        <w:spacing w:line="276" w:lineRule="auto"/>
        <w:jc w:val="both"/>
        <w:rPr>
          <w:rFonts w:ascii="Sylfaen" w:hAnsi="Sylfaen"/>
          <w:lang w:val="ka-GE"/>
        </w:rPr>
      </w:pPr>
    </w:p>
    <w:p w14:paraId="369C6483" w14:textId="28C8C2B1" w:rsidR="009F7C37" w:rsidRDefault="009F7C37" w:rsidP="00036B19">
      <w:pPr>
        <w:spacing w:line="276" w:lineRule="auto"/>
        <w:jc w:val="both"/>
        <w:rPr>
          <w:rFonts w:ascii="Sylfaen" w:hAnsi="Sylfaen"/>
          <w:lang w:val="ka-GE"/>
        </w:rPr>
      </w:pPr>
    </w:p>
    <w:p w14:paraId="38E1D69E" w14:textId="4AF34ED4" w:rsidR="009F7C37" w:rsidRDefault="009F7C37" w:rsidP="00036B19">
      <w:pPr>
        <w:spacing w:line="276" w:lineRule="auto"/>
        <w:jc w:val="both"/>
        <w:rPr>
          <w:rFonts w:ascii="Sylfaen" w:hAnsi="Sylfaen"/>
          <w:lang w:val="ka-GE"/>
        </w:rPr>
      </w:pPr>
    </w:p>
    <w:p w14:paraId="7323F647" w14:textId="45ABE4C6" w:rsidR="009F7C37" w:rsidRDefault="009F7C37" w:rsidP="00036B19">
      <w:pPr>
        <w:spacing w:line="276" w:lineRule="auto"/>
        <w:jc w:val="both"/>
        <w:rPr>
          <w:rFonts w:ascii="Sylfaen" w:hAnsi="Sylfaen"/>
          <w:lang w:val="ka-GE"/>
        </w:rPr>
      </w:pPr>
    </w:p>
    <w:p w14:paraId="6E7457D1" w14:textId="0059EF9B" w:rsidR="009F7C37" w:rsidRDefault="009F7C37" w:rsidP="00036B19">
      <w:pPr>
        <w:spacing w:line="276" w:lineRule="auto"/>
        <w:jc w:val="both"/>
        <w:rPr>
          <w:rFonts w:ascii="Sylfaen" w:hAnsi="Sylfaen"/>
          <w:lang w:val="ka-GE"/>
        </w:rPr>
      </w:pPr>
    </w:p>
    <w:p w14:paraId="1549B865" w14:textId="4833BF2D" w:rsidR="009F7C37" w:rsidRDefault="009F7C37" w:rsidP="00036B19">
      <w:pPr>
        <w:spacing w:line="276" w:lineRule="auto"/>
        <w:jc w:val="both"/>
        <w:rPr>
          <w:rFonts w:ascii="Sylfaen" w:hAnsi="Sylfaen"/>
          <w:lang w:val="ka-GE"/>
        </w:rPr>
      </w:pPr>
    </w:p>
    <w:p w14:paraId="043A0A4F" w14:textId="41AA2009" w:rsidR="009F7C37" w:rsidRDefault="009F7C37" w:rsidP="00036B19">
      <w:pPr>
        <w:spacing w:line="276" w:lineRule="auto"/>
        <w:jc w:val="both"/>
        <w:rPr>
          <w:rFonts w:ascii="Sylfaen" w:hAnsi="Sylfaen"/>
          <w:lang w:val="ka-GE"/>
        </w:rPr>
      </w:pPr>
    </w:p>
    <w:p w14:paraId="369BE0F9" w14:textId="151272EC" w:rsidR="009F7C37" w:rsidRDefault="009F7C37" w:rsidP="00036B19">
      <w:pPr>
        <w:spacing w:line="276" w:lineRule="auto"/>
        <w:jc w:val="both"/>
        <w:rPr>
          <w:rFonts w:ascii="Sylfaen" w:hAnsi="Sylfaen"/>
          <w:lang w:val="ka-GE"/>
        </w:rPr>
      </w:pPr>
    </w:p>
    <w:p w14:paraId="7FCF7FA1" w14:textId="566030A8" w:rsidR="009F7C37" w:rsidRDefault="009F7C37" w:rsidP="00036B19">
      <w:pPr>
        <w:spacing w:line="276" w:lineRule="auto"/>
        <w:jc w:val="both"/>
        <w:rPr>
          <w:rFonts w:ascii="Sylfaen" w:hAnsi="Sylfaen"/>
          <w:lang w:val="ka-GE"/>
        </w:rPr>
      </w:pPr>
    </w:p>
    <w:p w14:paraId="43378FE5" w14:textId="45982F7D" w:rsidR="009F7C37" w:rsidRDefault="009F7C37" w:rsidP="00036B19">
      <w:pPr>
        <w:spacing w:line="276" w:lineRule="auto"/>
        <w:jc w:val="both"/>
        <w:rPr>
          <w:rFonts w:ascii="Sylfaen" w:hAnsi="Sylfaen"/>
          <w:lang w:val="ka-GE"/>
        </w:rPr>
      </w:pPr>
    </w:p>
    <w:p w14:paraId="7A62AC71" w14:textId="367E69AE" w:rsidR="009F7C37" w:rsidRDefault="009F7C37" w:rsidP="00036B19">
      <w:pPr>
        <w:spacing w:line="276" w:lineRule="auto"/>
        <w:jc w:val="both"/>
        <w:rPr>
          <w:rFonts w:ascii="Sylfaen" w:hAnsi="Sylfaen"/>
          <w:lang w:val="ka-GE"/>
        </w:rPr>
      </w:pPr>
    </w:p>
    <w:p w14:paraId="03CD4BB6" w14:textId="77777777" w:rsidR="00ED2F45" w:rsidRPr="00D07B3B" w:rsidRDefault="00ED2F45" w:rsidP="00036B19">
      <w:pPr>
        <w:widowControl w:val="0"/>
        <w:spacing w:after="100" w:line="276" w:lineRule="auto"/>
        <w:jc w:val="both"/>
        <w:rPr>
          <w:rFonts w:ascii="Sylfaen" w:hAnsi="Sylfaen"/>
          <w:b/>
          <w:bCs/>
          <w:spacing w:val="-4"/>
          <w:lang w:val="ka-GE"/>
        </w:rPr>
      </w:pPr>
      <w:r w:rsidRPr="00D07B3B">
        <w:rPr>
          <w:rFonts w:ascii="Sylfaen" w:hAnsi="Sylfaen"/>
          <w:b/>
          <w:bCs/>
          <w:spacing w:val="-4"/>
          <w:lang w:val="ka-GE"/>
        </w:rPr>
        <w:lastRenderedPageBreak/>
        <w:t>ქართლოსის წილხვედრი ქვეყანა, როგორც ქართლის საზღვრების ასახვა VI-ის 60-80-იან წლებში</w:t>
      </w:r>
    </w:p>
    <w:p w14:paraId="75DE330C" w14:textId="7B0D3838" w:rsidR="00ED2F45" w:rsidRPr="00D07B3B" w:rsidRDefault="00ED2F45" w:rsidP="00036B19">
      <w:pPr>
        <w:widowControl w:val="0"/>
        <w:spacing w:after="100" w:line="276" w:lineRule="auto"/>
        <w:jc w:val="both"/>
        <w:rPr>
          <w:rFonts w:ascii="Sylfaen" w:hAnsi="Sylfaen"/>
          <w:b/>
          <w:spacing w:val="-4"/>
          <w:lang w:val="ka-GE"/>
        </w:rPr>
      </w:pPr>
      <w:r w:rsidRPr="00D07B3B">
        <w:rPr>
          <w:rFonts w:ascii="Sylfaen" w:hAnsi="Sylfaen"/>
          <w:b/>
          <w:spacing w:val="-4"/>
          <w:lang w:val="ka-GE"/>
        </w:rPr>
        <w:t>მანანა სანაძე, საქართველოს უნივერსიტეტის თ</w:t>
      </w:r>
      <w:r w:rsidR="00A15854">
        <w:rPr>
          <w:rFonts w:ascii="Sylfaen" w:hAnsi="Sylfaen"/>
          <w:b/>
          <w:spacing w:val="-4"/>
          <w:lang w:val="ka-GE"/>
        </w:rPr>
        <w:t>ამაზ</w:t>
      </w:r>
      <w:r w:rsidRPr="00D07B3B">
        <w:rPr>
          <w:rFonts w:ascii="Sylfaen" w:hAnsi="Sylfaen"/>
          <w:b/>
          <w:spacing w:val="-4"/>
          <w:lang w:val="ka-GE"/>
        </w:rPr>
        <w:t xml:space="preserve"> ბერაძის სახელობის ქართველოლოგიური ინსტიტუტი</w:t>
      </w:r>
    </w:p>
    <w:p w14:paraId="68593A75" w14:textId="77777777" w:rsidR="00ED2F45" w:rsidRPr="00D07B3B" w:rsidRDefault="00ED2F45" w:rsidP="00036B19">
      <w:pPr>
        <w:widowControl w:val="0"/>
        <w:spacing w:after="100" w:line="276" w:lineRule="auto"/>
        <w:jc w:val="both"/>
        <w:rPr>
          <w:rFonts w:ascii="Sylfaen" w:hAnsi="Sylfaen"/>
          <w:b/>
          <w:bCs/>
          <w:spacing w:val="-4"/>
          <w:lang w:val="ka-GE"/>
        </w:rPr>
      </w:pPr>
    </w:p>
    <w:p w14:paraId="749ED58E" w14:textId="77777777" w:rsidR="001E3A2A" w:rsidRDefault="00F5798A" w:rsidP="00036B19">
      <w:pPr>
        <w:widowControl w:val="0"/>
        <w:spacing w:after="0" w:line="276" w:lineRule="auto"/>
        <w:jc w:val="both"/>
        <w:rPr>
          <w:rFonts w:ascii="Sylfaen" w:hAnsi="Sylfaen"/>
          <w:spacing w:val="-4"/>
          <w:lang w:val="ka-GE"/>
        </w:rPr>
      </w:pPr>
      <w:r>
        <w:rPr>
          <w:rFonts w:ascii="Sylfaen" w:hAnsi="Sylfaen"/>
          <w:spacing w:val="-4"/>
          <w:lang w:val="ka-GE"/>
        </w:rPr>
        <w:t>მოხსენებაში</w:t>
      </w:r>
      <w:r w:rsidR="00ED2F45" w:rsidRPr="00D07B3B">
        <w:rPr>
          <w:rFonts w:ascii="Sylfaen" w:hAnsi="Sylfaen"/>
          <w:spacing w:val="-4"/>
          <w:lang w:val="ka-GE"/>
        </w:rPr>
        <w:t xml:space="preserve"> განხილული</w:t>
      </w:r>
      <w:r>
        <w:rPr>
          <w:rFonts w:ascii="Sylfaen" w:hAnsi="Sylfaen"/>
          <w:spacing w:val="-4"/>
          <w:lang w:val="ka-GE"/>
        </w:rPr>
        <w:t xml:space="preserve"> იქნება</w:t>
      </w:r>
      <w:r w:rsidR="00ED2F45" w:rsidRPr="00D07B3B">
        <w:rPr>
          <w:rFonts w:ascii="Sylfaen" w:hAnsi="Sylfaen"/>
          <w:spacing w:val="-4"/>
          <w:lang w:val="ka-GE"/>
        </w:rPr>
        <w:t xml:space="preserve"> ქართლის საზღვრები, </w:t>
      </w:r>
      <w:r w:rsidR="001E3A2A">
        <w:rPr>
          <w:rFonts w:ascii="Sylfaen" w:hAnsi="Sylfaen"/>
          <w:spacing w:val="-4"/>
          <w:lang w:val="ka-GE"/>
        </w:rPr>
        <w:t>რომლებიც</w:t>
      </w:r>
      <w:r w:rsidR="00ED2F45" w:rsidRPr="00D07B3B">
        <w:rPr>
          <w:rFonts w:ascii="Sylfaen" w:hAnsi="Sylfaen"/>
          <w:spacing w:val="-4"/>
          <w:lang w:val="ka-GE"/>
        </w:rPr>
        <w:t xml:space="preserve"> წარმოჩენილია </w:t>
      </w:r>
      <w:r w:rsidR="00ED2F45" w:rsidRPr="00D07B3B">
        <w:rPr>
          <w:rFonts w:ascii="Sylfaen" w:hAnsi="Sylfaen"/>
          <w:iCs/>
          <w:spacing w:val="-4"/>
          <w:lang w:val="ka-GE"/>
        </w:rPr>
        <w:t>ქართველთა ცხოვრების</w:t>
      </w:r>
      <w:r w:rsidR="00ED2F45" w:rsidRPr="00D07B3B">
        <w:rPr>
          <w:rFonts w:ascii="Sylfaen" w:hAnsi="Sylfaen"/>
          <w:spacing w:val="-4"/>
          <w:lang w:val="ka-GE"/>
        </w:rPr>
        <w:t xml:space="preserve"> შესავალ მოთხრობაში – </w:t>
      </w:r>
      <w:r w:rsidR="001E3A2A">
        <w:rPr>
          <w:rFonts w:ascii="Sylfaen" w:hAnsi="Sylfaen"/>
          <w:spacing w:val="-4"/>
          <w:lang w:val="ka-GE"/>
        </w:rPr>
        <w:t>„</w:t>
      </w:r>
      <w:r w:rsidR="00ED2F45" w:rsidRPr="00D07B3B">
        <w:rPr>
          <w:rFonts w:ascii="Sylfaen" w:hAnsi="Sylfaen"/>
          <w:iCs/>
          <w:spacing w:val="-4"/>
          <w:lang w:val="ka-GE"/>
        </w:rPr>
        <w:t>ცხოვრება ქართველთა მეფეთასა პირველთაგანთა მამათა და ნათესავთა</w:t>
      </w:r>
      <w:r w:rsidR="001E3A2A">
        <w:rPr>
          <w:rFonts w:ascii="Sylfaen" w:hAnsi="Sylfaen"/>
          <w:iCs/>
          <w:spacing w:val="-4"/>
          <w:lang w:val="ka-GE"/>
        </w:rPr>
        <w:t>“</w:t>
      </w:r>
      <w:r w:rsidR="00ED2F45" w:rsidRPr="00D07B3B">
        <w:rPr>
          <w:rFonts w:ascii="Sylfaen" w:hAnsi="Sylfaen"/>
          <w:spacing w:val="-4"/>
          <w:lang w:val="ka-GE"/>
        </w:rPr>
        <w:t xml:space="preserve"> და ნაჩვენებია, რომ ის</w:t>
      </w:r>
      <w:r w:rsidR="001E3A2A">
        <w:rPr>
          <w:rFonts w:ascii="Sylfaen" w:hAnsi="Sylfaen"/>
          <w:spacing w:val="-4"/>
          <w:lang w:val="ka-GE"/>
        </w:rPr>
        <w:t>,</w:t>
      </w:r>
      <w:r w:rsidR="00ED2F45" w:rsidRPr="00D07B3B">
        <w:rPr>
          <w:rFonts w:ascii="Sylfaen" w:hAnsi="Sylfaen"/>
          <w:spacing w:val="-4"/>
          <w:lang w:val="ka-GE"/>
        </w:rPr>
        <w:t xml:space="preserve"> რაც გვეძლევა ამ მოთხრობაში ქართლოსის (ქართლის) და მისი ხუთი შვილის ტერიტორიების სახით, განსაკუთრებით კი მცხეთოსისა და მისი სამი ვაჟის ერთობლივი ტერიტორიით, სხვა არაფერია</w:t>
      </w:r>
      <w:r w:rsidR="001E3A2A">
        <w:rPr>
          <w:rFonts w:ascii="Sylfaen" w:hAnsi="Sylfaen"/>
          <w:spacing w:val="-4"/>
          <w:lang w:val="ka-GE"/>
        </w:rPr>
        <w:t>,</w:t>
      </w:r>
      <w:r w:rsidR="00ED2F45" w:rsidRPr="00D07B3B">
        <w:rPr>
          <w:rFonts w:ascii="Sylfaen" w:hAnsi="Sylfaen"/>
          <w:spacing w:val="-4"/>
          <w:lang w:val="ka-GE"/>
        </w:rPr>
        <w:t xml:space="preserve"> თუ არა ასახვა ვახტანგ გორგასლის გარდაცვალების (531 წ.) შემდგომი ხანის, უფრო კონკრეტულად კი 562 წლის ზავის შემდგომი პერიოდის რეალიების</w:t>
      </w:r>
      <w:r w:rsidR="001E3A2A">
        <w:rPr>
          <w:rFonts w:ascii="Sylfaen" w:hAnsi="Sylfaen"/>
          <w:spacing w:val="-4"/>
          <w:lang w:val="ka-GE"/>
        </w:rPr>
        <w:t>ა</w:t>
      </w:r>
      <w:r w:rsidR="00ED2F45" w:rsidRPr="00D07B3B">
        <w:rPr>
          <w:rFonts w:ascii="Sylfaen" w:hAnsi="Sylfaen"/>
          <w:spacing w:val="-4"/>
          <w:lang w:val="ka-GE"/>
        </w:rPr>
        <w:t xml:space="preserve">, როდესაც გუარამ პატრიკიოსი (ცნობილი შემდგომში, როგორც კურაპალატი) ზის მცხეთაში - ის არის ბიზანტიის მხრიდან დაყენებული ქვეყნის უზენაესი მმართველი. </w:t>
      </w:r>
    </w:p>
    <w:p w14:paraId="4224984F" w14:textId="611C5B23" w:rsidR="00ED2F45" w:rsidRPr="00D07B3B" w:rsidRDefault="00ED2F45" w:rsidP="00036B19">
      <w:pPr>
        <w:widowControl w:val="0"/>
        <w:spacing w:after="0" w:line="276" w:lineRule="auto"/>
        <w:jc w:val="both"/>
        <w:rPr>
          <w:rFonts w:ascii="Sylfaen" w:hAnsi="Sylfaen"/>
          <w:spacing w:val="-4"/>
          <w:lang w:val="ka-GE"/>
        </w:rPr>
      </w:pPr>
      <w:r w:rsidRPr="00D07B3B">
        <w:rPr>
          <w:rFonts w:ascii="Sylfaen" w:hAnsi="Sylfaen"/>
          <w:spacing w:val="-4"/>
          <w:lang w:val="ka-GE"/>
        </w:rPr>
        <w:t>მცხეთის იურისდიქციაში შემოდის და, შესაბამისად, მცხეთიდან იმართება (მცხეთის შვილები არაიან): საკუთრივ მცხეთის, როგორც უფლის, მმართველის რეგიონი (ზენა სოფლის ცენტრალური მონაკვეთი), და, ბუნებრივია, გუარამის უშუალო მამული: ჯავახეთი და ოძრხე. ეს უკანასკნელი იმ ხანად თავის თავში კლარჯეთსაც მოიცავდა, ვინაიდან მემატიანის მიერ აღწერილი ოძრხე ორი ქალაქისაგან შედგება</w:t>
      </w:r>
      <w:r w:rsidR="001E3A2A">
        <w:rPr>
          <w:rFonts w:ascii="Sylfaen" w:hAnsi="Sylfaen"/>
          <w:spacing w:val="-4"/>
          <w:lang w:val="ka-GE"/>
        </w:rPr>
        <w:t xml:space="preserve">: </w:t>
      </w:r>
      <w:r w:rsidRPr="00D07B3B">
        <w:rPr>
          <w:rFonts w:ascii="Sylfaen" w:hAnsi="Sylfaen"/>
          <w:spacing w:val="-4"/>
          <w:lang w:val="ka-GE"/>
        </w:rPr>
        <w:t>საკუთრივ ოძრხე და თუხარისი</w:t>
      </w:r>
      <w:r w:rsidR="001E3A2A">
        <w:rPr>
          <w:rFonts w:ascii="Sylfaen" w:hAnsi="Sylfaen"/>
          <w:spacing w:val="-4"/>
          <w:lang w:val="ka-GE"/>
        </w:rPr>
        <w:t>.</w:t>
      </w:r>
      <w:r w:rsidRPr="00D07B3B">
        <w:rPr>
          <w:rFonts w:ascii="Sylfaen" w:hAnsi="Sylfaen"/>
          <w:spacing w:val="-4"/>
          <w:lang w:val="ka-GE"/>
        </w:rPr>
        <w:t xml:space="preserve"> თუხარისი კი კლარჯეთია. რაც შეეხება მცირე ზომის მოთხრობას, რომელიც ვახტანგ გორგასლის ვაჟის (რომლის შესახებ თხრობის ქრონოლოგიურად არასწორად ჩასმის გამო, ის სტეფანოზ II-ის ვაჟად აქციეს) მირის//მირდატის ქალიშვილების გათხოვებაზე მოგვითხრობს და ამ სახით VI-ის მეორე ნახევარში ქართლის სამეფოს სამთავროებად დაშლას გვიხატავს, იქ ასახულია უკვე 580-იანი წლების მიწურულისა და 590-იანი წლების დასაწყისის ვითარება, როდესაც თბილისის მმართველის გურგენ II-ის (ჩვენი ვარაუდიდთ, ის იყო ფეროზიანთა საგვარეულოს წარმომადგენელი და შვილიშვილი, უფრო კი ძმისშვილი ბიზანტიაში იუსტინეს კარზე 523 წ-ს ჩასული გურგენ I-ის) გარდაცვალების შემდეგ, მცირე ხნით (სულ ერთი წლით) სპარსეთმა მის ნაცვლად თბილისში რევიანთა საგვარეულოს წარმომადგენელი და ვახტანგ გორგასლის სპასპეტის</w:t>
      </w:r>
      <w:r w:rsidR="001E3A2A">
        <w:rPr>
          <w:rFonts w:ascii="Sylfaen" w:hAnsi="Sylfaen"/>
          <w:spacing w:val="-4"/>
          <w:lang w:val="ka-GE"/>
        </w:rPr>
        <w:t xml:space="preserve"> -</w:t>
      </w:r>
      <w:r w:rsidRPr="00D07B3B">
        <w:rPr>
          <w:rFonts w:ascii="Sylfaen" w:hAnsi="Sylfaen"/>
          <w:spacing w:val="-4"/>
          <w:lang w:val="ka-GE"/>
        </w:rPr>
        <w:t xml:space="preserve"> ჯუანშერის ვაჟი და </w:t>
      </w:r>
      <w:r w:rsidRPr="00D07B3B">
        <w:rPr>
          <w:rFonts w:ascii="Sylfaen" w:hAnsi="Sylfaen"/>
          <w:iCs/>
          <w:spacing w:val="-4"/>
          <w:lang w:val="ka-GE"/>
        </w:rPr>
        <w:t>ქართველთა ცხოვრების</w:t>
      </w:r>
      <w:r w:rsidRPr="00D07B3B">
        <w:rPr>
          <w:rFonts w:ascii="Sylfaen" w:hAnsi="Sylfaen"/>
          <w:spacing w:val="-4"/>
          <w:lang w:val="ka-GE"/>
        </w:rPr>
        <w:t xml:space="preserve"> პირველშემქმნელი ჯუანშერ ჯუანშერიანი დაადგინა – ქართლის ჯერ კიდევ სპარსეთის მმართველობის ქვეშ მყოფი ნაწილის სამართავად. აღსანიშნავია განსხვავება ჯუანშერისა და ლეონტი მროველის გეოგრაფიულ ტერმინოლოგიას შორის, რომელიც სწორედ ქართლოსის (ქართლისა და მისი შვილების შესახებ მოთხრობაში იჩენს თავს: ლეონტი მროველთან მის მიერ სომხური ისტორიოგრაფიიდან წამოღებული მოთხრობის (თარგამოსის და მისი ვაჟის ჰაოსის –</w:t>
      </w:r>
      <w:r w:rsidR="001E3A2A">
        <w:rPr>
          <w:rFonts w:ascii="Sylfaen" w:hAnsi="Sylfaen"/>
          <w:spacing w:val="-4"/>
          <w:lang w:val="ka-GE"/>
        </w:rPr>
        <w:t xml:space="preserve"> </w:t>
      </w:r>
      <w:r w:rsidRPr="00D07B3B">
        <w:rPr>
          <w:rFonts w:ascii="Sylfaen" w:hAnsi="Sylfaen"/>
          <w:spacing w:val="-4"/>
          <w:lang w:val="ka-GE"/>
        </w:rPr>
        <w:t xml:space="preserve">ჰაიკი შესახებ) გავლენით, რომელსაც მან ქართლსა და მისი ექვს „ძმაზე“თხრობა დაუკავშირა, ყველგან </w:t>
      </w:r>
      <w:r w:rsidRPr="00D07B3B">
        <w:rPr>
          <w:rFonts w:ascii="Sylfaen" w:hAnsi="Sylfaen"/>
          <w:iCs/>
          <w:spacing w:val="-4"/>
          <w:lang w:val="ka-GE"/>
        </w:rPr>
        <w:t>შავი ზღვის</w:t>
      </w:r>
      <w:r w:rsidRPr="00D07B3B">
        <w:rPr>
          <w:rFonts w:ascii="Sylfaen" w:hAnsi="Sylfaen"/>
          <w:spacing w:val="-4"/>
          <w:lang w:val="ka-GE"/>
        </w:rPr>
        <w:t xml:space="preserve"> აღსანიშნავად ნახმარია </w:t>
      </w:r>
      <w:r w:rsidRPr="00D07B3B">
        <w:rPr>
          <w:rFonts w:ascii="Sylfaen" w:hAnsi="Sylfaen"/>
          <w:iCs/>
          <w:spacing w:val="-4"/>
          <w:lang w:val="ka-GE"/>
        </w:rPr>
        <w:t>პონტოს ზღვა,</w:t>
      </w:r>
      <w:r w:rsidRPr="00D07B3B">
        <w:rPr>
          <w:rFonts w:ascii="Sylfaen" w:hAnsi="Sylfaen"/>
          <w:spacing w:val="-4"/>
          <w:lang w:val="ka-GE"/>
        </w:rPr>
        <w:t xml:space="preserve"> რაც შეეხება ქართლზე (ქართლოსი), მის ხუთ ვაჟსა და სამ შვილიშვილზე თხრობისას ყველგან ნახმარია სპერის ზღვა, რაც საკუთრივ ჯუანშერიდან მომდინარეობს.</w:t>
      </w:r>
    </w:p>
    <w:p w14:paraId="10F3E791" w14:textId="77777777" w:rsidR="00A2646F" w:rsidRPr="00D07B3B" w:rsidRDefault="00A2646F" w:rsidP="00036B19">
      <w:pPr>
        <w:widowControl w:val="0"/>
        <w:spacing w:after="100" w:line="276" w:lineRule="auto"/>
        <w:jc w:val="both"/>
        <w:rPr>
          <w:rFonts w:ascii="Sylfaen" w:hAnsi="Sylfaen"/>
          <w:spacing w:val="-4"/>
          <w:lang w:val="ka-GE"/>
        </w:rPr>
      </w:pPr>
    </w:p>
    <w:p w14:paraId="7807697C" w14:textId="77777777" w:rsidR="00AC520C" w:rsidRPr="00D07B3B" w:rsidRDefault="00AC520C" w:rsidP="00036B19">
      <w:pPr>
        <w:spacing w:after="0" w:line="276" w:lineRule="auto"/>
        <w:jc w:val="both"/>
        <w:rPr>
          <w:rFonts w:ascii="Sylfaen" w:hAnsi="Sylfaen"/>
          <w:lang w:val="ka-GE"/>
        </w:rPr>
      </w:pPr>
      <w:r w:rsidRPr="00D07B3B">
        <w:rPr>
          <w:rFonts w:ascii="Sylfaen" w:hAnsi="Sylfaen"/>
          <w:b/>
          <w:lang w:val="ka-GE"/>
        </w:rPr>
        <w:lastRenderedPageBreak/>
        <w:t>ევრაზიის სტეპის იმპერია საქართველოში: მესამე ჰეგემონი VII საუკუნის ქართულ პოლიტიკურ რეალობაში</w:t>
      </w:r>
    </w:p>
    <w:p w14:paraId="4F66A2A5" w14:textId="77777777" w:rsidR="00AC520C" w:rsidRPr="004A6572" w:rsidRDefault="00AC520C" w:rsidP="00036B19">
      <w:pPr>
        <w:spacing w:after="0" w:line="276" w:lineRule="auto"/>
        <w:jc w:val="both"/>
        <w:rPr>
          <w:rFonts w:ascii="Sylfaen" w:hAnsi="Sylfaen"/>
          <w:b/>
          <w:lang w:val="ka-GE"/>
        </w:rPr>
      </w:pPr>
      <w:r w:rsidRPr="004A6572">
        <w:rPr>
          <w:rFonts w:ascii="Sylfaen" w:hAnsi="Sylfaen"/>
          <w:b/>
          <w:lang w:val="ka-GE"/>
        </w:rPr>
        <w:t>ლერი თავაძე, ივანე ჯავახიშვილის სახელობის თბილისის სახელმწიფო უნივერსიტეტი</w:t>
      </w:r>
    </w:p>
    <w:p w14:paraId="2F7A83A9" w14:textId="77777777" w:rsidR="00AC520C" w:rsidRPr="00D07B3B" w:rsidRDefault="00AC520C" w:rsidP="00036B19">
      <w:pPr>
        <w:spacing w:after="0" w:line="276" w:lineRule="auto"/>
        <w:jc w:val="both"/>
        <w:rPr>
          <w:rFonts w:ascii="Sylfaen" w:hAnsi="Sylfaen"/>
          <w:b/>
          <w:lang w:val="ka-GE"/>
        </w:rPr>
      </w:pPr>
    </w:p>
    <w:p w14:paraId="0A19BD92" w14:textId="77777777" w:rsidR="00AC520C" w:rsidRPr="00D07B3B" w:rsidRDefault="00AC520C" w:rsidP="00036B19">
      <w:pPr>
        <w:spacing w:after="0" w:line="276" w:lineRule="auto"/>
        <w:jc w:val="both"/>
        <w:rPr>
          <w:rFonts w:ascii="Sylfaen" w:hAnsi="Sylfaen"/>
          <w:lang w:val="ka-GE"/>
        </w:rPr>
      </w:pPr>
      <w:r w:rsidRPr="00D07B3B">
        <w:rPr>
          <w:rFonts w:ascii="Sylfaen" w:hAnsi="Sylfaen"/>
          <w:lang w:val="ka-GE"/>
        </w:rPr>
        <w:t>VII საუკუნის პოლიტიკური რეალობა გამორჩეულია საქართველოს და, ზოგადად, სამხრეთ კავკასიის ისტორიაში. ამ ასწლეულს უკავშირდება მესამე ჰეგემონი ძალის გამოჩენა კავკასიაში. ეს იყოს თურქთა ხაკანატი. აღნიშნული საუკუნის პირველ მესამედში ევრაზიის სტეპის იმპერიამ, რომელსაც დასავლეთ თურქთა ხაკანატის წარმოადგენდა, და ბიზანტიამ სამხრეთ კავკასია ორ ნაწილად გაიყო.</w:t>
      </w:r>
    </w:p>
    <w:p w14:paraId="188A2EFB" w14:textId="77777777" w:rsidR="00AC520C" w:rsidRPr="00D07B3B" w:rsidRDefault="00AC520C" w:rsidP="00036B19">
      <w:pPr>
        <w:spacing w:after="0" w:line="276" w:lineRule="auto"/>
        <w:jc w:val="both"/>
        <w:rPr>
          <w:rFonts w:ascii="Sylfaen" w:hAnsi="Sylfaen"/>
          <w:lang w:val="ka-GE"/>
        </w:rPr>
      </w:pPr>
      <w:r w:rsidRPr="00D07B3B">
        <w:rPr>
          <w:rFonts w:ascii="Sylfaen" w:hAnsi="Sylfaen"/>
          <w:lang w:val="ka-GE"/>
        </w:rPr>
        <w:t>დასავლეთ თურქთა ხაკანატი გაერთიანებული თურქული იმპერიის გაყოფის შედეგად წარმოქმნილი იმპერია გახლდათ. თურქთა ხაკანატი, რომელიც, ასევე, გოქთურთა სახელმწიფოს სახელით არის ცნობილი, უკვე VI საუკუნის მეორე ნახევარში ჩამოყალიბდა როგორც ევრაზიის სტეპის წამყვანი პოლიტიკური გაერთიანება. სამხრეთ კავკასიისა და, ზოგადად, ახლო აღმოსავლური სამყაროს მიმართულებით ექსპანსია ამ გაერთიანებამ ირანისა და ბიზანტიის იმპერიას შორის მიმდინარე ომის დრო დაიწყო, ამ უკანასკნელის აქტიური მოწოდებით. თუ VI საუკუნეში თურქთა ხაკანატი ბიზანტიის მხარეს იბრძვის სასანური ირანის წინააღმდეგ, უკვე VII საუკუნეში მისი მემკვიდრე, დასავლეთ თურქთა სახელმწიფო,  სამხრეთ კავკასიის აღმოსავლეთს დაეუფლება. აღნიშნული ირანის დამარცხებისა და ბიზანტია-დასავლეთ თურქთა შეთანხმების შედეგი იყო. ქართულ და, ზოგადად, ამიერკავკასიის პოლიტიკურ რეალობაში მესამე ჰეგემონი გამოჩნდა.</w:t>
      </w:r>
    </w:p>
    <w:p w14:paraId="08391BB8" w14:textId="77777777" w:rsidR="00AC520C" w:rsidRPr="00D07B3B" w:rsidRDefault="00AC520C" w:rsidP="00036B19">
      <w:pPr>
        <w:spacing w:after="0" w:line="276" w:lineRule="auto"/>
        <w:jc w:val="both"/>
        <w:rPr>
          <w:rFonts w:ascii="Sylfaen" w:hAnsi="Sylfaen"/>
          <w:lang w:val="ka-GE"/>
        </w:rPr>
      </w:pPr>
      <w:r w:rsidRPr="00D07B3B">
        <w:rPr>
          <w:rFonts w:ascii="Sylfaen" w:hAnsi="Sylfaen"/>
          <w:lang w:val="ka-GE"/>
        </w:rPr>
        <w:t>ერისმთავრობის ხანაში ქართლი და ეგრისი იძულებული იყო ჩრდილოეთში აღორძინებული თურქთა ხაკანატისა და მისი პირდაპირი მემკვიდრეების (დასავლეთ თურქთა ხაკანატი; ხაზართა ხაკანატი) პოლიტიკური ექსპანსიისთვის გაეწია წინააღმდეგობა. VII საუკუნეში აღნიშნული რეალობა უკვე შესამჩნევია. პოლიტიკური ჰეგემონიის გარდა მოხსენებაში ყურადღება გამახვილებული იქნება ეკონომიკურ კავშირზეც.</w:t>
      </w:r>
    </w:p>
    <w:p w14:paraId="11E90EBB" w14:textId="77777777" w:rsidR="00AC520C" w:rsidRPr="00D07B3B" w:rsidRDefault="00AC520C" w:rsidP="00036B19">
      <w:pPr>
        <w:spacing w:after="0" w:line="276" w:lineRule="auto"/>
        <w:jc w:val="both"/>
        <w:rPr>
          <w:rFonts w:ascii="Sylfaen" w:hAnsi="Sylfaen"/>
          <w:lang w:val="ka-GE"/>
        </w:rPr>
      </w:pPr>
      <w:r w:rsidRPr="00D07B3B">
        <w:rPr>
          <w:rFonts w:ascii="Sylfaen" w:hAnsi="Sylfaen"/>
          <w:lang w:val="ka-GE"/>
        </w:rPr>
        <w:t>თურქთა ხაკანატისა და მისი მემკვიდრეების პოლიტიკა და ეკონომიკური ურთიერთობა ქართულ სამყაროსთან ნაკლებად შესწავლილი საკითხია. პრობლემა აქტუალურია, ვინაიდან საქართველოსა და ევრაზიის სტეპის იმპერიათა ურთიერთობის გენეზისს გვაჩვენებს. მოხსენებაში განხილული იქნება თურქთა ხაკანატსა და ქართულ სამყაროს შორის არსებული ურთიერთობის დასაწყისი, რომელიც, რიგ შემთხვევაში, საერთო მიზნისთვის ბრძოლას ეფუძნებოდა. გამოყენებული იქნება ისტორიული კვლევის ტრადიციული მეთოდები, ასევე კომპლექსური კვლევა, რაც სხვადასხვა ტიპის წყაროს გამოყენებას გულისხმობს კონკრეტული პრობლემის შესწავლის მიზნით.</w:t>
      </w:r>
    </w:p>
    <w:p w14:paraId="34E6C7D8" w14:textId="77777777" w:rsidR="00AC520C" w:rsidRPr="00D07B3B" w:rsidRDefault="00AC520C" w:rsidP="00036B19">
      <w:pPr>
        <w:spacing w:after="0" w:line="276" w:lineRule="auto"/>
        <w:jc w:val="both"/>
        <w:rPr>
          <w:rFonts w:ascii="Sylfaen" w:hAnsi="Sylfaen" w:cs="Times New Roman"/>
          <w:lang w:val="ka-GE"/>
        </w:rPr>
      </w:pPr>
      <w:r w:rsidRPr="00D07B3B">
        <w:rPr>
          <w:rFonts w:ascii="Sylfaen" w:hAnsi="Sylfaen"/>
          <w:lang w:val="ka-GE"/>
        </w:rPr>
        <w:t>ამგვარად, მოცემული საკითხის შესწავლის შემდეგ შესაძლებელი იქნება დავადგინოთ ქართლის და ეგრისის ეკონომიკური და პოლიტიკური ურთიერთობები გარესამყაროსთან VII საუკუნეში. აღნიშნული საკითხის გამორკვევა ევრაზიის სტეპის სამყაროსა და საქართველოს ურთიერთობის სიღრმისეული შესწავლის საშუალებას იძლევა.</w:t>
      </w:r>
    </w:p>
    <w:p w14:paraId="148D6DE2" w14:textId="125AB84D" w:rsidR="00ED2F45" w:rsidRPr="00D07B3B" w:rsidRDefault="00ED2F45" w:rsidP="00036B19">
      <w:pPr>
        <w:spacing w:line="276" w:lineRule="auto"/>
        <w:jc w:val="both"/>
        <w:rPr>
          <w:rFonts w:ascii="Sylfaen" w:hAnsi="Sylfaen"/>
          <w:noProof/>
          <w:lang w:val="ka-GE"/>
        </w:rPr>
      </w:pPr>
    </w:p>
    <w:p w14:paraId="4328AC2C" w14:textId="7FC71BB1" w:rsidR="00F92A42" w:rsidRDefault="00F92A42" w:rsidP="00036B19">
      <w:pPr>
        <w:spacing w:line="276" w:lineRule="auto"/>
        <w:jc w:val="both"/>
        <w:rPr>
          <w:rFonts w:ascii="Sylfaen" w:hAnsi="Sylfaen"/>
          <w:b/>
          <w:bCs/>
          <w:lang w:val="ka-GE"/>
        </w:rPr>
      </w:pPr>
      <w:r w:rsidRPr="00D07B3B">
        <w:rPr>
          <w:rFonts w:ascii="Sylfaen" w:hAnsi="Sylfaen"/>
          <w:b/>
          <w:bCs/>
          <w:lang w:val="ka-GE"/>
        </w:rPr>
        <w:lastRenderedPageBreak/>
        <w:t>მასჯიდ ზუ ალ-კარნაინი შესახებ შუა საუკუნეების არაბული წყაროების მიხედვით</w:t>
      </w:r>
    </w:p>
    <w:p w14:paraId="147E5176" w14:textId="237C3084" w:rsidR="00857E6D" w:rsidRDefault="000526D8" w:rsidP="00036B19">
      <w:pPr>
        <w:spacing w:line="276" w:lineRule="auto"/>
        <w:jc w:val="both"/>
        <w:rPr>
          <w:rFonts w:ascii="Sylfaen" w:hAnsi="Sylfaen"/>
          <w:b/>
          <w:bCs/>
          <w:lang w:val="ka-GE"/>
        </w:rPr>
      </w:pPr>
      <w:r w:rsidRPr="00D07B3B">
        <w:rPr>
          <w:rFonts w:ascii="Sylfaen" w:hAnsi="Sylfaen"/>
          <w:b/>
          <w:lang w:val="ka-GE"/>
        </w:rPr>
        <w:t>ომიკო ეჯიბია, ივანე ჯავახიშვილის სახელობის თბილისის სახელმწიფო უნივერსიტეტი</w:t>
      </w:r>
    </w:p>
    <w:p w14:paraId="3F8D75EF" w14:textId="30F22E10" w:rsidR="00857E6D" w:rsidRDefault="00857E6D" w:rsidP="00036B19">
      <w:pPr>
        <w:spacing w:line="276" w:lineRule="auto"/>
        <w:jc w:val="both"/>
        <w:rPr>
          <w:rFonts w:ascii="Sylfaen" w:hAnsi="Sylfaen"/>
          <w:b/>
          <w:bCs/>
          <w:lang w:val="ka-GE"/>
        </w:rPr>
      </w:pPr>
    </w:p>
    <w:p w14:paraId="0A61EA28" w14:textId="2843574D" w:rsidR="00F92A42" w:rsidRPr="00D07B3B" w:rsidRDefault="00F92A42" w:rsidP="00036B19">
      <w:pPr>
        <w:spacing w:after="0" w:line="276" w:lineRule="auto"/>
        <w:jc w:val="both"/>
        <w:rPr>
          <w:rFonts w:ascii="Sylfaen" w:hAnsi="Sylfaen"/>
          <w:lang w:val="ka-GE"/>
        </w:rPr>
      </w:pPr>
      <w:r w:rsidRPr="00D07B3B">
        <w:rPr>
          <w:rFonts w:ascii="Sylfaen" w:hAnsi="Sylfaen"/>
          <w:lang w:val="ka-GE"/>
        </w:rPr>
        <w:t xml:space="preserve">მას შემდეგ რაც არაბები კავკასიაში გამოჩნდნენ და მისი აღმოსავლეთ, სამხრეთ და ჩრდილო აღმოსავლეთ ნაწილი დაიპყრეს, რეგიონი იქცა არაბულ-მუსლიმური სამყაროს გავრცელების უკიდურეს წერტილად ამ მიმართულებით. კავკასიის რეგიონს, შუა საუკუნეების, არა-ერთი არაბ-მუსლიმი ავტორი აღწერს და ხშირად ამ აღწერილობაში მოცემულია სხვადასხვა მითი, ლეგენდა თუ ამბავი, რომელიც ისტორიულ-რელიგიურ ასსექტებს ასახავს. სწორედ ასეთი შემთხვევაა მასჯიდ ზუ ალ-კარნაინის მეჩეთის არსებობა კავკასიაში. </w:t>
      </w:r>
    </w:p>
    <w:p w14:paraId="6960AFA9" w14:textId="5C592178" w:rsidR="00F92A42" w:rsidRPr="00D07B3B" w:rsidRDefault="00F92A42" w:rsidP="00036B19">
      <w:pPr>
        <w:spacing w:after="0" w:line="276" w:lineRule="auto"/>
        <w:jc w:val="both"/>
        <w:rPr>
          <w:rFonts w:ascii="Sylfaen" w:hAnsi="Sylfaen"/>
          <w:lang w:val="ka-GE"/>
        </w:rPr>
      </w:pPr>
      <w:r w:rsidRPr="00D07B3B">
        <w:rPr>
          <w:rFonts w:ascii="Sylfaen" w:hAnsi="Sylfaen"/>
          <w:lang w:val="ka-GE"/>
        </w:rPr>
        <w:t>ზუ ალ-კარნაინი, რომელიც ყურანშიც არის ნახსენები და ერთ-ერთ წინასწარმეტყველად ითვლება, ისლამურ კოსმოლოგიაში ცნობილია მისი  მოგზაურობით თუ ლაშქრობით აღმოსავლეთსა და დასავლეთში. მას მიეწერება დიდი ბარიერის, კედლის აგება გოგისა და მაგოგის ხალხებისაგან დასაცავად. მას მუსლიმი ისტორიკოსები თუ ღვთისმეტყველები ხშირად აიგივებდნენ ისეთ ისტორიულ ფიგურებთან როგორიც იყო ალექსანდრე მაკედონელი, კიროს დიდი თუ ლახმიდთა და ჰიმაირიტთა მეფეები.</w:t>
      </w:r>
    </w:p>
    <w:p w14:paraId="3D3FC9E6" w14:textId="796325AE" w:rsidR="00F92A42" w:rsidRPr="00D07B3B" w:rsidRDefault="00F92A42" w:rsidP="00036B19">
      <w:pPr>
        <w:spacing w:after="0" w:line="276" w:lineRule="auto"/>
        <w:jc w:val="both"/>
        <w:rPr>
          <w:rFonts w:ascii="Sylfaen" w:hAnsi="Sylfaen"/>
          <w:lang w:val="ka-GE"/>
        </w:rPr>
      </w:pPr>
      <w:r w:rsidRPr="00D07B3B">
        <w:rPr>
          <w:rFonts w:ascii="Sylfaen" w:hAnsi="Sylfaen"/>
          <w:lang w:val="ka-GE"/>
        </w:rPr>
        <w:t>მასჯიდ ზუ ალ-კარნაინის მდებარეობის შესახებ გამოთქმულია გარკვეული მოსაზრებები, რომლებიც მას ძირითადად მცხეთასთან აიგივებენ. თუმცა მიგვაჩნია, რომ ამ ადგილის მდებარეობასთან დაკავშირებით შესაძლოა სხვადასხვა ავტორს სხვადასხვა ადგილი ეგულისხმა და არა მხოლოდ მცხეთა. საკითხი აქტუალურია, რამდენადაც აღნიშნული თემატიკა არ არის სათანადოდ შესწავლილი და გამოკვლეული. მხოლოდ ზოგადი მოსაზრებები და არგუმენტებია საყოველთაოდ მიღებული. ძირითადად ბროსესა მარკვარტის, რომელთა შრომების შემდგომ, სხვა ახალი წყაროებიც დაემატა საკვლევ პრობლემას და  ამდენად, მიგვაჩნია, რომ მისი სათანადოდ გაშუქება აუცილებელია.</w:t>
      </w:r>
    </w:p>
    <w:p w14:paraId="53315EC9" w14:textId="002AD6A1" w:rsidR="00F92A42" w:rsidRPr="00D07B3B" w:rsidRDefault="00F92A42" w:rsidP="00036B19">
      <w:pPr>
        <w:spacing w:after="0" w:line="276" w:lineRule="auto"/>
        <w:jc w:val="both"/>
        <w:rPr>
          <w:rFonts w:ascii="Sylfaen" w:hAnsi="Sylfaen"/>
          <w:lang w:val="ka-GE"/>
        </w:rPr>
      </w:pPr>
      <w:r w:rsidRPr="00D07B3B">
        <w:rPr>
          <w:rFonts w:ascii="Sylfaen" w:hAnsi="Sylfaen"/>
          <w:lang w:val="ka-GE"/>
        </w:rPr>
        <w:t>აღნიშნული საკითხის მთავარ პრობლემას წარმოადგენს საკვლევი ადგილის მითიურობა და შუა საუკუნეების არაბული, ქართული და სომხური წყაროების სინთეზის აუცილებლობა. მოხსენების მიზანია წამოაყენოს და ახსნას თეორიები მასჯიდ ზუ ალ-კარნაინის სავარაუდო ადგილმდებარეობის შესახებ ან თუ რომელი ადგილები შეიძლება ეგულისხმათ არაბ-მუსლიმ ავტორებს.</w:t>
      </w:r>
    </w:p>
    <w:p w14:paraId="280E23E1" w14:textId="5CB22950" w:rsidR="00F92A42" w:rsidRPr="00D07B3B" w:rsidRDefault="00F92A42" w:rsidP="00036B19">
      <w:pPr>
        <w:spacing w:after="0" w:line="276" w:lineRule="auto"/>
        <w:jc w:val="both"/>
        <w:rPr>
          <w:rFonts w:ascii="Sylfaen" w:hAnsi="Sylfaen"/>
          <w:lang w:val="ka-GE"/>
        </w:rPr>
      </w:pPr>
      <w:r w:rsidRPr="00D07B3B">
        <w:rPr>
          <w:rFonts w:ascii="Sylfaen" w:hAnsi="Sylfaen"/>
          <w:lang w:val="ka-GE"/>
        </w:rPr>
        <w:t>რაც შეეხება კვლევის მეთოდოლოგიას, ჩვენ გამოვიყენეთ ისტორიულ შედარებითი ანალიზის მეთოდი, მონაცემთა შეკრებისა და შერჩევის მეთოდი (პირველადი წყაროების შეკრების, დახარისხების და გამოყენების სანდოობის ანალიზისთვის), მიკროისტორიული მიდგომა, რამდენადაც კვლევის ობიექტი მხოლოდ ერთია და განსაზღვრულია რეგიონიც.</w:t>
      </w:r>
    </w:p>
    <w:p w14:paraId="418346EE" w14:textId="0D2231FE" w:rsidR="00F92A42" w:rsidRPr="00D07B3B" w:rsidRDefault="00F92A42" w:rsidP="00036B19">
      <w:pPr>
        <w:spacing w:after="0" w:line="276" w:lineRule="auto"/>
        <w:jc w:val="both"/>
        <w:rPr>
          <w:rFonts w:ascii="Sylfaen" w:hAnsi="Sylfaen"/>
          <w:lang w:val="ka-GE"/>
        </w:rPr>
      </w:pPr>
      <w:r w:rsidRPr="00D07B3B">
        <w:rPr>
          <w:rFonts w:ascii="Sylfaen" w:hAnsi="Sylfaen"/>
          <w:lang w:val="ka-GE"/>
        </w:rPr>
        <w:t xml:space="preserve">დასკვნაში გვექნება ის თეორიული თუ პრაქტიკული მოცემულობა, რომელიც დაადგენს მასჯიდ ზუ ალ-კარნაინის სავარაუდო მდებარეობას თუ სხვადასხვა ავტორის მიერ ნაგულისხმევ მდებარეობას. თუ როგორ რატომ დაუკავშირეს არაბ-მუსლიმმა ავტორებმა აღნიშნული კავკასიის რეგიონს? კვლევის შედეგები დაეხმარება შუა საუკუნეების არაბულ-კავკასიური კულტურულ-რელიგიური ურთიერთობების, კავკასიის ტოპონიმიკით, </w:t>
      </w:r>
      <w:r w:rsidRPr="00D07B3B">
        <w:rPr>
          <w:rFonts w:ascii="Sylfaen" w:hAnsi="Sylfaen"/>
          <w:lang w:val="ka-GE"/>
        </w:rPr>
        <w:lastRenderedPageBreak/>
        <w:t>კავკასიასთან ასოცირებული ლეგენდებისა და არაბული წყაროების კვლევით დაინტერესებულ პირებს.</w:t>
      </w:r>
    </w:p>
    <w:p w14:paraId="6444EA48" w14:textId="62719982" w:rsidR="00095DB0" w:rsidRDefault="00095DB0" w:rsidP="00036B19">
      <w:pPr>
        <w:spacing w:line="276" w:lineRule="auto"/>
        <w:jc w:val="both"/>
        <w:rPr>
          <w:rFonts w:ascii="Sylfaen" w:hAnsi="Sylfaen"/>
          <w:lang w:val="ka-GE"/>
        </w:rPr>
      </w:pPr>
    </w:p>
    <w:p w14:paraId="3B1AFA1A" w14:textId="14F9842D" w:rsidR="00D31117" w:rsidRDefault="00D31117" w:rsidP="00036B19">
      <w:pPr>
        <w:spacing w:line="276" w:lineRule="auto"/>
        <w:jc w:val="both"/>
        <w:rPr>
          <w:rFonts w:ascii="Sylfaen" w:hAnsi="Sylfaen"/>
          <w:lang w:val="ka-GE"/>
        </w:rPr>
      </w:pPr>
    </w:p>
    <w:p w14:paraId="435065D3" w14:textId="7E5F2152" w:rsidR="00D31117" w:rsidRDefault="00D31117" w:rsidP="00036B19">
      <w:pPr>
        <w:spacing w:line="276" w:lineRule="auto"/>
        <w:jc w:val="both"/>
        <w:rPr>
          <w:rFonts w:ascii="Sylfaen" w:hAnsi="Sylfaen"/>
          <w:lang w:val="ka-GE"/>
        </w:rPr>
      </w:pPr>
    </w:p>
    <w:p w14:paraId="228E468B" w14:textId="473510CC" w:rsidR="00D31117" w:rsidRDefault="00D31117" w:rsidP="00036B19">
      <w:pPr>
        <w:spacing w:line="276" w:lineRule="auto"/>
        <w:jc w:val="both"/>
        <w:rPr>
          <w:rFonts w:ascii="Sylfaen" w:hAnsi="Sylfaen"/>
          <w:lang w:val="ka-GE"/>
        </w:rPr>
      </w:pPr>
    </w:p>
    <w:p w14:paraId="59D234D4" w14:textId="7041973C" w:rsidR="00D31117" w:rsidRDefault="00D31117" w:rsidP="00036B19">
      <w:pPr>
        <w:spacing w:line="276" w:lineRule="auto"/>
        <w:jc w:val="both"/>
        <w:rPr>
          <w:rFonts w:ascii="Sylfaen" w:hAnsi="Sylfaen"/>
          <w:lang w:val="ka-GE"/>
        </w:rPr>
      </w:pPr>
    </w:p>
    <w:p w14:paraId="1F53BA0E" w14:textId="6A157C3B" w:rsidR="00D31117" w:rsidRDefault="00D31117" w:rsidP="00036B19">
      <w:pPr>
        <w:spacing w:line="276" w:lineRule="auto"/>
        <w:jc w:val="both"/>
        <w:rPr>
          <w:rFonts w:ascii="Sylfaen" w:hAnsi="Sylfaen"/>
          <w:lang w:val="ka-GE"/>
        </w:rPr>
      </w:pPr>
    </w:p>
    <w:p w14:paraId="554BD8C5" w14:textId="59C7E8A3" w:rsidR="00D31117" w:rsidRDefault="00D31117" w:rsidP="00036B19">
      <w:pPr>
        <w:spacing w:line="276" w:lineRule="auto"/>
        <w:jc w:val="both"/>
        <w:rPr>
          <w:rFonts w:ascii="Sylfaen" w:hAnsi="Sylfaen"/>
          <w:lang w:val="ka-GE"/>
        </w:rPr>
      </w:pPr>
    </w:p>
    <w:p w14:paraId="6534A4B5" w14:textId="2F9F9862" w:rsidR="00D31117" w:rsidRDefault="00D31117" w:rsidP="00036B19">
      <w:pPr>
        <w:spacing w:line="276" w:lineRule="auto"/>
        <w:jc w:val="both"/>
        <w:rPr>
          <w:rFonts w:ascii="Sylfaen" w:hAnsi="Sylfaen"/>
          <w:lang w:val="ka-GE"/>
        </w:rPr>
      </w:pPr>
    </w:p>
    <w:p w14:paraId="18A5BF45" w14:textId="29A7817A" w:rsidR="00D31117" w:rsidRDefault="00D31117" w:rsidP="00036B19">
      <w:pPr>
        <w:spacing w:line="276" w:lineRule="auto"/>
        <w:jc w:val="both"/>
        <w:rPr>
          <w:rFonts w:ascii="Sylfaen" w:hAnsi="Sylfaen"/>
          <w:lang w:val="ka-GE"/>
        </w:rPr>
      </w:pPr>
    </w:p>
    <w:p w14:paraId="1A1EDCC5" w14:textId="2D0834EE" w:rsidR="00D31117" w:rsidRDefault="00D31117" w:rsidP="00036B19">
      <w:pPr>
        <w:spacing w:line="276" w:lineRule="auto"/>
        <w:jc w:val="both"/>
        <w:rPr>
          <w:rFonts w:ascii="Sylfaen" w:hAnsi="Sylfaen"/>
          <w:lang w:val="ka-GE"/>
        </w:rPr>
      </w:pPr>
    </w:p>
    <w:p w14:paraId="2EE34D41" w14:textId="61177254" w:rsidR="00D31117" w:rsidRDefault="00D31117" w:rsidP="00036B19">
      <w:pPr>
        <w:spacing w:line="276" w:lineRule="auto"/>
        <w:jc w:val="both"/>
        <w:rPr>
          <w:rFonts w:ascii="Sylfaen" w:hAnsi="Sylfaen"/>
          <w:lang w:val="ka-GE"/>
        </w:rPr>
      </w:pPr>
    </w:p>
    <w:p w14:paraId="5B89F7CD" w14:textId="56F453E7" w:rsidR="00D31117" w:rsidRDefault="00D31117" w:rsidP="00036B19">
      <w:pPr>
        <w:spacing w:line="276" w:lineRule="auto"/>
        <w:jc w:val="both"/>
        <w:rPr>
          <w:rFonts w:ascii="Sylfaen" w:hAnsi="Sylfaen"/>
          <w:lang w:val="ka-GE"/>
        </w:rPr>
      </w:pPr>
    </w:p>
    <w:p w14:paraId="7643BC5A" w14:textId="1F9DB711" w:rsidR="00D31117" w:rsidRDefault="00D31117" w:rsidP="00036B19">
      <w:pPr>
        <w:spacing w:line="276" w:lineRule="auto"/>
        <w:jc w:val="both"/>
        <w:rPr>
          <w:rFonts w:ascii="Sylfaen" w:hAnsi="Sylfaen"/>
          <w:lang w:val="ka-GE"/>
        </w:rPr>
      </w:pPr>
    </w:p>
    <w:p w14:paraId="0084D016" w14:textId="022F855B" w:rsidR="00D31117" w:rsidRDefault="00D31117" w:rsidP="00036B19">
      <w:pPr>
        <w:spacing w:line="276" w:lineRule="auto"/>
        <w:jc w:val="both"/>
        <w:rPr>
          <w:rFonts w:ascii="Sylfaen" w:hAnsi="Sylfaen"/>
          <w:lang w:val="ka-GE"/>
        </w:rPr>
      </w:pPr>
    </w:p>
    <w:p w14:paraId="741BB1B9" w14:textId="657DFE5A" w:rsidR="00D31117" w:rsidRDefault="00D31117" w:rsidP="00036B19">
      <w:pPr>
        <w:spacing w:line="276" w:lineRule="auto"/>
        <w:jc w:val="both"/>
        <w:rPr>
          <w:rFonts w:ascii="Sylfaen" w:hAnsi="Sylfaen"/>
          <w:lang w:val="ka-GE"/>
        </w:rPr>
      </w:pPr>
    </w:p>
    <w:p w14:paraId="2D93A2D4" w14:textId="13DA7A95" w:rsidR="00D31117" w:rsidRDefault="00D31117" w:rsidP="00036B19">
      <w:pPr>
        <w:spacing w:line="276" w:lineRule="auto"/>
        <w:jc w:val="both"/>
        <w:rPr>
          <w:rFonts w:ascii="Sylfaen" w:hAnsi="Sylfaen"/>
          <w:lang w:val="ka-GE"/>
        </w:rPr>
      </w:pPr>
    </w:p>
    <w:p w14:paraId="3F9D5842" w14:textId="124FA350" w:rsidR="00D31117" w:rsidRDefault="00D31117" w:rsidP="00036B19">
      <w:pPr>
        <w:spacing w:line="276" w:lineRule="auto"/>
        <w:jc w:val="both"/>
        <w:rPr>
          <w:rFonts w:ascii="Sylfaen" w:hAnsi="Sylfaen"/>
          <w:lang w:val="ka-GE"/>
        </w:rPr>
      </w:pPr>
    </w:p>
    <w:p w14:paraId="1438E48B" w14:textId="65A46FFA" w:rsidR="00D31117" w:rsidRDefault="00D31117" w:rsidP="00036B19">
      <w:pPr>
        <w:spacing w:line="276" w:lineRule="auto"/>
        <w:jc w:val="both"/>
        <w:rPr>
          <w:rFonts w:ascii="Sylfaen" w:hAnsi="Sylfaen"/>
          <w:lang w:val="ka-GE"/>
        </w:rPr>
      </w:pPr>
    </w:p>
    <w:p w14:paraId="7068AE99" w14:textId="7AFF092E" w:rsidR="00D31117" w:rsidRDefault="00D31117" w:rsidP="00036B19">
      <w:pPr>
        <w:spacing w:line="276" w:lineRule="auto"/>
        <w:jc w:val="both"/>
        <w:rPr>
          <w:rFonts w:ascii="Sylfaen" w:hAnsi="Sylfaen"/>
          <w:lang w:val="ka-GE"/>
        </w:rPr>
      </w:pPr>
    </w:p>
    <w:p w14:paraId="2510359B" w14:textId="79E53394" w:rsidR="00D31117" w:rsidRDefault="00D31117" w:rsidP="00036B19">
      <w:pPr>
        <w:spacing w:line="276" w:lineRule="auto"/>
        <w:jc w:val="both"/>
        <w:rPr>
          <w:rFonts w:ascii="Sylfaen" w:hAnsi="Sylfaen"/>
          <w:lang w:val="ka-GE"/>
        </w:rPr>
      </w:pPr>
    </w:p>
    <w:p w14:paraId="68F89E6A" w14:textId="24E226D8" w:rsidR="00D31117" w:rsidRDefault="00D31117" w:rsidP="00036B19">
      <w:pPr>
        <w:spacing w:line="276" w:lineRule="auto"/>
        <w:jc w:val="both"/>
        <w:rPr>
          <w:rFonts w:ascii="Sylfaen" w:hAnsi="Sylfaen"/>
          <w:lang w:val="ka-GE"/>
        </w:rPr>
      </w:pPr>
    </w:p>
    <w:p w14:paraId="12F8FA3F" w14:textId="74A50B31" w:rsidR="00D31117" w:rsidRDefault="00D31117" w:rsidP="00036B19">
      <w:pPr>
        <w:spacing w:line="276" w:lineRule="auto"/>
        <w:jc w:val="both"/>
        <w:rPr>
          <w:rFonts w:ascii="Sylfaen" w:hAnsi="Sylfaen"/>
          <w:lang w:val="ka-GE"/>
        </w:rPr>
      </w:pPr>
    </w:p>
    <w:p w14:paraId="7AAB3B80" w14:textId="1616A280" w:rsidR="00D31117" w:rsidRDefault="00D31117" w:rsidP="00036B19">
      <w:pPr>
        <w:spacing w:line="276" w:lineRule="auto"/>
        <w:jc w:val="both"/>
        <w:rPr>
          <w:rFonts w:ascii="Sylfaen" w:hAnsi="Sylfaen"/>
          <w:lang w:val="ka-GE"/>
        </w:rPr>
      </w:pPr>
    </w:p>
    <w:p w14:paraId="7D64CBDB" w14:textId="1EED9C14" w:rsidR="00D31117" w:rsidRDefault="00D31117" w:rsidP="00036B19">
      <w:pPr>
        <w:spacing w:line="276" w:lineRule="auto"/>
        <w:jc w:val="both"/>
        <w:rPr>
          <w:rFonts w:ascii="Sylfaen" w:hAnsi="Sylfaen"/>
          <w:lang w:val="ka-GE"/>
        </w:rPr>
      </w:pPr>
    </w:p>
    <w:p w14:paraId="1C896723" w14:textId="77777777" w:rsidR="00D31117" w:rsidRPr="00D07B3B" w:rsidRDefault="00D31117" w:rsidP="00036B19">
      <w:pPr>
        <w:spacing w:line="276" w:lineRule="auto"/>
        <w:jc w:val="both"/>
        <w:rPr>
          <w:rFonts w:ascii="Sylfaen" w:hAnsi="Sylfaen"/>
          <w:lang w:val="ka-GE"/>
        </w:rPr>
      </w:pPr>
    </w:p>
    <w:p w14:paraId="45294275" w14:textId="5A40A7C2" w:rsidR="00D30A34" w:rsidRDefault="00D30A34" w:rsidP="00036B19">
      <w:pPr>
        <w:spacing w:line="276" w:lineRule="auto"/>
        <w:jc w:val="both"/>
        <w:rPr>
          <w:rFonts w:ascii="Sylfaen" w:hAnsi="Sylfaen"/>
          <w:b/>
          <w:sz w:val="24"/>
          <w:szCs w:val="24"/>
          <w:lang w:val="ka-GE"/>
        </w:rPr>
      </w:pPr>
      <w:r w:rsidRPr="00AD51A9">
        <w:rPr>
          <w:rFonts w:ascii="Sylfaen" w:hAnsi="Sylfaen"/>
          <w:b/>
          <w:sz w:val="24"/>
          <w:szCs w:val="24"/>
          <w:lang w:val="ka-GE"/>
        </w:rPr>
        <w:lastRenderedPageBreak/>
        <w:t>მონასტერი და მისი „ფრთები“ (დიდი და მცირე სამონასტრო კომპლექსების ურთიერთმიმართება ტაო-კლარჯეთში)</w:t>
      </w:r>
    </w:p>
    <w:p w14:paraId="7D70B655" w14:textId="61E1C32A" w:rsidR="00193891" w:rsidRPr="00F57FB5" w:rsidRDefault="00193891" w:rsidP="00193891">
      <w:pPr>
        <w:spacing w:after="0" w:line="276" w:lineRule="auto"/>
        <w:jc w:val="both"/>
        <w:rPr>
          <w:rFonts w:ascii="Sylfaen" w:hAnsi="Sylfaen"/>
          <w:b/>
          <w:sz w:val="24"/>
          <w:szCs w:val="24"/>
          <w:lang w:val="ka-GE"/>
        </w:rPr>
      </w:pPr>
      <w:r w:rsidRPr="00F57FB5">
        <w:rPr>
          <w:rFonts w:ascii="Sylfaen" w:hAnsi="Sylfaen"/>
          <w:b/>
          <w:lang w:val="ka-GE"/>
        </w:rPr>
        <w:t>ბუბა კუდავა, კავკასიის უნივერსიტეტი</w:t>
      </w:r>
    </w:p>
    <w:p w14:paraId="5AE74A22" w14:textId="77777777" w:rsidR="00D30A34" w:rsidRPr="00AD51A9" w:rsidRDefault="00D30A34" w:rsidP="00036B19">
      <w:pPr>
        <w:spacing w:line="276" w:lineRule="auto"/>
        <w:jc w:val="both"/>
        <w:rPr>
          <w:rFonts w:ascii="Sylfaen" w:hAnsi="Sylfaen"/>
          <w:lang w:val="ka-GE"/>
        </w:rPr>
      </w:pPr>
    </w:p>
    <w:p w14:paraId="7613ED10" w14:textId="77777777" w:rsidR="00D30A34" w:rsidRPr="0028443B" w:rsidRDefault="00D30A34" w:rsidP="00036B19">
      <w:pPr>
        <w:spacing w:line="276" w:lineRule="auto"/>
        <w:jc w:val="both"/>
        <w:rPr>
          <w:rFonts w:ascii="Sylfaen" w:hAnsi="Sylfaen"/>
          <w:lang w:val="ka-GE"/>
        </w:rPr>
      </w:pPr>
      <w:r w:rsidRPr="0028443B">
        <w:rPr>
          <w:rFonts w:ascii="Sylfaen" w:hAnsi="Sylfaen"/>
          <w:lang w:val="ka-GE"/>
        </w:rPr>
        <w:t xml:space="preserve">ტაო-კლარჯეთში, დიდი მონასტრების </w:t>
      </w:r>
      <w:r w:rsidRPr="00AD51A9">
        <w:rPr>
          <w:rFonts w:ascii="Sylfaen" w:hAnsi="Sylfaen"/>
          <w:lang w:val="ka-GE"/>
        </w:rPr>
        <w:t>შორიახლო</w:t>
      </w:r>
      <w:r w:rsidRPr="0028443B">
        <w:rPr>
          <w:rFonts w:ascii="Sylfaen" w:hAnsi="Sylfaen"/>
          <w:lang w:val="ka-GE"/>
        </w:rPr>
        <w:t>, გვხვდება ცალკეული ეკლესიები ან მცირე მასშტაბის კომპლექსები - ერთი (მაქსიმუმ ორი) ეკლესიითა და სხვა დამხმარე ნაგებობებით. მკვლევართა ნაწილი ამგვარ კომპლექსებს დამოუკიდებელ მონასტრებად მიიჩნევს, სხვანი მხოლოდ მონასტრის ეკლესიებად მოიხსენიებენ. არცთუ იშვიათად კი, აქცენტი გადატანილია ტაძრის არქიტექტურაზე, ფუნქციაზე კი არაფერია მითითებული.</w:t>
      </w:r>
    </w:p>
    <w:p w14:paraId="757A8289" w14:textId="1A498FFE" w:rsidR="00D30A34" w:rsidRPr="0028443B" w:rsidRDefault="00D30A34" w:rsidP="00036B19">
      <w:pPr>
        <w:spacing w:line="276" w:lineRule="auto"/>
        <w:jc w:val="both"/>
        <w:rPr>
          <w:rFonts w:ascii="Sylfaen" w:hAnsi="Sylfaen"/>
          <w:lang w:val="ka-GE"/>
        </w:rPr>
      </w:pPr>
      <w:r w:rsidRPr="0028443B">
        <w:rPr>
          <w:rFonts w:ascii="Sylfaen" w:hAnsi="Sylfaen"/>
          <w:lang w:val="ka-GE"/>
        </w:rPr>
        <w:t>მდებარეობიდან (და ხანდახან - კომპლექსის შემადგენლობიდან) გამომდინარე, აშკარაა, რომ ასეთი ტაძრები / კომპლექსები არც სამრევლო ეკლესიებია და არც ცალკე მონასტრები (ამისთვის მათ არა აქვთ შესაბამისი მდებარეობა და ტერიტორია, საკმარისი მასშტაბი და ინფრასტრუქტურა). მარტივად, „მონასტრის ეკლესიად</w:t>
      </w:r>
      <w:r w:rsidR="00B934E8" w:rsidRPr="0028443B">
        <w:rPr>
          <w:rFonts w:ascii="Sylfaen" w:hAnsi="Sylfaen"/>
          <w:lang w:val="ka-GE"/>
        </w:rPr>
        <w:t xml:space="preserve">“ </w:t>
      </w:r>
      <w:r w:rsidRPr="0028443B">
        <w:rPr>
          <w:rFonts w:ascii="Sylfaen" w:hAnsi="Sylfaen"/>
          <w:lang w:val="ka-GE"/>
        </w:rPr>
        <w:t>სახელდებაც ვერ ხსნის ბოლომდე საკითხს.</w:t>
      </w:r>
    </w:p>
    <w:p w14:paraId="77EEA832" w14:textId="77777777" w:rsidR="00D30A34" w:rsidRPr="0028443B" w:rsidRDefault="00D30A34" w:rsidP="00036B19">
      <w:pPr>
        <w:spacing w:line="276" w:lineRule="auto"/>
        <w:jc w:val="both"/>
        <w:rPr>
          <w:rFonts w:ascii="Sylfaen" w:hAnsi="Sylfaen"/>
          <w:lang w:val="ka-GE"/>
        </w:rPr>
      </w:pPr>
      <w:r w:rsidRPr="0028443B">
        <w:rPr>
          <w:rFonts w:ascii="Sylfaen" w:hAnsi="Sylfaen"/>
          <w:lang w:val="ka-GE"/>
        </w:rPr>
        <w:t>მსგავს შემთხვევებზე დაკვირვებისას, პრობლემის „გასაღებად“ შეიძლება გამოდგეს გიორგი მერჩულის „გრიგოლ ხანცთელის ცხოვრების“ ერთი ცნობა, სადაც იხსენიება ოპიზის ცნობილი მონასტერი და „ფრთენი მისნი“. მართლაც, ამგვარი კომპლექსები ერთგვარი „განშტოებები“ („ფრთები“) უნდა იყოს მიმდებარე მონასტრებისა. ასეთ ადგილებში, როგორც ჩანს, ლიმიტირებული რაოდენობის ბერები მოღვაწეობდნენ, რომლებიც მონასტრის ძმობის წევრები იყვნენ, თუმცა განსხვავებული (ალბათ უფრო ასკეტური) ტიპიკონი გააჩნდათ. ამგვარი „ფრთების“ დაარსება განმარტოებისა და გამორჩეული სულიერი ღვაწლის სურვილით იქნებოდა ნაკარნახევი.</w:t>
      </w:r>
    </w:p>
    <w:p w14:paraId="19B76BB2" w14:textId="77777777" w:rsidR="00D30A34" w:rsidRPr="0028443B" w:rsidRDefault="00D30A34" w:rsidP="00036B19">
      <w:pPr>
        <w:spacing w:line="276" w:lineRule="auto"/>
        <w:jc w:val="both"/>
        <w:rPr>
          <w:rFonts w:ascii="Sylfaen" w:hAnsi="Sylfaen"/>
          <w:lang w:val="ka-GE"/>
        </w:rPr>
      </w:pPr>
      <w:r w:rsidRPr="0028443B">
        <w:rPr>
          <w:rFonts w:ascii="Sylfaen" w:hAnsi="Sylfaen"/>
          <w:lang w:val="ka-GE"/>
        </w:rPr>
        <w:t>სწორედ ერთ-ერთი მონასტრის (წყაროსთავის?) „ფრთა“ უნდა ყოფილიყო ცნობილი ნუკა-საყდარი. აშკარაა, რომ ოთხთა ეკლესიის კუთვნილი განდეგილთა სავანეა ე. წ. „არსენისეული ეკლესია“ (სხვათა შორის, აქ მეორე ტაძარიც აღმოჩნდა და კომპლექსის სხვა ნაგებობათა ნაშთებიც).</w:t>
      </w:r>
    </w:p>
    <w:p w14:paraId="2CAB43F0" w14:textId="77777777" w:rsidR="00D30A34" w:rsidRPr="0028443B" w:rsidRDefault="00D30A34" w:rsidP="00036B19">
      <w:pPr>
        <w:spacing w:line="276" w:lineRule="auto"/>
        <w:jc w:val="both"/>
        <w:rPr>
          <w:rFonts w:ascii="Sylfaen" w:hAnsi="Sylfaen"/>
          <w:lang w:val="ka-GE"/>
        </w:rPr>
      </w:pPr>
      <w:r w:rsidRPr="0028443B">
        <w:rPr>
          <w:rFonts w:ascii="Sylfaen" w:hAnsi="Sylfaen"/>
          <w:lang w:val="ka-GE"/>
        </w:rPr>
        <w:t>ზოგ შემთხვევაში ამგვარ „ფრთებად“ შეგვიძლია ვიგულისხმოთ მონასტრის ცენტრალური უბნისგან მოშორებით მდგარი ცალკეული ეკლესიებიც. თუ მათ გარშემო დღეს არ ჩანს სენაკებისა თუ დამხმარე ნაგებობების კვალი, ეს ყოველთვის როდი ნიშნავს, რომ უწინ არ იქნებოდა (ხანდახან დაკვირვებული თვალი მსგავს ნაშთებსაც შეამჩნევს). გასათვალისწინებელია, რომ სამონასტრო ნაგებობების ნაწილი ხისა იქნებოდა, რომელთა კვალის გარჩევა დღეს რთულია. მეორე მხრივ, ცხადია, მონასტრის ყოველ ეკლესიას (თუნდაც მოშორებით მდგარს) ხელაღებით ვერ მივიჩნევთ „ფრთად“. ასეთი ტაძრები, ცხადია,  განსხვავებული მიზნითა და ფუნქციით იგებოდა.</w:t>
      </w:r>
    </w:p>
    <w:p w14:paraId="415A1179" w14:textId="77777777" w:rsidR="00D30A34" w:rsidRPr="00AD51A9" w:rsidRDefault="00D30A34" w:rsidP="00036B19">
      <w:pPr>
        <w:spacing w:line="276" w:lineRule="auto"/>
        <w:jc w:val="both"/>
        <w:rPr>
          <w:rFonts w:ascii="Sylfaen" w:hAnsi="Sylfaen"/>
          <w:lang w:val="ka-GE"/>
        </w:rPr>
      </w:pPr>
      <w:r w:rsidRPr="0028443B">
        <w:rPr>
          <w:rFonts w:ascii="Sylfaen" w:hAnsi="Sylfaen"/>
          <w:lang w:val="ka-GE"/>
        </w:rPr>
        <w:lastRenderedPageBreak/>
        <w:t>ვინაიდან თემა არ არის საგანგებოდ შესწავლილი, ჯერჯერობით არ ვიცით, რა ეწოდებოდა მონასტერთა ამგვარ „ფილიალებს“ ტაო-კლარჯულ თუ სხვა რეგიონის ტრადიციაში. არ ჩანს ნათელი, „ფრთა“ იმ პერიოდში დამკვიდრებული ტერმინია თუ მერჩულისეული ხატოვანი თქმა. შედარებისთვის: იქვე, იგივე კონტექსტში ავტორმა ახსენა ბერთის მონასტერი და „მახლობელნი მისნი“ (არსებობს მოსაზრება, რომ ცალკე მონასტრად მიჩნეული პარეხთა სწორედ ბერთის კუთვნილება იყო). სხვაგან კი მერჩულე წერს, რომ ბაგრატიონმა მმართველებმა მოილოცეს მიძნაძორი, წყაროსთავი, ბარეთელთა და „ადგილნი მათნი“. დიდი ალბათობით, ამ შემთხვევებშიც „ფრთები“ იგულისხმება, რომელთაც შესაძლოა სულაც არ მოიხსენიებდნენ ერთი, საყოველთაოდ მიღებული ტერმინით. ცალკე საკითხია, რომ შესაძლოა ეს „ფრთებიც“ (და მათი შესაბამისი ტერმინებიც) განსხვავებული ყოფილიყო, მასშტაბისა და იქ მოღვაწე ბერების რაოდენობის შესაბამისად. დღემდე ამგვარი ტრადიციაა, მაგალითად, მდიდარი სამონასტრო გამოცდილების მქონე ათონის მთაზე. თანამედროვე ლიტერატურაში დასაშვებია შემდეგი ტერმინების გამოყენებაც: სავანე, საგანდეგილო, განდეგილთა სავანე.</w:t>
      </w:r>
    </w:p>
    <w:p w14:paraId="375D2D25" w14:textId="77777777" w:rsidR="00D30A34" w:rsidRPr="0028443B" w:rsidRDefault="00D30A34" w:rsidP="00036B19">
      <w:pPr>
        <w:spacing w:line="276" w:lineRule="auto"/>
        <w:jc w:val="both"/>
        <w:rPr>
          <w:rFonts w:ascii="Sylfaen" w:hAnsi="Sylfaen"/>
          <w:lang w:val="ka-GE"/>
        </w:rPr>
      </w:pPr>
      <w:r w:rsidRPr="0028443B">
        <w:rPr>
          <w:rFonts w:ascii="Sylfaen" w:hAnsi="Sylfaen"/>
          <w:lang w:val="ka-GE"/>
        </w:rPr>
        <w:t>წყაროს ცნობის შესაბამისად, ზოგ მონასტერს რამდენიმე „ფრთაც“ ექნებოდა. ცხადია, ხსენებულ მონასტერთა გარდა, საგანდეგილოები სხვაგანაც უნდა ვიგულისხმოთ. წინასწარი დაკვირვებით, შესაძლოა, ამგვარი განშტოებები ტაოსა და კლარჯეთის სხვა მონასტრებშიც ყოფილიყო (ოშკი, ხახული, პარხალი, ბანა, ხანცთა, შატბერდი, ჯმერკი). გვაქვს ასევე მაგალითები, როცა სახეზეა მცირე, სამონასტრო ტიპის კომპლექსები (ერთგვარი სადაყუდებულოები), თუმცა ჯერჯერობით არ ჩანს თუ რომელ მონასტრებს ეკუთვნოდა ისინი.</w:t>
      </w:r>
    </w:p>
    <w:p w14:paraId="273CE300" w14:textId="17903234" w:rsidR="00D30A34" w:rsidRDefault="00D30A34" w:rsidP="00036B19">
      <w:pPr>
        <w:spacing w:line="276" w:lineRule="auto"/>
        <w:jc w:val="both"/>
        <w:rPr>
          <w:rFonts w:ascii="Sylfaen" w:hAnsi="Sylfaen"/>
          <w:b/>
          <w:bCs/>
          <w:lang w:val="ka-GE"/>
        </w:rPr>
      </w:pPr>
    </w:p>
    <w:p w14:paraId="11E2A4A0" w14:textId="3ED23649" w:rsidR="005B2481" w:rsidRDefault="005B2481" w:rsidP="00036B19">
      <w:pPr>
        <w:spacing w:line="276" w:lineRule="auto"/>
        <w:jc w:val="both"/>
        <w:rPr>
          <w:rFonts w:ascii="Sylfaen" w:hAnsi="Sylfaen"/>
          <w:b/>
          <w:bCs/>
          <w:lang w:val="ka-GE"/>
        </w:rPr>
      </w:pPr>
    </w:p>
    <w:p w14:paraId="21797626" w14:textId="4BB64B4C" w:rsidR="005B2481" w:rsidRDefault="005B2481" w:rsidP="00036B19">
      <w:pPr>
        <w:spacing w:line="276" w:lineRule="auto"/>
        <w:jc w:val="both"/>
        <w:rPr>
          <w:rFonts w:ascii="Sylfaen" w:hAnsi="Sylfaen"/>
          <w:b/>
          <w:bCs/>
          <w:lang w:val="ka-GE"/>
        </w:rPr>
      </w:pPr>
    </w:p>
    <w:p w14:paraId="2B7384FE" w14:textId="09C1CAB6" w:rsidR="005B2481" w:rsidRDefault="005B2481" w:rsidP="00036B19">
      <w:pPr>
        <w:spacing w:line="276" w:lineRule="auto"/>
        <w:jc w:val="both"/>
        <w:rPr>
          <w:rFonts w:ascii="Sylfaen" w:hAnsi="Sylfaen"/>
          <w:b/>
          <w:bCs/>
          <w:lang w:val="ka-GE"/>
        </w:rPr>
      </w:pPr>
    </w:p>
    <w:p w14:paraId="6A8A51B3" w14:textId="576D38F6" w:rsidR="005B2481" w:rsidRDefault="005B2481" w:rsidP="00036B19">
      <w:pPr>
        <w:spacing w:line="276" w:lineRule="auto"/>
        <w:jc w:val="both"/>
        <w:rPr>
          <w:rFonts w:ascii="Sylfaen" w:hAnsi="Sylfaen"/>
          <w:b/>
          <w:bCs/>
          <w:lang w:val="ka-GE"/>
        </w:rPr>
      </w:pPr>
    </w:p>
    <w:p w14:paraId="142F15A7" w14:textId="6D5E6ACD" w:rsidR="005B2481" w:rsidRDefault="005B2481" w:rsidP="00036B19">
      <w:pPr>
        <w:spacing w:line="276" w:lineRule="auto"/>
        <w:jc w:val="both"/>
        <w:rPr>
          <w:rFonts w:ascii="Sylfaen" w:hAnsi="Sylfaen"/>
          <w:b/>
          <w:bCs/>
          <w:lang w:val="ka-GE"/>
        </w:rPr>
      </w:pPr>
    </w:p>
    <w:p w14:paraId="5A343115" w14:textId="1F4BE127" w:rsidR="005B2481" w:rsidRDefault="005B2481" w:rsidP="00036B19">
      <w:pPr>
        <w:spacing w:line="276" w:lineRule="auto"/>
        <w:jc w:val="both"/>
        <w:rPr>
          <w:rFonts w:ascii="Sylfaen" w:hAnsi="Sylfaen"/>
          <w:b/>
          <w:bCs/>
          <w:lang w:val="ka-GE"/>
        </w:rPr>
      </w:pPr>
    </w:p>
    <w:p w14:paraId="3D094592" w14:textId="27BED8EB" w:rsidR="005B2481" w:rsidRDefault="005B2481" w:rsidP="00036B19">
      <w:pPr>
        <w:spacing w:line="276" w:lineRule="auto"/>
        <w:jc w:val="both"/>
        <w:rPr>
          <w:rFonts w:ascii="Sylfaen" w:hAnsi="Sylfaen"/>
          <w:b/>
          <w:bCs/>
          <w:lang w:val="ka-GE"/>
        </w:rPr>
      </w:pPr>
    </w:p>
    <w:p w14:paraId="5F9471E8" w14:textId="5CE2B682" w:rsidR="005B2481" w:rsidRDefault="005B2481" w:rsidP="00036B19">
      <w:pPr>
        <w:spacing w:line="276" w:lineRule="auto"/>
        <w:jc w:val="both"/>
        <w:rPr>
          <w:rFonts w:ascii="Sylfaen" w:hAnsi="Sylfaen"/>
          <w:b/>
          <w:bCs/>
          <w:lang w:val="ka-GE"/>
        </w:rPr>
      </w:pPr>
    </w:p>
    <w:p w14:paraId="00808248" w14:textId="77777777" w:rsidR="005B2481" w:rsidRDefault="005B2481" w:rsidP="00036B19">
      <w:pPr>
        <w:spacing w:line="276" w:lineRule="auto"/>
        <w:jc w:val="both"/>
        <w:rPr>
          <w:rFonts w:ascii="Sylfaen" w:hAnsi="Sylfaen"/>
          <w:b/>
          <w:bCs/>
          <w:lang w:val="ka-GE"/>
        </w:rPr>
      </w:pPr>
    </w:p>
    <w:p w14:paraId="760BA9EE" w14:textId="77777777" w:rsidR="00D30A34" w:rsidRDefault="00D30A34" w:rsidP="00036B19">
      <w:pPr>
        <w:spacing w:line="276" w:lineRule="auto"/>
        <w:jc w:val="both"/>
        <w:rPr>
          <w:rFonts w:ascii="Sylfaen" w:hAnsi="Sylfaen"/>
          <w:b/>
          <w:bCs/>
          <w:lang w:val="ka-GE"/>
        </w:rPr>
      </w:pPr>
    </w:p>
    <w:p w14:paraId="19639969" w14:textId="77777777" w:rsidR="00BB2B8D" w:rsidRPr="00D07B3B" w:rsidRDefault="00BB2B8D" w:rsidP="00036B19">
      <w:pPr>
        <w:spacing w:line="276" w:lineRule="auto"/>
        <w:jc w:val="both"/>
        <w:rPr>
          <w:rFonts w:ascii="Sylfaen" w:hAnsi="Sylfaen"/>
          <w:b/>
          <w:bCs/>
          <w:lang w:val="ka-GE"/>
        </w:rPr>
      </w:pPr>
      <w:r w:rsidRPr="00D07B3B">
        <w:rPr>
          <w:rFonts w:ascii="Sylfaen" w:hAnsi="Sylfaen"/>
          <w:b/>
          <w:bCs/>
          <w:lang w:val="ka-GE"/>
        </w:rPr>
        <w:lastRenderedPageBreak/>
        <w:t>იყო თუ არა ბაგრატ III კურაპალატი (975-1014) ერთიანი საქართველოს პირველი მეფე?</w:t>
      </w:r>
    </w:p>
    <w:p w14:paraId="200A6531" w14:textId="77777777" w:rsidR="00102CC2" w:rsidRPr="00D07B3B" w:rsidRDefault="00102CC2" w:rsidP="00102CC2">
      <w:pPr>
        <w:spacing w:line="276" w:lineRule="auto"/>
        <w:jc w:val="both"/>
        <w:rPr>
          <w:rFonts w:ascii="Sylfaen" w:hAnsi="Sylfaen"/>
          <w:b/>
          <w:bCs/>
          <w:lang w:val="ka-GE"/>
        </w:rPr>
      </w:pPr>
      <w:r w:rsidRPr="00D07B3B">
        <w:rPr>
          <w:rFonts w:ascii="Sylfaen" w:hAnsi="Sylfaen"/>
          <w:b/>
          <w:bCs/>
          <w:lang w:val="ka-GE"/>
        </w:rPr>
        <w:t>შოთა მათითაშვილი, კავკასიის უნივერსიტეტი</w:t>
      </w:r>
    </w:p>
    <w:p w14:paraId="7E4D2270" w14:textId="77777777" w:rsidR="00102CC2" w:rsidRPr="00D07B3B" w:rsidRDefault="00102CC2" w:rsidP="00036B19">
      <w:pPr>
        <w:spacing w:line="276" w:lineRule="auto"/>
        <w:jc w:val="both"/>
        <w:rPr>
          <w:rFonts w:ascii="Sylfaen" w:hAnsi="Sylfaen"/>
          <w:b/>
          <w:bCs/>
          <w:lang w:val="ka-GE"/>
        </w:rPr>
      </w:pPr>
    </w:p>
    <w:p w14:paraId="4DB8DB4D" w14:textId="77777777" w:rsidR="00BB2B8D" w:rsidRPr="00D07B3B" w:rsidRDefault="00BB2B8D" w:rsidP="00036B19">
      <w:pPr>
        <w:spacing w:after="0" w:line="276" w:lineRule="auto"/>
        <w:jc w:val="both"/>
        <w:rPr>
          <w:rFonts w:ascii="Sylfaen" w:hAnsi="Sylfaen"/>
          <w:lang w:val="ka-GE"/>
        </w:rPr>
      </w:pPr>
      <w:r w:rsidRPr="00D07B3B">
        <w:rPr>
          <w:rFonts w:ascii="Sylfaen" w:hAnsi="Sylfaen"/>
          <w:lang w:val="ka-GE"/>
        </w:rPr>
        <w:t xml:space="preserve">X საუკუნის განმავლობაში ამიერკავკასიის სამეფო-სამთავროთა შორის მიმდინარეობს ბრძოლა პოლიტიკური და ეკონომიკური ბატონობისთვის. ქართულ სამეფო-სამთავროთაგან ყველაზე გავლენიან სამხედო-პოლიტიკურ მოთამაშეებად კახეთის, აფხაზეთის (დასავლეთი საქართველოს) და ,,ქართველთა სამეფოს’’ მმართველები იქცნენ.  ჯერ კიდევ X საუკუნის დასაწყისიდან ,,აფხაზთა’’ და ,,ქართველთა’’ მეფეები განსაკუთრებით დაწინაურდნენ აღნიშნულ ბრძოლაში. </w:t>
      </w:r>
    </w:p>
    <w:p w14:paraId="47C1F13D" w14:textId="77777777" w:rsidR="00BB2B8D" w:rsidRPr="00D07B3B" w:rsidRDefault="00BB2B8D" w:rsidP="00036B19">
      <w:pPr>
        <w:spacing w:after="0" w:line="276" w:lineRule="auto"/>
        <w:jc w:val="both"/>
        <w:rPr>
          <w:rFonts w:ascii="Sylfaen" w:hAnsi="Sylfaen"/>
          <w:lang w:val="ka-GE"/>
        </w:rPr>
      </w:pPr>
      <w:r w:rsidRPr="00D07B3B">
        <w:rPr>
          <w:rFonts w:ascii="Sylfaen" w:hAnsi="Sylfaen"/>
          <w:lang w:val="ka-GE"/>
        </w:rPr>
        <w:t xml:space="preserve">XIX-XX საუკუნეების ქართული ისტორიოგრაფია თვლიდა, რომ ლეონიდებისა და ბაგრატიონების დინასტიების სურვილი საქართველოს გაერთიანება იყო. გავრცელებული შეხედულებით, ადრეული შუა საუკუნეების ელიტებში არსებობდა წარმოდგენა ,,ერთიანი საქართველოს/ქართლის’’ შესახებ, რაც ამ ელიტების საერთო იდენტობით იყო განპირობებული. ამ მოსაზრების დასადასტურებლად კი ხშირად იმოწმებენ გიორგი მერჩულის სიტყვებს (,,ქართლად ფრიადი ქუეყანაჲ აღირაცხების...’’). ჩემი მოხსენების მიზანი სამეცნიერო საზოგადოებისთვის განსხვავებული ინტერპრეტაციის შეთავაზებაა. საქმე ისაა რომ თანადროულ წყაროებში ბაგრატ მესამე არსად იხსენიება ,,ერთიანი საქართველოს პირველ მეფედ’’. არ მოიხსენიება ის ამ სიტყვებით არც გვიანდელ (XII-XV საუკუნეების) წყაროებში. ამის მიზეზი კი ისაა, რომ მეათე საუკუნის ელიტებს არ ჰქონდათ წარმოდგენა ,,ერთიან საქართველოზე’’, რომელიც უნდა გაერთიანებულიყო. ბაგრატ კურაპალატის მიზანი აფხაზთა სამეფოს პოლიტიკური ექსპანსიის განვრცობა იყო მეზობელ სამეფო-სამთავროებზე. სწორედ ეს იყო მთავარი მიზეზი, რატომაც ახლადჩამოყალიბებულმა ,,აფხაზთა სამეფოს’’ ელიტამ ენად ბერძნულის მაგივრად ქართული აირჩია. ამგვარი გადაწყვეტილება მათი მიზნების შესრულაბას (მეზობელი ქართულენოვანი სამეფო-სამთავროების მიტაცებას) აადვილებდა. </w:t>
      </w:r>
    </w:p>
    <w:p w14:paraId="765089F2" w14:textId="77777777" w:rsidR="00BB2B8D" w:rsidRPr="00D07B3B" w:rsidRDefault="00BB2B8D" w:rsidP="00036B19">
      <w:pPr>
        <w:spacing w:line="276" w:lineRule="auto"/>
        <w:jc w:val="both"/>
        <w:rPr>
          <w:rFonts w:ascii="Sylfaen" w:hAnsi="Sylfaen"/>
          <w:lang w:val="ka-GE"/>
        </w:rPr>
      </w:pPr>
      <w:r w:rsidRPr="00D07B3B">
        <w:rPr>
          <w:rFonts w:ascii="Sylfaen" w:hAnsi="Sylfaen"/>
          <w:lang w:val="ka-GE"/>
        </w:rPr>
        <w:t>,,აფხაზთა სამეფოს’’ წარმატებამ და ,,აფხაზ მეფეთა’’ პოლიტიკური ბატონობის ქვეშ ქართულენოვანი მიწების გაერთიანებამ საბოლოო ჯამში შედეგად ,,საქართველოს’’, როგორც ერთიანი პოლიტიკური და კულტურული კონცეპტის ჩამოყალიბება მოიტანა.</w:t>
      </w:r>
    </w:p>
    <w:p w14:paraId="0AC9127C" w14:textId="79FD786C" w:rsidR="00173BDA" w:rsidRDefault="00173BDA" w:rsidP="00036B19">
      <w:pPr>
        <w:spacing w:line="276" w:lineRule="auto"/>
        <w:jc w:val="both"/>
        <w:rPr>
          <w:rFonts w:ascii="Sylfaen" w:hAnsi="Sylfaen"/>
          <w:lang w:val="ka-GE"/>
        </w:rPr>
      </w:pPr>
    </w:p>
    <w:p w14:paraId="0C01BA1A" w14:textId="394D3C74" w:rsidR="00D31117" w:rsidRDefault="00D31117" w:rsidP="00036B19">
      <w:pPr>
        <w:spacing w:line="276" w:lineRule="auto"/>
        <w:jc w:val="both"/>
        <w:rPr>
          <w:rFonts w:ascii="Sylfaen" w:hAnsi="Sylfaen"/>
          <w:lang w:val="ka-GE"/>
        </w:rPr>
      </w:pPr>
    </w:p>
    <w:p w14:paraId="63151324" w14:textId="3A8C4696" w:rsidR="00D31117" w:rsidRDefault="00D31117" w:rsidP="00036B19">
      <w:pPr>
        <w:spacing w:line="276" w:lineRule="auto"/>
        <w:jc w:val="both"/>
        <w:rPr>
          <w:rFonts w:ascii="Sylfaen" w:hAnsi="Sylfaen"/>
          <w:lang w:val="ka-GE"/>
        </w:rPr>
      </w:pPr>
    </w:p>
    <w:p w14:paraId="327CC1A8" w14:textId="771E29B6" w:rsidR="00D31117" w:rsidRDefault="00D31117" w:rsidP="00036B19">
      <w:pPr>
        <w:spacing w:line="276" w:lineRule="auto"/>
        <w:jc w:val="both"/>
        <w:rPr>
          <w:rFonts w:ascii="Sylfaen" w:hAnsi="Sylfaen"/>
          <w:lang w:val="ka-GE"/>
        </w:rPr>
      </w:pPr>
    </w:p>
    <w:p w14:paraId="5B332998" w14:textId="77777777" w:rsidR="00D31117" w:rsidRPr="00D07B3B" w:rsidRDefault="00D31117" w:rsidP="00036B19">
      <w:pPr>
        <w:spacing w:line="276" w:lineRule="auto"/>
        <w:jc w:val="both"/>
        <w:rPr>
          <w:rFonts w:ascii="Sylfaen" w:hAnsi="Sylfaen"/>
          <w:lang w:val="ka-GE"/>
        </w:rPr>
      </w:pPr>
    </w:p>
    <w:p w14:paraId="5ED6E567" w14:textId="77777777" w:rsidR="00173BDA" w:rsidRPr="00D07B3B" w:rsidRDefault="00173BDA" w:rsidP="00036B19">
      <w:pPr>
        <w:spacing w:line="276" w:lineRule="auto"/>
        <w:jc w:val="both"/>
        <w:rPr>
          <w:rFonts w:ascii="Sylfaen" w:hAnsi="Sylfaen" w:cs="Sylfaen"/>
          <w:b/>
          <w:bCs/>
          <w:lang w:val="ka-GE"/>
        </w:rPr>
      </w:pPr>
      <w:r w:rsidRPr="00D07B3B">
        <w:rPr>
          <w:rFonts w:ascii="Sylfaen" w:hAnsi="Sylfaen" w:cs="Sylfaen"/>
          <w:b/>
          <w:bCs/>
          <w:lang w:val="ka-GE"/>
        </w:rPr>
        <w:lastRenderedPageBreak/>
        <w:t>ბიზანტიური</w:t>
      </w:r>
      <w:r w:rsidRPr="00D07B3B">
        <w:rPr>
          <w:rFonts w:ascii="Sylfaen" w:hAnsi="Sylfaen"/>
          <w:b/>
          <w:bCs/>
          <w:lang w:val="ka-GE"/>
        </w:rPr>
        <w:t xml:space="preserve"> </w:t>
      </w:r>
      <w:r w:rsidRPr="00D07B3B">
        <w:rPr>
          <w:rFonts w:ascii="Sylfaen" w:hAnsi="Sylfaen" w:cs="Sylfaen"/>
          <w:b/>
          <w:bCs/>
          <w:lang w:val="ka-GE"/>
        </w:rPr>
        <w:t>ოიკომენე</w:t>
      </w:r>
      <w:r w:rsidRPr="00D07B3B">
        <w:rPr>
          <w:rFonts w:ascii="Sylfaen" w:hAnsi="Sylfaen"/>
          <w:b/>
          <w:bCs/>
          <w:lang w:val="ka-GE"/>
        </w:rPr>
        <w:t xml:space="preserve"> </w:t>
      </w:r>
      <w:r w:rsidRPr="00D07B3B">
        <w:rPr>
          <w:rFonts w:ascii="Sylfaen" w:hAnsi="Sylfaen" w:cs="Sylfaen"/>
          <w:b/>
          <w:bCs/>
          <w:lang w:val="ka-GE"/>
        </w:rPr>
        <w:t>და</w:t>
      </w:r>
      <w:r w:rsidRPr="00D07B3B">
        <w:rPr>
          <w:rFonts w:ascii="Sylfaen" w:hAnsi="Sylfaen"/>
          <w:b/>
          <w:bCs/>
          <w:lang w:val="ka-GE"/>
        </w:rPr>
        <w:t xml:space="preserve"> </w:t>
      </w:r>
      <w:r w:rsidRPr="00D07B3B">
        <w:rPr>
          <w:rFonts w:ascii="Sylfaen" w:hAnsi="Sylfaen" w:cs="Sylfaen"/>
          <w:b/>
          <w:bCs/>
          <w:lang w:val="ka-GE"/>
        </w:rPr>
        <w:t>საქართველო</w:t>
      </w:r>
      <w:r w:rsidRPr="00D07B3B">
        <w:rPr>
          <w:rFonts w:ascii="Sylfaen" w:hAnsi="Sylfaen"/>
          <w:b/>
          <w:bCs/>
          <w:lang w:val="ka-GE"/>
        </w:rPr>
        <w:t xml:space="preserve"> </w:t>
      </w:r>
      <w:r w:rsidRPr="00D07B3B">
        <w:rPr>
          <w:rFonts w:ascii="Sylfaen" w:hAnsi="Sylfaen" w:cs="Sylfaen"/>
          <w:b/>
          <w:bCs/>
          <w:lang w:val="ka-GE"/>
        </w:rPr>
        <w:t>ხანგრძლივ</w:t>
      </w:r>
      <w:r w:rsidRPr="00D07B3B">
        <w:rPr>
          <w:rFonts w:ascii="Sylfaen" w:hAnsi="Sylfaen"/>
          <w:b/>
          <w:bCs/>
          <w:lang w:val="ka-GE"/>
        </w:rPr>
        <w:t xml:space="preserve"> XI </w:t>
      </w:r>
      <w:r w:rsidRPr="00D07B3B">
        <w:rPr>
          <w:rFonts w:ascii="Sylfaen" w:hAnsi="Sylfaen" w:cs="Sylfaen"/>
          <w:b/>
          <w:bCs/>
          <w:lang w:val="ka-GE"/>
        </w:rPr>
        <w:t>საუკუნეში</w:t>
      </w:r>
      <w:r w:rsidRPr="00D07B3B">
        <w:rPr>
          <w:rFonts w:ascii="Sylfaen" w:hAnsi="Sylfaen"/>
          <w:b/>
          <w:bCs/>
          <w:lang w:val="ka-GE"/>
        </w:rPr>
        <w:t xml:space="preserve">: </w:t>
      </w:r>
      <w:r w:rsidRPr="00D07B3B">
        <w:rPr>
          <w:rFonts w:ascii="Sylfaen" w:hAnsi="Sylfaen" w:cs="Sylfaen"/>
          <w:b/>
          <w:bCs/>
          <w:lang w:val="ka-GE"/>
        </w:rPr>
        <w:t>პოლიტიკური</w:t>
      </w:r>
      <w:r w:rsidRPr="00D07B3B">
        <w:rPr>
          <w:rFonts w:ascii="Sylfaen" w:hAnsi="Sylfaen"/>
          <w:b/>
          <w:bCs/>
          <w:lang w:val="ka-GE"/>
        </w:rPr>
        <w:t xml:space="preserve"> </w:t>
      </w:r>
      <w:r w:rsidRPr="00D07B3B">
        <w:rPr>
          <w:rFonts w:ascii="Sylfaen" w:hAnsi="Sylfaen" w:cs="Sylfaen"/>
          <w:b/>
          <w:bCs/>
          <w:lang w:val="ka-GE"/>
        </w:rPr>
        <w:t>მითები</w:t>
      </w:r>
      <w:r w:rsidRPr="00D07B3B">
        <w:rPr>
          <w:rFonts w:ascii="Sylfaen" w:hAnsi="Sylfaen"/>
          <w:b/>
          <w:bCs/>
          <w:lang w:val="ka-GE"/>
        </w:rPr>
        <w:t xml:space="preserve"> </w:t>
      </w:r>
      <w:r w:rsidRPr="00D07B3B">
        <w:rPr>
          <w:rFonts w:ascii="Sylfaen" w:hAnsi="Sylfaen" w:cs="Sylfaen"/>
          <w:b/>
          <w:bCs/>
          <w:lang w:val="ka-GE"/>
        </w:rPr>
        <w:t>და</w:t>
      </w:r>
      <w:r w:rsidRPr="00D07B3B">
        <w:rPr>
          <w:rFonts w:ascii="Sylfaen" w:hAnsi="Sylfaen"/>
          <w:b/>
          <w:bCs/>
          <w:lang w:val="ka-GE"/>
        </w:rPr>
        <w:t xml:space="preserve"> </w:t>
      </w:r>
      <w:r w:rsidRPr="00D07B3B">
        <w:rPr>
          <w:rFonts w:ascii="Sylfaen" w:hAnsi="Sylfaen" w:cs="Sylfaen"/>
          <w:b/>
          <w:bCs/>
          <w:lang w:val="ka-GE"/>
        </w:rPr>
        <w:t>რეალობა</w:t>
      </w:r>
    </w:p>
    <w:p w14:paraId="752B8FC2" w14:textId="77777777" w:rsidR="00173BDA" w:rsidRPr="00D07B3B" w:rsidRDefault="00173BDA" w:rsidP="00036B19">
      <w:pPr>
        <w:spacing w:line="276" w:lineRule="auto"/>
        <w:jc w:val="both"/>
        <w:rPr>
          <w:rFonts w:ascii="Sylfaen" w:hAnsi="Sylfaen" w:cs="Sylfaen"/>
          <w:b/>
          <w:bCs/>
          <w:lang w:val="ka-GE"/>
        </w:rPr>
      </w:pPr>
      <w:r w:rsidRPr="00D07B3B">
        <w:rPr>
          <w:rFonts w:ascii="Sylfaen" w:hAnsi="Sylfaen" w:cs="Sylfaen"/>
          <w:b/>
          <w:bCs/>
          <w:lang w:val="ka-GE"/>
        </w:rPr>
        <w:t>გიორგი ჭეიშვილი, თბილისის სახელმწიფო უნივერსიტეტის ივ. ჯავახიშვილის სახ. ისტორიისა და ეთნოლოგიის ინსტიტუტი; ევროპის უნივერსიტეტი</w:t>
      </w:r>
    </w:p>
    <w:p w14:paraId="23370289" w14:textId="77777777" w:rsidR="00173BDA" w:rsidRPr="00D07B3B" w:rsidRDefault="00173BDA" w:rsidP="00036B19">
      <w:pPr>
        <w:spacing w:line="276" w:lineRule="auto"/>
        <w:jc w:val="both"/>
        <w:rPr>
          <w:rFonts w:ascii="Sylfaen" w:hAnsi="Sylfaen" w:cs="Sylfaen"/>
          <w:b/>
          <w:bCs/>
          <w:lang w:val="ka-GE"/>
        </w:rPr>
      </w:pPr>
    </w:p>
    <w:p w14:paraId="1068FB65" w14:textId="77777777" w:rsidR="00173BDA" w:rsidRPr="00D07B3B" w:rsidRDefault="00173BDA" w:rsidP="00036B19">
      <w:pPr>
        <w:spacing w:after="0" w:line="276" w:lineRule="auto"/>
        <w:jc w:val="both"/>
        <w:rPr>
          <w:rFonts w:ascii="Sylfaen" w:hAnsi="Sylfaen" w:cs="Sylfaen"/>
          <w:lang w:val="ka-GE"/>
        </w:rPr>
      </w:pPr>
      <w:r w:rsidRPr="00D07B3B">
        <w:rPr>
          <w:rFonts w:ascii="Sylfaen" w:hAnsi="Sylfaen" w:cs="Sylfaen"/>
          <w:lang w:val="ka-GE"/>
        </w:rPr>
        <w:t xml:space="preserve">ბიზანტიური ოიკომენიზმის/თანამეგობრობის კვლევას ხანგრძლივი ისტორია აქვს. აღნიშნული თეორიის მომხრეთა და მოწინააღმდეგეთა შორის დებატები დღესაც მიმდინარეობს, მაგრამ ამ მეცნიერულ დისკურსებში ბიზანტინისტები ქრისტიანულ კავკასიას თითქმის სრულიად უგულვებელყოფენ. ბიზანტიურ თანამეგობრობაში ქართული პოლიტიკური ერთეულების (ტაო-კლარჯეთის სამთავრო/სამეფო, ერთიანი საქართველოს სამეფო) ადგილის განსაზღვრასა და ქართული სინამდვილის მაგალითზე ბიზანტიური ოიკომენიზმის თავისებურებათა გამოვლენას ბოლო დროს რამდენიმე ნაშრომი მიეძღვნა, თუმცა ყველა კითხვაზე პასუხს ისინი არ სცემს; პრობლემა კომპლექსურია და სისტემურ კვლევა-ძიებას მოითხოვს. წინამდებარე მოხსენების მიზანია სამეცნიერო საზოგადოების ყურადღების მიპყრობა დასმული საკითხის ერთ მცირე სეგმენტზე, კერძოდ იმ ასპექტზე, თუ რატომ და როგორ აღიქვამდნენ ბიზანტიური სამყაროს ნაწილად საქართველოს თავად ბიზანტიელები ხანგრძლივ XI საუკუნეში (კონსტანტინე პორფიროგენეტის ხანიდან მანასკერტის კატასტროფამდე). </w:t>
      </w:r>
    </w:p>
    <w:p w14:paraId="2680F8F5" w14:textId="77777777" w:rsidR="00173BDA" w:rsidRPr="00D07B3B" w:rsidRDefault="00173BDA" w:rsidP="00036B19">
      <w:pPr>
        <w:spacing w:after="0" w:line="276" w:lineRule="auto"/>
        <w:jc w:val="both"/>
        <w:rPr>
          <w:rFonts w:ascii="Sylfaen" w:hAnsi="Sylfaen" w:cs="Sylfaen"/>
          <w:lang w:val="ka-GE"/>
        </w:rPr>
      </w:pPr>
      <w:r w:rsidRPr="00D07B3B">
        <w:rPr>
          <w:rFonts w:ascii="Sylfaen" w:hAnsi="Sylfaen" w:cs="Sylfaen"/>
          <w:lang w:val="ka-GE"/>
        </w:rPr>
        <w:t xml:space="preserve">საქართველო-ბიზანტიის პოლიტიკური  თუ კულტურული (ლიტერატურული) ურთიერთობები XI საუკუნეში კარგად არის შესწავლილი სამეცნიერო ლიტერატურაში. აღნიშნულია, რომ ბიზანტიის საიმპერატორო კარიცა და ელიტაც საქართველოს მმართველ წრეებთან დამოკიდებულებაში პატრონის როლს იჩემებდა; გარკვეულია ამ ურთიერთობათა უფლებრივი გამოხატვის ფორმებიც: საქართველოს მეფეების „მთავრებად“ მოხსენიება, მათთვის საიმპერიო საკარისკაცო პატივის წყალობა და სხვ. ეფუძნებოდა ბიზანტიელთა ეს თვალსაზრისი მხოლოდ და მხოლოდ სამხედრო ძალისა და კულტურული უპირატესობის შეგრძნებას თუ მას პოლიტიკური თეორიებიც კვებავდა?  </w:t>
      </w:r>
    </w:p>
    <w:p w14:paraId="3CDB8960" w14:textId="77777777" w:rsidR="00173BDA" w:rsidRPr="00D07B3B" w:rsidRDefault="00173BDA" w:rsidP="00036B19">
      <w:pPr>
        <w:spacing w:line="276" w:lineRule="auto"/>
        <w:jc w:val="both"/>
        <w:rPr>
          <w:rFonts w:ascii="Sylfaen" w:hAnsi="Sylfaen" w:cs="Sylfaen"/>
          <w:lang w:val="ka-GE"/>
        </w:rPr>
      </w:pPr>
      <w:r w:rsidRPr="00D07B3B">
        <w:rPr>
          <w:rFonts w:ascii="Sylfaen" w:hAnsi="Sylfaen" w:cs="Sylfaen"/>
          <w:lang w:val="ka-GE"/>
        </w:rPr>
        <w:t xml:space="preserve">XII საუკუნის შუახანების საიმპერატორო ტიტულატურაცა და საეკლესიო ტრაქტატებიც ცალსახად მოწმობს, რომ საქართველო პოლიტიკურადაც და ეკლესიურადაც ბიზანტიური ოიკომენეს ნაწილად მიიჩნეოდა; მით უფრო ასე უნდა ყოფილიყო მაკედონელთა დინასტიის „ოქროს ხანაში" და, კერძოდ, X-XI საუკუნეებში. თანადროულ მწერლობაში საამისო დასაბუთებასაც ვპოულობთ. ჩვენი მსჯელობა და დასკვნები კონსტანტინე პორფიროგენმეტისა და მიქაელ ატალიატეს თხზულებათა ანალიზზეა დამყარებული; მოხმობილი გვაქვს მთაწმიდელ მამათა „ცხოვრებანიც“, რომლებმაც ბერძენ იდეოლოგთა თვალსაზრისები შემოგვინახა. ეს მოძღვრებები პოლიტიკურ-გეოგრაფიული და კულტურულ-სარწმუნოებრივი ხასიათისაა. შინაარსობრივად ისინი ამგვარად შეიძლება დაჯგუფდეს: (1) საქართველოს სამეფოს ტერიტორია ნაწილობრივ ან მთლიანად კეისართა შემოქმედებაა - კონსტანტინე პორფიროგენეტი იბერიის დიდი ნაწილის ფორმირებას ჰერაკლე </w:t>
      </w:r>
      <w:r w:rsidRPr="00D07B3B">
        <w:rPr>
          <w:rFonts w:ascii="Sylfaen" w:hAnsi="Sylfaen" w:cs="Sylfaen"/>
          <w:lang w:val="ka-GE"/>
        </w:rPr>
        <w:lastRenderedPageBreak/>
        <w:t>კეისრის ავტორიტეტს მიაწერს, ხოლო მიქაელ ატალიატე იბერიის მთელ მიწა-წყალს კონსტანტინე დიდის ნაწყალობევად მიიჩნევს; (2) კონსტანტინეს ავტორიტეტის მოხმობა – სწორედ მის სახელს უკავშირდებოდა იბერების გაქრისტიანება, რაც რომსა და იბერიას შორის „კავშირად და მშვიდობად“, უფრო ფართო თვალსაზრისით კი რომისადმი „უცხოთესლთა“, ე.ი. იბერებისა და მათი მეზობლების, დამორჩილებად აღიქმებოდა; (3) ქართველთა „ბარბაროსობა“ და „უმეცრება“ – ბერძნებისა და ქართველების კულტურული პოლარიზმი, გეოგრაფიულ ფაქტორებთან ერთად (საქართველოს ტერიტორიული და დემოგრაფიული სიმცირე, ბერძნულ საპატრიარქოებთან სიახლოვე), ასევე ემუქრებოდა საქართველოს საეკლესიო და პოლიტიკურ სუვერენიტეტს და საქართველოს ბიზანტიურ ოიკომენესთან შერწყმის გარდაუვალობას ასაბუთებდა. ადვილი შესამჩნევია, რომ ბიზანტიელთა პოლიტიკური თეორიები საზრდოობდა არა იმდენად პოლიტიკური რეალობით, რამდენადაც პოლიტიკური მითებით. სწორედ ეს უკანასკნელი დიდწილად აყალიბებდა, ასაბუთებდა და ლეგიტიმაციას აძლევდა დიდი სახელმწიფოს მოქმედებას პატარა ერების წინააღმდეგ.</w:t>
      </w:r>
    </w:p>
    <w:p w14:paraId="4D31EE75" w14:textId="77777777" w:rsidR="00173BDA" w:rsidRPr="00D07B3B" w:rsidRDefault="00173BDA" w:rsidP="00036B19">
      <w:pPr>
        <w:spacing w:line="276" w:lineRule="auto"/>
        <w:jc w:val="both"/>
        <w:rPr>
          <w:rFonts w:ascii="Sylfaen" w:hAnsi="Sylfaen"/>
          <w:lang w:val="ka-GE"/>
        </w:rPr>
      </w:pPr>
    </w:p>
    <w:p w14:paraId="0334B2A9" w14:textId="2C187FE7" w:rsidR="00772AFD" w:rsidRDefault="00772AFD" w:rsidP="00036B19">
      <w:pPr>
        <w:spacing w:line="276" w:lineRule="auto"/>
        <w:jc w:val="both"/>
        <w:rPr>
          <w:rFonts w:ascii="Sylfaen" w:hAnsi="Sylfaen"/>
          <w:lang w:val="ka-GE"/>
        </w:rPr>
      </w:pPr>
    </w:p>
    <w:p w14:paraId="42EF8DB8" w14:textId="7B1CACA6" w:rsidR="00D31117" w:rsidRDefault="00D31117" w:rsidP="00036B19">
      <w:pPr>
        <w:spacing w:line="276" w:lineRule="auto"/>
        <w:jc w:val="both"/>
        <w:rPr>
          <w:rFonts w:ascii="Sylfaen" w:hAnsi="Sylfaen"/>
          <w:lang w:val="ka-GE"/>
        </w:rPr>
      </w:pPr>
    </w:p>
    <w:p w14:paraId="16185039" w14:textId="3DCA4E2F" w:rsidR="00D31117" w:rsidRDefault="00D31117" w:rsidP="00036B19">
      <w:pPr>
        <w:spacing w:line="276" w:lineRule="auto"/>
        <w:jc w:val="both"/>
        <w:rPr>
          <w:rFonts w:ascii="Sylfaen" w:hAnsi="Sylfaen"/>
          <w:lang w:val="ka-GE"/>
        </w:rPr>
      </w:pPr>
    </w:p>
    <w:p w14:paraId="152632C0" w14:textId="7575A2C6" w:rsidR="00D31117" w:rsidRDefault="00D31117" w:rsidP="00036B19">
      <w:pPr>
        <w:spacing w:line="276" w:lineRule="auto"/>
        <w:jc w:val="both"/>
        <w:rPr>
          <w:rFonts w:ascii="Sylfaen" w:hAnsi="Sylfaen"/>
          <w:lang w:val="ka-GE"/>
        </w:rPr>
      </w:pPr>
    </w:p>
    <w:p w14:paraId="3CF27A85" w14:textId="3D530C12" w:rsidR="00D31117" w:rsidRDefault="00D31117" w:rsidP="00036B19">
      <w:pPr>
        <w:spacing w:line="276" w:lineRule="auto"/>
        <w:jc w:val="both"/>
        <w:rPr>
          <w:rFonts w:ascii="Sylfaen" w:hAnsi="Sylfaen"/>
          <w:lang w:val="ka-GE"/>
        </w:rPr>
      </w:pPr>
    </w:p>
    <w:p w14:paraId="3602DA84" w14:textId="2685DAD6" w:rsidR="00D31117" w:rsidRDefault="00D31117" w:rsidP="00036B19">
      <w:pPr>
        <w:spacing w:line="276" w:lineRule="auto"/>
        <w:jc w:val="both"/>
        <w:rPr>
          <w:rFonts w:ascii="Sylfaen" w:hAnsi="Sylfaen"/>
          <w:lang w:val="ka-GE"/>
        </w:rPr>
      </w:pPr>
    </w:p>
    <w:p w14:paraId="78291842" w14:textId="5B9497FB" w:rsidR="00D31117" w:rsidRDefault="00D31117" w:rsidP="00036B19">
      <w:pPr>
        <w:spacing w:line="276" w:lineRule="auto"/>
        <w:jc w:val="both"/>
        <w:rPr>
          <w:rFonts w:ascii="Sylfaen" w:hAnsi="Sylfaen"/>
          <w:lang w:val="ka-GE"/>
        </w:rPr>
      </w:pPr>
    </w:p>
    <w:p w14:paraId="6E9769B3" w14:textId="41BED8FC" w:rsidR="00D31117" w:rsidRDefault="00D31117" w:rsidP="00036B19">
      <w:pPr>
        <w:spacing w:line="276" w:lineRule="auto"/>
        <w:jc w:val="both"/>
        <w:rPr>
          <w:rFonts w:ascii="Sylfaen" w:hAnsi="Sylfaen"/>
          <w:lang w:val="ka-GE"/>
        </w:rPr>
      </w:pPr>
    </w:p>
    <w:p w14:paraId="5197172F" w14:textId="2C614589" w:rsidR="00D31117" w:rsidRDefault="00D31117" w:rsidP="00036B19">
      <w:pPr>
        <w:spacing w:line="276" w:lineRule="auto"/>
        <w:jc w:val="both"/>
        <w:rPr>
          <w:rFonts w:ascii="Sylfaen" w:hAnsi="Sylfaen"/>
          <w:lang w:val="ka-GE"/>
        </w:rPr>
      </w:pPr>
    </w:p>
    <w:p w14:paraId="2AB55BFB" w14:textId="0A968367" w:rsidR="00D31117" w:rsidRDefault="00D31117" w:rsidP="00036B19">
      <w:pPr>
        <w:spacing w:line="276" w:lineRule="auto"/>
        <w:jc w:val="both"/>
        <w:rPr>
          <w:rFonts w:ascii="Sylfaen" w:hAnsi="Sylfaen"/>
          <w:lang w:val="ka-GE"/>
        </w:rPr>
      </w:pPr>
    </w:p>
    <w:p w14:paraId="4B3BCA61" w14:textId="4FCFBB69" w:rsidR="00D31117" w:rsidRDefault="00D31117" w:rsidP="00036B19">
      <w:pPr>
        <w:spacing w:line="276" w:lineRule="auto"/>
        <w:jc w:val="both"/>
        <w:rPr>
          <w:rFonts w:ascii="Sylfaen" w:hAnsi="Sylfaen"/>
          <w:lang w:val="ka-GE"/>
        </w:rPr>
      </w:pPr>
    </w:p>
    <w:p w14:paraId="6F55929E" w14:textId="40E6B1AF" w:rsidR="00D31117" w:rsidRDefault="00D31117" w:rsidP="00036B19">
      <w:pPr>
        <w:spacing w:line="276" w:lineRule="auto"/>
        <w:jc w:val="both"/>
        <w:rPr>
          <w:rFonts w:ascii="Sylfaen" w:hAnsi="Sylfaen"/>
          <w:lang w:val="ka-GE"/>
        </w:rPr>
      </w:pPr>
    </w:p>
    <w:p w14:paraId="6D3B4AD5" w14:textId="16B2B96E" w:rsidR="00D31117" w:rsidRDefault="00D31117" w:rsidP="00036B19">
      <w:pPr>
        <w:spacing w:line="276" w:lineRule="auto"/>
        <w:jc w:val="both"/>
        <w:rPr>
          <w:rFonts w:ascii="Sylfaen" w:hAnsi="Sylfaen"/>
          <w:lang w:val="ka-GE"/>
        </w:rPr>
      </w:pPr>
    </w:p>
    <w:p w14:paraId="618061BD" w14:textId="15327305" w:rsidR="00D31117" w:rsidRDefault="00D31117" w:rsidP="00036B19">
      <w:pPr>
        <w:spacing w:line="276" w:lineRule="auto"/>
        <w:jc w:val="both"/>
        <w:rPr>
          <w:rFonts w:ascii="Sylfaen" w:hAnsi="Sylfaen"/>
          <w:lang w:val="ka-GE"/>
        </w:rPr>
      </w:pPr>
    </w:p>
    <w:p w14:paraId="4B7334BF" w14:textId="1DBB6A7E" w:rsidR="00D31117" w:rsidRDefault="00D31117" w:rsidP="00036B19">
      <w:pPr>
        <w:spacing w:line="276" w:lineRule="auto"/>
        <w:jc w:val="both"/>
        <w:rPr>
          <w:rFonts w:ascii="Sylfaen" w:hAnsi="Sylfaen"/>
          <w:lang w:val="ka-GE"/>
        </w:rPr>
      </w:pPr>
    </w:p>
    <w:p w14:paraId="39F114DA" w14:textId="77777777" w:rsidR="00D31117" w:rsidRPr="00D07B3B" w:rsidRDefault="00D31117" w:rsidP="00036B19">
      <w:pPr>
        <w:spacing w:line="276" w:lineRule="auto"/>
        <w:jc w:val="both"/>
        <w:rPr>
          <w:rFonts w:ascii="Sylfaen" w:hAnsi="Sylfaen"/>
          <w:lang w:val="ka-GE"/>
        </w:rPr>
      </w:pPr>
    </w:p>
    <w:p w14:paraId="17B6B811" w14:textId="77777777" w:rsidR="00C107C1" w:rsidRPr="00D31117" w:rsidRDefault="00C107C1" w:rsidP="00036B19">
      <w:pPr>
        <w:spacing w:after="0" w:line="276" w:lineRule="auto"/>
        <w:jc w:val="both"/>
        <w:rPr>
          <w:rFonts w:ascii="Sylfaen" w:hAnsi="Sylfaen" w:cs="Calibri"/>
          <w:b/>
          <w:lang w:val="ka-GE"/>
        </w:rPr>
      </w:pPr>
      <w:r w:rsidRPr="00D31117">
        <w:rPr>
          <w:rFonts w:ascii="Sylfaen" w:hAnsi="Sylfaen" w:cs="Calibri"/>
          <w:b/>
          <w:lang w:val="ka-GE"/>
        </w:rPr>
        <w:lastRenderedPageBreak/>
        <w:t>ქართული ჯვაროსნობის შესახებ</w:t>
      </w:r>
    </w:p>
    <w:p w14:paraId="00A2DB79" w14:textId="4D7A116F" w:rsidR="00C107C1" w:rsidRDefault="00C107C1" w:rsidP="00036B19">
      <w:pPr>
        <w:spacing w:after="0" w:line="276" w:lineRule="auto"/>
        <w:jc w:val="both"/>
        <w:rPr>
          <w:rFonts w:ascii="Sylfaen" w:hAnsi="Sylfaen" w:cs="Calibri"/>
          <w:b/>
          <w:lang w:val="ka-GE"/>
        </w:rPr>
      </w:pPr>
      <w:r w:rsidRPr="00D31117">
        <w:rPr>
          <w:rFonts w:ascii="Sylfaen" w:hAnsi="Sylfaen" w:cs="Calibri"/>
          <w:b/>
          <w:lang w:val="ka-GE"/>
        </w:rPr>
        <w:t>მამუკა წურწუმია, დამოუკიდებელი მკვლევარი</w:t>
      </w:r>
    </w:p>
    <w:p w14:paraId="5EFBA50A" w14:textId="76F7690A" w:rsidR="00102CC2" w:rsidRDefault="00102CC2" w:rsidP="00036B19">
      <w:pPr>
        <w:spacing w:after="0" w:line="276" w:lineRule="auto"/>
        <w:jc w:val="both"/>
        <w:rPr>
          <w:rFonts w:ascii="Sylfaen" w:hAnsi="Sylfaen" w:cs="Calibri"/>
          <w:b/>
          <w:lang w:val="ka-GE"/>
        </w:rPr>
      </w:pPr>
    </w:p>
    <w:p w14:paraId="6CD0C838" w14:textId="77777777" w:rsidR="00C107C1" w:rsidRPr="00D07B3B" w:rsidRDefault="00C107C1" w:rsidP="00036B19">
      <w:pPr>
        <w:spacing w:after="0" w:line="276" w:lineRule="auto"/>
        <w:jc w:val="both"/>
        <w:rPr>
          <w:rFonts w:ascii="Sylfaen" w:hAnsi="Sylfaen" w:cs="Calibri"/>
          <w:lang w:val="ka-GE"/>
        </w:rPr>
      </w:pPr>
      <w:r w:rsidRPr="00D07B3B">
        <w:rPr>
          <w:rFonts w:ascii="Sylfaen" w:hAnsi="Sylfaen" w:cs="Calibri"/>
          <w:lang w:val="ka-GE"/>
        </w:rPr>
        <w:t>საქართველოს ომებს ისლამურ სამყაროსთან ისტორიოგრაფიაში ხშირად განიხილავენ დასავლური ჯვაროსნული მოძრაობის პარალელურად. როგორც ქართველ და უცხოელ მკვლევართა ნაწერები აჩვენებენ, საქართველო შუა საუკუნეებში მართლაც აღიქმებოდა, როგორც საქრისტიანოს მნიშვნელოვანი ბურჯი, რომელიც აქტიურად ებრძოდა მუსლიმურ სამყაროს და რომლის სამხედრო ოპერაციები „რჯულისთვის ბრძოლას“ წარმოადგენდა.</w:t>
      </w:r>
    </w:p>
    <w:p w14:paraId="209DF848" w14:textId="77777777" w:rsidR="00C107C1" w:rsidRPr="00D07B3B" w:rsidRDefault="00C107C1" w:rsidP="00036B19">
      <w:pPr>
        <w:spacing w:after="0" w:line="276" w:lineRule="auto"/>
        <w:jc w:val="both"/>
        <w:rPr>
          <w:rFonts w:ascii="Sylfaen" w:hAnsi="Sylfaen" w:cs="Calibri"/>
          <w:lang w:val="ka-GE"/>
        </w:rPr>
      </w:pPr>
      <w:r w:rsidRPr="00D07B3B">
        <w:rPr>
          <w:rFonts w:ascii="Sylfaen" w:hAnsi="Sylfaen" w:cs="Calibri"/>
          <w:lang w:val="ka-GE"/>
        </w:rPr>
        <w:t xml:space="preserve">დასავლური ისტორიოგრაფიის ფარგლებში ჯვაროსნობის რამდენიმე ტიპის განმარტება არსებობს: </w:t>
      </w:r>
      <w:r w:rsidRPr="00D07B3B">
        <w:rPr>
          <w:rFonts w:ascii="Sylfaen" w:hAnsi="Sylfaen" w:cs="Calibri"/>
          <w:b/>
          <w:lang w:val="ka-GE"/>
        </w:rPr>
        <w:t>ტრადიციონალისტები</w:t>
      </w:r>
      <w:r w:rsidRPr="00D07B3B">
        <w:rPr>
          <w:rFonts w:ascii="Sylfaen" w:hAnsi="Sylfaen" w:cs="Calibri"/>
          <w:lang w:val="ka-GE"/>
        </w:rPr>
        <w:t xml:space="preserve">, რომლებიც ჯვაროსნულ ომად მხოლოდ იერუსალიმისა და წმინდა მიწის გათავისუფლებისკენ მიმართულ ექსპედიციებს მიიჩნევენ; </w:t>
      </w:r>
      <w:r w:rsidRPr="00D07B3B">
        <w:rPr>
          <w:rFonts w:ascii="Sylfaen" w:hAnsi="Sylfaen" w:cs="Calibri"/>
          <w:b/>
          <w:lang w:val="ka-GE"/>
        </w:rPr>
        <w:t>პლურალისტები</w:t>
      </w:r>
      <w:r w:rsidRPr="00D07B3B">
        <w:rPr>
          <w:rFonts w:ascii="Sylfaen" w:hAnsi="Sylfaen" w:cs="Calibri"/>
          <w:lang w:val="ka-GE"/>
        </w:rPr>
        <w:t xml:space="preserve"> ჯვაროსნულად აღიარებენ პაპის მიერ სანქცირებულ ყველა ლაშქრობას, დანიშნულების ადგილის მიუხედავად; </w:t>
      </w:r>
      <w:r w:rsidRPr="00D07B3B">
        <w:rPr>
          <w:rFonts w:ascii="Sylfaen" w:hAnsi="Sylfaen" w:cs="Calibri"/>
          <w:b/>
          <w:lang w:val="ka-GE"/>
        </w:rPr>
        <w:t>პოპულარისტები</w:t>
      </w:r>
      <w:r w:rsidRPr="00D07B3B">
        <w:rPr>
          <w:rFonts w:ascii="Sylfaen" w:hAnsi="Sylfaen" w:cs="Calibri"/>
          <w:lang w:val="ka-GE"/>
        </w:rPr>
        <w:t xml:space="preserve"> ყურადღებას ამახვილებენ მოძრაობის ესქატოლოგიურ და აპოკალიპტურ განზომილებებზე; </w:t>
      </w:r>
      <w:r w:rsidRPr="00D07B3B">
        <w:rPr>
          <w:rFonts w:ascii="Sylfaen" w:hAnsi="Sylfaen" w:cs="Calibri"/>
          <w:b/>
          <w:lang w:val="ka-GE"/>
        </w:rPr>
        <w:t>უნივერსალისტები</w:t>
      </w:r>
      <w:r w:rsidRPr="00D07B3B">
        <w:rPr>
          <w:rFonts w:ascii="Sylfaen" w:hAnsi="Sylfaen" w:cs="Calibri"/>
          <w:lang w:val="ka-GE"/>
        </w:rPr>
        <w:t xml:space="preserve"> კი ყველა ქრისტიანულ წმინდა ომს ჯვაროსნობად მიიჩნევენ.</w:t>
      </w:r>
    </w:p>
    <w:p w14:paraId="674A9BA0" w14:textId="77777777" w:rsidR="00C107C1" w:rsidRPr="00D07B3B" w:rsidRDefault="00C107C1" w:rsidP="00036B19">
      <w:pPr>
        <w:spacing w:after="0" w:line="276" w:lineRule="auto"/>
        <w:jc w:val="both"/>
        <w:rPr>
          <w:rFonts w:ascii="Sylfaen" w:hAnsi="Sylfaen" w:cs="Calibri"/>
          <w:lang w:val="ka-GE"/>
        </w:rPr>
      </w:pPr>
      <w:r w:rsidRPr="00D07B3B">
        <w:rPr>
          <w:rFonts w:ascii="Sylfaen" w:hAnsi="Sylfaen" w:cs="Calibri"/>
          <w:lang w:val="ka-GE"/>
        </w:rPr>
        <w:t>ამ დებატებში მნიშვნელოვანი წვლილი შეიტანა პოლ ჩევედენმა, რომელმაც ჯვაროსნობა წარმოაჩინა როგორც ხანგრძლივი პროცესის ნაწილი და არა როგორც 1095 წელს გაჩენილი უეცარი მოვლენა. მისი აზრით, ნორმანთა ბრძოლები მუსლიმთა წინააღმდეგ სიცილიაში, ასევე რეკონკისტა იბერიის ნახევარკუნძულზე, ჯვაროსნობის კონტექსტში უნდა განვიხილოთ. მუსლიმი სწავლულებიც (ას-სულამი, იბნ ალ-ასირი და სხვ.), სიცილიასა და ესპანეთში მიმდინარე დასავლელთა სამხედრო კამპანიებს გახილავენ როგორც „ქრისტიანული ჯიჰადის“ დასაწყისს. მკვლევარი ჯვაროსნულ მოძრაობას აღიქვამს როგორც საპასუხო რეაქციას ისლამის საფრთხეზე.</w:t>
      </w:r>
    </w:p>
    <w:p w14:paraId="34412F2E" w14:textId="77777777" w:rsidR="00C107C1" w:rsidRPr="00D07B3B" w:rsidRDefault="00C107C1" w:rsidP="00036B19">
      <w:pPr>
        <w:spacing w:after="0" w:line="276" w:lineRule="auto"/>
        <w:jc w:val="both"/>
        <w:rPr>
          <w:rFonts w:ascii="Sylfaen" w:hAnsi="Sylfaen" w:cs="Calibri"/>
          <w:lang w:val="ka-GE"/>
        </w:rPr>
      </w:pPr>
      <w:r w:rsidRPr="00D07B3B">
        <w:rPr>
          <w:rFonts w:ascii="Sylfaen" w:hAnsi="Sylfaen" w:cs="Calibri"/>
          <w:lang w:val="ka-GE"/>
        </w:rPr>
        <w:t>საქართველოში წმინდა ომის იდეა ჩამოყალიბდა როგორც „ქრისტეს რჯულისთვის“ ბრძოლა. საქართველოს მეფეები და ეკლესია ხედავდნენ თავიანთ ბრძოლებს არა მხოლოდ პოლიტიკური დამოუკიდებლობის, არამედ ქრისტიანული მისიის გაგრძელებად. დავით IV აღმაშენებელმა თავის ტიტულატურაში შეიტანა „მესიის მახვილი“, რაც მუსლიმურ სამყაროში გავრცელებულ „ალაჰის მახვილის“ ანალოგიურ ზედწოდებას წარმოადგენდა. ეს ნათლად ასახავდა ქრისტიანული ჯიჰადის იდეას. ქართველ მეფეთა და სამხედრო ლიდერთა მიმართვებში მუდმივად გვხვდება მოწოდება სჯულისათვის თავდადებისაკენ. ისტორიული წყაროები მოწმობენ, რომ ბრძოლები მუსლიმთა წინააღმდეგ აღიქმებოდა როგორც წმინდა საქმე, რომელიც ქრისტეს სახელით ტარდებოდა და რომელშიც თავდადება იმქვეყნიურ ჯილდოს იმსახურებდა. ქართულ ეკლესიას განსაკუთრებული როლი ჰქონდა ამ პროცესში. საქართველოს კათალიკოსი და სამღვდელოება მეფეს ავალდებულებდნენ „ქრისტეს რჯულისათვის“ ბრძოლაში მონაწილეობას. ეკლესია მხოლოდ დამკვირვებელი არ იყო, არამედ აქტიურად უჭერდა მხარს ლაშქრობებს, რელიგიური რიტუალებითა და პირადი მაგალითით ამაღლებდა ჯარისკაცთა მორალს.</w:t>
      </w:r>
    </w:p>
    <w:p w14:paraId="43BBBA53" w14:textId="77777777" w:rsidR="00C107C1" w:rsidRPr="00D07B3B" w:rsidRDefault="00C107C1" w:rsidP="00036B19">
      <w:pPr>
        <w:spacing w:after="0" w:line="276" w:lineRule="auto"/>
        <w:jc w:val="both"/>
        <w:rPr>
          <w:rFonts w:ascii="Sylfaen" w:hAnsi="Sylfaen" w:cs="Calibri"/>
          <w:lang w:val="ka-GE"/>
        </w:rPr>
      </w:pPr>
      <w:r w:rsidRPr="00D07B3B">
        <w:rPr>
          <w:rFonts w:ascii="Sylfaen" w:hAnsi="Sylfaen" w:cs="Calibri"/>
          <w:lang w:val="ka-GE"/>
        </w:rPr>
        <w:t xml:space="preserve">ლათინურ და მუსლიმურ ქრონიკებში ქართველები ხშირად მოიხსენიებიან როგორც დასავლელი ჯვაროსნების ბუნებრივი მოკავშირეები. ანტიოქიის კანცლერი გოტიე თავის </w:t>
      </w:r>
      <w:r w:rsidRPr="00D07B3B">
        <w:rPr>
          <w:rFonts w:ascii="Sylfaen" w:hAnsi="Sylfaen" w:cs="Calibri"/>
          <w:lang w:val="ka-GE"/>
        </w:rPr>
        <w:lastRenderedPageBreak/>
        <w:t>ქრონიკაში დავით აღმაშენებელს „ჭეშმარიტ და სრულყოფილ ქრისტიანად“ მოიხსენიებს, ხოლო მისი ლაშქარი „ქრისტეს მხედრობად“  (Christi milites) წარმოჩნდება. მსგავსი შეფასებები ცხადყოფს, რომ ევროპელი ავტორები ქართველთა ბრძოლებს საკუთარი ჯვაროსნული ნარატივის ნაწილად აღიქვამდნენ. ანალოგიურად, მუსლიმი ავტორები ქართველებს ყველაზე საშიშ მტრებად თვლიდნენ, რომლებიც ფრანკებთან ერთად სერიოზულ საფრთხეს უქმნიდნენ ისლამს.</w:t>
      </w:r>
    </w:p>
    <w:p w14:paraId="13E7C7FD" w14:textId="77777777" w:rsidR="00C107C1" w:rsidRPr="00D07B3B" w:rsidRDefault="00C107C1" w:rsidP="00036B19">
      <w:pPr>
        <w:spacing w:after="0" w:line="276" w:lineRule="auto"/>
        <w:jc w:val="both"/>
        <w:rPr>
          <w:rFonts w:ascii="Sylfaen" w:hAnsi="Sylfaen" w:cs="Calibri"/>
          <w:lang w:val="ka-GE"/>
        </w:rPr>
      </w:pPr>
      <w:r w:rsidRPr="00D07B3B">
        <w:rPr>
          <w:rFonts w:ascii="Sylfaen" w:hAnsi="Sylfaen" w:cs="Calibri"/>
          <w:lang w:val="ka-GE"/>
        </w:rPr>
        <w:t>საქართველოს ომები მუსლიმურ სამყაროსთან თანაბრად აღიქმება როგორც ადგილობრივი პოლიტიკური ინტერესების, ისე ქრისტიანული სარწმუნოების დაცვის ჭრილში. ლათინური და აღმოსავლური წყაროები თანხმდებიან, რომ ქართველთა ბრძოლები ბუნებრივად ჯდებოდა ჯვაროსნული მოძრაობის უფრო ფართო ჩარჩოში და წარმოადგენდა ქრისტიანული სამყაროს საერთო თავდაცვითი ძალისხმევის ნაწილს. ქრისტეს რჯულისთვის თავდადების იდეა, რომელიც ერთდროულად ამაღლებდა მეფეთა ავტორიტეტს და აძლიერებდა მებრძოლთა სულისკვეთებას, იყო ერთ-ერთი მთავარი მიზეზი, რომლის წყალობითაც შუა საუკუნეების საქართველოს სამხედრო მოქმედებები ჯვაროსნობის ერთგვარ გამოვლინებად იქცა.</w:t>
      </w:r>
    </w:p>
    <w:p w14:paraId="3DEFF37A" w14:textId="77777777" w:rsidR="00C107C1" w:rsidRPr="00D07B3B" w:rsidRDefault="00C107C1" w:rsidP="00036B19">
      <w:pPr>
        <w:spacing w:after="0" w:line="276" w:lineRule="auto"/>
        <w:jc w:val="both"/>
        <w:rPr>
          <w:rFonts w:ascii="Sylfaen" w:hAnsi="Sylfaen"/>
          <w:lang w:val="ka-GE"/>
        </w:rPr>
      </w:pPr>
      <w:r w:rsidRPr="00D07B3B">
        <w:rPr>
          <w:rFonts w:ascii="Sylfaen" w:hAnsi="Sylfaen" w:cs="Calibri"/>
          <w:lang w:val="ka-GE"/>
        </w:rPr>
        <w:t>იმ მოცემულობის მიუხედავად, რომელიც საქართველოში არსებობდა – ქვეყანა არ იმყოფებოდა პაპის იურისდიქციის ქვეშ და, შესაბამისად, არ ჰქონდა წვდომა პაპის მიერ დაწესებულ ჯვაროსნულ პრივილეგიებსა და ინდულგენციებზე – ქართველები იბრძოდნენ ყოფილი ქრისტიანული მიწების გათავისუფლების (reconquista), ქრისტიანული ეკლესიის აღდგენისა (restauratio) და სულიერი საზღაურის მისაღებად, რაც ძალიან უახლოვდება ჯვაროსნული ლაშქრობის იმ დეფინიციას, რასაც „პლურალისტები“ იზიარებენ, რომ აღარაფერი ვთქვათ „უნივერსალისტებზე“.</w:t>
      </w:r>
    </w:p>
    <w:p w14:paraId="395C5C7F" w14:textId="77777777" w:rsidR="00772AFD" w:rsidRPr="00D07B3B" w:rsidRDefault="00772AFD" w:rsidP="00036B19">
      <w:pPr>
        <w:spacing w:line="276" w:lineRule="auto"/>
        <w:jc w:val="both"/>
        <w:rPr>
          <w:rFonts w:ascii="Sylfaen" w:hAnsi="Sylfaen"/>
          <w:lang w:val="ka-GE"/>
        </w:rPr>
      </w:pPr>
    </w:p>
    <w:p w14:paraId="2755516D" w14:textId="70B9C80F" w:rsidR="005724D1" w:rsidRDefault="005724D1" w:rsidP="00036B19">
      <w:pPr>
        <w:spacing w:line="276" w:lineRule="auto"/>
        <w:jc w:val="both"/>
        <w:rPr>
          <w:rFonts w:ascii="Sylfaen" w:hAnsi="Sylfaen"/>
          <w:lang w:val="ka-GE"/>
        </w:rPr>
      </w:pPr>
    </w:p>
    <w:p w14:paraId="223CD1A0" w14:textId="1242A971" w:rsidR="00D31117" w:rsidRDefault="00D31117" w:rsidP="00036B19">
      <w:pPr>
        <w:spacing w:line="276" w:lineRule="auto"/>
        <w:jc w:val="both"/>
        <w:rPr>
          <w:rFonts w:ascii="Sylfaen" w:hAnsi="Sylfaen"/>
          <w:lang w:val="ka-GE"/>
        </w:rPr>
      </w:pPr>
    </w:p>
    <w:p w14:paraId="226AFE03" w14:textId="7D9F8823" w:rsidR="00D31117" w:rsidRDefault="00D31117" w:rsidP="00036B19">
      <w:pPr>
        <w:spacing w:line="276" w:lineRule="auto"/>
        <w:jc w:val="both"/>
        <w:rPr>
          <w:rFonts w:ascii="Sylfaen" w:hAnsi="Sylfaen"/>
          <w:lang w:val="ka-GE"/>
        </w:rPr>
      </w:pPr>
    </w:p>
    <w:p w14:paraId="6C3698C1" w14:textId="058F0FA4" w:rsidR="00D31117" w:rsidRDefault="00D31117" w:rsidP="00036B19">
      <w:pPr>
        <w:spacing w:line="276" w:lineRule="auto"/>
        <w:jc w:val="both"/>
        <w:rPr>
          <w:rFonts w:ascii="Sylfaen" w:hAnsi="Sylfaen"/>
          <w:lang w:val="ka-GE"/>
        </w:rPr>
      </w:pPr>
    </w:p>
    <w:p w14:paraId="5C57ACDD" w14:textId="2A8F9385" w:rsidR="00D31117" w:rsidRDefault="00D31117" w:rsidP="00036B19">
      <w:pPr>
        <w:spacing w:line="276" w:lineRule="auto"/>
        <w:jc w:val="both"/>
        <w:rPr>
          <w:rFonts w:ascii="Sylfaen" w:hAnsi="Sylfaen"/>
          <w:lang w:val="ka-GE"/>
        </w:rPr>
      </w:pPr>
    </w:p>
    <w:p w14:paraId="611B2B1C" w14:textId="6A51AA2F" w:rsidR="00D31117" w:rsidRDefault="00D31117" w:rsidP="00036B19">
      <w:pPr>
        <w:spacing w:line="276" w:lineRule="auto"/>
        <w:jc w:val="both"/>
        <w:rPr>
          <w:rFonts w:ascii="Sylfaen" w:hAnsi="Sylfaen"/>
          <w:lang w:val="ka-GE"/>
        </w:rPr>
      </w:pPr>
    </w:p>
    <w:p w14:paraId="59FAC52F" w14:textId="046B7C70" w:rsidR="00D31117" w:rsidRDefault="00D31117" w:rsidP="00036B19">
      <w:pPr>
        <w:spacing w:line="276" w:lineRule="auto"/>
        <w:jc w:val="both"/>
        <w:rPr>
          <w:rFonts w:ascii="Sylfaen" w:hAnsi="Sylfaen"/>
          <w:lang w:val="ka-GE"/>
        </w:rPr>
      </w:pPr>
    </w:p>
    <w:p w14:paraId="2A91786E" w14:textId="29C5E017" w:rsidR="00D31117" w:rsidRDefault="00D31117" w:rsidP="00036B19">
      <w:pPr>
        <w:spacing w:line="276" w:lineRule="auto"/>
        <w:jc w:val="both"/>
        <w:rPr>
          <w:rFonts w:ascii="Sylfaen" w:hAnsi="Sylfaen"/>
          <w:lang w:val="ka-GE"/>
        </w:rPr>
      </w:pPr>
    </w:p>
    <w:p w14:paraId="27329AD0" w14:textId="5B69E9D7" w:rsidR="00D31117" w:rsidRDefault="00D31117" w:rsidP="00036B19">
      <w:pPr>
        <w:spacing w:line="276" w:lineRule="auto"/>
        <w:jc w:val="both"/>
        <w:rPr>
          <w:rFonts w:ascii="Sylfaen" w:hAnsi="Sylfaen"/>
          <w:lang w:val="ka-GE"/>
        </w:rPr>
      </w:pPr>
    </w:p>
    <w:p w14:paraId="093CB380" w14:textId="77777777" w:rsidR="00D31117" w:rsidRPr="00D07B3B" w:rsidRDefault="00D31117" w:rsidP="00036B19">
      <w:pPr>
        <w:spacing w:line="276" w:lineRule="auto"/>
        <w:jc w:val="both"/>
        <w:rPr>
          <w:rFonts w:ascii="Sylfaen" w:hAnsi="Sylfaen"/>
          <w:lang w:val="ka-GE"/>
        </w:rPr>
      </w:pPr>
    </w:p>
    <w:p w14:paraId="0F217B8C" w14:textId="77777777" w:rsidR="005724D1" w:rsidRPr="00D07B3B" w:rsidRDefault="005724D1" w:rsidP="00036B19">
      <w:pPr>
        <w:spacing w:line="276" w:lineRule="auto"/>
        <w:jc w:val="both"/>
        <w:rPr>
          <w:rFonts w:ascii="Sylfaen" w:hAnsi="Sylfaen"/>
          <w:b/>
          <w:lang w:val="ka-GE"/>
        </w:rPr>
      </w:pPr>
      <w:r w:rsidRPr="00D07B3B">
        <w:rPr>
          <w:rFonts w:ascii="Sylfaen" w:hAnsi="Sylfaen"/>
          <w:b/>
          <w:lang w:val="ka-GE"/>
        </w:rPr>
        <w:lastRenderedPageBreak/>
        <w:t>ნეტარი ავგუსტინე და მისი საღვთო ომის კონცეფცია</w:t>
      </w:r>
    </w:p>
    <w:p w14:paraId="128D5F23" w14:textId="77777777" w:rsidR="005724D1" w:rsidRPr="00D07B3B" w:rsidRDefault="005724D1" w:rsidP="00036B19">
      <w:pPr>
        <w:spacing w:line="276" w:lineRule="auto"/>
        <w:jc w:val="both"/>
        <w:rPr>
          <w:rFonts w:ascii="Sylfaen" w:hAnsi="Sylfaen"/>
          <w:b/>
          <w:lang w:val="ka-GE"/>
        </w:rPr>
      </w:pPr>
      <w:r w:rsidRPr="00D07B3B">
        <w:rPr>
          <w:rFonts w:ascii="Sylfaen" w:hAnsi="Sylfaen"/>
          <w:b/>
          <w:lang w:val="ka-GE"/>
        </w:rPr>
        <w:t xml:space="preserve">თეა გოგოლიშვილი, ივანე ჯავახიშვილის სახელობის თბილისის სახელმწიფო უნივერსიტეტი </w:t>
      </w:r>
    </w:p>
    <w:p w14:paraId="54877ACF" w14:textId="77777777" w:rsidR="005724D1" w:rsidRPr="00D07B3B" w:rsidRDefault="005724D1" w:rsidP="00036B19">
      <w:pPr>
        <w:spacing w:line="276" w:lineRule="auto"/>
        <w:jc w:val="both"/>
        <w:rPr>
          <w:rFonts w:ascii="Sylfaen" w:hAnsi="Sylfaen"/>
          <w:lang w:val="ka-GE"/>
        </w:rPr>
      </w:pPr>
    </w:p>
    <w:p w14:paraId="6C7F40C5" w14:textId="77777777" w:rsidR="005724D1" w:rsidRPr="00D07B3B" w:rsidRDefault="005724D1" w:rsidP="00036B19">
      <w:pPr>
        <w:spacing w:after="0" w:line="276" w:lineRule="auto"/>
        <w:jc w:val="both"/>
        <w:rPr>
          <w:rFonts w:ascii="Sylfaen" w:hAnsi="Sylfaen"/>
          <w:lang w:val="ka-GE"/>
        </w:rPr>
      </w:pPr>
      <w:r w:rsidRPr="00D07B3B">
        <w:rPr>
          <w:rFonts w:ascii="Sylfaen" w:hAnsi="Sylfaen"/>
          <w:lang w:val="ka-GE"/>
        </w:rPr>
        <w:t xml:space="preserve">ნეტარი ავგუსტინე 354 წელს დაიბადა ნუმიდიაში, მაშინდელ რომის იმპერიის აფრიკულ პროვინციაში. ის გახლდათ ჰიპონიის ეპისკოპოსი და თავისი დროსი ცნობილი თეოლოგი და ფილოსოფოსი. ნეტარი ავგუსტინე მრავალი ქრისტინული ეკლესიის მიერ არის აღიარებული წმინდადან. მისმა ნაწარმოებებმა კი უდიდესი ზეგავლენა მოახდინეს დასავლურ ქრისტიანულ აზროვნებაზე. აგუსტინემ საფუძველი ჩაუყარა სამართლიანი, იგივე საღვთო ომის კონცეფციას, რომელიც დროთა განმავლობაში ქრისტიანების მიერ ფართოდ იქნა გაზიარებული. 1095 წელს კლერმონის საეკლესიო კრებაზე, პაპმა ურბან მეორემ, თავისი გამოსვლის და ჯვაროსნული ლაშქრობების დაწყების მთავარ იდეოლოგიურ საფუძვლად საღვთო ომის კონცეფცია წარმოადგინა. შემდგომ პერიოდშიც სხვადასხვა პერიოდის ჯვაროსანი ისტორიკოსები ხშირად იყენებდნენ ავგუსტინესეულ საღვთო ომის კონცეფციას, რათა ევროპელთა ლაშქრობები წმინდა მიწაზე დაესაბუთებინათ და სამართლიანად წარმოეჩინათ. </w:t>
      </w:r>
    </w:p>
    <w:p w14:paraId="68E4C325" w14:textId="77777777" w:rsidR="005724D1" w:rsidRPr="00D07B3B" w:rsidRDefault="005724D1" w:rsidP="00036B19">
      <w:pPr>
        <w:spacing w:after="0" w:line="276" w:lineRule="auto"/>
        <w:jc w:val="both"/>
        <w:rPr>
          <w:rFonts w:ascii="Sylfaen" w:hAnsi="Sylfaen"/>
          <w:lang w:val="ka-GE"/>
        </w:rPr>
      </w:pPr>
      <w:r w:rsidRPr="00D07B3B">
        <w:rPr>
          <w:rFonts w:ascii="Sylfaen" w:hAnsi="Sylfaen"/>
          <w:lang w:val="ka-GE"/>
        </w:rPr>
        <w:t xml:space="preserve">ნეტარი ავგუსტინეს მოსაზრება სამართლიანი ომის შესახებ გაბნეულია მის შემოქმედებაში, თუმცა ამის მიუხედავად ჩვენ შეგვიძლია გამოვყოთ რამდენიმე ძირითადი ნაწარმოები, სადაც კონკრეტული საკითხი ზახგასმულია, ესენია: De libero arbitrio voluntatis (არჩევანის თავისუფლების შესახებ), De civitate Dei (ღვთის ქალაქი) და მის პირად წერილებში, რომელბიც სხვადასვა პიროვნებებს მიწერა. </w:t>
      </w:r>
    </w:p>
    <w:p w14:paraId="2B1F4CC4" w14:textId="77777777" w:rsidR="005724D1" w:rsidRPr="00D07B3B" w:rsidRDefault="005724D1" w:rsidP="00036B19">
      <w:pPr>
        <w:spacing w:after="0" w:line="276" w:lineRule="auto"/>
        <w:jc w:val="both"/>
        <w:rPr>
          <w:rFonts w:ascii="Sylfaen" w:hAnsi="Sylfaen"/>
          <w:lang w:val="ka-GE"/>
        </w:rPr>
      </w:pPr>
      <w:r w:rsidRPr="00D07B3B">
        <w:rPr>
          <w:rFonts w:ascii="Sylfaen" w:hAnsi="Sylfaen"/>
          <w:lang w:val="ka-GE"/>
        </w:rPr>
        <w:t xml:space="preserve">ნეტარი ავგუსტინესეული საღვთო ომის კონცეფციის გააზრება მეტად მნიშვნელოვანია, რათა გავიგოთ ის, თუ როგორი სააზროვნო სისტემა ჰქონდათ შუა საუკუნეებში დასავლეთ ევროპელებს, როგორ განსაზღვრავდა მოვლენებს და ხშირ შემთვევაში სახელწიფო პიოლიტიკასაც იმ პერიოდის მსოფლმხედველობა და იდეოლოგია, როგორი ყოველდღიურობა ჰაქონდათ შუა საუკუნეებში ხალხს და რა სახის რწმენები და წარმოდგენები გააჩნდათ, რა იყო მათთვის სწორი, სამართლიანი და მიზანშეწონილი საქციელი და რას ემყარებოდა ყოველივე ეს. ნეტარმა ავგუსტინემ დიდი გავლენა მოახდინა ქრისტიანულ სქოლასრიკასა და თომა აქვინელზე. მისმა სამაღლიანი ომის თეორიამ იდეოლოგიური საფუძველი შეუქმნა ჯვაროსნულ ლაშქრობებს და შემთხვევითი არ არის, რომ შუა საუკუნეების ყველა ისტორიკოსი, რომელიც ჯვაროსულ ლაშქრობებზე მოგვითხრობს, იზირებს და ავითარებს წმინდა-სამართლიანი ომის შესახებ მსჯელობას. </w:t>
      </w:r>
    </w:p>
    <w:p w14:paraId="6AD0CB60" w14:textId="77777777" w:rsidR="005724D1" w:rsidRPr="00D07B3B" w:rsidRDefault="005724D1" w:rsidP="00036B19">
      <w:pPr>
        <w:spacing w:after="0" w:line="276" w:lineRule="auto"/>
        <w:jc w:val="both"/>
        <w:rPr>
          <w:rFonts w:ascii="Sylfaen" w:hAnsi="Sylfaen"/>
          <w:lang w:val="ka-GE"/>
        </w:rPr>
      </w:pPr>
      <w:r w:rsidRPr="00D07B3B">
        <w:rPr>
          <w:rFonts w:ascii="Sylfaen" w:hAnsi="Sylfaen"/>
          <w:lang w:val="ka-GE"/>
        </w:rPr>
        <w:t xml:space="preserve">მოხსენებაზე მუშაობისას ვხელმძღვანელობდით ორი მნიშვნელოვანი ასპექტით: 1) გამოგვევლინა ავგუსტინესეული საღვთო ომის კონცეფციის არსი და 2) გაგვეაზრებინა ის თუ რამდენად დიდი გავლენა მოახდინა ამ კონცეფციამ მის თანამედროვეებზე და შემდგომ პერიოდზე. </w:t>
      </w:r>
    </w:p>
    <w:p w14:paraId="67170959" w14:textId="77777777" w:rsidR="005724D1" w:rsidRPr="00D07B3B" w:rsidRDefault="005724D1" w:rsidP="00036B19">
      <w:pPr>
        <w:spacing w:after="0" w:line="276" w:lineRule="auto"/>
        <w:jc w:val="both"/>
        <w:rPr>
          <w:rFonts w:ascii="Sylfaen" w:hAnsi="Sylfaen"/>
          <w:lang w:val="ka-GE"/>
        </w:rPr>
      </w:pPr>
      <w:r w:rsidRPr="00D07B3B">
        <w:rPr>
          <w:rFonts w:ascii="Sylfaen" w:hAnsi="Sylfaen"/>
          <w:lang w:val="ka-GE"/>
        </w:rPr>
        <w:t>სა</w:t>
      </w:r>
      <w:r w:rsidRPr="00D07B3B">
        <w:rPr>
          <w:rFonts w:ascii="Sylfaen" w:hAnsi="Sylfaen"/>
          <w:lang w:val="ka-GE"/>
        </w:rPr>
        <w:softHyphen/>
        <w:t>კითხ</w:t>
      </w:r>
      <w:r w:rsidRPr="00D07B3B">
        <w:rPr>
          <w:rFonts w:ascii="Sylfaen" w:hAnsi="Sylfaen"/>
          <w:lang w:val="ka-GE"/>
        </w:rPr>
        <w:softHyphen/>
        <w:t>ი</w:t>
      </w:r>
      <w:r w:rsidRPr="00D07B3B">
        <w:rPr>
          <w:rFonts w:ascii="Sylfaen" w:hAnsi="Sylfaen"/>
          <w:lang w:val="ka-GE"/>
        </w:rPr>
        <w:softHyphen/>
        <w:t>დან გა</w:t>
      </w:r>
      <w:r w:rsidRPr="00D07B3B">
        <w:rPr>
          <w:rFonts w:ascii="Sylfaen" w:hAnsi="Sylfaen"/>
          <w:lang w:val="ka-GE"/>
        </w:rPr>
        <w:softHyphen/>
        <w:t>მომ</w:t>
      </w:r>
      <w:r w:rsidRPr="00D07B3B">
        <w:rPr>
          <w:rFonts w:ascii="Sylfaen" w:hAnsi="Sylfaen"/>
          <w:lang w:val="ka-GE"/>
        </w:rPr>
        <w:softHyphen/>
        <w:t>დი</w:t>
      </w:r>
      <w:r w:rsidRPr="00D07B3B">
        <w:rPr>
          <w:rFonts w:ascii="Sylfaen" w:hAnsi="Sylfaen"/>
          <w:lang w:val="ka-GE"/>
        </w:rPr>
        <w:softHyphen/>
        <w:t>ნა</w:t>
      </w:r>
      <w:r w:rsidRPr="00D07B3B">
        <w:rPr>
          <w:rFonts w:ascii="Sylfaen" w:hAnsi="Sylfaen"/>
          <w:lang w:val="ka-GE"/>
        </w:rPr>
        <w:softHyphen/>
        <w:t>რე, მოხსენების დამუშავების დროს, ძი</w:t>
      </w:r>
      <w:r w:rsidRPr="00D07B3B">
        <w:rPr>
          <w:rFonts w:ascii="Sylfaen" w:hAnsi="Sylfaen"/>
          <w:lang w:val="ka-GE"/>
        </w:rPr>
        <w:softHyphen/>
        <w:t>რი</w:t>
      </w:r>
      <w:r w:rsidRPr="00D07B3B">
        <w:rPr>
          <w:rFonts w:ascii="Sylfaen" w:hAnsi="Sylfaen"/>
          <w:lang w:val="ka-GE"/>
        </w:rPr>
        <w:softHyphen/>
        <w:t>თა</w:t>
      </w:r>
      <w:r w:rsidRPr="00D07B3B">
        <w:rPr>
          <w:rFonts w:ascii="Sylfaen" w:hAnsi="Sylfaen"/>
          <w:lang w:val="ka-GE"/>
        </w:rPr>
        <w:softHyphen/>
        <w:t>დად, გა</w:t>
      </w:r>
      <w:r w:rsidRPr="00D07B3B">
        <w:rPr>
          <w:rFonts w:ascii="Sylfaen" w:hAnsi="Sylfaen"/>
          <w:lang w:val="ka-GE"/>
        </w:rPr>
        <w:softHyphen/>
        <w:t>მო</w:t>
      </w:r>
      <w:r w:rsidRPr="00D07B3B">
        <w:rPr>
          <w:rFonts w:ascii="Sylfaen" w:hAnsi="Sylfaen"/>
          <w:lang w:val="ka-GE"/>
        </w:rPr>
        <w:softHyphen/>
        <w:t>ყე</w:t>
      </w:r>
      <w:r w:rsidRPr="00D07B3B">
        <w:rPr>
          <w:rFonts w:ascii="Sylfaen" w:hAnsi="Sylfaen"/>
          <w:lang w:val="ka-GE"/>
        </w:rPr>
        <w:softHyphen/>
        <w:t>ნე</w:t>
      </w:r>
      <w:r w:rsidRPr="00D07B3B">
        <w:rPr>
          <w:rFonts w:ascii="Sylfaen" w:hAnsi="Sylfaen"/>
          <w:lang w:val="ka-GE"/>
        </w:rPr>
        <w:softHyphen/>
        <w:t>ბუ</w:t>
      </w:r>
      <w:r w:rsidRPr="00D07B3B">
        <w:rPr>
          <w:rFonts w:ascii="Sylfaen" w:hAnsi="Sylfaen"/>
          <w:lang w:val="ka-GE"/>
        </w:rPr>
        <w:softHyphen/>
        <w:t>ლია წყა</w:t>
      </w:r>
      <w:r w:rsidRPr="00D07B3B">
        <w:rPr>
          <w:rFonts w:ascii="Sylfaen" w:hAnsi="Sylfaen"/>
          <w:lang w:val="ka-GE"/>
        </w:rPr>
        <w:softHyphen/>
        <w:t>როს კომ</w:t>
      </w:r>
      <w:r w:rsidRPr="00D07B3B">
        <w:rPr>
          <w:rFonts w:ascii="Sylfaen" w:hAnsi="Sylfaen"/>
          <w:lang w:val="ka-GE"/>
        </w:rPr>
        <w:softHyphen/>
        <w:t>პლექ</w:t>
      </w:r>
      <w:r w:rsidRPr="00D07B3B">
        <w:rPr>
          <w:rFonts w:ascii="Sylfaen" w:hAnsi="Sylfaen"/>
          <w:lang w:val="ka-GE"/>
        </w:rPr>
        <w:softHyphen/>
        <w:t>სუ</w:t>
      </w:r>
      <w:r w:rsidRPr="00D07B3B">
        <w:rPr>
          <w:rFonts w:ascii="Sylfaen" w:hAnsi="Sylfaen"/>
          <w:lang w:val="ka-GE"/>
        </w:rPr>
        <w:softHyphen/>
        <w:t>რი და კომ</w:t>
      </w:r>
      <w:r w:rsidRPr="00D07B3B">
        <w:rPr>
          <w:rFonts w:ascii="Sylfaen" w:hAnsi="Sylfaen"/>
          <w:lang w:val="ka-GE"/>
        </w:rPr>
        <w:softHyphen/>
        <w:t>პა</w:t>
      </w:r>
      <w:r w:rsidRPr="00D07B3B">
        <w:rPr>
          <w:rFonts w:ascii="Sylfaen" w:hAnsi="Sylfaen"/>
          <w:lang w:val="ka-GE"/>
        </w:rPr>
        <w:softHyphen/>
        <w:t>რა</w:t>
      </w:r>
      <w:r w:rsidRPr="00D07B3B">
        <w:rPr>
          <w:rFonts w:ascii="Sylfaen" w:hAnsi="Sylfaen"/>
          <w:lang w:val="ka-GE"/>
        </w:rPr>
        <w:softHyphen/>
        <w:t>ტი</w:t>
      </w:r>
      <w:r w:rsidRPr="00D07B3B">
        <w:rPr>
          <w:rFonts w:ascii="Sylfaen" w:hAnsi="Sylfaen"/>
          <w:lang w:val="ka-GE"/>
        </w:rPr>
        <w:softHyphen/>
        <w:t>ვის</w:t>
      </w:r>
      <w:r w:rsidRPr="00D07B3B">
        <w:rPr>
          <w:rFonts w:ascii="Sylfaen" w:hAnsi="Sylfaen"/>
          <w:lang w:val="ka-GE"/>
        </w:rPr>
        <w:softHyphen/>
        <w:t>ტუ</w:t>
      </w:r>
      <w:r w:rsidRPr="00D07B3B">
        <w:rPr>
          <w:rFonts w:ascii="Sylfaen" w:hAnsi="Sylfaen"/>
          <w:lang w:val="ka-GE"/>
        </w:rPr>
        <w:softHyphen/>
        <w:t>ლი კვლე</w:t>
      </w:r>
      <w:r w:rsidRPr="00D07B3B">
        <w:rPr>
          <w:rFonts w:ascii="Sylfaen" w:hAnsi="Sylfaen"/>
          <w:lang w:val="ka-GE"/>
        </w:rPr>
        <w:softHyphen/>
        <w:t>ვის მე</w:t>
      </w:r>
      <w:r w:rsidRPr="00D07B3B">
        <w:rPr>
          <w:rFonts w:ascii="Sylfaen" w:hAnsi="Sylfaen"/>
          <w:lang w:val="ka-GE"/>
        </w:rPr>
        <w:softHyphen/>
        <w:t>თო</w:t>
      </w:r>
      <w:r w:rsidRPr="00D07B3B">
        <w:rPr>
          <w:rFonts w:ascii="Sylfaen" w:hAnsi="Sylfaen"/>
          <w:lang w:val="ka-GE"/>
        </w:rPr>
        <w:softHyphen/>
        <w:t xml:space="preserve">დი, ერთმანესთ არის შედარებული </w:t>
      </w:r>
      <w:r w:rsidRPr="00D07B3B">
        <w:rPr>
          <w:rFonts w:ascii="Sylfaen" w:hAnsi="Sylfaen"/>
          <w:lang w:val="ka-GE"/>
        </w:rPr>
        <w:lastRenderedPageBreak/>
        <w:t>ნეტარი ავგუსტინეს სხვადასხვა ნაწარმოები და კრი</w:t>
      </w:r>
      <w:r w:rsidRPr="00D07B3B">
        <w:rPr>
          <w:rFonts w:ascii="Sylfaen" w:hAnsi="Sylfaen"/>
          <w:lang w:val="ka-GE"/>
        </w:rPr>
        <w:softHyphen/>
        <w:t>ტი</w:t>
      </w:r>
      <w:r w:rsidRPr="00D07B3B">
        <w:rPr>
          <w:rFonts w:ascii="Sylfaen" w:hAnsi="Sylfaen"/>
          <w:lang w:val="ka-GE"/>
        </w:rPr>
        <w:softHyphen/>
        <w:t>კუ</w:t>
      </w:r>
      <w:r w:rsidRPr="00D07B3B">
        <w:rPr>
          <w:rFonts w:ascii="Sylfaen" w:hAnsi="Sylfaen"/>
          <w:lang w:val="ka-GE"/>
        </w:rPr>
        <w:softHyphen/>
        <w:t>ლა</w:t>
      </w:r>
      <w:r w:rsidRPr="00D07B3B">
        <w:rPr>
          <w:rFonts w:ascii="Sylfaen" w:hAnsi="Sylfaen"/>
          <w:lang w:val="ka-GE"/>
        </w:rPr>
        <w:softHyphen/>
        <w:t>დაა გააზრებული ლა</w:t>
      </w:r>
      <w:r w:rsidRPr="00D07B3B">
        <w:rPr>
          <w:rFonts w:ascii="Sylfaen" w:hAnsi="Sylfaen"/>
          <w:lang w:val="ka-GE"/>
        </w:rPr>
        <w:softHyphen/>
        <w:t>თი</w:t>
      </w:r>
      <w:r w:rsidRPr="00D07B3B">
        <w:rPr>
          <w:rFonts w:ascii="Sylfaen" w:hAnsi="Sylfaen"/>
          <w:lang w:val="ka-GE"/>
        </w:rPr>
        <w:softHyphen/>
        <w:t>ნუ</w:t>
      </w:r>
      <w:r w:rsidRPr="00D07B3B">
        <w:rPr>
          <w:rFonts w:ascii="Sylfaen" w:hAnsi="Sylfaen"/>
          <w:lang w:val="ka-GE"/>
        </w:rPr>
        <w:softHyphen/>
        <w:t>რი პირ</w:t>
      </w:r>
      <w:r w:rsidRPr="00D07B3B">
        <w:rPr>
          <w:rFonts w:ascii="Sylfaen" w:hAnsi="Sylfaen"/>
          <w:lang w:val="ka-GE"/>
        </w:rPr>
        <w:softHyphen/>
        <w:t>ველ</w:t>
      </w:r>
      <w:r w:rsidRPr="00D07B3B">
        <w:rPr>
          <w:rFonts w:ascii="Sylfaen" w:hAnsi="Sylfaen"/>
          <w:lang w:val="ka-GE"/>
        </w:rPr>
        <w:softHyphen/>
        <w:t>წყა</w:t>
      </w:r>
      <w:r w:rsidRPr="00D07B3B">
        <w:rPr>
          <w:rFonts w:ascii="Sylfaen" w:hAnsi="Sylfaen"/>
          <w:lang w:val="ka-GE"/>
        </w:rPr>
        <w:softHyphen/>
        <w:t>რო</w:t>
      </w:r>
      <w:r w:rsidRPr="00D07B3B">
        <w:rPr>
          <w:rFonts w:ascii="Sylfaen" w:hAnsi="Sylfaen"/>
          <w:lang w:val="ka-GE"/>
        </w:rPr>
        <w:softHyphen/>
        <w:t>ე</w:t>
      </w:r>
      <w:r w:rsidRPr="00D07B3B">
        <w:rPr>
          <w:rFonts w:ascii="Sylfaen" w:hAnsi="Sylfaen"/>
          <w:lang w:val="ka-GE"/>
        </w:rPr>
        <w:softHyphen/>
        <w:t>ბი. თემის სპეციფიკიდან გაომდინარე, მოხსენება დაფუძნებულია კვლევის ინ</w:t>
      </w:r>
      <w:r w:rsidRPr="00D07B3B">
        <w:rPr>
          <w:rFonts w:ascii="Sylfaen" w:hAnsi="Sylfaen"/>
          <w:lang w:val="ka-GE"/>
        </w:rPr>
        <w:softHyphen/>
        <w:t>ტერ</w:t>
      </w:r>
      <w:r w:rsidRPr="00D07B3B">
        <w:rPr>
          <w:rFonts w:ascii="Sylfaen" w:hAnsi="Sylfaen"/>
          <w:lang w:val="ka-GE"/>
        </w:rPr>
        <w:softHyphen/>
        <w:t>დის</w:t>
      </w:r>
      <w:r w:rsidRPr="00D07B3B">
        <w:rPr>
          <w:rFonts w:ascii="Sylfaen" w:hAnsi="Sylfaen"/>
          <w:lang w:val="ka-GE"/>
        </w:rPr>
        <w:softHyphen/>
        <w:t>ციპ</w:t>
      </w:r>
      <w:r w:rsidRPr="00D07B3B">
        <w:rPr>
          <w:rFonts w:ascii="Sylfaen" w:hAnsi="Sylfaen"/>
          <w:lang w:val="ka-GE"/>
        </w:rPr>
        <w:softHyphen/>
        <w:t>ლი</w:t>
      </w:r>
      <w:r w:rsidRPr="00D07B3B">
        <w:rPr>
          <w:rFonts w:ascii="Sylfaen" w:hAnsi="Sylfaen"/>
          <w:lang w:val="ka-GE"/>
        </w:rPr>
        <w:softHyphen/>
        <w:t>ნა</w:t>
      </w:r>
      <w:r w:rsidRPr="00D07B3B">
        <w:rPr>
          <w:rFonts w:ascii="Sylfaen" w:hAnsi="Sylfaen"/>
          <w:lang w:val="ka-GE"/>
        </w:rPr>
        <w:softHyphen/>
        <w:t>რულ მე</w:t>
      </w:r>
      <w:r w:rsidRPr="00D07B3B">
        <w:rPr>
          <w:rFonts w:ascii="Sylfaen" w:hAnsi="Sylfaen"/>
          <w:lang w:val="ka-GE"/>
        </w:rPr>
        <w:softHyphen/>
        <w:t>თო</w:t>
      </w:r>
      <w:r w:rsidRPr="00D07B3B">
        <w:rPr>
          <w:rFonts w:ascii="Sylfaen" w:hAnsi="Sylfaen"/>
          <w:lang w:val="ka-GE"/>
        </w:rPr>
        <w:softHyphen/>
        <w:t>დო</w:t>
      </w:r>
      <w:r w:rsidRPr="00D07B3B">
        <w:rPr>
          <w:rFonts w:ascii="Sylfaen" w:hAnsi="Sylfaen"/>
          <w:lang w:val="ka-GE"/>
        </w:rPr>
        <w:softHyphen/>
        <w:t>ლო</w:t>
      </w:r>
      <w:r w:rsidRPr="00D07B3B">
        <w:rPr>
          <w:rFonts w:ascii="Sylfaen" w:hAnsi="Sylfaen"/>
          <w:lang w:val="ka-GE"/>
        </w:rPr>
        <w:softHyphen/>
        <w:t>გი</w:t>
      </w:r>
      <w:r w:rsidRPr="00D07B3B">
        <w:rPr>
          <w:rFonts w:ascii="Sylfaen" w:hAnsi="Sylfaen"/>
          <w:lang w:val="ka-GE"/>
        </w:rPr>
        <w:softHyphen/>
        <w:t>ა</w:t>
      </w:r>
      <w:r w:rsidRPr="00D07B3B">
        <w:rPr>
          <w:rFonts w:ascii="Sylfaen" w:hAnsi="Sylfaen"/>
          <w:lang w:val="ka-GE"/>
        </w:rPr>
        <w:softHyphen/>
        <w:t>ზე, რაც, თა</w:t>
      </w:r>
      <w:r w:rsidRPr="00D07B3B">
        <w:rPr>
          <w:rFonts w:ascii="Sylfaen" w:hAnsi="Sylfaen"/>
          <w:lang w:val="ka-GE"/>
        </w:rPr>
        <w:softHyphen/>
        <w:t>ვის მხრივ, შე</w:t>
      </w:r>
      <w:r w:rsidRPr="00D07B3B">
        <w:rPr>
          <w:rFonts w:ascii="Sylfaen" w:hAnsi="Sylfaen"/>
          <w:lang w:val="ka-GE"/>
        </w:rPr>
        <w:softHyphen/>
        <w:t>საძ</w:t>
      </w:r>
      <w:r w:rsidRPr="00D07B3B">
        <w:rPr>
          <w:rFonts w:ascii="Sylfaen" w:hAnsi="Sylfaen"/>
          <w:lang w:val="ka-GE"/>
        </w:rPr>
        <w:softHyphen/>
        <w:t>ლებ</w:t>
      </w:r>
      <w:r w:rsidRPr="00D07B3B">
        <w:rPr>
          <w:rFonts w:ascii="Sylfaen" w:hAnsi="Sylfaen"/>
          <w:lang w:val="ka-GE"/>
        </w:rPr>
        <w:softHyphen/>
        <w:t>ლო</w:t>
      </w:r>
      <w:r w:rsidRPr="00D07B3B">
        <w:rPr>
          <w:rFonts w:ascii="Sylfaen" w:hAnsi="Sylfaen"/>
          <w:lang w:val="ka-GE"/>
        </w:rPr>
        <w:softHyphen/>
        <w:t>ბას იძ</w:t>
      </w:r>
      <w:r w:rsidRPr="00D07B3B">
        <w:rPr>
          <w:rFonts w:ascii="Sylfaen" w:hAnsi="Sylfaen"/>
          <w:lang w:val="ka-GE"/>
        </w:rPr>
        <w:softHyphen/>
        <w:t>ლე</w:t>
      </w:r>
      <w:r w:rsidRPr="00D07B3B">
        <w:rPr>
          <w:rFonts w:ascii="Sylfaen" w:hAnsi="Sylfaen"/>
          <w:lang w:val="ka-GE"/>
        </w:rPr>
        <w:softHyphen/>
        <w:t>ვა საკ</w:t>
      </w:r>
      <w:r w:rsidRPr="00D07B3B">
        <w:rPr>
          <w:rFonts w:ascii="Sylfaen" w:hAnsi="Sylfaen"/>
          <w:lang w:val="ka-GE"/>
        </w:rPr>
        <w:softHyphen/>
        <w:t>ვლე</w:t>
      </w:r>
      <w:r w:rsidRPr="00D07B3B">
        <w:rPr>
          <w:rFonts w:ascii="Sylfaen" w:hAnsi="Sylfaen"/>
          <w:lang w:val="ka-GE"/>
        </w:rPr>
        <w:softHyphen/>
        <w:t>ვი პრობ</w:t>
      </w:r>
      <w:r w:rsidRPr="00D07B3B">
        <w:rPr>
          <w:rFonts w:ascii="Sylfaen" w:hAnsi="Sylfaen"/>
          <w:lang w:val="ka-GE"/>
        </w:rPr>
        <w:softHyphen/>
        <w:t>ლე</w:t>
      </w:r>
      <w:r w:rsidRPr="00D07B3B">
        <w:rPr>
          <w:rFonts w:ascii="Sylfaen" w:hAnsi="Sylfaen"/>
          <w:lang w:val="ka-GE"/>
        </w:rPr>
        <w:softHyphen/>
        <w:t>მა და</w:t>
      </w:r>
      <w:r w:rsidRPr="00D07B3B">
        <w:rPr>
          <w:rFonts w:ascii="Sylfaen" w:hAnsi="Sylfaen"/>
          <w:lang w:val="ka-GE"/>
        </w:rPr>
        <w:softHyphen/>
        <w:t>ვი</w:t>
      </w:r>
      <w:r w:rsidRPr="00D07B3B">
        <w:rPr>
          <w:rFonts w:ascii="Sylfaen" w:hAnsi="Sylfaen"/>
          <w:lang w:val="ka-GE"/>
        </w:rPr>
        <w:softHyphen/>
        <w:t>ნა</w:t>
      </w:r>
      <w:r w:rsidRPr="00D07B3B">
        <w:rPr>
          <w:rFonts w:ascii="Sylfaen" w:hAnsi="Sylfaen"/>
          <w:lang w:val="ka-GE"/>
        </w:rPr>
        <w:softHyphen/>
        <w:t>ხოთ გა</w:t>
      </w:r>
      <w:r w:rsidRPr="00D07B3B">
        <w:rPr>
          <w:rFonts w:ascii="Sylfaen" w:hAnsi="Sylfaen"/>
          <w:lang w:val="ka-GE"/>
        </w:rPr>
        <w:softHyphen/>
        <w:t>ცი</w:t>
      </w:r>
      <w:r w:rsidRPr="00D07B3B">
        <w:rPr>
          <w:rFonts w:ascii="Sylfaen" w:hAnsi="Sylfaen"/>
          <w:lang w:val="ka-GE"/>
        </w:rPr>
        <w:softHyphen/>
        <w:t>ლე</w:t>
      </w:r>
      <w:r w:rsidRPr="00D07B3B">
        <w:rPr>
          <w:rFonts w:ascii="Sylfaen" w:hAnsi="Sylfaen"/>
          <w:lang w:val="ka-GE"/>
        </w:rPr>
        <w:softHyphen/>
        <w:t>ბით ფარ</w:t>
      </w:r>
      <w:r w:rsidRPr="00D07B3B">
        <w:rPr>
          <w:rFonts w:ascii="Sylfaen" w:hAnsi="Sylfaen"/>
          <w:lang w:val="ka-GE"/>
        </w:rPr>
        <w:softHyphen/>
        <w:t>თოდ და სიღ</w:t>
      </w:r>
      <w:r w:rsidRPr="00D07B3B">
        <w:rPr>
          <w:rFonts w:ascii="Sylfaen" w:hAnsi="Sylfaen"/>
          <w:lang w:val="ka-GE"/>
        </w:rPr>
        <w:softHyphen/>
        <w:t>რმი</w:t>
      </w:r>
      <w:r w:rsidRPr="00D07B3B">
        <w:rPr>
          <w:rFonts w:ascii="Sylfaen" w:hAnsi="Sylfaen"/>
          <w:lang w:val="ka-GE"/>
        </w:rPr>
        <w:softHyphen/>
        <w:t>სე</w:t>
      </w:r>
      <w:r w:rsidRPr="00D07B3B">
        <w:rPr>
          <w:rFonts w:ascii="Sylfaen" w:hAnsi="Sylfaen"/>
          <w:lang w:val="ka-GE"/>
        </w:rPr>
        <w:softHyphen/>
        <w:t>უ</w:t>
      </w:r>
      <w:r w:rsidRPr="00D07B3B">
        <w:rPr>
          <w:rFonts w:ascii="Sylfaen" w:hAnsi="Sylfaen"/>
          <w:lang w:val="ka-GE"/>
        </w:rPr>
        <w:softHyphen/>
        <w:t>ლად. სა</w:t>
      </w:r>
      <w:r w:rsidRPr="00D07B3B">
        <w:rPr>
          <w:rFonts w:ascii="Sylfaen" w:hAnsi="Sylfaen"/>
          <w:lang w:val="ka-GE"/>
        </w:rPr>
        <w:softHyphen/>
        <w:t>კითხ</w:t>
      </w:r>
      <w:r w:rsidRPr="00D07B3B">
        <w:rPr>
          <w:rFonts w:ascii="Sylfaen" w:hAnsi="Sylfaen"/>
          <w:lang w:val="ka-GE"/>
        </w:rPr>
        <w:softHyphen/>
        <w:t>ის ირ</w:t>
      </w:r>
      <w:r w:rsidRPr="00D07B3B">
        <w:rPr>
          <w:rFonts w:ascii="Sylfaen" w:hAnsi="Sylfaen"/>
          <w:lang w:val="ka-GE"/>
        </w:rPr>
        <w:softHyphen/>
        <w:t>გვლივ არ</w:t>
      </w:r>
      <w:r w:rsidRPr="00D07B3B">
        <w:rPr>
          <w:rFonts w:ascii="Sylfaen" w:hAnsi="Sylfaen"/>
          <w:lang w:val="ka-GE"/>
        </w:rPr>
        <w:softHyphen/>
        <w:t>სე</w:t>
      </w:r>
      <w:r w:rsidRPr="00D07B3B">
        <w:rPr>
          <w:rFonts w:ascii="Sylfaen" w:hAnsi="Sylfaen"/>
          <w:lang w:val="ka-GE"/>
        </w:rPr>
        <w:softHyphen/>
        <w:t>ბუ</w:t>
      </w:r>
      <w:r w:rsidRPr="00D07B3B">
        <w:rPr>
          <w:rFonts w:ascii="Sylfaen" w:hAnsi="Sylfaen"/>
          <w:lang w:val="ka-GE"/>
        </w:rPr>
        <w:softHyphen/>
        <w:t>ლი მა</w:t>
      </w:r>
      <w:r w:rsidRPr="00D07B3B">
        <w:rPr>
          <w:rFonts w:ascii="Sylfaen" w:hAnsi="Sylfaen"/>
          <w:lang w:val="ka-GE"/>
        </w:rPr>
        <w:softHyphen/>
        <w:t>სა</w:t>
      </w:r>
      <w:r w:rsidRPr="00D07B3B">
        <w:rPr>
          <w:rFonts w:ascii="Sylfaen" w:hAnsi="Sylfaen"/>
          <w:lang w:val="ka-GE"/>
        </w:rPr>
        <w:softHyphen/>
        <w:t>ლა შეს</w:t>
      </w:r>
      <w:r w:rsidRPr="00D07B3B">
        <w:rPr>
          <w:rFonts w:ascii="Sylfaen" w:hAnsi="Sylfaen"/>
          <w:lang w:val="ka-GE"/>
        </w:rPr>
        <w:softHyphen/>
        <w:t>წავ</w:t>
      </w:r>
      <w:r w:rsidRPr="00D07B3B">
        <w:rPr>
          <w:rFonts w:ascii="Sylfaen" w:hAnsi="Sylfaen"/>
          <w:lang w:val="ka-GE"/>
        </w:rPr>
        <w:softHyphen/>
        <w:t>ლი</w:t>
      </w:r>
      <w:r w:rsidRPr="00D07B3B">
        <w:rPr>
          <w:rFonts w:ascii="Sylfaen" w:hAnsi="Sylfaen"/>
          <w:lang w:val="ka-GE"/>
        </w:rPr>
        <w:softHyphen/>
        <w:t>ლია წყა</w:t>
      </w:r>
      <w:r w:rsidRPr="00D07B3B">
        <w:rPr>
          <w:rFonts w:ascii="Sylfaen" w:hAnsi="Sylfaen"/>
          <w:lang w:val="ka-GE"/>
        </w:rPr>
        <w:softHyphen/>
        <w:t>როთ</w:t>
      </w:r>
      <w:r w:rsidRPr="00D07B3B">
        <w:rPr>
          <w:rFonts w:ascii="Sylfaen" w:hAnsi="Sylfaen"/>
          <w:lang w:val="ka-GE"/>
        </w:rPr>
        <w:softHyphen/>
        <w:t>მცოდ</w:t>
      </w:r>
      <w:r w:rsidRPr="00D07B3B">
        <w:rPr>
          <w:rFonts w:ascii="Sylfaen" w:hAnsi="Sylfaen"/>
          <w:lang w:val="ka-GE"/>
        </w:rPr>
        <w:softHyphen/>
        <w:t>ნე</w:t>
      </w:r>
      <w:r w:rsidRPr="00D07B3B">
        <w:rPr>
          <w:rFonts w:ascii="Sylfaen" w:hAnsi="Sylfaen"/>
          <w:lang w:val="ka-GE"/>
        </w:rPr>
        <w:softHyphen/>
        <w:t>ო</w:t>
      </w:r>
      <w:r w:rsidRPr="00D07B3B">
        <w:rPr>
          <w:rFonts w:ascii="Sylfaen" w:hAnsi="Sylfaen"/>
          <w:lang w:val="ka-GE"/>
        </w:rPr>
        <w:softHyphen/>
        <w:t>ბი</w:t>
      </w:r>
      <w:r w:rsidRPr="00D07B3B">
        <w:rPr>
          <w:rFonts w:ascii="Sylfaen" w:hAnsi="Sylfaen"/>
          <w:lang w:val="ka-GE"/>
        </w:rPr>
        <w:softHyphen/>
        <w:t>თი და ის</w:t>
      </w:r>
      <w:r w:rsidRPr="00D07B3B">
        <w:rPr>
          <w:rFonts w:ascii="Sylfaen" w:hAnsi="Sylfaen"/>
          <w:lang w:val="ka-GE"/>
        </w:rPr>
        <w:softHyphen/>
        <w:t>ტო</w:t>
      </w:r>
      <w:r w:rsidRPr="00D07B3B">
        <w:rPr>
          <w:rFonts w:ascii="Sylfaen" w:hAnsi="Sylfaen"/>
          <w:lang w:val="ka-GE"/>
        </w:rPr>
        <w:softHyphen/>
        <w:t>რი</w:t>
      </w:r>
      <w:r w:rsidRPr="00D07B3B">
        <w:rPr>
          <w:rFonts w:ascii="Sylfaen" w:hAnsi="Sylfaen"/>
          <w:lang w:val="ka-GE"/>
        </w:rPr>
        <w:softHyphen/>
        <w:t>ოგ</w:t>
      </w:r>
      <w:r w:rsidRPr="00D07B3B">
        <w:rPr>
          <w:rFonts w:ascii="Sylfaen" w:hAnsi="Sylfaen"/>
          <w:lang w:val="ka-GE"/>
        </w:rPr>
        <w:softHyphen/>
        <w:t>რა</w:t>
      </w:r>
      <w:r w:rsidRPr="00D07B3B">
        <w:rPr>
          <w:rFonts w:ascii="Sylfaen" w:hAnsi="Sylfaen"/>
          <w:lang w:val="ka-GE"/>
        </w:rPr>
        <w:softHyphen/>
        <w:t>ფი</w:t>
      </w:r>
      <w:r w:rsidRPr="00D07B3B">
        <w:rPr>
          <w:rFonts w:ascii="Sylfaen" w:hAnsi="Sylfaen"/>
          <w:lang w:val="ka-GE"/>
        </w:rPr>
        <w:softHyphen/>
        <w:t>უ</w:t>
      </w:r>
      <w:r w:rsidRPr="00D07B3B">
        <w:rPr>
          <w:rFonts w:ascii="Sylfaen" w:hAnsi="Sylfaen"/>
          <w:lang w:val="ka-GE"/>
        </w:rPr>
        <w:softHyphen/>
        <w:t>ლი თვალ</w:t>
      </w:r>
      <w:r w:rsidRPr="00D07B3B">
        <w:rPr>
          <w:rFonts w:ascii="Sylfaen" w:hAnsi="Sylfaen"/>
          <w:lang w:val="ka-GE"/>
        </w:rPr>
        <w:softHyphen/>
        <w:t>საზ</w:t>
      </w:r>
      <w:r w:rsidRPr="00D07B3B">
        <w:rPr>
          <w:rFonts w:ascii="Sylfaen" w:hAnsi="Sylfaen"/>
          <w:lang w:val="ka-GE"/>
        </w:rPr>
        <w:softHyphen/>
        <w:t>რი</w:t>
      </w:r>
      <w:r w:rsidRPr="00D07B3B">
        <w:rPr>
          <w:rFonts w:ascii="Sylfaen" w:hAnsi="Sylfaen"/>
          <w:lang w:val="ka-GE"/>
        </w:rPr>
        <w:softHyphen/>
        <w:t xml:space="preserve">სითაც. </w:t>
      </w:r>
    </w:p>
    <w:p w14:paraId="79CE95B0" w14:textId="590A5DAF" w:rsidR="005724D1" w:rsidRPr="00D07B3B" w:rsidRDefault="005724D1" w:rsidP="00036B19">
      <w:pPr>
        <w:spacing w:line="276" w:lineRule="auto"/>
        <w:jc w:val="both"/>
        <w:rPr>
          <w:rFonts w:ascii="Sylfaen" w:hAnsi="Sylfaen"/>
          <w:lang w:val="ka-GE"/>
        </w:rPr>
      </w:pPr>
      <w:r w:rsidRPr="00D07B3B">
        <w:rPr>
          <w:rFonts w:ascii="Sylfaen" w:hAnsi="Sylfaen"/>
          <w:lang w:val="ka-GE"/>
        </w:rPr>
        <w:t>დასკვნის სახით შეიძლება ითქვას, რომ ნეტარმა ავგუსტინემ უდიდესი გავლენა მოახდინა არა მარტო მისი პერიოდის მოაზროვნეებსა და თანამედროვეებზე, არამედ მთლიანად ქრისტიანულ სააზროვნო სისტემაზე, მისი თეორიები და შეხედულებები დღემდე არის მიღებული და გაზიარებული თეოლოგებისა და ღვთისმეტყველების მიერ.</w:t>
      </w:r>
    </w:p>
    <w:p w14:paraId="05517288" w14:textId="7DB8E913" w:rsidR="00005C47" w:rsidRDefault="00005C47" w:rsidP="00036B19">
      <w:pPr>
        <w:spacing w:line="276" w:lineRule="auto"/>
        <w:jc w:val="both"/>
        <w:rPr>
          <w:rFonts w:ascii="Sylfaen" w:hAnsi="Sylfaen"/>
          <w:lang w:val="ka-GE"/>
        </w:rPr>
      </w:pPr>
    </w:p>
    <w:p w14:paraId="39D26A53" w14:textId="5845C5B2" w:rsidR="00941CF3" w:rsidRDefault="00941CF3" w:rsidP="00036B19">
      <w:pPr>
        <w:spacing w:line="276" w:lineRule="auto"/>
        <w:jc w:val="both"/>
        <w:rPr>
          <w:rFonts w:ascii="Sylfaen" w:hAnsi="Sylfaen"/>
          <w:lang w:val="ka-GE"/>
        </w:rPr>
      </w:pPr>
    </w:p>
    <w:p w14:paraId="07BE2BD0" w14:textId="25A37E7D" w:rsidR="00941CF3" w:rsidRDefault="00941CF3" w:rsidP="00036B19">
      <w:pPr>
        <w:spacing w:line="276" w:lineRule="auto"/>
        <w:jc w:val="both"/>
        <w:rPr>
          <w:rFonts w:ascii="Sylfaen" w:hAnsi="Sylfaen"/>
          <w:lang w:val="ka-GE"/>
        </w:rPr>
      </w:pPr>
    </w:p>
    <w:p w14:paraId="0C385688" w14:textId="685C6011" w:rsidR="00941CF3" w:rsidRDefault="00941CF3" w:rsidP="00036B19">
      <w:pPr>
        <w:spacing w:line="276" w:lineRule="auto"/>
        <w:jc w:val="both"/>
        <w:rPr>
          <w:rFonts w:ascii="Sylfaen" w:hAnsi="Sylfaen"/>
          <w:lang w:val="ka-GE"/>
        </w:rPr>
      </w:pPr>
    </w:p>
    <w:p w14:paraId="3ADE6303" w14:textId="00894714" w:rsidR="00941CF3" w:rsidRDefault="00941CF3" w:rsidP="00036B19">
      <w:pPr>
        <w:spacing w:line="276" w:lineRule="auto"/>
        <w:jc w:val="both"/>
        <w:rPr>
          <w:rFonts w:ascii="Sylfaen" w:hAnsi="Sylfaen"/>
          <w:lang w:val="ka-GE"/>
        </w:rPr>
      </w:pPr>
    </w:p>
    <w:p w14:paraId="2D788DB4" w14:textId="04E0F827" w:rsidR="00941CF3" w:rsidRDefault="00941CF3" w:rsidP="00036B19">
      <w:pPr>
        <w:spacing w:line="276" w:lineRule="auto"/>
        <w:jc w:val="both"/>
        <w:rPr>
          <w:rFonts w:ascii="Sylfaen" w:hAnsi="Sylfaen"/>
          <w:lang w:val="ka-GE"/>
        </w:rPr>
      </w:pPr>
    </w:p>
    <w:p w14:paraId="459CB344" w14:textId="279617A7" w:rsidR="00941CF3" w:rsidRDefault="00941CF3" w:rsidP="00036B19">
      <w:pPr>
        <w:spacing w:line="276" w:lineRule="auto"/>
        <w:jc w:val="both"/>
        <w:rPr>
          <w:rFonts w:ascii="Sylfaen" w:hAnsi="Sylfaen"/>
          <w:lang w:val="ka-GE"/>
        </w:rPr>
      </w:pPr>
    </w:p>
    <w:p w14:paraId="441618AA" w14:textId="1EBD180A" w:rsidR="00941CF3" w:rsidRDefault="00941CF3" w:rsidP="00036B19">
      <w:pPr>
        <w:spacing w:line="276" w:lineRule="auto"/>
        <w:jc w:val="both"/>
        <w:rPr>
          <w:rFonts w:ascii="Sylfaen" w:hAnsi="Sylfaen"/>
          <w:lang w:val="ka-GE"/>
        </w:rPr>
      </w:pPr>
    </w:p>
    <w:p w14:paraId="574FE8C9" w14:textId="2FA246DB" w:rsidR="00941CF3" w:rsidRDefault="00941CF3" w:rsidP="00036B19">
      <w:pPr>
        <w:spacing w:line="276" w:lineRule="auto"/>
        <w:jc w:val="both"/>
        <w:rPr>
          <w:rFonts w:ascii="Sylfaen" w:hAnsi="Sylfaen"/>
          <w:lang w:val="ka-GE"/>
        </w:rPr>
      </w:pPr>
    </w:p>
    <w:p w14:paraId="7F84FF3E" w14:textId="2C40FCDD" w:rsidR="00941CF3" w:rsidRDefault="00941CF3" w:rsidP="00036B19">
      <w:pPr>
        <w:spacing w:line="276" w:lineRule="auto"/>
        <w:jc w:val="both"/>
        <w:rPr>
          <w:rFonts w:ascii="Sylfaen" w:hAnsi="Sylfaen"/>
          <w:lang w:val="ka-GE"/>
        </w:rPr>
      </w:pPr>
    </w:p>
    <w:p w14:paraId="54317031" w14:textId="07A9F3B4" w:rsidR="00941CF3" w:rsidRDefault="00941CF3" w:rsidP="00036B19">
      <w:pPr>
        <w:spacing w:line="276" w:lineRule="auto"/>
        <w:jc w:val="both"/>
        <w:rPr>
          <w:rFonts w:ascii="Sylfaen" w:hAnsi="Sylfaen"/>
          <w:lang w:val="ka-GE"/>
        </w:rPr>
      </w:pPr>
    </w:p>
    <w:p w14:paraId="1DF6E316" w14:textId="23727A4B" w:rsidR="00941CF3" w:rsidRDefault="00941CF3" w:rsidP="00036B19">
      <w:pPr>
        <w:spacing w:line="276" w:lineRule="auto"/>
        <w:jc w:val="both"/>
        <w:rPr>
          <w:rFonts w:ascii="Sylfaen" w:hAnsi="Sylfaen"/>
          <w:lang w:val="ka-GE"/>
        </w:rPr>
      </w:pPr>
    </w:p>
    <w:p w14:paraId="79CA44AB" w14:textId="5FB94184" w:rsidR="00941CF3" w:rsidRDefault="00941CF3" w:rsidP="00036B19">
      <w:pPr>
        <w:spacing w:line="276" w:lineRule="auto"/>
        <w:jc w:val="both"/>
        <w:rPr>
          <w:rFonts w:ascii="Sylfaen" w:hAnsi="Sylfaen"/>
          <w:lang w:val="ka-GE"/>
        </w:rPr>
      </w:pPr>
    </w:p>
    <w:p w14:paraId="61134649" w14:textId="3B7C367C" w:rsidR="00941CF3" w:rsidRDefault="00941CF3" w:rsidP="00036B19">
      <w:pPr>
        <w:spacing w:line="276" w:lineRule="auto"/>
        <w:jc w:val="both"/>
        <w:rPr>
          <w:rFonts w:ascii="Sylfaen" w:hAnsi="Sylfaen"/>
          <w:lang w:val="ka-GE"/>
        </w:rPr>
      </w:pPr>
    </w:p>
    <w:p w14:paraId="27431654" w14:textId="53BC61D7" w:rsidR="00941CF3" w:rsidRDefault="00941CF3" w:rsidP="00036B19">
      <w:pPr>
        <w:spacing w:line="276" w:lineRule="auto"/>
        <w:jc w:val="both"/>
        <w:rPr>
          <w:rFonts w:ascii="Sylfaen" w:hAnsi="Sylfaen"/>
          <w:lang w:val="ka-GE"/>
        </w:rPr>
      </w:pPr>
    </w:p>
    <w:p w14:paraId="7D026053" w14:textId="5F364D95" w:rsidR="00941CF3" w:rsidRDefault="00941CF3" w:rsidP="00036B19">
      <w:pPr>
        <w:spacing w:line="276" w:lineRule="auto"/>
        <w:jc w:val="both"/>
        <w:rPr>
          <w:rFonts w:ascii="Sylfaen" w:hAnsi="Sylfaen"/>
          <w:lang w:val="ka-GE"/>
        </w:rPr>
      </w:pPr>
    </w:p>
    <w:p w14:paraId="414B29AA" w14:textId="7B8A451B" w:rsidR="00941CF3" w:rsidRDefault="00941CF3" w:rsidP="00036B19">
      <w:pPr>
        <w:spacing w:line="276" w:lineRule="auto"/>
        <w:jc w:val="both"/>
        <w:rPr>
          <w:rFonts w:ascii="Sylfaen" w:hAnsi="Sylfaen"/>
          <w:lang w:val="ka-GE"/>
        </w:rPr>
      </w:pPr>
    </w:p>
    <w:p w14:paraId="028A21A9" w14:textId="77777777" w:rsidR="00941CF3" w:rsidRPr="00D07B3B" w:rsidRDefault="00941CF3" w:rsidP="00036B19">
      <w:pPr>
        <w:spacing w:line="276" w:lineRule="auto"/>
        <w:jc w:val="both"/>
        <w:rPr>
          <w:rFonts w:ascii="Sylfaen" w:hAnsi="Sylfaen"/>
          <w:lang w:val="ka-GE"/>
        </w:rPr>
      </w:pPr>
    </w:p>
    <w:p w14:paraId="20A38CF9" w14:textId="77777777" w:rsidR="00005C47" w:rsidRPr="00D07B3B" w:rsidRDefault="00005C47" w:rsidP="00036B19">
      <w:pPr>
        <w:spacing w:line="276" w:lineRule="auto"/>
        <w:jc w:val="both"/>
        <w:rPr>
          <w:rFonts w:ascii="Sylfaen" w:hAnsi="Sylfaen"/>
          <w:b/>
          <w:lang w:val="ka-GE"/>
        </w:rPr>
      </w:pPr>
      <w:r w:rsidRPr="00D07B3B">
        <w:rPr>
          <w:rFonts w:ascii="Sylfaen" w:hAnsi="Sylfaen" w:cs="Sylfaen"/>
          <w:b/>
          <w:lang w:val="ka-GE"/>
        </w:rPr>
        <w:lastRenderedPageBreak/>
        <w:t>დავით ულუს ლოცვა: „მცირე“ ესქატოლოგია შუა საუკუნეების ქართულ საისტორიო ნარატივში</w:t>
      </w:r>
    </w:p>
    <w:p w14:paraId="3D63DD76" w14:textId="77777777" w:rsidR="00005C47" w:rsidRPr="00D07B3B" w:rsidRDefault="00005C47" w:rsidP="00036B19">
      <w:pPr>
        <w:spacing w:line="276" w:lineRule="auto"/>
        <w:jc w:val="both"/>
        <w:rPr>
          <w:rFonts w:ascii="Sylfaen" w:hAnsi="Sylfaen"/>
          <w:b/>
          <w:lang w:val="ka-GE"/>
        </w:rPr>
      </w:pPr>
      <w:r w:rsidRPr="00D07B3B">
        <w:rPr>
          <w:rFonts w:ascii="Sylfaen" w:hAnsi="Sylfaen"/>
          <w:b/>
          <w:lang w:val="ka-GE"/>
        </w:rPr>
        <w:t>რუსუდან ლაბაძე, საქართველოს მეცნიერებათა ეროვნული აკადემია</w:t>
      </w:r>
    </w:p>
    <w:p w14:paraId="3B33C9C4" w14:textId="77777777" w:rsidR="00005C47" w:rsidRPr="00D07B3B" w:rsidRDefault="00005C47" w:rsidP="00036B19">
      <w:pPr>
        <w:spacing w:line="276" w:lineRule="auto"/>
        <w:jc w:val="both"/>
        <w:rPr>
          <w:rFonts w:ascii="Sylfaen" w:hAnsi="Sylfaen"/>
          <w:lang w:val="ka-GE"/>
        </w:rPr>
      </w:pPr>
    </w:p>
    <w:p w14:paraId="4CD02C22" w14:textId="77777777" w:rsidR="00005C47" w:rsidRPr="00D07B3B" w:rsidRDefault="00005C47" w:rsidP="00036B19">
      <w:pPr>
        <w:tabs>
          <w:tab w:val="left" w:pos="567"/>
        </w:tabs>
        <w:spacing w:after="0" w:line="276" w:lineRule="auto"/>
        <w:jc w:val="both"/>
        <w:rPr>
          <w:rFonts w:ascii="Sylfaen" w:hAnsi="Sylfaen"/>
          <w:lang w:val="ka-GE"/>
        </w:rPr>
      </w:pPr>
      <w:r w:rsidRPr="00D07B3B">
        <w:rPr>
          <w:rFonts w:ascii="Sylfaen" w:hAnsi="Sylfaen" w:cs="Sylfaen"/>
          <w:lang w:val="ka-GE"/>
        </w:rPr>
        <w:t>შუა საუკუნეების ისტორიოგრაფია ქრისტიანული კონცეფციების, პირველ რიგში, ესქატოლოგიის, ისევე როგორც პროვიდენციალიზმის დოქტრინის, გავლენით ჩამოყალიბდა. შუა</w:t>
      </w:r>
      <w:r w:rsidRPr="00D07B3B">
        <w:rPr>
          <w:rFonts w:ascii="Sylfaen" w:hAnsi="Sylfaen"/>
          <w:lang w:val="ka-GE"/>
        </w:rPr>
        <w:t xml:space="preserve"> </w:t>
      </w:r>
      <w:r w:rsidRPr="00D07B3B">
        <w:rPr>
          <w:rFonts w:ascii="Sylfaen" w:hAnsi="Sylfaen" w:cs="Sylfaen"/>
          <w:lang w:val="ka-GE"/>
        </w:rPr>
        <w:t>საუკუნეების</w:t>
      </w:r>
      <w:r w:rsidRPr="00D07B3B">
        <w:rPr>
          <w:rFonts w:ascii="Sylfaen" w:hAnsi="Sylfaen"/>
          <w:lang w:val="ka-GE"/>
        </w:rPr>
        <w:t xml:space="preserve"> </w:t>
      </w:r>
      <w:r w:rsidRPr="00D07B3B">
        <w:rPr>
          <w:rFonts w:ascii="Sylfaen" w:hAnsi="Sylfaen" w:cs="Sylfaen"/>
          <w:lang w:val="ka-GE"/>
        </w:rPr>
        <w:t>ქართული</w:t>
      </w:r>
      <w:r w:rsidRPr="00D07B3B">
        <w:rPr>
          <w:rFonts w:ascii="Sylfaen" w:hAnsi="Sylfaen"/>
          <w:lang w:val="ka-GE"/>
        </w:rPr>
        <w:t xml:space="preserve"> </w:t>
      </w:r>
      <w:r w:rsidRPr="00D07B3B">
        <w:rPr>
          <w:rFonts w:ascii="Sylfaen" w:hAnsi="Sylfaen" w:cs="Sylfaen"/>
          <w:lang w:val="ka-GE"/>
        </w:rPr>
        <w:t>ჰაგიოგრაფიული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საისტორიო</w:t>
      </w:r>
      <w:r w:rsidRPr="00D07B3B">
        <w:rPr>
          <w:rFonts w:ascii="Sylfaen" w:hAnsi="Sylfaen"/>
          <w:lang w:val="ka-GE"/>
        </w:rPr>
        <w:t xml:space="preserve"> </w:t>
      </w:r>
      <w:r w:rsidRPr="00D07B3B">
        <w:rPr>
          <w:rFonts w:ascii="Sylfaen" w:hAnsi="Sylfaen" w:cs="Sylfaen"/>
          <w:lang w:val="ka-GE"/>
        </w:rPr>
        <w:t>მწერლობა</w:t>
      </w:r>
      <w:r w:rsidRPr="00D07B3B">
        <w:rPr>
          <w:rFonts w:ascii="Sylfaen" w:hAnsi="Sylfaen"/>
          <w:lang w:val="ka-GE"/>
        </w:rPr>
        <w:t xml:space="preserve"> </w:t>
      </w:r>
      <w:r w:rsidRPr="00D07B3B">
        <w:rPr>
          <w:rFonts w:ascii="Sylfaen" w:hAnsi="Sylfaen" w:cs="Sylfaen"/>
          <w:lang w:val="ka-GE"/>
        </w:rPr>
        <w:t>მდიდარია</w:t>
      </w:r>
      <w:r w:rsidRPr="00D07B3B">
        <w:rPr>
          <w:rFonts w:ascii="Sylfaen" w:hAnsi="Sylfaen"/>
          <w:lang w:val="ka-GE"/>
        </w:rPr>
        <w:t xml:space="preserve"> </w:t>
      </w:r>
      <w:r w:rsidRPr="00D07B3B">
        <w:rPr>
          <w:rFonts w:ascii="Sylfaen" w:hAnsi="Sylfaen" w:cs="Sylfaen"/>
          <w:lang w:val="ka-GE"/>
        </w:rPr>
        <w:t>ესქატოლოგიური</w:t>
      </w:r>
      <w:r w:rsidRPr="00D07B3B">
        <w:rPr>
          <w:rFonts w:ascii="Sylfaen" w:hAnsi="Sylfaen"/>
          <w:lang w:val="ka-GE"/>
        </w:rPr>
        <w:t xml:space="preserve"> </w:t>
      </w:r>
      <w:r w:rsidRPr="00D07B3B">
        <w:rPr>
          <w:rFonts w:ascii="Sylfaen" w:hAnsi="Sylfaen" w:cs="Sylfaen"/>
          <w:lang w:val="ka-GE"/>
        </w:rPr>
        <w:t>მოტივებით</w:t>
      </w:r>
      <w:r w:rsidRPr="00D07B3B">
        <w:rPr>
          <w:rFonts w:ascii="Sylfaen" w:hAnsi="Sylfaen"/>
          <w:lang w:val="ka-GE"/>
        </w:rPr>
        <w:t xml:space="preserve">. </w:t>
      </w:r>
      <w:r w:rsidRPr="00D07B3B">
        <w:rPr>
          <w:rFonts w:ascii="Sylfaen" w:hAnsi="Sylfaen" w:cs="Sylfaen"/>
          <w:lang w:val="ka-GE"/>
        </w:rPr>
        <w:t>მათი</w:t>
      </w:r>
      <w:r w:rsidRPr="00D07B3B">
        <w:rPr>
          <w:rFonts w:ascii="Sylfaen" w:hAnsi="Sylfaen"/>
          <w:lang w:val="ka-GE"/>
        </w:rPr>
        <w:t xml:space="preserve"> </w:t>
      </w:r>
      <w:r w:rsidRPr="00D07B3B">
        <w:rPr>
          <w:rFonts w:ascii="Sylfaen" w:hAnsi="Sylfaen" w:cs="Sylfaen"/>
          <w:lang w:val="ka-GE"/>
        </w:rPr>
        <w:t>ჩასახვა ძნელბედობის</w:t>
      </w:r>
      <w:r w:rsidRPr="00D07B3B">
        <w:rPr>
          <w:rFonts w:ascii="Sylfaen" w:hAnsi="Sylfaen"/>
          <w:lang w:val="ka-GE"/>
        </w:rPr>
        <w:t xml:space="preserve"> </w:t>
      </w:r>
      <w:r w:rsidRPr="00D07B3B">
        <w:rPr>
          <w:rFonts w:ascii="Sylfaen" w:hAnsi="Sylfaen" w:cs="Sylfaen"/>
          <w:lang w:val="ka-GE"/>
        </w:rPr>
        <w:t>პერიოდებს უკავშირდება</w:t>
      </w:r>
      <w:r w:rsidRPr="00D07B3B">
        <w:rPr>
          <w:rFonts w:ascii="Sylfaen" w:hAnsi="Sylfaen"/>
          <w:lang w:val="ka-GE"/>
        </w:rPr>
        <w:t xml:space="preserve">: </w:t>
      </w:r>
      <w:r w:rsidRPr="00D07B3B">
        <w:rPr>
          <w:rFonts w:ascii="Sylfaen" w:hAnsi="Sylfaen" w:cs="Sylfaen"/>
          <w:lang w:val="ka-GE"/>
        </w:rPr>
        <w:t>არაბების</w:t>
      </w:r>
      <w:r w:rsidRPr="00D07B3B">
        <w:rPr>
          <w:rFonts w:ascii="Sylfaen" w:hAnsi="Sylfaen"/>
          <w:lang w:val="ka-GE"/>
        </w:rPr>
        <w:t xml:space="preserve">, </w:t>
      </w:r>
      <w:r w:rsidRPr="00D07B3B">
        <w:rPr>
          <w:rFonts w:ascii="Sylfaen" w:hAnsi="Sylfaen" w:cs="Sylfaen"/>
          <w:lang w:val="ka-GE"/>
        </w:rPr>
        <w:t>სელჩუკების</w:t>
      </w:r>
      <w:r w:rsidRPr="00D07B3B">
        <w:rPr>
          <w:rFonts w:ascii="Sylfaen" w:hAnsi="Sylfaen"/>
          <w:lang w:val="ka-GE"/>
        </w:rPr>
        <w:t xml:space="preserve">, ხვარაზმელებისა თუ </w:t>
      </w:r>
      <w:r w:rsidRPr="00D07B3B">
        <w:rPr>
          <w:rFonts w:ascii="Sylfaen" w:hAnsi="Sylfaen" w:cs="Sylfaen"/>
          <w:lang w:val="ka-GE"/>
        </w:rPr>
        <w:t>მონღოლების</w:t>
      </w:r>
      <w:r w:rsidRPr="00D07B3B">
        <w:rPr>
          <w:rFonts w:ascii="Sylfaen" w:hAnsi="Sylfaen"/>
          <w:lang w:val="ka-GE"/>
        </w:rPr>
        <w:t xml:space="preserve"> </w:t>
      </w:r>
      <w:r w:rsidRPr="00D07B3B">
        <w:rPr>
          <w:rFonts w:ascii="Sylfaen" w:hAnsi="Sylfaen" w:cs="Sylfaen"/>
          <w:lang w:val="ka-GE"/>
        </w:rPr>
        <w:t>შემოსევები</w:t>
      </w:r>
      <w:r w:rsidRPr="00D07B3B">
        <w:rPr>
          <w:rFonts w:ascii="Sylfaen" w:hAnsi="Sylfaen"/>
          <w:lang w:val="ka-GE"/>
        </w:rPr>
        <w:t xml:space="preserve"> </w:t>
      </w:r>
      <w:r w:rsidRPr="00D07B3B">
        <w:rPr>
          <w:rFonts w:ascii="Sylfaen" w:hAnsi="Sylfaen" w:cs="Sylfaen"/>
          <w:lang w:val="ka-GE"/>
        </w:rPr>
        <w:t>ესქატოლოგიურ</w:t>
      </w:r>
      <w:r w:rsidRPr="00D07B3B">
        <w:rPr>
          <w:rFonts w:ascii="Sylfaen" w:hAnsi="Sylfaen"/>
          <w:lang w:val="ka-GE"/>
        </w:rPr>
        <w:t xml:space="preserve"> </w:t>
      </w:r>
      <w:r w:rsidRPr="00D07B3B">
        <w:rPr>
          <w:rFonts w:ascii="Sylfaen" w:hAnsi="Sylfaen" w:cs="Sylfaen"/>
          <w:lang w:val="ka-GE"/>
        </w:rPr>
        <w:t>ბოლო</w:t>
      </w:r>
      <w:r w:rsidRPr="00D07B3B">
        <w:rPr>
          <w:rFonts w:ascii="Sylfaen" w:hAnsi="Sylfaen"/>
          <w:lang w:val="ka-GE"/>
        </w:rPr>
        <w:t xml:space="preserve"> </w:t>
      </w:r>
      <w:r w:rsidRPr="00D07B3B">
        <w:rPr>
          <w:rFonts w:ascii="Sylfaen" w:hAnsi="Sylfaen" w:cs="Sylfaen"/>
          <w:lang w:val="ka-GE"/>
        </w:rPr>
        <w:t>ჟამთან იყო გაიგივებული</w:t>
      </w:r>
      <w:r w:rsidRPr="00D07B3B">
        <w:rPr>
          <w:rFonts w:ascii="Sylfaen" w:hAnsi="Sylfaen"/>
          <w:lang w:val="ka-GE"/>
        </w:rPr>
        <w:t xml:space="preserve">. </w:t>
      </w:r>
      <w:r w:rsidRPr="00D07B3B">
        <w:rPr>
          <w:rFonts w:ascii="Sylfaen" w:hAnsi="Sylfaen" w:cs="Sylfaen"/>
          <w:lang w:val="ka-GE"/>
        </w:rPr>
        <w:t>ჰაგიოგრაფები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მემატიანეები</w:t>
      </w:r>
      <w:r w:rsidRPr="00D07B3B">
        <w:rPr>
          <w:rFonts w:ascii="Sylfaen" w:hAnsi="Sylfaen"/>
          <w:lang w:val="ka-GE"/>
        </w:rPr>
        <w:t xml:space="preserve"> </w:t>
      </w:r>
      <w:r w:rsidRPr="00D07B3B">
        <w:rPr>
          <w:rFonts w:ascii="Sylfaen" w:hAnsi="Sylfaen" w:cs="Sylfaen"/>
          <w:lang w:val="ka-GE"/>
        </w:rPr>
        <w:t>ძველი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ახალი</w:t>
      </w:r>
      <w:r w:rsidRPr="00D07B3B">
        <w:rPr>
          <w:rFonts w:ascii="Sylfaen" w:hAnsi="Sylfaen"/>
          <w:lang w:val="ka-GE"/>
        </w:rPr>
        <w:t xml:space="preserve"> </w:t>
      </w:r>
      <w:r w:rsidRPr="00D07B3B">
        <w:rPr>
          <w:rFonts w:ascii="Sylfaen" w:hAnsi="Sylfaen" w:cs="Sylfaen"/>
          <w:lang w:val="ka-GE"/>
        </w:rPr>
        <w:t>აღთქმის</w:t>
      </w:r>
      <w:r w:rsidRPr="00D07B3B">
        <w:rPr>
          <w:rFonts w:ascii="Sylfaen" w:hAnsi="Sylfaen"/>
          <w:lang w:val="ka-GE"/>
        </w:rPr>
        <w:t xml:space="preserve"> </w:t>
      </w:r>
      <w:r w:rsidRPr="00D07B3B">
        <w:rPr>
          <w:rFonts w:ascii="Sylfaen" w:hAnsi="Sylfaen" w:cs="Sylfaen"/>
          <w:lang w:val="ka-GE"/>
        </w:rPr>
        <w:t>წინასწარმეტყველებას</w:t>
      </w:r>
      <w:r w:rsidRPr="00D07B3B">
        <w:rPr>
          <w:rFonts w:ascii="Sylfaen" w:hAnsi="Sylfaen"/>
          <w:lang w:val="ka-GE"/>
        </w:rPr>
        <w:t xml:space="preserve"> </w:t>
      </w:r>
      <w:r w:rsidRPr="00D07B3B">
        <w:rPr>
          <w:rFonts w:ascii="Sylfaen" w:hAnsi="Sylfaen" w:cs="Sylfaen"/>
          <w:lang w:val="ka-GE"/>
        </w:rPr>
        <w:t>ბოლო</w:t>
      </w:r>
      <w:r w:rsidRPr="00D07B3B">
        <w:rPr>
          <w:rFonts w:ascii="Sylfaen" w:hAnsi="Sylfaen"/>
          <w:lang w:val="ka-GE"/>
        </w:rPr>
        <w:t xml:space="preserve"> </w:t>
      </w:r>
      <w:r w:rsidRPr="00D07B3B">
        <w:rPr>
          <w:rFonts w:ascii="Sylfaen" w:hAnsi="Sylfaen" w:cs="Sylfaen"/>
          <w:lang w:val="ka-GE"/>
        </w:rPr>
        <w:t>ჟამის</w:t>
      </w:r>
      <w:r w:rsidRPr="00D07B3B">
        <w:rPr>
          <w:rFonts w:ascii="Sylfaen" w:hAnsi="Sylfaen"/>
          <w:lang w:val="ka-GE"/>
        </w:rPr>
        <w:t xml:space="preserve"> </w:t>
      </w:r>
      <w:r w:rsidRPr="00D07B3B">
        <w:rPr>
          <w:rFonts w:ascii="Sylfaen" w:hAnsi="Sylfaen" w:cs="Sylfaen"/>
          <w:lang w:val="ka-GE"/>
        </w:rPr>
        <w:t>შესახებ</w:t>
      </w:r>
      <w:r w:rsidRPr="00D07B3B">
        <w:rPr>
          <w:rFonts w:ascii="Sylfaen" w:hAnsi="Sylfaen"/>
          <w:lang w:val="ka-GE"/>
        </w:rPr>
        <w:t xml:space="preserve"> </w:t>
      </w:r>
      <w:r w:rsidRPr="00D07B3B">
        <w:rPr>
          <w:rFonts w:ascii="Sylfaen" w:hAnsi="Sylfaen" w:cs="Sylfaen"/>
          <w:lang w:val="ka-GE"/>
        </w:rPr>
        <w:t>მათ</w:t>
      </w:r>
      <w:r w:rsidRPr="00D07B3B">
        <w:rPr>
          <w:rFonts w:ascii="Sylfaen" w:hAnsi="Sylfaen"/>
          <w:lang w:val="ka-GE"/>
        </w:rPr>
        <w:t xml:space="preserve"> </w:t>
      </w:r>
      <w:r w:rsidRPr="00D07B3B">
        <w:rPr>
          <w:rFonts w:ascii="Sylfaen" w:hAnsi="Sylfaen" w:cs="Sylfaen"/>
          <w:lang w:val="ka-GE"/>
        </w:rPr>
        <w:t>თანადროულ</w:t>
      </w:r>
      <w:r w:rsidRPr="00D07B3B">
        <w:rPr>
          <w:rFonts w:ascii="Sylfaen" w:hAnsi="Sylfaen"/>
          <w:lang w:val="ka-GE"/>
        </w:rPr>
        <w:t xml:space="preserve"> </w:t>
      </w:r>
      <w:r w:rsidRPr="00D07B3B">
        <w:rPr>
          <w:rFonts w:ascii="Sylfaen" w:hAnsi="Sylfaen" w:cs="Sylfaen"/>
          <w:lang w:val="ka-GE"/>
        </w:rPr>
        <w:t>ეპოქაში</w:t>
      </w:r>
      <w:r w:rsidRPr="00D07B3B">
        <w:rPr>
          <w:rFonts w:ascii="Sylfaen" w:hAnsi="Sylfaen"/>
          <w:lang w:val="ka-GE"/>
        </w:rPr>
        <w:t xml:space="preserve"> </w:t>
      </w:r>
      <w:r w:rsidRPr="00D07B3B">
        <w:rPr>
          <w:rFonts w:ascii="Sylfaen" w:hAnsi="Sylfaen" w:cs="Sylfaen"/>
          <w:lang w:val="ka-GE"/>
        </w:rPr>
        <w:t>ეძიებდნენ</w:t>
      </w:r>
      <w:r w:rsidRPr="00D07B3B">
        <w:rPr>
          <w:rFonts w:ascii="Sylfaen" w:hAnsi="Sylfaen"/>
          <w:lang w:val="ka-GE"/>
        </w:rPr>
        <w:t xml:space="preserve">. </w:t>
      </w:r>
      <w:r w:rsidRPr="00D07B3B">
        <w:rPr>
          <w:rFonts w:ascii="Sylfaen" w:hAnsi="Sylfaen" w:cs="Sylfaen"/>
          <w:lang w:val="ka-GE"/>
        </w:rPr>
        <w:t>იოანე</w:t>
      </w:r>
      <w:r w:rsidRPr="00D07B3B">
        <w:rPr>
          <w:rFonts w:ascii="Sylfaen" w:hAnsi="Sylfaen"/>
          <w:lang w:val="ka-GE"/>
        </w:rPr>
        <w:t xml:space="preserve"> </w:t>
      </w:r>
      <w:r w:rsidRPr="00D07B3B">
        <w:rPr>
          <w:rFonts w:ascii="Sylfaen" w:hAnsi="Sylfaen" w:cs="Sylfaen"/>
          <w:lang w:val="ka-GE"/>
        </w:rPr>
        <w:t>საბანისძის</w:t>
      </w:r>
      <w:r w:rsidRPr="00D07B3B">
        <w:rPr>
          <w:rFonts w:ascii="Sylfaen" w:hAnsi="Sylfaen"/>
          <w:lang w:val="ka-GE"/>
        </w:rPr>
        <w:t xml:space="preserve"> </w:t>
      </w:r>
      <w:r w:rsidRPr="00D07B3B">
        <w:rPr>
          <w:rFonts w:ascii="Sylfaen" w:hAnsi="Sylfaen" w:cs="Sylfaen"/>
          <w:lang w:val="ka-GE"/>
        </w:rPr>
        <w:t>ესქატოლოგიური</w:t>
      </w:r>
      <w:r w:rsidRPr="00D07B3B">
        <w:rPr>
          <w:rFonts w:ascii="Sylfaen" w:hAnsi="Sylfaen"/>
          <w:lang w:val="ka-GE"/>
        </w:rPr>
        <w:t xml:space="preserve"> </w:t>
      </w:r>
      <w:r w:rsidRPr="00D07B3B">
        <w:rPr>
          <w:rFonts w:ascii="Sylfaen" w:hAnsi="Sylfaen" w:cs="Sylfaen"/>
          <w:lang w:val="ka-GE"/>
        </w:rPr>
        <w:t>თეორია</w:t>
      </w:r>
      <w:r w:rsidRPr="00D07B3B">
        <w:rPr>
          <w:rFonts w:ascii="Sylfaen" w:hAnsi="Sylfaen"/>
          <w:lang w:val="ka-GE"/>
        </w:rPr>
        <w:t xml:space="preserve"> </w:t>
      </w:r>
      <w:r w:rsidRPr="00D07B3B">
        <w:rPr>
          <w:rFonts w:ascii="Sylfaen" w:hAnsi="Sylfaen" w:cs="Sylfaen"/>
          <w:lang w:val="ka-GE"/>
        </w:rPr>
        <w:t>მეშვიდე</w:t>
      </w:r>
      <w:r w:rsidRPr="00D07B3B">
        <w:rPr>
          <w:rFonts w:ascii="Sylfaen" w:hAnsi="Sylfaen"/>
          <w:lang w:val="ka-GE"/>
        </w:rPr>
        <w:t xml:space="preserve"> </w:t>
      </w:r>
      <w:r w:rsidRPr="00D07B3B">
        <w:rPr>
          <w:rFonts w:ascii="Sylfaen" w:hAnsi="Sylfaen" w:cs="Sylfaen"/>
          <w:lang w:val="ka-GE"/>
        </w:rPr>
        <w:t>დარის</w:t>
      </w:r>
      <w:r w:rsidRPr="00D07B3B">
        <w:rPr>
          <w:rFonts w:ascii="Sylfaen" w:hAnsi="Sylfaen"/>
          <w:lang w:val="ka-GE"/>
        </w:rPr>
        <w:t xml:space="preserve"> </w:t>
      </w:r>
      <w:r w:rsidRPr="00D07B3B">
        <w:rPr>
          <w:rFonts w:ascii="Sylfaen" w:hAnsi="Sylfaen" w:cs="Sylfaen"/>
          <w:lang w:val="ka-GE"/>
        </w:rPr>
        <w:t>შესახებ</w:t>
      </w:r>
      <w:r w:rsidRPr="00D07B3B">
        <w:rPr>
          <w:rFonts w:ascii="Sylfaen" w:hAnsi="Sylfaen"/>
          <w:lang w:val="ka-GE"/>
        </w:rPr>
        <w:t xml:space="preserve">, </w:t>
      </w:r>
      <w:r w:rsidRPr="00D07B3B">
        <w:rPr>
          <w:rFonts w:ascii="Sylfaen" w:hAnsi="Sylfaen" w:cs="Sylfaen"/>
          <w:lang w:val="ka-GE"/>
        </w:rPr>
        <w:t>რომელსაც</w:t>
      </w:r>
      <w:r w:rsidRPr="00D07B3B">
        <w:rPr>
          <w:rFonts w:ascii="Sylfaen" w:hAnsi="Sylfaen"/>
          <w:lang w:val="ka-GE"/>
        </w:rPr>
        <w:t xml:space="preserve"> </w:t>
      </w:r>
      <w:r w:rsidRPr="00D07B3B">
        <w:rPr>
          <w:rFonts w:ascii="Sylfaen" w:hAnsi="Sylfaen" w:cs="Sylfaen"/>
          <w:lang w:val="ka-GE"/>
        </w:rPr>
        <w:t>იგი</w:t>
      </w:r>
      <w:r w:rsidRPr="00D07B3B">
        <w:rPr>
          <w:rFonts w:ascii="Sylfaen" w:hAnsi="Sylfaen"/>
          <w:lang w:val="ka-GE"/>
        </w:rPr>
        <w:t xml:space="preserve"> „</w:t>
      </w:r>
      <w:r w:rsidRPr="00D07B3B">
        <w:rPr>
          <w:rFonts w:ascii="Sylfaen" w:hAnsi="Sylfaen" w:cs="Sylfaen"/>
          <w:lang w:val="ka-GE"/>
        </w:rPr>
        <w:t>შემოკლებულ</w:t>
      </w:r>
      <w:r w:rsidRPr="00D07B3B">
        <w:rPr>
          <w:rFonts w:ascii="Sylfaen" w:hAnsi="Sylfaen"/>
          <w:lang w:val="ka-GE"/>
        </w:rPr>
        <w:t xml:space="preserve"> </w:t>
      </w:r>
      <w:r w:rsidRPr="00D07B3B">
        <w:rPr>
          <w:rFonts w:ascii="Sylfaen" w:hAnsi="Sylfaen" w:cs="Sylfaen"/>
          <w:lang w:val="ka-GE"/>
        </w:rPr>
        <w:t>ჟამს</w:t>
      </w:r>
      <w:r w:rsidRPr="00D07B3B">
        <w:rPr>
          <w:rFonts w:ascii="Sylfaen" w:hAnsi="Sylfaen"/>
          <w:lang w:val="ka-GE"/>
        </w:rPr>
        <w:t xml:space="preserve">” </w:t>
      </w:r>
      <w:r w:rsidRPr="00D07B3B">
        <w:rPr>
          <w:rFonts w:ascii="Sylfaen" w:hAnsi="Sylfaen" w:cs="Sylfaen"/>
          <w:lang w:val="ka-GE"/>
        </w:rPr>
        <w:t>უწოდებს</w:t>
      </w:r>
      <w:r w:rsidRPr="00D07B3B">
        <w:rPr>
          <w:rFonts w:ascii="Sylfaen" w:hAnsi="Sylfaen"/>
          <w:lang w:val="ka-GE"/>
        </w:rPr>
        <w:t xml:space="preserve"> </w:t>
      </w:r>
      <w:r w:rsidRPr="00D07B3B">
        <w:rPr>
          <w:rFonts w:ascii="Sylfaen" w:hAnsi="Sylfaen" w:cs="Sylfaen"/>
          <w:lang w:val="ka-GE"/>
        </w:rPr>
        <w:t>ყველაზე</w:t>
      </w:r>
      <w:r w:rsidRPr="00D07B3B">
        <w:rPr>
          <w:rFonts w:ascii="Sylfaen" w:hAnsi="Sylfaen"/>
          <w:lang w:val="ka-GE"/>
        </w:rPr>
        <w:t xml:space="preserve"> </w:t>
      </w:r>
      <w:r w:rsidRPr="00D07B3B">
        <w:rPr>
          <w:rFonts w:ascii="Sylfaen" w:hAnsi="Sylfaen" w:cs="Sylfaen"/>
          <w:lang w:val="ka-GE"/>
        </w:rPr>
        <w:t>ზუსტად</w:t>
      </w:r>
      <w:r w:rsidRPr="00D07B3B">
        <w:rPr>
          <w:rFonts w:ascii="Sylfaen" w:hAnsi="Sylfaen"/>
          <w:lang w:val="ka-GE"/>
        </w:rPr>
        <w:t xml:space="preserve"> </w:t>
      </w:r>
      <w:r w:rsidRPr="00D07B3B">
        <w:rPr>
          <w:rFonts w:ascii="Sylfaen" w:hAnsi="Sylfaen" w:cs="Sylfaen"/>
          <w:lang w:val="ka-GE"/>
        </w:rPr>
        <w:t>შეესაბამება</w:t>
      </w:r>
      <w:r w:rsidRPr="00D07B3B">
        <w:rPr>
          <w:rFonts w:ascii="Sylfaen" w:hAnsi="Sylfaen"/>
          <w:lang w:val="ka-GE"/>
        </w:rPr>
        <w:t xml:space="preserve"> </w:t>
      </w:r>
      <w:r w:rsidRPr="00D07B3B">
        <w:rPr>
          <w:rFonts w:ascii="Sylfaen" w:hAnsi="Sylfaen" w:cs="Sylfaen"/>
          <w:lang w:val="ka-GE"/>
        </w:rPr>
        <w:t>ესქატოლოგიური</w:t>
      </w:r>
      <w:r w:rsidRPr="00D07B3B">
        <w:rPr>
          <w:rFonts w:ascii="Sylfaen" w:hAnsi="Sylfaen"/>
          <w:lang w:val="ka-GE"/>
        </w:rPr>
        <w:t xml:space="preserve"> </w:t>
      </w:r>
      <w:r w:rsidRPr="00D07B3B">
        <w:rPr>
          <w:rFonts w:ascii="Sylfaen" w:hAnsi="Sylfaen" w:cs="Sylfaen"/>
          <w:lang w:val="ka-GE"/>
        </w:rPr>
        <w:t>დროის</w:t>
      </w:r>
      <w:r w:rsidRPr="00D07B3B">
        <w:rPr>
          <w:rFonts w:ascii="Sylfaen" w:hAnsi="Sylfaen"/>
          <w:lang w:val="ka-GE"/>
        </w:rPr>
        <w:t xml:space="preserve"> </w:t>
      </w:r>
      <w:r w:rsidRPr="00D07B3B">
        <w:rPr>
          <w:rFonts w:ascii="Sylfaen" w:hAnsi="Sylfaen" w:cs="Sylfaen"/>
          <w:lang w:val="ka-GE"/>
        </w:rPr>
        <w:t>გაგებას</w:t>
      </w:r>
      <w:r w:rsidRPr="00D07B3B">
        <w:rPr>
          <w:rFonts w:ascii="Sylfaen" w:hAnsi="Sylfaen"/>
          <w:lang w:val="ka-GE"/>
        </w:rPr>
        <w:t xml:space="preserve"> </w:t>
      </w:r>
      <w:r w:rsidRPr="00D07B3B">
        <w:rPr>
          <w:rFonts w:ascii="Sylfaen" w:hAnsi="Sylfaen" w:cs="Sylfaen"/>
          <w:lang w:val="ka-GE"/>
        </w:rPr>
        <w:t>შუა</w:t>
      </w:r>
      <w:r w:rsidRPr="00D07B3B">
        <w:rPr>
          <w:rFonts w:ascii="Sylfaen" w:hAnsi="Sylfaen"/>
          <w:lang w:val="ka-GE"/>
        </w:rPr>
        <w:t xml:space="preserve"> </w:t>
      </w:r>
      <w:r w:rsidRPr="00D07B3B">
        <w:rPr>
          <w:rFonts w:ascii="Sylfaen" w:hAnsi="Sylfaen" w:cs="Sylfaen"/>
          <w:lang w:val="ka-GE"/>
        </w:rPr>
        <w:t>საუკუნეების</w:t>
      </w:r>
      <w:r w:rsidRPr="00D07B3B">
        <w:rPr>
          <w:rFonts w:ascii="Sylfaen" w:hAnsi="Sylfaen"/>
          <w:lang w:val="ka-GE"/>
        </w:rPr>
        <w:t xml:space="preserve"> </w:t>
      </w:r>
      <w:r w:rsidRPr="00D07B3B">
        <w:rPr>
          <w:rFonts w:ascii="Sylfaen" w:hAnsi="Sylfaen" w:cs="Sylfaen"/>
          <w:lang w:val="ka-GE"/>
        </w:rPr>
        <w:t>სააზროვნო</w:t>
      </w:r>
      <w:r w:rsidRPr="00D07B3B">
        <w:rPr>
          <w:rFonts w:ascii="Sylfaen" w:hAnsi="Sylfaen"/>
          <w:lang w:val="ka-GE"/>
        </w:rPr>
        <w:t xml:space="preserve"> </w:t>
      </w:r>
      <w:r w:rsidRPr="00D07B3B">
        <w:rPr>
          <w:rFonts w:ascii="Sylfaen" w:hAnsi="Sylfaen" w:cs="Sylfaen"/>
          <w:lang w:val="ka-GE"/>
        </w:rPr>
        <w:t>სისტემაში</w:t>
      </w:r>
      <w:r w:rsidRPr="00D07B3B">
        <w:rPr>
          <w:rFonts w:ascii="Sylfaen" w:hAnsi="Sylfaen"/>
          <w:lang w:val="ka-GE"/>
        </w:rPr>
        <w:t xml:space="preserve">. </w:t>
      </w:r>
    </w:p>
    <w:p w14:paraId="6939FC93" w14:textId="62C18B84" w:rsidR="00005C47" w:rsidRPr="00D07B3B" w:rsidRDefault="00005C47" w:rsidP="00036B19">
      <w:pPr>
        <w:tabs>
          <w:tab w:val="left" w:pos="567"/>
        </w:tabs>
        <w:spacing w:after="0" w:line="276" w:lineRule="auto"/>
        <w:jc w:val="both"/>
        <w:rPr>
          <w:rFonts w:ascii="Sylfaen" w:hAnsi="Sylfaen"/>
          <w:lang w:val="ka-GE"/>
        </w:rPr>
      </w:pPr>
      <w:r w:rsidRPr="00D07B3B">
        <w:rPr>
          <w:rFonts w:ascii="Sylfaen" w:hAnsi="Sylfaen" w:cs="Sylfaen"/>
          <w:lang w:val="ka-GE"/>
        </w:rPr>
        <w:t>ჰაგიოგრაფიული</w:t>
      </w:r>
      <w:r w:rsidRPr="00D07B3B">
        <w:rPr>
          <w:rFonts w:ascii="Sylfaen" w:hAnsi="Sylfaen"/>
          <w:lang w:val="ka-GE"/>
        </w:rPr>
        <w:t xml:space="preserve"> </w:t>
      </w:r>
      <w:r w:rsidRPr="00D07B3B">
        <w:rPr>
          <w:rFonts w:ascii="Sylfaen" w:hAnsi="Sylfaen" w:cs="Sylfaen"/>
          <w:lang w:val="ka-GE"/>
        </w:rPr>
        <w:t>მწერლობისაგან</w:t>
      </w:r>
      <w:r w:rsidRPr="00D07B3B">
        <w:rPr>
          <w:rFonts w:ascii="Sylfaen" w:hAnsi="Sylfaen"/>
          <w:lang w:val="ka-GE"/>
        </w:rPr>
        <w:t xml:space="preserve"> </w:t>
      </w:r>
      <w:r w:rsidRPr="00D07B3B">
        <w:rPr>
          <w:rFonts w:ascii="Sylfaen" w:hAnsi="Sylfaen" w:cs="Sylfaen"/>
          <w:lang w:val="ka-GE"/>
        </w:rPr>
        <w:t>განსხვავებით</w:t>
      </w:r>
      <w:r w:rsidRPr="00D07B3B">
        <w:rPr>
          <w:rFonts w:ascii="Sylfaen" w:hAnsi="Sylfaen"/>
          <w:lang w:val="ka-GE"/>
        </w:rPr>
        <w:t xml:space="preserve">, </w:t>
      </w:r>
      <w:r w:rsidRPr="00D07B3B">
        <w:rPr>
          <w:rFonts w:ascii="Sylfaen" w:hAnsi="Sylfaen" w:cs="Sylfaen"/>
          <w:lang w:val="ka-GE"/>
        </w:rPr>
        <w:t>ქართულ</w:t>
      </w:r>
      <w:r w:rsidRPr="00D07B3B">
        <w:rPr>
          <w:rFonts w:ascii="Sylfaen" w:hAnsi="Sylfaen"/>
          <w:lang w:val="ka-GE"/>
        </w:rPr>
        <w:t xml:space="preserve"> </w:t>
      </w:r>
      <w:r w:rsidRPr="00D07B3B">
        <w:rPr>
          <w:rFonts w:ascii="Sylfaen" w:hAnsi="Sylfaen" w:cs="Sylfaen"/>
          <w:lang w:val="ka-GE"/>
        </w:rPr>
        <w:t>საისტორიო</w:t>
      </w:r>
      <w:r w:rsidRPr="00D07B3B">
        <w:rPr>
          <w:rFonts w:ascii="Sylfaen" w:hAnsi="Sylfaen"/>
          <w:lang w:val="ka-GE"/>
        </w:rPr>
        <w:t xml:space="preserve"> </w:t>
      </w:r>
      <w:r w:rsidRPr="00D07B3B">
        <w:rPr>
          <w:rFonts w:ascii="Sylfaen" w:hAnsi="Sylfaen" w:cs="Sylfaen"/>
          <w:lang w:val="ka-GE"/>
        </w:rPr>
        <w:t>ნარატივში</w:t>
      </w:r>
      <w:r w:rsidRPr="00D07B3B">
        <w:rPr>
          <w:rFonts w:ascii="Sylfaen" w:hAnsi="Sylfaen"/>
          <w:lang w:val="ka-GE"/>
        </w:rPr>
        <w:t xml:space="preserve"> </w:t>
      </w:r>
      <w:r w:rsidRPr="00D07B3B">
        <w:rPr>
          <w:rFonts w:ascii="Sylfaen" w:hAnsi="Sylfaen" w:cs="Sylfaen"/>
          <w:lang w:val="ka-GE"/>
        </w:rPr>
        <w:t>ესქატოლოგიური</w:t>
      </w:r>
      <w:r w:rsidRPr="00D07B3B">
        <w:rPr>
          <w:rFonts w:ascii="Sylfaen" w:hAnsi="Sylfaen"/>
          <w:lang w:val="ka-GE"/>
        </w:rPr>
        <w:t xml:space="preserve"> </w:t>
      </w:r>
      <w:r w:rsidRPr="00D07B3B">
        <w:rPr>
          <w:rFonts w:ascii="Sylfaen" w:hAnsi="Sylfaen" w:cs="Sylfaen"/>
          <w:lang w:val="ka-GE"/>
        </w:rPr>
        <w:t>იდეა ზოგადი</w:t>
      </w:r>
      <w:r w:rsidRPr="00D07B3B">
        <w:rPr>
          <w:rFonts w:ascii="Sylfaen" w:hAnsi="Sylfaen"/>
          <w:lang w:val="ka-GE"/>
        </w:rPr>
        <w:t xml:space="preserve"> </w:t>
      </w:r>
      <w:r w:rsidRPr="00D07B3B">
        <w:rPr>
          <w:rFonts w:ascii="Sylfaen" w:hAnsi="Sylfaen" w:cs="Sylfaen"/>
          <w:lang w:val="ka-GE"/>
        </w:rPr>
        <w:t>დისკურსით</w:t>
      </w:r>
      <w:r w:rsidRPr="00D07B3B">
        <w:rPr>
          <w:rFonts w:ascii="Sylfaen" w:hAnsi="Sylfaen"/>
          <w:lang w:val="ka-GE"/>
        </w:rPr>
        <w:t xml:space="preserve"> </w:t>
      </w:r>
      <w:r w:rsidRPr="00D07B3B">
        <w:rPr>
          <w:rFonts w:ascii="Sylfaen" w:hAnsi="Sylfaen" w:cs="Sylfaen"/>
          <w:lang w:val="ka-GE"/>
        </w:rPr>
        <w:t>არის გადმოცემული</w:t>
      </w:r>
      <w:r w:rsidRPr="00D07B3B">
        <w:rPr>
          <w:rFonts w:ascii="Sylfaen" w:hAnsi="Sylfaen"/>
          <w:lang w:val="ka-GE"/>
        </w:rPr>
        <w:t xml:space="preserve">. </w:t>
      </w:r>
      <w:r w:rsidRPr="00D07B3B">
        <w:rPr>
          <w:rFonts w:ascii="Sylfaen" w:hAnsi="Sylfaen" w:cs="Sylfaen"/>
          <w:lang w:val="ka-GE"/>
        </w:rPr>
        <w:t>გარდა</w:t>
      </w:r>
      <w:r w:rsidRPr="00D07B3B">
        <w:rPr>
          <w:rFonts w:ascii="Sylfaen" w:hAnsi="Sylfaen"/>
          <w:lang w:val="ka-GE"/>
        </w:rPr>
        <w:t xml:space="preserve"> </w:t>
      </w:r>
      <w:r w:rsidRPr="00D07B3B">
        <w:rPr>
          <w:rFonts w:ascii="Sylfaen" w:hAnsi="Sylfaen" w:cs="Sylfaen"/>
          <w:lang w:val="ka-GE"/>
        </w:rPr>
        <w:t>პირდაპირი</w:t>
      </w:r>
      <w:r w:rsidRPr="00D07B3B">
        <w:rPr>
          <w:rFonts w:ascii="Sylfaen" w:hAnsi="Sylfaen"/>
          <w:lang w:val="ka-GE"/>
        </w:rPr>
        <w:t xml:space="preserve"> </w:t>
      </w:r>
      <w:r w:rsidRPr="00D07B3B">
        <w:rPr>
          <w:rFonts w:ascii="Sylfaen" w:hAnsi="Sylfaen" w:cs="Sylfaen"/>
          <w:lang w:val="ka-GE"/>
        </w:rPr>
        <w:t>ციტატებისა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შედარებებისა</w:t>
      </w:r>
      <w:r w:rsidRPr="00D07B3B">
        <w:rPr>
          <w:rFonts w:ascii="Sylfaen" w:hAnsi="Sylfaen"/>
          <w:lang w:val="ka-GE"/>
        </w:rPr>
        <w:t>, “</w:t>
      </w:r>
      <w:r w:rsidRPr="00D07B3B">
        <w:rPr>
          <w:rFonts w:ascii="Sylfaen" w:hAnsi="Sylfaen" w:cs="Sylfaen"/>
          <w:lang w:val="ka-GE"/>
        </w:rPr>
        <w:t>ქართლის</w:t>
      </w:r>
      <w:r w:rsidRPr="00D07B3B">
        <w:rPr>
          <w:rFonts w:ascii="Sylfaen" w:hAnsi="Sylfaen"/>
          <w:lang w:val="ka-GE"/>
        </w:rPr>
        <w:t xml:space="preserve"> </w:t>
      </w:r>
      <w:r w:rsidRPr="00D07B3B">
        <w:rPr>
          <w:rFonts w:ascii="Sylfaen" w:hAnsi="Sylfaen" w:cs="Sylfaen"/>
          <w:lang w:val="ka-GE"/>
        </w:rPr>
        <w:t>ცხოვრების</w:t>
      </w:r>
      <w:r w:rsidRPr="00D07B3B">
        <w:rPr>
          <w:rFonts w:ascii="Sylfaen" w:hAnsi="Sylfaen"/>
          <w:lang w:val="ka-GE"/>
        </w:rPr>
        <w:t xml:space="preserve">” </w:t>
      </w:r>
      <w:r w:rsidRPr="00D07B3B">
        <w:rPr>
          <w:rFonts w:ascii="Sylfaen" w:hAnsi="Sylfaen" w:cs="Sylfaen"/>
          <w:lang w:val="ka-GE"/>
        </w:rPr>
        <w:t>ტექსტში</w:t>
      </w:r>
      <w:r w:rsidRPr="00D07B3B">
        <w:rPr>
          <w:rFonts w:ascii="Sylfaen" w:hAnsi="Sylfaen"/>
          <w:lang w:val="ka-GE"/>
        </w:rPr>
        <w:t xml:space="preserve"> </w:t>
      </w:r>
      <w:r w:rsidRPr="00D07B3B">
        <w:rPr>
          <w:rFonts w:ascii="Sylfaen" w:hAnsi="Sylfaen" w:cs="Sylfaen"/>
          <w:lang w:val="ka-GE"/>
        </w:rPr>
        <w:t>გვხვდება</w:t>
      </w:r>
      <w:r w:rsidRPr="00D07B3B">
        <w:rPr>
          <w:rFonts w:ascii="Sylfaen" w:hAnsi="Sylfaen"/>
          <w:lang w:val="ka-GE"/>
        </w:rPr>
        <w:t xml:space="preserve"> </w:t>
      </w:r>
      <w:r w:rsidRPr="00D07B3B">
        <w:rPr>
          <w:rFonts w:ascii="Sylfaen" w:hAnsi="Sylfaen" w:cs="Sylfaen"/>
          <w:lang w:val="ka-GE"/>
        </w:rPr>
        <w:t>ცალკეული</w:t>
      </w:r>
      <w:r w:rsidRPr="00D07B3B">
        <w:rPr>
          <w:rFonts w:ascii="Sylfaen" w:hAnsi="Sylfaen"/>
          <w:lang w:val="ka-GE"/>
        </w:rPr>
        <w:t xml:space="preserve"> </w:t>
      </w:r>
      <w:r w:rsidRPr="00D07B3B">
        <w:rPr>
          <w:rFonts w:ascii="Sylfaen" w:hAnsi="Sylfaen" w:cs="Sylfaen"/>
          <w:lang w:val="ka-GE"/>
        </w:rPr>
        <w:t>გამოთქმები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სიტყვები</w:t>
      </w:r>
      <w:r w:rsidRPr="00D07B3B">
        <w:rPr>
          <w:rFonts w:ascii="Sylfaen" w:hAnsi="Sylfaen"/>
          <w:lang w:val="ka-GE"/>
        </w:rPr>
        <w:t xml:space="preserve"> </w:t>
      </w:r>
      <w:r w:rsidRPr="00D07B3B">
        <w:rPr>
          <w:rFonts w:ascii="Sylfaen" w:hAnsi="Sylfaen" w:cs="Sylfaen"/>
          <w:lang w:val="ka-GE"/>
        </w:rPr>
        <w:t>ძველი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ახალი</w:t>
      </w:r>
      <w:r w:rsidRPr="00D07B3B">
        <w:rPr>
          <w:rFonts w:ascii="Sylfaen" w:hAnsi="Sylfaen"/>
          <w:lang w:val="ka-GE"/>
        </w:rPr>
        <w:t xml:space="preserve"> </w:t>
      </w:r>
      <w:r w:rsidRPr="00D07B3B">
        <w:rPr>
          <w:rFonts w:ascii="Sylfaen" w:hAnsi="Sylfaen" w:cs="Sylfaen"/>
          <w:lang w:val="ka-GE"/>
        </w:rPr>
        <w:t>აღთქმიდან</w:t>
      </w:r>
      <w:r w:rsidRPr="00D07B3B">
        <w:rPr>
          <w:rFonts w:ascii="Sylfaen" w:hAnsi="Sylfaen"/>
          <w:lang w:val="ka-GE"/>
        </w:rPr>
        <w:t xml:space="preserve">, ხოლო </w:t>
      </w:r>
      <w:r w:rsidRPr="00D07B3B">
        <w:rPr>
          <w:rFonts w:ascii="Sylfaen" w:hAnsi="Sylfaen" w:cs="Sylfaen"/>
          <w:lang w:val="ka-GE"/>
        </w:rPr>
        <w:t>ბიბლიური</w:t>
      </w:r>
      <w:r w:rsidRPr="00D07B3B">
        <w:rPr>
          <w:rFonts w:ascii="Sylfaen" w:hAnsi="Sylfaen"/>
          <w:lang w:val="ka-GE"/>
        </w:rPr>
        <w:t xml:space="preserve"> </w:t>
      </w:r>
      <w:r w:rsidRPr="00D07B3B">
        <w:rPr>
          <w:rFonts w:ascii="Sylfaen" w:hAnsi="Sylfaen" w:cs="Sylfaen"/>
          <w:lang w:val="ka-GE"/>
        </w:rPr>
        <w:t>ლექსიკა</w:t>
      </w:r>
      <w:r w:rsidRPr="00D07B3B">
        <w:rPr>
          <w:rFonts w:ascii="Sylfaen" w:hAnsi="Sylfaen"/>
          <w:lang w:val="ka-GE"/>
        </w:rPr>
        <w:t xml:space="preserve"> და ფრაზები </w:t>
      </w:r>
      <w:r w:rsidRPr="00D07B3B">
        <w:rPr>
          <w:rFonts w:ascii="Sylfaen" w:hAnsi="Sylfaen" w:cs="Sylfaen"/>
          <w:lang w:val="ka-GE"/>
        </w:rPr>
        <w:t>ხშირად</w:t>
      </w:r>
      <w:r w:rsidRPr="00D07B3B">
        <w:rPr>
          <w:rFonts w:ascii="Sylfaen" w:hAnsi="Sylfaen"/>
          <w:lang w:val="ka-GE"/>
        </w:rPr>
        <w:t xml:space="preserve"> </w:t>
      </w:r>
      <w:r w:rsidRPr="00D07B3B">
        <w:rPr>
          <w:rFonts w:ascii="Sylfaen" w:hAnsi="Sylfaen" w:cs="Sylfaen"/>
          <w:lang w:val="ka-GE"/>
        </w:rPr>
        <w:t>უცვლელი</w:t>
      </w:r>
      <w:r w:rsidRPr="00D07B3B">
        <w:rPr>
          <w:rFonts w:ascii="Sylfaen" w:hAnsi="Sylfaen"/>
          <w:lang w:val="ka-GE"/>
        </w:rPr>
        <w:t xml:space="preserve"> </w:t>
      </w:r>
      <w:r w:rsidRPr="00D07B3B">
        <w:rPr>
          <w:rFonts w:ascii="Sylfaen" w:hAnsi="Sylfaen" w:cs="Sylfaen"/>
          <w:lang w:val="ka-GE"/>
        </w:rPr>
        <w:t>სახით</w:t>
      </w:r>
      <w:r w:rsidRPr="00D07B3B">
        <w:rPr>
          <w:rFonts w:ascii="Sylfaen" w:hAnsi="Sylfaen"/>
          <w:lang w:val="ka-GE"/>
        </w:rPr>
        <w:t xml:space="preserve"> </w:t>
      </w:r>
      <w:r w:rsidRPr="00D07B3B">
        <w:rPr>
          <w:rFonts w:ascii="Sylfaen" w:hAnsi="Sylfaen" w:cs="Sylfaen"/>
          <w:lang w:val="ka-GE"/>
        </w:rPr>
        <w:t>არის</w:t>
      </w:r>
      <w:r w:rsidRPr="00D07B3B">
        <w:rPr>
          <w:rFonts w:ascii="Sylfaen" w:hAnsi="Sylfaen"/>
          <w:lang w:val="ka-GE"/>
        </w:rPr>
        <w:t xml:space="preserve"> </w:t>
      </w:r>
      <w:r w:rsidRPr="00D07B3B">
        <w:rPr>
          <w:rFonts w:ascii="Sylfaen" w:hAnsi="Sylfaen" w:cs="Sylfaen"/>
          <w:lang w:val="ka-GE"/>
        </w:rPr>
        <w:t>გადმოტანილი</w:t>
      </w:r>
      <w:r w:rsidRPr="00D07B3B">
        <w:rPr>
          <w:rFonts w:ascii="Sylfaen" w:hAnsi="Sylfaen"/>
          <w:lang w:val="ka-GE"/>
        </w:rPr>
        <w:t xml:space="preserve">. </w:t>
      </w:r>
    </w:p>
    <w:p w14:paraId="709B86A4" w14:textId="77777777" w:rsidR="00005C47" w:rsidRPr="00D07B3B" w:rsidRDefault="00005C47" w:rsidP="00036B19">
      <w:pPr>
        <w:tabs>
          <w:tab w:val="left" w:pos="567"/>
        </w:tabs>
        <w:spacing w:line="276" w:lineRule="auto"/>
        <w:jc w:val="both"/>
        <w:rPr>
          <w:rFonts w:ascii="Sylfaen" w:hAnsi="Sylfaen"/>
          <w:lang w:val="ka-GE"/>
        </w:rPr>
      </w:pPr>
      <w:r w:rsidRPr="00D07B3B">
        <w:rPr>
          <w:rFonts w:ascii="Sylfaen" w:hAnsi="Sylfaen" w:cs="Sylfaen"/>
          <w:lang w:val="ka-GE"/>
        </w:rPr>
        <w:t>ესქატოლოგიური</w:t>
      </w:r>
      <w:r w:rsidRPr="00D07B3B">
        <w:rPr>
          <w:rFonts w:ascii="Sylfaen" w:hAnsi="Sylfaen"/>
          <w:lang w:val="ka-GE"/>
        </w:rPr>
        <w:t xml:space="preserve"> </w:t>
      </w:r>
      <w:r w:rsidRPr="00D07B3B">
        <w:rPr>
          <w:rFonts w:ascii="Sylfaen" w:hAnsi="Sylfaen" w:cs="Sylfaen"/>
          <w:lang w:val="ka-GE"/>
        </w:rPr>
        <w:t>მოლოდინის</w:t>
      </w:r>
      <w:r w:rsidRPr="00D07B3B">
        <w:rPr>
          <w:rFonts w:ascii="Sylfaen" w:hAnsi="Sylfaen"/>
          <w:lang w:val="ka-GE"/>
        </w:rPr>
        <w:t xml:space="preserve"> </w:t>
      </w:r>
      <w:r w:rsidRPr="00D07B3B">
        <w:rPr>
          <w:rFonts w:ascii="Sylfaen" w:hAnsi="Sylfaen" w:cs="Sylfaen"/>
          <w:lang w:val="ka-GE"/>
        </w:rPr>
        <w:t>თვალსაზრისით</w:t>
      </w:r>
      <w:r w:rsidRPr="00D07B3B">
        <w:rPr>
          <w:rFonts w:ascii="Sylfaen" w:hAnsi="Sylfaen"/>
          <w:lang w:val="ka-GE"/>
        </w:rPr>
        <w:t xml:space="preserve"> </w:t>
      </w:r>
      <w:r w:rsidRPr="00D07B3B">
        <w:rPr>
          <w:rFonts w:ascii="Sylfaen" w:hAnsi="Sylfaen" w:cs="Sylfaen"/>
          <w:lang w:val="ka-GE"/>
        </w:rPr>
        <w:t>ცალკე</w:t>
      </w:r>
      <w:r w:rsidRPr="00D07B3B">
        <w:rPr>
          <w:rFonts w:ascii="Sylfaen" w:hAnsi="Sylfaen"/>
          <w:lang w:val="ka-GE"/>
        </w:rPr>
        <w:t xml:space="preserve"> </w:t>
      </w:r>
      <w:r w:rsidRPr="00D07B3B">
        <w:rPr>
          <w:rFonts w:ascii="Sylfaen" w:hAnsi="Sylfaen" w:cs="Sylfaen"/>
          <w:lang w:val="ka-GE"/>
        </w:rPr>
        <w:t>უნდა</w:t>
      </w:r>
      <w:r w:rsidRPr="00D07B3B">
        <w:rPr>
          <w:rFonts w:ascii="Sylfaen" w:hAnsi="Sylfaen"/>
          <w:lang w:val="ka-GE"/>
        </w:rPr>
        <w:t xml:space="preserve"> </w:t>
      </w:r>
      <w:r w:rsidRPr="00D07B3B">
        <w:rPr>
          <w:rFonts w:ascii="Sylfaen" w:hAnsi="Sylfaen" w:cs="Sylfaen"/>
          <w:lang w:val="ka-GE"/>
        </w:rPr>
        <w:t>გამოვყოთ</w:t>
      </w:r>
      <w:r w:rsidRPr="00D07B3B">
        <w:rPr>
          <w:rFonts w:ascii="Sylfaen" w:hAnsi="Sylfaen"/>
          <w:lang w:val="ka-GE"/>
        </w:rPr>
        <w:t xml:space="preserve"> </w:t>
      </w:r>
      <w:r w:rsidRPr="00D07B3B">
        <w:rPr>
          <w:rFonts w:ascii="Sylfaen" w:hAnsi="Sylfaen" w:cs="Sylfaen"/>
          <w:lang w:val="ka-GE"/>
        </w:rPr>
        <w:t>ჟამთააღმწერლის</w:t>
      </w:r>
      <w:r w:rsidRPr="00D07B3B">
        <w:rPr>
          <w:rFonts w:ascii="Sylfaen" w:hAnsi="Sylfaen"/>
          <w:lang w:val="ka-GE"/>
        </w:rPr>
        <w:t xml:space="preserve"> </w:t>
      </w:r>
      <w:r w:rsidRPr="00D07B3B">
        <w:rPr>
          <w:rFonts w:ascii="Sylfaen" w:hAnsi="Sylfaen" w:cs="Sylfaen"/>
          <w:lang w:val="ka-GE"/>
        </w:rPr>
        <w:t>თხზულება</w:t>
      </w:r>
      <w:r w:rsidRPr="00D07B3B">
        <w:rPr>
          <w:rFonts w:ascii="Sylfaen" w:hAnsi="Sylfaen"/>
          <w:lang w:val="ka-GE"/>
        </w:rPr>
        <w:t xml:space="preserve">. </w:t>
      </w:r>
      <w:r w:rsidRPr="00D07B3B">
        <w:rPr>
          <w:rFonts w:ascii="Sylfaen" w:hAnsi="Sylfaen" w:cs="Sylfaen"/>
          <w:lang w:val="ka-GE"/>
        </w:rPr>
        <w:t>ასწლოვანი</w:t>
      </w:r>
      <w:r w:rsidRPr="00D07B3B">
        <w:rPr>
          <w:rFonts w:ascii="Sylfaen" w:hAnsi="Sylfaen"/>
          <w:lang w:val="ka-GE"/>
        </w:rPr>
        <w:t xml:space="preserve"> </w:t>
      </w:r>
      <w:r w:rsidRPr="00D07B3B">
        <w:rPr>
          <w:rFonts w:ascii="Sylfaen" w:hAnsi="Sylfaen" w:cs="Sylfaen"/>
          <w:lang w:val="ka-GE"/>
        </w:rPr>
        <w:t>მატიანის</w:t>
      </w:r>
      <w:r w:rsidRPr="00D07B3B">
        <w:rPr>
          <w:rFonts w:ascii="Sylfaen" w:hAnsi="Sylfaen"/>
          <w:lang w:val="ka-GE"/>
        </w:rPr>
        <w:t xml:space="preserve"> </w:t>
      </w:r>
      <w:r w:rsidRPr="00D07B3B">
        <w:rPr>
          <w:rFonts w:ascii="Sylfaen" w:hAnsi="Sylfaen" w:cs="Sylfaen"/>
          <w:lang w:val="ka-GE"/>
        </w:rPr>
        <w:t>ავტორის</w:t>
      </w:r>
      <w:r w:rsidRPr="00D07B3B">
        <w:rPr>
          <w:rFonts w:ascii="Sylfaen" w:hAnsi="Sylfaen"/>
          <w:lang w:val="ka-GE"/>
        </w:rPr>
        <w:t xml:space="preserve"> </w:t>
      </w:r>
      <w:r w:rsidRPr="00D07B3B">
        <w:rPr>
          <w:rFonts w:ascii="Sylfaen" w:hAnsi="Sylfaen" w:cs="Sylfaen"/>
          <w:lang w:val="ka-GE"/>
        </w:rPr>
        <w:t>ესქატოლოგიური</w:t>
      </w:r>
      <w:r w:rsidRPr="00D07B3B">
        <w:rPr>
          <w:rFonts w:ascii="Sylfaen" w:hAnsi="Sylfaen"/>
          <w:lang w:val="ka-GE"/>
        </w:rPr>
        <w:t xml:space="preserve"> </w:t>
      </w:r>
      <w:r w:rsidRPr="00D07B3B">
        <w:rPr>
          <w:rFonts w:ascii="Sylfaen" w:hAnsi="Sylfaen" w:cs="Sylfaen"/>
          <w:lang w:val="ka-GE"/>
        </w:rPr>
        <w:t>მსოფლმხედველობა</w:t>
      </w:r>
      <w:r w:rsidRPr="00D07B3B">
        <w:rPr>
          <w:rFonts w:ascii="Sylfaen" w:hAnsi="Sylfaen"/>
          <w:lang w:val="ka-GE"/>
        </w:rPr>
        <w:t xml:space="preserve"> </w:t>
      </w:r>
      <w:r w:rsidRPr="00D07B3B">
        <w:rPr>
          <w:rFonts w:ascii="Sylfaen" w:hAnsi="Sylfaen" w:cs="Sylfaen"/>
          <w:lang w:val="ka-GE"/>
        </w:rPr>
        <w:t>ისეთივე</w:t>
      </w:r>
      <w:r w:rsidRPr="00D07B3B">
        <w:rPr>
          <w:rFonts w:ascii="Sylfaen" w:hAnsi="Sylfaen"/>
          <w:lang w:val="ka-GE"/>
        </w:rPr>
        <w:t xml:space="preserve"> </w:t>
      </w:r>
      <w:r w:rsidRPr="00D07B3B">
        <w:rPr>
          <w:rFonts w:ascii="Sylfaen" w:hAnsi="Sylfaen" w:cs="Sylfaen"/>
          <w:lang w:val="ka-GE"/>
        </w:rPr>
        <w:t>ზოგადი</w:t>
      </w:r>
      <w:r w:rsidRPr="00D07B3B">
        <w:rPr>
          <w:rFonts w:ascii="Sylfaen" w:hAnsi="Sylfaen"/>
          <w:lang w:val="ka-GE"/>
        </w:rPr>
        <w:t xml:space="preserve"> </w:t>
      </w:r>
      <w:r w:rsidRPr="00D07B3B">
        <w:rPr>
          <w:rFonts w:ascii="Sylfaen" w:hAnsi="Sylfaen" w:cs="Sylfaen"/>
          <w:lang w:val="ka-GE"/>
        </w:rPr>
        <w:t>დისკურსით</w:t>
      </w:r>
      <w:r w:rsidRPr="00D07B3B">
        <w:rPr>
          <w:rFonts w:ascii="Sylfaen" w:hAnsi="Sylfaen"/>
          <w:lang w:val="ka-GE"/>
        </w:rPr>
        <w:t xml:space="preserve"> </w:t>
      </w:r>
      <w:r w:rsidRPr="00D07B3B">
        <w:rPr>
          <w:rFonts w:ascii="Sylfaen" w:hAnsi="Sylfaen" w:cs="Sylfaen"/>
          <w:lang w:val="ka-GE"/>
        </w:rPr>
        <w:t>გამოიხატება</w:t>
      </w:r>
      <w:r w:rsidRPr="00D07B3B">
        <w:rPr>
          <w:rFonts w:ascii="Sylfaen" w:hAnsi="Sylfaen"/>
          <w:lang w:val="ka-GE"/>
        </w:rPr>
        <w:t xml:space="preserve">, </w:t>
      </w:r>
      <w:r w:rsidRPr="00D07B3B">
        <w:rPr>
          <w:rFonts w:ascii="Sylfaen" w:hAnsi="Sylfaen" w:cs="Sylfaen"/>
          <w:lang w:val="ka-GE"/>
        </w:rPr>
        <w:t>როგორც</w:t>
      </w:r>
      <w:r w:rsidRPr="00D07B3B">
        <w:rPr>
          <w:rFonts w:ascii="Sylfaen" w:hAnsi="Sylfaen"/>
          <w:lang w:val="ka-GE"/>
        </w:rPr>
        <w:t xml:space="preserve"> “</w:t>
      </w:r>
      <w:r w:rsidRPr="00D07B3B">
        <w:rPr>
          <w:rFonts w:ascii="Sylfaen" w:hAnsi="Sylfaen" w:cs="Sylfaen"/>
          <w:lang w:val="ka-GE"/>
        </w:rPr>
        <w:t>ქართლის</w:t>
      </w:r>
      <w:r w:rsidRPr="00D07B3B">
        <w:rPr>
          <w:rFonts w:ascii="Sylfaen" w:hAnsi="Sylfaen"/>
          <w:lang w:val="ka-GE"/>
        </w:rPr>
        <w:t xml:space="preserve"> </w:t>
      </w:r>
      <w:r w:rsidRPr="00D07B3B">
        <w:rPr>
          <w:rFonts w:ascii="Sylfaen" w:hAnsi="Sylfaen" w:cs="Sylfaen"/>
          <w:lang w:val="ka-GE"/>
        </w:rPr>
        <w:t>ცხოვრების</w:t>
      </w:r>
      <w:r w:rsidRPr="00D07B3B">
        <w:rPr>
          <w:rFonts w:ascii="Sylfaen" w:hAnsi="Sylfaen"/>
          <w:lang w:val="ka-GE"/>
        </w:rPr>
        <w:t xml:space="preserve">” </w:t>
      </w:r>
      <w:r w:rsidRPr="00D07B3B">
        <w:rPr>
          <w:rFonts w:ascii="Sylfaen" w:hAnsi="Sylfaen" w:cs="Sylfaen"/>
          <w:lang w:val="ka-GE"/>
        </w:rPr>
        <w:t>დანარჩენი</w:t>
      </w:r>
      <w:r w:rsidRPr="00D07B3B">
        <w:rPr>
          <w:rFonts w:ascii="Sylfaen" w:hAnsi="Sylfaen"/>
          <w:lang w:val="ka-GE"/>
        </w:rPr>
        <w:t xml:space="preserve"> </w:t>
      </w:r>
      <w:r w:rsidRPr="00D07B3B">
        <w:rPr>
          <w:rFonts w:ascii="Sylfaen" w:hAnsi="Sylfaen" w:cs="Sylfaen"/>
          <w:lang w:val="ka-GE"/>
        </w:rPr>
        <w:t>ტექსტი</w:t>
      </w:r>
      <w:r w:rsidRPr="00D07B3B">
        <w:rPr>
          <w:rFonts w:ascii="Sylfaen" w:hAnsi="Sylfaen"/>
          <w:lang w:val="ka-GE"/>
        </w:rPr>
        <w:t xml:space="preserve">. სამაგიეროდ, </w:t>
      </w:r>
      <w:r w:rsidRPr="00D07B3B">
        <w:rPr>
          <w:rFonts w:ascii="Sylfaen" w:hAnsi="Sylfaen" w:cs="Sylfaen"/>
          <w:lang w:val="ka-GE"/>
        </w:rPr>
        <w:t>მხოლოდ</w:t>
      </w:r>
      <w:r w:rsidRPr="00D07B3B">
        <w:rPr>
          <w:rFonts w:ascii="Sylfaen" w:hAnsi="Sylfaen"/>
          <w:lang w:val="ka-GE"/>
        </w:rPr>
        <w:t xml:space="preserve"> </w:t>
      </w:r>
      <w:r w:rsidRPr="00D07B3B">
        <w:rPr>
          <w:rFonts w:ascii="Sylfaen" w:hAnsi="Sylfaen" w:cs="Sylfaen"/>
          <w:lang w:val="ka-GE"/>
        </w:rPr>
        <w:t>ჟამთააღმწერელთან</w:t>
      </w:r>
      <w:r w:rsidRPr="00D07B3B">
        <w:rPr>
          <w:rFonts w:ascii="Sylfaen" w:hAnsi="Sylfaen"/>
          <w:lang w:val="ka-GE"/>
        </w:rPr>
        <w:t xml:space="preserve"> </w:t>
      </w:r>
      <w:r w:rsidRPr="00D07B3B">
        <w:rPr>
          <w:rFonts w:ascii="Sylfaen" w:hAnsi="Sylfaen" w:cs="Sylfaen"/>
          <w:lang w:val="ka-GE"/>
        </w:rPr>
        <w:t>დასტურდება</w:t>
      </w:r>
      <w:r w:rsidRPr="00D07B3B">
        <w:rPr>
          <w:rFonts w:ascii="Sylfaen" w:hAnsi="Sylfaen"/>
          <w:lang w:val="ka-GE"/>
        </w:rPr>
        <w:t xml:space="preserve"> „</w:t>
      </w:r>
      <w:r w:rsidRPr="00D07B3B">
        <w:rPr>
          <w:rFonts w:ascii="Sylfaen" w:hAnsi="Sylfaen" w:cs="Sylfaen"/>
          <w:lang w:val="ka-GE"/>
        </w:rPr>
        <w:t>მცირე“</w:t>
      </w:r>
      <w:r w:rsidRPr="00D07B3B">
        <w:rPr>
          <w:rFonts w:ascii="Sylfaen" w:hAnsi="Sylfaen"/>
          <w:lang w:val="ka-GE"/>
        </w:rPr>
        <w:t xml:space="preserve"> </w:t>
      </w:r>
      <w:r w:rsidRPr="00D07B3B">
        <w:rPr>
          <w:rFonts w:ascii="Sylfaen" w:hAnsi="Sylfaen" w:cs="Sylfaen"/>
          <w:lang w:val="ka-GE"/>
        </w:rPr>
        <w:t>ესქატოლოგიის</w:t>
      </w:r>
      <w:r w:rsidRPr="00D07B3B">
        <w:rPr>
          <w:rFonts w:ascii="Sylfaen" w:hAnsi="Sylfaen"/>
          <w:lang w:val="ka-GE"/>
        </w:rPr>
        <w:t xml:space="preserve"> </w:t>
      </w:r>
      <w:r w:rsidRPr="00D07B3B">
        <w:rPr>
          <w:rFonts w:ascii="Sylfaen" w:hAnsi="Sylfaen" w:cs="Sylfaen"/>
          <w:lang w:val="ka-GE"/>
        </w:rPr>
        <w:t>მოქმედი</w:t>
      </w:r>
      <w:r w:rsidRPr="00D07B3B">
        <w:rPr>
          <w:rFonts w:ascii="Sylfaen" w:hAnsi="Sylfaen"/>
          <w:lang w:val="ka-GE"/>
        </w:rPr>
        <w:t xml:space="preserve"> </w:t>
      </w:r>
      <w:r w:rsidRPr="00D07B3B">
        <w:rPr>
          <w:rFonts w:ascii="Sylfaen" w:hAnsi="Sylfaen" w:cs="Sylfaen"/>
          <w:lang w:val="ka-GE"/>
        </w:rPr>
        <w:t>პირების</w:t>
      </w:r>
      <w:r w:rsidRPr="00D07B3B">
        <w:rPr>
          <w:rFonts w:ascii="Sylfaen" w:hAnsi="Sylfaen"/>
          <w:lang w:val="ka-GE"/>
        </w:rPr>
        <w:t xml:space="preserve"> - „</w:t>
      </w:r>
      <w:r w:rsidRPr="00D07B3B">
        <w:rPr>
          <w:rFonts w:ascii="Sylfaen" w:hAnsi="Sylfaen" w:cs="Sylfaen"/>
          <w:lang w:val="ka-GE"/>
        </w:rPr>
        <w:t>ჰაერის</w:t>
      </w:r>
      <w:r w:rsidRPr="00D07B3B">
        <w:rPr>
          <w:rFonts w:ascii="Sylfaen" w:hAnsi="Sylfaen"/>
          <w:lang w:val="ka-GE"/>
        </w:rPr>
        <w:t xml:space="preserve"> </w:t>
      </w:r>
      <w:r w:rsidRPr="00D07B3B">
        <w:rPr>
          <w:rFonts w:ascii="Sylfaen" w:hAnsi="Sylfaen" w:cs="Sylfaen"/>
          <w:lang w:val="ka-GE"/>
        </w:rPr>
        <w:t>მცველების</w:t>
      </w:r>
      <w:r w:rsidRPr="00D07B3B">
        <w:rPr>
          <w:rFonts w:ascii="Sylfaen" w:hAnsi="Sylfaen"/>
          <w:lang w:val="ka-GE"/>
        </w:rPr>
        <w:t xml:space="preserve">“ </w:t>
      </w:r>
      <w:r w:rsidRPr="00D07B3B">
        <w:rPr>
          <w:rFonts w:ascii="Sylfaen" w:hAnsi="Sylfaen" w:cs="Sylfaen"/>
          <w:lang w:val="ka-GE"/>
        </w:rPr>
        <w:t>მოხსენიება</w:t>
      </w:r>
      <w:r w:rsidRPr="00D07B3B">
        <w:rPr>
          <w:rFonts w:ascii="Sylfaen" w:hAnsi="Sylfaen"/>
          <w:lang w:val="ka-GE"/>
        </w:rPr>
        <w:t xml:space="preserve">. </w:t>
      </w:r>
      <w:r w:rsidRPr="00D07B3B">
        <w:rPr>
          <w:rFonts w:ascii="Sylfaen" w:hAnsi="Sylfaen" w:cs="Sylfaen"/>
          <w:lang w:val="ka-GE"/>
        </w:rPr>
        <w:t>ჰაგიოგრაფიული</w:t>
      </w:r>
      <w:r w:rsidRPr="00D07B3B">
        <w:rPr>
          <w:rFonts w:ascii="Sylfaen" w:hAnsi="Sylfaen"/>
          <w:lang w:val="ka-GE"/>
        </w:rPr>
        <w:t xml:space="preserve"> </w:t>
      </w:r>
      <w:r w:rsidRPr="00D07B3B">
        <w:rPr>
          <w:rFonts w:ascii="Sylfaen" w:hAnsi="Sylfaen" w:cs="Sylfaen"/>
          <w:lang w:val="ka-GE"/>
        </w:rPr>
        <w:t>მწერლობისათვის</w:t>
      </w:r>
      <w:r w:rsidRPr="00D07B3B">
        <w:rPr>
          <w:rFonts w:ascii="Sylfaen" w:hAnsi="Sylfaen"/>
          <w:lang w:val="ka-GE"/>
        </w:rPr>
        <w:t xml:space="preserve"> </w:t>
      </w:r>
      <w:r w:rsidRPr="00D07B3B">
        <w:rPr>
          <w:rFonts w:ascii="Sylfaen" w:hAnsi="Sylfaen" w:cs="Sylfaen"/>
          <w:lang w:val="ka-GE"/>
        </w:rPr>
        <w:t>კარგად</w:t>
      </w:r>
      <w:r w:rsidRPr="00D07B3B">
        <w:rPr>
          <w:rFonts w:ascii="Sylfaen" w:hAnsi="Sylfaen"/>
          <w:lang w:val="ka-GE"/>
        </w:rPr>
        <w:t xml:space="preserve"> </w:t>
      </w:r>
      <w:r w:rsidRPr="00D07B3B">
        <w:rPr>
          <w:rFonts w:ascii="Sylfaen" w:hAnsi="Sylfaen" w:cs="Sylfaen"/>
          <w:lang w:val="ka-GE"/>
        </w:rPr>
        <w:t>ნაცნობი</w:t>
      </w:r>
      <w:r w:rsidRPr="00D07B3B">
        <w:rPr>
          <w:rFonts w:ascii="Sylfaen" w:hAnsi="Sylfaen"/>
          <w:lang w:val="ka-GE"/>
        </w:rPr>
        <w:t xml:space="preserve"> </w:t>
      </w:r>
      <w:r w:rsidRPr="00D07B3B">
        <w:rPr>
          <w:rFonts w:ascii="Sylfaen" w:hAnsi="Sylfaen" w:cs="Sylfaen"/>
          <w:lang w:val="ka-GE"/>
        </w:rPr>
        <w:t>ჰაერის</w:t>
      </w:r>
      <w:r w:rsidRPr="00D07B3B">
        <w:rPr>
          <w:rFonts w:ascii="Sylfaen" w:hAnsi="Sylfaen"/>
          <w:lang w:val="ka-GE"/>
        </w:rPr>
        <w:t xml:space="preserve"> </w:t>
      </w:r>
      <w:r w:rsidRPr="00D07B3B">
        <w:rPr>
          <w:rFonts w:ascii="Sylfaen" w:hAnsi="Sylfaen" w:cs="Sylfaen"/>
          <w:lang w:val="ka-GE"/>
        </w:rPr>
        <w:t>მცველები</w:t>
      </w:r>
      <w:r w:rsidRPr="00D07B3B">
        <w:rPr>
          <w:rFonts w:ascii="Sylfaen" w:hAnsi="Sylfaen"/>
          <w:lang w:val="ka-GE"/>
        </w:rPr>
        <w:t xml:space="preserve"> </w:t>
      </w:r>
      <w:r w:rsidRPr="00D07B3B">
        <w:rPr>
          <w:rFonts w:ascii="Sylfaen" w:hAnsi="Sylfaen" w:cs="Sylfaen"/>
          <w:lang w:val="ka-GE"/>
        </w:rPr>
        <w:t>კერძო</w:t>
      </w:r>
      <w:r w:rsidRPr="00D07B3B">
        <w:rPr>
          <w:rFonts w:ascii="Sylfaen" w:hAnsi="Sylfaen"/>
          <w:lang w:val="ka-GE"/>
        </w:rPr>
        <w:t xml:space="preserve"> </w:t>
      </w:r>
      <w:r w:rsidRPr="00D07B3B">
        <w:rPr>
          <w:rFonts w:ascii="Sylfaen" w:hAnsi="Sylfaen" w:cs="Sylfaen"/>
          <w:lang w:val="ka-GE"/>
        </w:rPr>
        <w:t>სამსჯავროს</w:t>
      </w:r>
      <w:r w:rsidRPr="00D07B3B">
        <w:rPr>
          <w:rFonts w:ascii="Sylfaen" w:hAnsi="Sylfaen"/>
          <w:lang w:val="ka-GE"/>
        </w:rPr>
        <w:t xml:space="preserve"> </w:t>
      </w:r>
      <w:r w:rsidRPr="00D07B3B">
        <w:rPr>
          <w:rFonts w:ascii="Sylfaen" w:hAnsi="Sylfaen" w:cs="Sylfaen"/>
          <w:lang w:val="ka-GE"/>
        </w:rPr>
        <w:t>აღმასრულებლები</w:t>
      </w:r>
      <w:r w:rsidRPr="00D07B3B">
        <w:rPr>
          <w:rFonts w:ascii="Sylfaen" w:hAnsi="Sylfaen"/>
          <w:lang w:val="ka-GE"/>
        </w:rPr>
        <w:t xml:space="preserve"> </w:t>
      </w:r>
      <w:r w:rsidRPr="00D07B3B">
        <w:rPr>
          <w:rFonts w:ascii="Sylfaen" w:hAnsi="Sylfaen" w:cs="Sylfaen"/>
          <w:lang w:val="ka-GE"/>
        </w:rPr>
        <w:t>არიან</w:t>
      </w:r>
      <w:r w:rsidRPr="00D07B3B">
        <w:rPr>
          <w:rFonts w:ascii="Sylfaen" w:hAnsi="Sylfaen"/>
          <w:lang w:val="ka-GE"/>
        </w:rPr>
        <w:t xml:space="preserve">, რომლებიც ე.წ.  „საზვერეებში“ განიკითხავენ ცოდვილთა სულებს. </w:t>
      </w:r>
      <w:r w:rsidRPr="00D07B3B">
        <w:rPr>
          <w:rFonts w:ascii="Sylfaen" w:hAnsi="Sylfaen" w:cs="Sylfaen"/>
          <w:lang w:val="ka-GE"/>
        </w:rPr>
        <w:t>ეს ინდივიდუალური</w:t>
      </w:r>
      <w:r w:rsidRPr="00D07B3B">
        <w:rPr>
          <w:rFonts w:ascii="Sylfaen" w:hAnsi="Sylfaen"/>
          <w:lang w:val="ka-GE"/>
        </w:rPr>
        <w:t xml:space="preserve"> </w:t>
      </w:r>
      <w:r w:rsidRPr="00D07B3B">
        <w:rPr>
          <w:rFonts w:ascii="Sylfaen" w:hAnsi="Sylfaen" w:cs="Sylfaen"/>
          <w:lang w:val="ka-GE"/>
        </w:rPr>
        <w:t>სამსჯავრო</w:t>
      </w:r>
      <w:r w:rsidRPr="00D07B3B">
        <w:rPr>
          <w:rFonts w:ascii="Sylfaen" w:hAnsi="Sylfaen"/>
          <w:lang w:val="ka-GE"/>
        </w:rPr>
        <w:t xml:space="preserve"> </w:t>
      </w:r>
      <w:r w:rsidRPr="00D07B3B">
        <w:rPr>
          <w:rFonts w:ascii="Sylfaen" w:hAnsi="Sylfaen" w:cs="Sylfaen"/>
          <w:lang w:val="ka-GE"/>
        </w:rPr>
        <w:t>გარდაცვალებისთანავე</w:t>
      </w:r>
      <w:r w:rsidRPr="00D07B3B">
        <w:rPr>
          <w:rFonts w:ascii="Sylfaen" w:hAnsi="Sylfaen"/>
          <w:lang w:val="ka-GE"/>
        </w:rPr>
        <w:t xml:space="preserve"> </w:t>
      </w:r>
      <w:r w:rsidRPr="00D07B3B">
        <w:rPr>
          <w:rFonts w:ascii="Sylfaen" w:hAnsi="Sylfaen" w:cs="Sylfaen"/>
          <w:lang w:val="ka-GE"/>
        </w:rPr>
        <w:t>ხდება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იმ</w:t>
      </w:r>
      <w:r w:rsidRPr="00D07B3B">
        <w:rPr>
          <w:rFonts w:ascii="Sylfaen" w:hAnsi="Sylfaen"/>
          <w:lang w:val="ka-GE"/>
        </w:rPr>
        <w:t xml:space="preserve"> </w:t>
      </w:r>
      <w:r w:rsidRPr="00D07B3B">
        <w:rPr>
          <w:rFonts w:ascii="Sylfaen" w:hAnsi="Sylfaen" w:cs="Sylfaen"/>
          <w:lang w:val="ka-GE"/>
        </w:rPr>
        <w:t>შუალედურ</w:t>
      </w:r>
      <w:r w:rsidRPr="00D07B3B">
        <w:rPr>
          <w:rFonts w:ascii="Sylfaen" w:hAnsi="Sylfaen"/>
          <w:lang w:val="ka-GE"/>
        </w:rPr>
        <w:t xml:space="preserve"> </w:t>
      </w:r>
      <w:r w:rsidRPr="00D07B3B">
        <w:rPr>
          <w:rFonts w:ascii="Sylfaen" w:hAnsi="Sylfaen" w:cs="Sylfaen"/>
          <w:lang w:val="ka-GE"/>
        </w:rPr>
        <w:t>მდგომარებას</w:t>
      </w:r>
      <w:r w:rsidRPr="00D07B3B">
        <w:rPr>
          <w:rFonts w:ascii="Sylfaen" w:hAnsi="Sylfaen"/>
          <w:lang w:val="ka-GE"/>
        </w:rPr>
        <w:t xml:space="preserve"> </w:t>
      </w:r>
      <w:r w:rsidRPr="00D07B3B">
        <w:rPr>
          <w:rFonts w:ascii="Sylfaen" w:hAnsi="Sylfaen" w:cs="Sylfaen"/>
          <w:lang w:val="ka-GE"/>
        </w:rPr>
        <w:t>გამოხატავს</w:t>
      </w:r>
      <w:r w:rsidRPr="00D07B3B">
        <w:rPr>
          <w:rFonts w:ascii="Sylfaen" w:hAnsi="Sylfaen"/>
          <w:lang w:val="ka-GE"/>
        </w:rPr>
        <w:t xml:space="preserve">, </w:t>
      </w:r>
      <w:r w:rsidRPr="00D07B3B">
        <w:rPr>
          <w:rFonts w:ascii="Sylfaen" w:hAnsi="Sylfaen" w:cs="Sylfaen"/>
          <w:lang w:val="ka-GE"/>
        </w:rPr>
        <w:t>რომელსაც</w:t>
      </w:r>
      <w:r w:rsidRPr="00D07B3B">
        <w:rPr>
          <w:rFonts w:ascii="Sylfaen" w:hAnsi="Sylfaen"/>
          <w:lang w:val="ka-GE"/>
        </w:rPr>
        <w:t xml:space="preserve"> </w:t>
      </w:r>
      <w:r w:rsidRPr="00D07B3B">
        <w:rPr>
          <w:rFonts w:ascii="Sylfaen" w:hAnsi="Sylfaen" w:cs="Sylfaen"/>
          <w:lang w:val="ka-GE"/>
        </w:rPr>
        <w:t>სული</w:t>
      </w:r>
      <w:r w:rsidRPr="00D07B3B">
        <w:rPr>
          <w:rFonts w:ascii="Sylfaen" w:hAnsi="Sylfaen"/>
          <w:lang w:val="ka-GE"/>
        </w:rPr>
        <w:t xml:space="preserve"> </w:t>
      </w:r>
      <w:r w:rsidRPr="00D07B3B">
        <w:rPr>
          <w:rFonts w:ascii="Sylfaen" w:hAnsi="Sylfaen" w:cs="Sylfaen"/>
          <w:lang w:val="ka-GE"/>
        </w:rPr>
        <w:t>მისი</w:t>
      </w:r>
      <w:r w:rsidRPr="00D07B3B">
        <w:rPr>
          <w:rFonts w:ascii="Sylfaen" w:hAnsi="Sylfaen"/>
          <w:lang w:val="ka-GE"/>
        </w:rPr>
        <w:t xml:space="preserve"> </w:t>
      </w:r>
      <w:r w:rsidRPr="00D07B3B">
        <w:rPr>
          <w:rFonts w:ascii="Sylfaen" w:hAnsi="Sylfaen" w:cs="Sylfaen"/>
          <w:lang w:val="ka-GE"/>
        </w:rPr>
        <w:t>ბედის</w:t>
      </w:r>
      <w:r w:rsidRPr="00D07B3B">
        <w:rPr>
          <w:rFonts w:ascii="Sylfaen" w:hAnsi="Sylfaen"/>
          <w:lang w:val="ka-GE"/>
        </w:rPr>
        <w:t xml:space="preserve"> </w:t>
      </w:r>
      <w:r w:rsidRPr="00D07B3B">
        <w:rPr>
          <w:rFonts w:ascii="Sylfaen" w:hAnsi="Sylfaen" w:cs="Sylfaen"/>
          <w:lang w:val="ka-GE"/>
        </w:rPr>
        <w:t>საბოლოოდ</w:t>
      </w:r>
      <w:r w:rsidRPr="00D07B3B">
        <w:rPr>
          <w:rFonts w:ascii="Sylfaen" w:hAnsi="Sylfaen"/>
          <w:lang w:val="ka-GE"/>
        </w:rPr>
        <w:t xml:space="preserve"> </w:t>
      </w:r>
      <w:r w:rsidRPr="00D07B3B">
        <w:rPr>
          <w:rFonts w:ascii="Sylfaen" w:hAnsi="Sylfaen" w:cs="Sylfaen"/>
          <w:lang w:val="ka-GE"/>
        </w:rPr>
        <w:t>გარკვევამდე</w:t>
      </w:r>
      <w:r w:rsidRPr="00D07B3B">
        <w:rPr>
          <w:rFonts w:ascii="Sylfaen" w:hAnsi="Sylfaen"/>
          <w:lang w:val="ka-GE"/>
        </w:rPr>
        <w:t xml:space="preserve"> </w:t>
      </w:r>
      <w:r w:rsidRPr="00D07B3B">
        <w:rPr>
          <w:rFonts w:ascii="Sylfaen" w:hAnsi="Sylfaen" w:cs="Sylfaen"/>
          <w:lang w:val="ka-GE"/>
        </w:rPr>
        <w:t>გაივლის</w:t>
      </w:r>
      <w:r w:rsidRPr="00D07B3B">
        <w:rPr>
          <w:rFonts w:ascii="Sylfaen" w:hAnsi="Sylfaen"/>
          <w:lang w:val="ka-GE"/>
        </w:rPr>
        <w:t xml:space="preserve">. </w:t>
      </w:r>
      <w:r w:rsidRPr="00D07B3B">
        <w:rPr>
          <w:rFonts w:ascii="Sylfaen" w:hAnsi="Sylfaen" w:cs="Sylfaen"/>
          <w:lang w:val="ka-GE"/>
        </w:rPr>
        <w:t>ჟამთააღმწერლის</w:t>
      </w:r>
      <w:r w:rsidRPr="00D07B3B">
        <w:rPr>
          <w:rFonts w:ascii="Sylfaen" w:hAnsi="Sylfaen"/>
          <w:lang w:val="ka-GE"/>
        </w:rPr>
        <w:t xml:space="preserve"> </w:t>
      </w:r>
      <w:r w:rsidRPr="00D07B3B">
        <w:rPr>
          <w:rFonts w:ascii="Sylfaen" w:hAnsi="Sylfaen" w:cs="Sylfaen"/>
          <w:lang w:val="ka-GE"/>
        </w:rPr>
        <w:t>მატიანის</w:t>
      </w:r>
      <w:r w:rsidRPr="00D07B3B">
        <w:rPr>
          <w:rFonts w:ascii="Sylfaen" w:hAnsi="Sylfaen"/>
          <w:lang w:val="ka-GE"/>
        </w:rPr>
        <w:t xml:space="preserve"> </w:t>
      </w:r>
      <w:r w:rsidRPr="00D07B3B">
        <w:rPr>
          <w:rFonts w:ascii="Sylfaen" w:hAnsi="Sylfaen" w:cs="Sylfaen"/>
          <w:lang w:val="ka-GE"/>
        </w:rPr>
        <w:t>იმ ეპიზოდში,</w:t>
      </w:r>
      <w:r w:rsidRPr="00D07B3B">
        <w:rPr>
          <w:rFonts w:ascii="Sylfaen" w:hAnsi="Sylfaen"/>
          <w:lang w:val="ka-GE"/>
        </w:rPr>
        <w:t xml:space="preserve"> სადა</w:t>
      </w:r>
      <w:r w:rsidRPr="00D07B3B">
        <w:rPr>
          <w:rFonts w:ascii="Sylfaen" w:hAnsi="Sylfaen" w:cs="Sylfaen"/>
          <w:lang w:val="ka-GE"/>
        </w:rPr>
        <w:t>ც</w:t>
      </w:r>
      <w:r w:rsidRPr="00D07B3B">
        <w:rPr>
          <w:rFonts w:ascii="Sylfaen" w:hAnsi="Sylfaen"/>
          <w:lang w:val="ka-GE"/>
        </w:rPr>
        <w:t xml:space="preserve"> </w:t>
      </w:r>
      <w:r w:rsidRPr="00D07B3B">
        <w:rPr>
          <w:rFonts w:ascii="Sylfaen" w:hAnsi="Sylfaen" w:cs="Sylfaen"/>
          <w:lang w:val="ka-GE"/>
        </w:rPr>
        <w:t>მოთხრობილია</w:t>
      </w:r>
      <w:r w:rsidRPr="00D07B3B">
        <w:rPr>
          <w:rFonts w:ascii="Sylfaen" w:hAnsi="Sylfaen"/>
          <w:lang w:val="ka-GE"/>
        </w:rPr>
        <w:t xml:space="preserve"> </w:t>
      </w:r>
      <w:r w:rsidRPr="00D07B3B">
        <w:rPr>
          <w:rFonts w:ascii="Sylfaen" w:hAnsi="Sylfaen" w:cs="Sylfaen"/>
          <w:lang w:val="ka-GE"/>
        </w:rPr>
        <w:t>დავით ულუს</w:t>
      </w:r>
      <w:r w:rsidRPr="00D07B3B">
        <w:rPr>
          <w:rFonts w:ascii="Sylfaen" w:hAnsi="Sylfaen"/>
          <w:lang w:val="ka-GE"/>
        </w:rPr>
        <w:t xml:space="preserve"> </w:t>
      </w:r>
      <w:r w:rsidRPr="00D07B3B">
        <w:rPr>
          <w:rFonts w:ascii="Sylfaen" w:hAnsi="Sylfaen" w:cs="Sylfaen"/>
          <w:lang w:val="ka-GE"/>
        </w:rPr>
        <w:t>შეპყრობის</w:t>
      </w:r>
      <w:r w:rsidRPr="00D07B3B">
        <w:rPr>
          <w:rFonts w:ascii="Sylfaen" w:hAnsi="Sylfaen"/>
          <w:lang w:val="ka-GE"/>
        </w:rPr>
        <w:t xml:space="preserve"> </w:t>
      </w:r>
      <w:r w:rsidRPr="00D07B3B">
        <w:rPr>
          <w:rFonts w:ascii="Sylfaen" w:hAnsi="Sylfaen" w:cs="Sylfaen"/>
          <w:lang w:val="ka-GE"/>
        </w:rPr>
        <w:t>ამბავი</w:t>
      </w:r>
      <w:r w:rsidRPr="00D07B3B">
        <w:rPr>
          <w:rFonts w:ascii="Sylfaen" w:hAnsi="Sylfaen"/>
          <w:lang w:val="ka-GE"/>
        </w:rPr>
        <w:t xml:space="preserve"> </w:t>
      </w:r>
      <w:r w:rsidRPr="00D07B3B">
        <w:rPr>
          <w:rFonts w:ascii="Sylfaen" w:hAnsi="Sylfaen" w:cs="Sylfaen"/>
          <w:lang w:val="ka-GE"/>
        </w:rPr>
        <w:t>რუსუდანის</w:t>
      </w:r>
      <w:r w:rsidRPr="00D07B3B">
        <w:rPr>
          <w:rFonts w:ascii="Sylfaen" w:hAnsi="Sylfaen"/>
          <w:lang w:val="ka-GE"/>
        </w:rPr>
        <w:t xml:space="preserve"> </w:t>
      </w:r>
      <w:r w:rsidRPr="00D07B3B">
        <w:rPr>
          <w:rFonts w:ascii="Sylfaen" w:hAnsi="Sylfaen" w:cs="Sylfaen"/>
          <w:lang w:val="ka-GE"/>
        </w:rPr>
        <w:t>სიძის</w:t>
      </w:r>
      <w:r w:rsidRPr="00D07B3B">
        <w:rPr>
          <w:rFonts w:ascii="Sylfaen" w:hAnsi="Sylfaen"/>
          <w:lang w:val="ka-GE"/>
        </w:rPr>
        <w:t xml:space="preserve">, რუმის სულთნის </w:t>
      </w:r>
      <w:r w:rsidRPr="00D07B3B">
        <w:rPr>
          <w:rFonts w:ascii="Sylfaen" w:hAnsi="Sylfaen" w:cs="Sylfaen"/>
          <w:lang w:val="ka-GE"/>
        </w:rPr>
        <w:t>კარზე</w:t>
      </w:r>
      <w:r w:rsidRPr="00D07B3B">
        <w:rPr>
          <w:rFonts w:ascii="Sylfaen" w:hAnsi="Sylfaen"/>
          <w:lang w:val="ka-GE"/>
        </w:rPr>
        <w:t xml:space="preserve">, </w:t>
      </w:r>
      <w:r w:rsidRPr="00D07B3B">
        <w:rPr>
          <w:rFonts w:ascii="Sylfaen" w:hAnsi="Sylfaen" w:cs="Sylfaen"/>
          <w:lang w:val="ka-GE"/>
        </w:rPr>
        <w:t>აღწერილია</w:t>
      </w:r>
      <w:r w:rsidRPr="00D07B3B">
        <w:rPr>
          <w:rFonts w:ascii="Sylfaen" w:hAnsi="Sylfaen"/>
          <w:lang w:val="ka-GE"/>
        </w:rPr>
        <w:t xml:space="preserve">, </w:t>
      </w:r>
      <w:r w:rsidRPr="00D07B3B">
        <w:rPr>
          <w:rFonts w:ascii="Sylfaen" w:hAnsi="Sylfaen" w:cs="Sylfaen"/>
          <w:lang w:val="ka-GE"/>
        </w:rPr>
        <w:t>როგორ</w:t>
      </w:r>
      <w:r w:rsidRPr="00D07B3B">
        <w:rPr>
          <w:rFonts w:ascii="Sylfaen" w:hAnsi="Sylfaen"/>
          <w:lang w:val="ka-GE"/>
        </w:rPr>
        <w:t xml:space="preserve"> </w:t>
      </w:r>
      <w:r w:rsidRPr="00D07B3B">
        <w:rPr>
          <w:rFonts w:ascii="Sylfaen" w:hAnsi="Sylfaen" w:cs="Sylfaen"/>
          <w:lang w:val="ka-GE"/>
        </w:rPr>
        <w:t>ლოცულობს</w:t>
      </w:r>
      <w:r w:rsidRPr="00D07B3B">
        <w:rPr>
          <w:rFonts w:ascii="Sylfaen" w:hAnsi="Sylfaen"/>
          <w:lang w:val="ka-GE"/>
        </w:rPr>
        <w:t xml:space="preserve"> </w:t>
      </w:r>
      <w:r w:rsidRPr="00D07B3B">
        <w:rPr>
          <w:rFonts w:ascii="Sylfaen" w:hAnsi="Sylfaen" w:cs="Sylfaen"/>
          <w:lang w:val="ka-GE"/>
        </w:rPr>
        <w:t>დავითი</w:t>
      </w:r>
      <w:r w:rsidRPr="00D07B3B">
        <w:rPr>
          <w:rFonts w:ascii="Sylfaen" w:hAnsi="Sylfaen"/>
          <w:lang w:val="ka-GE"/>
        </w:rPr>
        <w:t xml:space="preserve"> </w:t>
      </w:r>
      <w:r w:rsidRPr="00D07B3B">
        <w:rPr>
          <w:rFonts w:ascii="Sylfaen" w:hAnsi="Sylfaen" w:cs="Sylfaen"/>
          <w:lang w:val="ka-GE"/>
        </w:rPr>
        <w:t>ღვთისმშობლის</w:t>
      </w:r>
      <w:r w:rsidRPr="00D07B3B">
        <w:rPr>
          <w:rFonts w:ascii="Sylfaen" w:hAnsi="Sylfaen"/>
          <w:lang w:val="ka-GE"/>
        </w:rPr>
        <w:t xml:space="preserve"> </w:t>
      </w:r>
      <w:r w:rsidRPr="00D07B3B">
        <w:rPr>
          <w:rFonts w:ascii="Sylfaen" w:hAnsi="Sylfaen" w:cs="Sylfaen"/>
          <w:lang w:val="ka-GE"/>
        </w:rPr>
        <w:t>ხატის</w:t>
      </w:r>
      <w:r w:rsidRPr="00D07B3B">
        <w:rPr>
          <w:rFonts w:ascii="Sylfaen" w:hAnsi="Sylfaen"/>
          <w:lang w:val="ka-GE"/>
        </w:rPr>
        <w:t xml:space="preserve"> </w:t>
      </w:r>
      <w:r w:rsidRPr="00D07B3B">
        <w:rPr>
          <w:rFonts w:ascii="Sylfaen" w:hAnsi="Sylfaen" w:cs="Sylfaen"/>
          <w:lang w:val="ka-GE"/>
        </w:rPr>
        <w:t>წინაშე</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შეწევნას</w:t>
      </w:r>
      <w:r w:rsidRPr="00D07B3B">
        <w:rPr>
          <w:rFonts w:ascii="Sylfaen" w:hAnsi="Sylfaen"/>
          <w:lang w:val="ka-GE"/>
        </w:rPr>
        <w:t xml:space="preserve"> </w:t>
      </w:r>
      <w:r w:rsidRPr="00D07B3B">
        <w:rPr>
          <w:rFonts w:ascii="Sylfaen" w:hAnsi="Sylfaen" w:cs="Sylfaen"/>
          <w:lang w:val="ka-GE"/>
        </w:rPr>
        <w:t>სთხოვს</w:t>
      </w:r>
      <w:r w:rsidRPr="00D07B3B">
        <w:rPr>
          <w:rFonts w:ascii="Sylfaen" w:hAnsi="Sylfaen"/>
          <w:lang w:val="ka-GE"/>
        </w:rPr>
        <w:t>: “...</w:t>
      </w:r>
      <w:r w:rsidRPr="00D07B3B">
        <w:rPr>
          <w:rFonts w:ascii="Sylfaen" w:hAnsi="Sylfaen" w:cs="Sylfaen"/>
          <w:lang w:val="ka-GE"/>
        </w:rPr>
        <w:t>შეივედრე</w:t>
      </w:r>
      <w:r w:rsidRPr="00D07B3B">
        <w:rPr>
          <w:rFonts w:ascii="Sylfaen" w:hAnsi="Sylfaen"/>
          <w:lang w:val="ka-GE"/>
        </w:rPr>
        <w:t xml:space="preserve"> </w:t>
      </w:r>
      <w:r w:rsidRPr="00D07B3B">
        <w:rPr>
          <w:rFonts w:ascii="Sylfaen" w:hAnsi="Sylfaen" w:cs="Sylfaen"/>
          <w:lang w:val="ka-GE"/>
        </w:rPr>
        <w:t>სული</w:t>
      </w:r>
      <w:r w:rsidRPr="00D07B3B">
        <w:rPr>
          <w:rFonts w:ascii="Sylfaen" w:hAnsi="Sylfaen"/>
          <w:lang w:val="ka-GE"/>
        </w:rPr>
        <w:t xml:space="preserve"> </w:t>
      </w:r>
      <w:r w:rsidRPr="00D07B3B">
        <w:rPr>
          <w:rFonts w:ascii="Sylfaen" w:hAnsi="Sylfaen" w:cs="Sylfaen"/>
          <w:lang w:val="ka-GE"/>
        </w:rPr>
        <w:t>ჩემი</w:t>
      </w:r>
      <w:r w:rsidRPr="00D07B3B">
        <w:rPr>
          <w:rFonts w:ascii="Sylfaen" w:hAnsi="Sylfaen"/>
          <w:lang w:val="ka-GE"/>
        </w:rPr>
        <w:t xml:space="preserve">, </w:t>
      </w:r>
      <w:r w:rsidRPr="00D07B3B">
        <w:rPr>
          <w:rFonts w:ascii="Sylfaen" w:hAnsi="Sylfaen" w:cs="Sylfaen"/>
          <w:lang w:val="ka-GE"/>
        </w:rPr>
        <w:t>რამეთუ</w:t>
      </w:r>
      <w:r w:rsidRPr="00D07B3B">
        <w:rPr>
          <w:rFonts w:ascii="Sylfaen" w:hAnsi="Sylfaen"/>
          <w:lang w:val="ka-GE"/>
        </w:rPr>
        <w:t xml:space="preserve"> </w:t>
      </w:r>
      <w:r w:rsidRPr="00D07B3B">
        <w:rPr>
          <w:rFonts w:ascii="Sylfaen" w:hAnsi="Sylfaen" w:cs="Sylfaen"/>
          <w:lang w:val="ka-GE"/>
        </w:rPr>
        <w:t>შენ</w:t>
      </w:r>
      <w:r w:rsidRPr="00D07B3B">
        <w:rPr>
          <w:rFonts w:ascii="Sylfaen" w:hAnsi="Sylfaen"/>
          <w:lang w:val="ka-GE"/>
        </w:rPr>
        <w:t xml:space="preserve"> </w:t>
      </w:r>
      <w:r w:rsidRPr="00D07B3B">
        <w:rPr>
          <w:rFonts w:ascii="Sylfaen" w:hAnsi="Sylfaen" w:cs="Sylfaen"/>
          <w:lang w:val="ka-GE"/>
        </w:rPr>
        <w:t>ხარ</w:t>
      </w:r>
      <w:r w:rsidRPr="00D07B3B">
        <w:rPr>
          <w:rFonts w:ascii="Sylfaen" w:hAnsi="Sylfaen"/>
          <w:lang w:val="ka-GE"/>
        </w:rPr>
        <w:t xml:space="preserve"> </w:t>
      </w:r>
      <w:r w:rsidRPr="00D07B3B">
        <w:rPr>
          <w:rFonts w:ascii="Sylfaen" w:hAnsi="Sylfaen" w:cs="Sylfaen"/>
          <w:lang w:val="ka-GE"/>
        </w:rPr>
        <w:t>ნუგეშინის</w:t>
      </w:r>
      <w:r w:rsidRPr="00D07B3B">
        <w:rPr>
          <w:rFonts w:ascii="Sylfaen" w:hAnsi="Sylfaen"/>
          <w:lang w:val="ka-GE"/>
        </w:rPr>
        <w:t>-</w:t>
      </w:r>
      <w:r w:rsidRPr="00D07B3B">
        <w:rPr>
          <w:rFonts w:ascii="Sylfaen" w:hAnsi="Sylfaen" w:cs="Sylfaen"/>
          <w:lang w:val="ka-GE"/>
        </w:rPr>
        <w:t>მცემელი</w:t>
      </w:r>
      <w:r w:rsidRPr="00D07B3B">
        <w:rPr>
          <w:rFonts w:ascii="Sylfaen" w:hAnsi="Sylfaen"/>
          <w:lang w:val="ka-GE"/>
        </w:rPr>
        <w:t xml:space="preserve"> </w:t>
      </w:r>
      <w:r w:rsidRPr="00D07B3B">
        <w:rPr>
          <w:rFonts w:ascii="Sylfaen" w:hAnsi="Sylfaen" w:cs="Sylfaen"/>
          <w:lang w:val="ka-GE"/>
        </w:rPr>
        <w:t>მწარისა</w:t>
      </w:r>
      <w:r w:rsidRPr="00D07B3B">
        <w:rPr>
          <w:rFonts w:ascii="Sylfaen" w:hAnsi="Sylfaen"/>
          <w:lang w:val="ka-GE"/>
        </w:rPr>
        <w:t xml:space="preserve"> </w:t>
      </w:r>
      <w:r w:rsidRPr="00D07B3B">
        <w:rPr>
          <w:rFonts w:ascii="Sylfaen" w:hAnsi="Sylfaen" w:cs="Sylfaen"/>
          <w:lang w:val="ka-GE"/>
        </w:rPr>
        <w:t>ამის</w:t>
      </w:r>
      <w:r w:rsidRPr="00D07B3B">
        <w:rPr>
          <w:rFonts w:ascii="Sylfaen" w:hAnsi="Sylfaen"/>
          <w:lang w:val="ka-GE"/>
        </w:rPr>
        <w:t xml:space="preserve"> </w:t>
      </w:r>
      <w:r w:rsidRPr="00D07B3B">
        <w:rPr>
          <w:rFonts w:ascii="Sylfaen" w:hAnsi="Sylfaen" w:cs="Sylfaen"/>
          <w:lang w:val="ka-GE"/>
        </w:rPr>
        <w:t>სიობლისა</w:t>
      </w:r>
      <w:r w:rsidRPr="00D07B3B">
        <w:rPr>
          <w:rFonts w:ascii="Sylfaen" w:hAnsi="Sylfaen"/>
          <w:lang w:val="ka-GE"/>
        </w:rPr>
        <w:t xml:space="preserve"> </w:t>
      </w:r>
      <w:r w:rsidRPr="00D07B3B">
        <w:rPr>
          <w:rFonts w:ascii="Sylfaen" w:hAnsi="Sylfaen" w:cs="Sylfaen"/>
          <w:lang w:val="ka-GE"/>
        </w:rPr>
        <w:t>ჩემისა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უშსჯავროსა</w:t>
      </w:r>
      <w:r w:rsidRPr="00D07B3B">
        <w:rPr>
          <w:rFonts w:ascii="Sylfaen" w:hAnsi="Sylfaen"/>
          <w:lang w:val="ka-GE"/>
        </w:rPr>
        <w:t xml:space="preserve"> </w:t>
      </w:r>
      <w:r w:rsidRPr="00D07B3B">
        <w:rPr>
          <w:rFonts w:ascii="Sylfaen" w:hAnsi="Sylfaen" w:cs="Sylfaen"/>
          <w:lang w:val="ka-GE"/>
        </w:rPr>
        <w:t>სიკუდილისა</w:t>
      </w:r>
      <w:r w:rsidRPr="00D07B3B">
        <w:rPr>
          <w:rFonts w:ascii="Sylfaen" w:hAnsi="Sylfaen"/>
          <w:lang w:val="ka-GE"/>
        </w:rPr>
        <w:t xml:space="preserve">, </w:t>
      </w:r>
      <w:r w:rsidRPr="00D07B3B">
        <w:rPr>
          <w:rFonts w:ascii="Sylfaen" w:hAnsi="Sylfaen" w:cs="Sylfaen"/>
          <w:lang w:val="ka-GE"/>
        </w:rPr>
        <w:t>რომელ</w:t>
      </w:r>
      <w:r w:rsidRPr="00D07B3B">
        <w:rPr>
          <w:rFonts w:ascii="Sylfaen" w:hAnsi="Sylfaen"/>
          <w:lang w:val="ka-GE"/>
        </w:rPr>
        <w:t xml:space="preserve"> </w:t>
      </w:r>
      <w:r w:rsidRPr="00D07B3B">
        <w:rPr>
          <w:rFonts w:ascii="Sylfaen" w:hAnsi="Sylfaen" w:cs="Sylfaen"/>
          <w:lang w:val="ka-GE"/>
        </w:rPr>
        <w:t>სამარესა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მიწასა</w:t>
      </w:r>
      <w:r w:rsidRPr="00D07B3B">
        <w:rPr>
          <w:rFonts w:ascii="Sylfaen" w:hAnsi="Sylfaen"/>
          <w:lang w:val="ka-GE"/>
        </w:rPr>
        <w:t xml:space="preserve"> </w:t>
      </w:r>
      <w:r w:rsidRPr="00D07B3B">
        <w:rPr>
          <w:rFonts w:ascii="Sylfaen" w:hAnsi="Sylfaen" w:cs="Sylfaen"/>
          <w:lang w:val="ka-GE"/>
        </w:rPr>
        <w:t>შინა</w:t>
      </w:r>
      <w:r w:rsidRPr="00D07B3B">
        <w:rPr>
          <w:rFonts w:ascii="Sylfaen" w:hAnsi="Sylfaen"/>
          <w:lang w:val="ka-GE"/>
        </w:rPr>
        <w:t xml:space="preserve"> </w:t>
      </w:r>
      <w:r w:rsidRPr="00D07B3B">
        <w:rPr>
          <w:rFonts w:ascii="Sylfaen" w:hAnsi="Sylfaen" w:cs="Sylfaen"/>
          <w:lang w:val="ka-GE"/>
        </w:rPr>
        <w:t>დაფლვად</w:t>
      </w:r>
      <w:r w:rsidRPr="00D07B3B">
        <w:rPr>
          <w:rFonts w:ascii="Sylfaen" w:hAnsi="Sylfaen"/>
          <w:lang w:val="ka-GE"/>
        </w:rPr>
        <w:t xml:space="preserve"> </w:t>
      </w:r>
      <w:r w:rsidRPr="00D07B3B">
        <w:rPr>
          <w:rFonts w:ascii="Sylfaen" w:hAnsi="Sylfaen" w:cs="Sylfaen"/>
          <w:lang w:val="ka-GE"/>
        </w:rPr>
        <w:t>არავინ</w:t>
      </w:r>
      <w:r w:rsidRPr="00D07B3B">
        <w:rPr>
          <w:rFonts w:ascii="Sylfaen" w:hAnsi="Sylfaen"/>
          <w:lang w:val="ka-GE"/>
        </w:rPr>
        <w:t xml:space="preserve"> </w:t>
      </w:r>
      <w:r w:rsidRPr="00D07B3B">
        <w:rPr>
          <w:rFonts w:ascii="Sylfaen" w:hAnsi="Sylfaen" w:cs="Sylfaen"/>
          <w:lang w:val="ka-GE"/>
        </w:rPr>
        <w:t>ღირს</w:t>
      </w:r>
      <w:r w:rsidRPr="00D07B3B">
        <w:rPr>
          <w:rFonts w:ascii="Sylfaen" w:hAnsi="Sylfaen"/>
          <w:lang w:val="ka-GE"/>
        </w:rPr>
        <w:t xml:space="preserve"> </w:t>
      </w:r>
      <w:r w:rsidRPr="00D07B3B">
        <w:rPr>
          <w:rFonts w:ascii="Sylfaen" w:hAnsi="Sylfaen" w:cs="Sylfaen"/>
          <w:lang w:val="ka-GE"/>
        </w:rPr>
        <w:t>მყო</w:t>
      </w:r>
      <w:r w:rsidRPr="00D07B3B">
        <w:rPr>
          <w:rFonts w:ascii="Sylfaen" w:hAnsi="Sylfaen"/>
          <w:lang w:val="ka-GE"/>
        </w:rPr>
        <w:t xml:space="preserve">, </w:t>
      </w:r>
      <w:r w:rsidRPr="00D07B3B">
        <w:rPr>
          <w:rFonts w:ascii="Sylfaen" w:hAnsi="Sylfaen" w:cs="Sylfaen"/>
          <w:lang w:val="ka-GE"/>
        </w:rPr>
        <w:t>არამედ</w:t>
      </w:r>
      <w:r w:rsidRPr="00D07B3B">
        <w:rPr>
          <w:rFonts w:ascii="Sylfaen" w:hAnsi="Sylfaen"/>
          <w:lang w:val="ka-GE"/>
        </w:rPr>
        <w:t xml:space="preserve"> </w:t>
      </w:r>
      <w:r w:rsidRPr="00D07B3B">
        <w:rPr>
          <w:rFonts w:ascii="Sylfaen" w:hAnsi="Sylfaen" w:cs="Sylfaen"/>
          <w:lang w:val="ka-GE"/>
        </w:rPr>
        <w:t>საჭმლად</w:t>
      </w:r>
      <w:r w:rsidRPr="00D07B3B">
        <w:rPr>
          <w:rFonts w:ascii="Sylfaen" w:hAnsi="Sylfaen"/>
          <w:lang w:val="ka-GE"/>
        </w:rPr>
        <w:t xml:space="preserve"> </w:t>
      </w:r>
      <w:r w:rsidRPr="00D07B3B">
        <w:rPr>
          <w:rFonts w:ascii="Sylfaen" w:hAnsi="Sylfaen" w:cs="Sylfaen"/>
          <w:lang w:val="ka-GE"/>
        </w:rPr>
        <w:t>თევზთა</w:t>
      </w:r>
      <w:r w:rsidRPr="00D07B3B">
        <w:rPr>
          <w:rFonts w:ascii="Sylfaen" w:hAnsi="Sylfaen"/>
          <w:lang w:val="ka-GE"/>
        </w:rPr>
        <w:t xml:space="preserve">, </w:t>
      </w:r>
      <w:r w:rsidRPr="00D07B3B">
        <w:rPr>
          <w:rFonts w:ascii="Sylfaen" w:hAnsi="Sylfaen" w:cs="Sylfaen"/>
          <w:lang w:val="ka-GE"/>
        </w:rPr>
        <w:t>არცაღა</w:t>
      </w:r>
      <w:r w:rsidRPr="00D07B3B">
        <w:rPr>
          <w:rFonts w:ascii="Sylfaen" w:hAnsi="Sylfaen"/>
          <w:lang w:val="ka-GE"/>
        </w:rPr>
        <w:t xml:space="preserve"> </w:t>
      </w:r>
      <w:r w:rsidRPr="00D07B3B">
        <w:rPr>
          <w:rFonts w:ascii="Sylfaen" w:hAnsi="Sylfaen" w:cs="Sylfaen"/>
          <w:lang w:val="ka-GE"/>
        </w:rPr>
        <w:t>საფლავი</w:t>
      </w:r>
      <w:r w:rsidRPr="00D07B3B">
        <w:rPr>
          <w:rFonts w:ascii="Sylfaen" w:hAnsi="Sylfaen"/>
          <w:lang w:val="ka-GE"/>
        </w:rPr>
        <w:t xml:space="preserve"> </w:t>
      </w:r>
      <w:r w:rsidRPr="00D07B3B">
        <w:rPr>
          <w:rFonts w:ascii="Sylfaen" w:hAnsi="Sylfaen" w:cs="Sylfaen"/>
          <w:lang w:val="ka-GE"/>
        </w:rPr>
        <w:t>ჩემი</w:t>
      </w:r>
      <w:r w:rsidRPr="00D07B3B">
        <w:rPr>
          <w:rFonts w:ascii="Sylfaen" w:hAnsi="Sylfaen"/>
          <w:lang w:val="ka-GE"/>
        </w:rPr>
        <w:t xml:space="preserve"> </w:t>
      </w:r>
      <w:r w:rsidRPr="00D07B3B">
        <w:rPr>
          <w:rFonts w:ascii="Sylfaen" w:hAnsi="Sylfaen" w:cs="Sylfaen"/>
          <w:lang w:val="ka-GE"/>
        </w:rPr>
        <w:t>საცნაურ</w:t>
      </w:r>
      <w:r w:rsidRPr="00D07B3B">
        <w:rPr>
          <w:rFonts w:ascii="Sylfaen" w:hAnsi="Sylfaen"/>
          <w:lang w:val="ka-GE"/>
        </w:rPr>
        <w:t xml:space="preserve"> </w:t>
      </w:r>
      <w:r w:rsidRPr="00D07B3B">
        <w:rPr>
          <w:rFonts w:ascii="Sylfaen" w:hAnsi="Sylfaen" w:cs="Sylfaen"/>
          <w:lang w:val="ka-GE"/>
        </w:rPr>
        <w:t>იქმნების</w:t>
      </w:r>
      <w:r w:rsidRPr="00D07B3B">
        <w:rPr>
          <w:rFonts w:ascii="Sylfaen" w:hAnsi="Sylfaen"/>
          <w:lang w:val="ka-GE"/>
        </w:rPr>
        <w:t xml:space="preserve">, </w:t>
      </w:r>
      <w:r w:rsidRPr="00D07B3B">
        <w:rPr>
          <w:rFonts w:ascii="Sylfaen" w:hAnsi="Sylfaen" w:cs="Sylfaen"/>
          <w:lang w:val="ka-GE"/>
        </w:rPr>
        <w:t>არამედ</w:t>
      </w:r>
      <w:r w:rsidRPr="00D07B3B">
        <w:rPr>
          <w:rFonts w:ascii="Sylfaen" w:hAnsi="Sylfaen"/>
          <w:lang w:val="ka-GE"/>
        </w:rPr>
        <w:t xml:space="preserve"> </w:t>
      </w:r>
      <w:r w:rsidRPr="00D07B3B">
        <w:rPr>
          <w:rFonts w:ascii="Sylfaen" w:hAnsi="Sylfaen" w:cs="Sylfaen"/>
          <w:lang w:val="ka-GE"/>
        </w:rPr>
        <w:t>მოწყალებათა</w:t>
      </w:r>
      <w:r w:rsidRPr="00D07B3B">
        <w:rPr>
          <w:rFonts w:ascii="Sylfaen" w:hAnsi="Sylfaen"/>
          <w:lang w:val="ka-GE"/>
        </w:rPr>
        <w:t xml:space="preserve"> </w:t>
      </w:r>
      <w:r w:rsidRPr="00D07B3B">
        <w:rPr>
          <w:rFonts w:ascii="Sylfaen" w:hAnsi="Sylfaen" w:cs="Sylfaen"/>
          <w:lang w:val="ka-GE"/>
        </w:rPr>
        <w:t>შენთა</w:t>
      </w:r>
      <w:r w:rsidRPr="00D07B3B">
        <w:rPr>
          <w:rFonts w:ascii="Sylfaen" w:hAnsi="Sylfaen"/>
          <w:lang w:val="ka-GE"/>
        </w:rPr>
        <w:t xml:space="preserve"> </w:t>
      </w:r>
      <w:r w:rsidRPr="00D07B3B">
        <w:rPr>
          <w:rFonts w:ascii="Sylfaen" w:hAnsi="Sylfaen" w:cs="Sylfaen"/>
          <w:lang w:val="ka-GE"/>
        </w:rPr>
        <w:t>მონდობილი</w:t>
      </w:r>
      <w:r w:rsidRPr="00D07B3B">
        <w:rPr>
          <w:rFonts w:ascii="Sylfaen" w:hAnsi="Sylfaen"/>
          <w:lang w:val="ka-GE"/>
        </w:rPr>
        <w:t xml:space="preserve"> </w:t>
      </w:r>
      <w:r w:rsidRPr="00D07B3B">
        <w:rPr>
          <w:rFonts w:ascii="Sylfaen" w:hAnsi="Sylfaen" w:cs="Sylfaen"/>
          <w:lang w:val="ka-GE"/>
        </w:rPr>
        <w:t>ვითხოვ</w:t>
      </w:r>
      <w:r w:rsidRPr="00D07B3B">
        <w:rPr>
          <w:rFonts w:ascii="Sylfaen" w:hAnsi="Sylfaen"/>
          <w:lang w:val="ka-GE"/>
        </w:rPr>
        <w:t xml:space="preserve"> </w:t>
      </w:r>
      <w:r w:rsidRPr="00D07B3B">
        <w:rPr>
          <w:rFonts w:ascii="Sylfaen" w:hAnsi="Sylfaen" w:cs="Sylfaen"/>
          <w:lang w:val="ka-GE"/>
        </w:rPr>
        <w:t>უკანასკნელსა</w:t>
      </w:r>
      <w:r w:rsidRPr="00D07B3B">
        <w:rPr>
          <w:rFonts w:ascii="Sylfaen" w:hAnsi="Sylfaen"/>
          <w:lang w:val="ka-GE"/>
        </w:rPr>
        <w:t xml:space="preserve"> </w:t>
      </w:r>
      <w:r w:rsidRPr="00D07B3B">
        <w:rPr>
          <w:rFonts w:ascii="Sylfaen" w:hAnsi="Sylfaen" w:cs="Sylfaen"/>
          <w:lang w:val="ka-GE"/>
        </w:rPr>
        <w:t>ამას</w:t>
      </w:r>
      <w:r w:rsidRPr="00D07B3B">
        <w:rPr>
          <w:rFonts w:ascii="Sylfaen" w:hAnsi="Sylfaen"/>
          <w:lang w:val="ka-GE"/>
        </w:rPr>
        <w:t xml:space="preserve"> </w:t>
      </w:r>
      <w:r w:rsidRPr="00D07B3B">
        <w:rPr>
          <w:rFonts w:ascii="Sylfaen" w:hAnsi="Sylfaen" w:cs="Sylfaen"/>
          <w:lang w:val="ka-GE"/>
        </w:rPr>
        <w:t>ოხჭანსა</w:t>
      </w:r>
      <w:r w:rsidRPr="00D07B3B">
        <w:rPr>
          <w:rFonts w:ascii="Sylfaen" w:hAnsi="Sylfaen"/>
          <w:lang w:val="ka-GE"/>
        </w:rPr>
        <w:t xml:space="preserve"> </w:t>
      </w:r>
      <w:r w:rsidRPr="00D07B3B">
        <w:rPr>
          <w:rFonts w:ascii="Sylfaen" w:hAnsi="Sylfaen" w:cs="Sylfaen"/>
          <w:lang w:val="ka-GE"/>
        </w:rPr>
        <w:t>შინა</w:t>
      </w:r>
      <w:r w:rsidRPr="00D07B3B">
        <w:rPr>
          <w:rFonts w:ascii="Sylfaen" w:hAnsi="Sylfaen"/>
          <w:lang w:val="ka-GE"/>
        </w:rPr>
        <w:t xml:space="preserve">, </w:t>
      </w:r>
      <w:r w:rsidRPr="00D07B3B">
        <w:rPr>
          <w:rFonts w:ascii="Sylfaen" w:hAnsi="Sylfaen" w:cs="Sylfaen"/>
          <w:lang w:val="ka-GE"/>
        </w:rPr>
        <w:t>რომელ</w:t>
      </w:r>
      <w:r w:rsidRPr="00D07B3B">
        <w:rPr>
          <w:rFonts w:ascii="Sylfaen" w:hAnsi="Sylfaen"/>
          <w:lang w:val="ka-GE"/>
        </w:rPr>
        <w:t xml:space="preserve"> </w:t>
      </w:r>
      <w:r w:rsidRPr="00D07B3B">
        <w:rPr>
          <w:rFonts w:ascii="Sylfaen" w:hAnsi="Sylfaen" w:cs="Sylfaen"/>
          <w:lang w:val="ka-GE"/>
        </w:rPr>
        <w:t>მიჴსნა</w:t>
      </w:r>
      <w:r w:rsidRPr="00D07B3B">
        <w:rPr>
          <w:rFonts w:ascii="Sylfaen" w:hAnsi="Sylfaen"/>
          <w:lang w:val="ka-GE"/>
        </w:rPr>
        <w:t xml:space="preserve"> </w:t>
      </w:r>
      <w:r w:rsidRPr="00D07B3B">
        <w:rPr>
          <w:rFonts w:ascii="Sylfaen" w:hAnsi="Sylfaen" w:cs="Sylfaen"/>
          <w:lang w:val="ka-GE"/>
        </w:rPr>
        <w:t>ჰაერის</w:t>
      </w:r>
      <w:r w:rsidRPr="00D07B3B">
        <w:rPr>
          <w:rFonts w:ascii="Sylfaen" w:hAnsi="Sylfaen"/>
          <w:lang w:val="ka-GE"/>
        </w:rPr>
        <w:t xml:space="preserve"> </w:t>
      </w:r>
      <w:r w:rsidRPr="00D07B3B">
        <w:rPr>
          <w:rFonts w:ascii="Sylfaen" w:hAnsi="Sylfaen" w:cs="Sylfaen"/>
          <w:lang w:val="ka-GE"/>
        </w:rPr>
        <w:t>მცველთა</w:t>
      </w:r>
      <w:r w:rsidRPr="00D07B3B">
        <w:rPr>
          <w:rFonts w:ascii="Sylfaen" w:hAnsi="Sylfaen"/>
          <w:lang w:val="ka-GE"/>
        </w:rPr>
        <w:t xml:space="preserve"> ჴ</w:t>
      </w:r>
      <w:r w:rsidRPr="00D07B3B">
        <w:rPr>
          <w:rFonts w:ascii="Sylfaen" w:hAnsi="Sylfaen" w:cs="Sylfaen"/>
          <w:lang w:val="ka-GE"/>
        </w:rPr>
        <w:t>ელთაგან</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საშინელთა</w:t>
      </w:r>
      <w:r w:rsidRPr="00D07B3B">
        <w:rPr>
          <w:rFonts w:ascii="Sylfaen" w:hAnsi="Sylfaen"/>
          <w:lang w:val="ka-GE"/>
        </w:rPr>
        <w:t xml:space="preserve"> </w:t>
      </w:r>
      <w:r w:rsidRPr="00D07B3B">
        <w:rPr>
          <w:rFonts w:ascii="Sylfaen" w:hAnsi="Sylfaen" w:cs="Sylfaen"/>
          <w:lang w:val="ka-GE"/>
        </w:rPr>
        <w:t>მათ</w:t>
      </w:r>
      <w:r w:rsidRPr="00D07B3B">
        <w:rPr>
          <w:rFonts w:ascii="Sylfaen" w:hAnsi="Sylfaen"/>
          <w:lang w:val="ka-GE"/>
        </w:rPr>
        <w:t xml:space="preserve"> </w:t>
      </w:r>
      <w:r w:rsidRPr="00D07B3B">
        <w:rPr>
          <w:rFonts w:ascii="Sylfaen" w:hAnsi="Sylfaen" w:cs="Sylfaen"/>
          <w:lang w:val="ka-GE"/>
        </w:rPr>
        <w:t>სატანჯველთაგან</w:t>
      </w:r>
      <w:r w:rsidRPr="00D07B3B">
        <w:rPr>
          <w:rFonts w:ascii="Sylfaen" w:hAnsi="Sylfaen"/>
          <w:lang w:val="ka-GE"/>
        </w:rPr>
        <w:t xml:space="preserve">, </w:t>
      </w:r>
      <w:r w:rsidRPr="00D07B3B">
        <w:rPr>
          <w:rFonts w:ascii="Sylfaen" w:hAnsi="Sylfaen" w:cs="Sylfaen"/>
          <w:lang w:val="ka-GE"/>
        </w:rPr>
        <w:t>რომელსა</w:t>
      </w:r>
      <w:r w:rsidRPr="00D07B3B">
        <w:rPr>
          <w:rFonts w:ascii="Sylfaen" w:hAnsi="Sylfaen"/>
          <w:lang w:val="ka-GE"/>
        </w:rPr>
        <w:t xml:space="preserve"> </w:t>
      </w:r>
      <w:r w:rsidRPr="00D07B3B">
        <w:rPr>
          <w:rFonts w:ascii="Sylfaen" w:hAnsi="Sylfaen" w:cs="Sylfaen"/>
          <w:lang w:val="ka-GE"/>
        </w:rPr>
        <w:t>მოელიან</w:t>
      </w:r>
      <w:r w:rsidRPr="00D07B3B">
        <w:rPr>
          <w:rFonts w:ascii="Sylfaen" w:hAnsi="Sylfaen"/>
          <w:lang w:val="ka-GE"/>
        </w:rPr>
        <w:t xml:space="preserve"> </w:t>
      </w:r>
      <w:r w:rsidRPr="00D07B3B">
        <w:rPr>
          <w:rFonts w:ascii="Sylfaen" w:hAnsi="Sylfaen" w:cs="Sylfaen"/>
          <w:lang w:val="ka-GE"/>
        </w:rPr>
        <w:t>ჩემებრ</w:t>
      </w:r>
      <w:r w:rsidRPr="00D07B3B">
        <w:rPr>
          <w:rFonts w:ascii="Sylfaen" w:hAnsi="Sylfaen"/>
          <w:lang w:val="ka-GE"/>
        </w:rPr>
        <w:t xml:space="preserve"> </w:t>
      </w:r>
      <w:r w:rsidRPr="00D07B3B">
        <w:rPr>
          <w:rFonts w:ascii="Sylfaen" w:hAnsi="Sylfaen" w:cs="Sylfaen"/>
          <w:lang w:val="ka-GE"/>
        </w:rPr>
        <w:t>ცოდვილნი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ბრალეულნი</w:t>
      </w:r>
      <w:r w:rsidRPr="00D07B3B">
        <w:rPr>
          <w:rFonts w:ascii="Sylfaen" w:hAnsi="Sylfaen"/>
          <w:lang w:val="ka-GE"/>
        </w:rPr>
        <w:t xml:space="preserve"> </w:t>
      </w:r>
      <w:r w:rsidRPr="00D07B3B">
        <w:rPr>
          <w:rFonts w:ascii="Sylfaen" w:hAnsi="Sylfaen" w:cs="Sylfaen"/>
          <w:lang w:val="ka-GE"/>
        </w:rPr>
        <w:t>ყოველნი</w:t>
      </w:r>
      <w:r w:rsidRPr="00D07B3B">
        <w:rPr>
          <w:rFonts w:ascii="Sylfaen" w:hAnsi="Sylfaen"/>
          <w:lang w:val="ka-GE"/>
        </w:rPr>
        <w:t xml:space="preserve">”. </w:t>
      </w:r>
    </w:p>
    <w:p w14:paraId="1989295B" w14:textId="77777777" w:rsidR="00005C47" w:rsidRPr="00D07B3B" w:rsidRDefault="00005C47" w:rsidP="00036B19">
      <w:pPr>
        <w:spacing w:after="0" w:line="276" w:lineRule="auto"/>
        <w:jc w:val="both"/>
        <w:rPr>
          <w:rFonts w:ascii="Sylfaen" w:hAnsi="Sylfaen"/>
          <w:lang w:val="ka-GE"/>
        </w:rPr>
      </w:pPr>
      <w:r w:rsidRPr="00D07B3B">
        <w:rPr>
          <w:rFonts w:ascii="Sylfaen" w:hAnsi="Sylfaen"/>
          <w:lang w:val="ka-GE"/>
        </w:rPr>
        <w:lastRenderedPageBreak/>
        <w:t xml:space="preserve">მრავალფეროვანი ქართული წყაროების მოხმობა ცხადყოფს, რომ შუა საუკუნეების კულტურის ორივე დონეზე (იგულისხმება ოფიციალური, ე.ი. საღვთისმეტყველო და ხალხური) ცოდვისა და ცოდვილთათვის განკუთვნილი კერძო სამსჯავროსადმი დამოკიდებულება ერთნაირია, ანუ ადამიანები კარგად აცნობიერებენ თავიანთ ცოდვილობას და აშინებთ განკითხვა, თუნდაც წინასწარი. ამისი დასტურია შუა საუკუნეების ორი მთავარი მოქმედი პირის - წმინდანისა და მეფის შემთხვევები. მხედველობაში გვაქვს ჰაგიოგრაფიულ და ისტორიოგრაფიულ ძეგლებში მოყვანილი შემდეგი პასაჟები: სიკვდილის წინ ასურელ მამას, იოანე ზედაზნელს ჰაერის მცველებთან შეხვედრა აფრთხობს, იგივე განცდა ეუფლება განსაცდელში ჩავარდნილ დავით-ულუს ან/და წამებულ მეფე ლუარსაბს, ხოლო ერთ-ერთი ტაძრისთვის შეწირულობის სიგელში განგებულების მომშლელებს ვახტანგ V შაჰნავაზი ჰაერის მცველებით ემუქრება. </w:t>
      </w:r>
    </w:p>
    <w:p w14:paraId="3E045190" w14:textId="77777777" w:rsidR="00005C47" w:rsidRPr="00D07B3B" w:rsidRDefault="00005C47" w:rsidP="00036B19">
      <w:pPr>
        <w:spacing w:after="0" w:line="276" w:lineRule="auto"/>
        <w:jc w:val="both"/>
        <w:rPr>
          <w:rFonts w:ascii="Sylfaen" w:hAnsi="Sylfaen"/>
          <w:lang w:val="ka-GE"/>
        </w:rPr>
      </w:pPr>
      <w:r w:rsidRPr="00D07B3B">
        <w:rPr>
          <w:rFonts w:ascii="Sylfaen" w:hAnsi="Sylfaen"/>
          <w:lang w:val="ka-GE"/>
        </w:rPr>
        <w:t>მოხსენებაში განხილულია ჰაერის მცველთა ატრიბუციის საკითხი და მათი ფუნქციები. ასევე ხაზგასმულია, რომ „ქართლის ცხოვრებაში“ „მცირე“ ესქატოლოგიის პერსონაჟთა მხოლოდ და მხოლოდ ერთხელ მოხსენიება და ისიც ჟამთააღმწერელთან, შესაძლებელია, კიდევ ერთხელ მიუთითებდეს მატიანის ავტორის სასულიერო პირად მიჩნევის მართებულობაზე. ამ მოსაზრების სასარგებლოდ მეტყველებს მატიანეში აღწერილი სასწაულების სიმრავლეც, რაც ჰაგიოგრაფიის უმნიშვნელოვანესი შემადგენელი ნაწილია, ჟანრული თავისებურებებაა და ისტორიულ ქრონიკაში უცხოდ გამოიყურება.</w:t>
      </w:r>
    </w:p>
    <w:p w14:paraId="46B9E26B" w14:textId="605940D7" w:rsidR="00CF2D7B" w:rsidRDefault="00CF2D7B" w:rsidP="00036B19">
      <w:pPr>
        <w:spacing w:line="276" w:lineRule="auto"/>
        <w:jc w:val="both"/>
        <w:rPr>
          <w:rFonts w:ascii="Sylfaen" w:hAnsi="Sylfaen"/>
          <w:lang w:val="ka-GE"/>
        </w:rPr>
      </w:pPr>
    </w:p>
    <w:p w14:paraId="5B197084" w14:textId="79FE4DD1" w:rsidR="00941CF3" w:rsidRDefault="00941CF3" w:rsidP="00036B19">
      <w:pPr>
        <w:spacing w:line="276" w:lineRule="auto"/>
        <w:jc w:val="both"/>
        <w:rPr>
          <w:rFonts w:ascii="Sylfaen" w:hAnsi="Sylfaen"/>
          <w:lang w:val="ka-GE"/>
        </w:rPr>
      </w:pPr>
    </w:p>
    <w:p w14:paraId="2BFC5146" w14:textId="09C6B822" w:rsidR="00941CF3" w:rsidRDefault="00941CF3" w:rsidP="00036B19">
      <w:pPr>
        <w:spacing w:line="276" w:lineRule="auto"/>
        <w:jc w:val="both"/>
        <w:rPr>
          <w:rFonts w:ascii="Sylfaen" w:hAnsi="Sylfaen"/>
          <w:lang w:val="ka-GE"/>
        </w:rPr>
      </w:pPr>
    </w:p>
    <w:p w14:paraId="2792B1B1" w14:textId="41B795C3" w:rsidR="00941CF3" w:rsidRDefault="00941CF3" w:rsidP="00036B19">
      <w:pPr>
        <w:spacing w:line="276" w:lineRule="auto"/>
        <w:jc w:val="both"/>
        <w:rPr>
          <w:rFonts w:ascii="Sylfaen" w:hAnsi="Sylfaen"/>
          <w:lang w:val="ka-GE"/>
        </w:rPr>
      </w:pPr>
    </w:p>
    <w:p w14:paraId="3AF9381A" w14:textId="05EA0442" w:rsidR="00941CF3" w:rsidRDefault="00941CF3" w:rsidP="00036B19">
      <w:pPr>
        <w:spacing w:line="276" w:lineRule="auto"/>
        <w:jc w:val="both"/>
        <w:rPr>
          <w:rFonts w:ascii="Sylfaen" w:hAnsi="Sylfaen"/>
          <w:lang w:val="ka-GE"/>
        </w:rPr>
      </w:pPr>
    </w:p>
    <w:p w14:paraId="7DB1FE09" w14:textId="306BA9F7" w:rsidR="00941CF3" w:rsidRDefault="00941CF3" w:rsidP="00036B19">
      <w:pPr>
        <w:spacing w:line="276" w:lineRule="auto"/>
        <w:jc w:val="both"/>
        <w:rPr>
          <w:rFonts w:ascii="Sylfaen" w:hAnsi="Sylfaen"/>
          <w:lang w:val="ka-GE"/>
        </w:rPr>
      </w:pPr>
    </w:p>
    <w:p w14:paraId="2D64249A" w14:textId="75DCE070" w:rsidR="00941CF3" w:rsidRDefault="00941CF3" w:rsidP="00036B19">
      <w:pPr>
        <w:spacing w:line="276" w:lineRule="auto"/>
        <w:jc w:val="both"/>
        <w:rPr>
          <w:rFonts w:ascii="Sylfaen" w:hAnsi="Sylfaen"/>
          <w:lang w:val="ka-GE"/>
        </w:rPr>
      </w:pPr>
    </w:p>
    <w:p w14:paraId="359B273E" w14:textId="1C3D476C" w:rsidR="00941CF3" w:rsidRDefault="00941CF3" w:rsidP="00036B19">
      <w:pPr>
        <w:spacing w:line="276" w:lineRule="auto"/>
        <w:jc w:val="both"/>
        <w:rPr>
          <w:rFonts w:ascii="Sylfaen" w:hAnsi="Sylfaen"/>
          <w:lang w:val="ka-GE"/>
        </w:rPr>
      </w:pPr>
    </w:p>
    <w:p w14:paraId="75E9C22A" w14:textId="23CAAD7C" w:rsidR="00941CF3" w:rsidRDefault="00941CF3" w:rsidP="00036B19">
      <w:pPr>
        <w:spacing w:line="276" w:lineRule="auto"/>
        <w:jc w:val="both"/>
        <w:rPr>
          <w:rFonts w:ascii="Sylfaen" w:hAnsi="Sylfaen"/>
          <w:lang w:val="ka-GE"/>
        </w:rPr>
      </w:pPr>
    </w:p>
    <w:p w14:paraId="316E3B00" w14:textId="6CDA3761" w:rsidR="00941CF3" w:rsidRDefault="00941CF3" w:rsidP="00036B19">
      <w:pPr>
        <w:spacing w:line="276" w:lineRule="auto"/>
        <w:jc w:val="both"/>
        <w:rPr>
          <w:rFonts w:ascii="Sylfaen" w:hAnsi="Sylfaen"/>
          <w:lang w:val="ka-GE"/>
        </w:rPr>
      </w:pPr>
    </w:p>
    <w:p w14:paraId="0A8B6FEA" w14:textId="2251183C" w:rsidR="00941CF3" w:rsidRDefault="00941CF3" w:rsidP="00036B19">
      <w:pPr>
        <w:spacing w:line="276" w:lineRule="auto"/>
        <w:jc w:val="both"/>
        <w:rPr>
          <w:rFonts w:ascii="Sylfaen" w:hAnsi="Sylfaen"/>
          <w:lang w:val="ka-GE"/>
        </w:rPr>
      </w:pPr>
    </w:p>
    <w:p w14:paraId="1C1B806E" w14:textId="661AAC23" w:rsidR="00941CF3" w:rsidRDefault="00941CF3" w:rsidP="00036B19">
      <w:pPr>
        <w:spacing w:line="276" w:lineRule="auto"/>
        <w:jc w:val="both"/>
        <w:rPr>
          <w:rFonts w:ascii="Sylfaen" w:hAnsi="Sylfaen"/>
          <w:lang w:val="ka-GE"/>
        </w:rPr>
      </w:pPr>
    </w:p>
    <w:p w14:paraId="284AB30D" w14:textId="54C3C89F" w:rsidR="00941CF3" w:rsidRDefault="00941CF3" w:rsidP="00036B19">
      <w:pPr>
        <w:spacing w:line="276" w:lineRule="auto"/>
        <w:jc w:val="both"/>
        <w:rPr>
          <w:rFonts w:ascii="Sylfaen" w:hAnsi="Sylfaen"/>
          <w:lang w:val="ka-GE"/>
        </w:rPr>
      </w:pPr>
    </w:p>
    <w:p w14:paraId="75F45FDD" w14:textId="77777777" w:rsidR="00941CF3" w:rsidRPr="00D07B3B" w:rsidRDefault="00941CF3" w:rsidP="00036B19">
      <w:pPr>
        <w:spacing w:line="276" w:lineRule="auto"/>
        <w:jc w:val="both"/>
        <w:rPr>
          <w:rFonts w:ascii="Sylfaen" w:hAnsi="Sylfaen"/>
          <w:lang w:val="ka-GE"/>
        </w:rPr>
      </w:pPr>
    </w:p>
    <w:p w14:paraId="08A79096" w14:textId="1F629187" w:rsidR="006D7082" w:rsidRPr="00012374" w:rsidRDefault="006D7082" w:rsidP="00036B19">
      <w:pPr>
        <w:spacing w:line="276" w:lineRule="auto"/>
        <w:jc w:val="both"/>
        <w:rPr>
          <w:rFonts w:ascii="Sylfaen" w:hAnsi="Sylfaen"/>
          <w:b/>
          <w:bCs/>
          <w:lang w:val="ka-GE"/>
        </w:rPr>
      </w:pPr>
      <w:r w:rsidRPr="0028443B">
        <w:rPr>
          <w:rFonts w:ascii="Sylfaen" w:hAnsi="Sylfaen"/>
          <w:b/>
          <w:bCs/>
          <w:lang w:val="ka-GE"/>
        </w:rPr>
        <w:lastRenderedPageBreak/>
        <w:t xml:space="preserve">ერთი საბუთის </w:t>
      </w:r>
      <w:r w:rsidRPr="00012374">
        <w:rPr>
          <w:rFonts w:ascii="Sylfaen" w:hAnsi="Sylfaen"/>
          <w:b/>
          <w:bCs/>
          <w:lang w:val="ka-GE"/>
        </w:rPr>
        <w:t>დათარიღებისათვის</w:t>
      </w:r>
    </w:p>
    <w:p w14:paraId="64300C4B" w14:textId="532334A5" w:rsidR="00CF2D7B" w:rsidRPr="00D07B3B" w:rsidRDefault="00CF2D7B" w:rsidP="00036B19">
      <w:pPr>
        <w:spacing w:line="276" w:lineRule="auto"/>
        <w:jc w:val="both"/>
        <w:rPr>
          <w:rFonts w:ascii="Sylfaen" w:hAnsi="Sylfaen"/>
          <w:lang w:val="ka-GE"/>
        </w:rPr>
      </w:pPr>
      <w:r w:rsidRPr="00D07B3B">
        <w:rPr>
          <w:rFonts w:ascii="Sylfaen" w:hAnsi="Sylfaen"/>
          <w:b/>
          <w:bCs/>
          <w:lang w:val="ka-GE"/>
        </w:rPr>
        <w:t xml:space="preserve">ბეჟან ხორავა, </w:t>
      </w:r>
      <w:r w:rsidRPr="00D07B3B">
        <w:rPr>
          <w:rFonts w:ascii="Sylfaen" w:hAnsi="Sylfaen"/>
          <w:lang w:val="ka-GE"/>
        </w:rPr>
        <w:t>საქართველოს უნივერსიტეტის თამაზ ბერაძის სახელობის ქართველოლოგიის ინსტიტუტი</w:t>
      </w:r>
    </w:p>
    <w:p w14:paraId="225488E4" w14:textId="77777777" w:rsidR="00CF2D7B" w:rsidRPr="00D07B3B" w:rsidRDefault="00CF2D7B" w:rsidP="00036B19">
      <w:pPr>
        <w:tabs>
          <w:tab w:val="left" w:pos="3005"/>
        </w:tabs>
        <w:spacing w:line="276" w:lineRule="auto"/>
        <w:jc w:val="both"/>
        <w:rPr>
          <w:rFonts w:ascii="Sylfaen" w:hAnsi="Sylfaen"/>
          <w:b/>
          <w:bCs/>
          <w:lang w:val="ka-GE"/>
        </w:rPr>
      </w:pPr>
      <w:r w:rsidRPr="00D07B3B">
        <w:rPr>
          <w:rFonts w:ascii="Sylfaen" w:hAnsi="Sylfaen"/>
          <w:b/>
          <w:bCs/>
          <w:lang w:val="ka-GE"/>
        </w:rPr>
        <w:t xml:space="preserve">გონელი არახამია, </w:t>
      </w:r>
      <w:r w:rsidRPr="00D07B3B">
        <w:rPr>
          <w:rFonts w:ascii="Sylfaen" w:hAnsi="Sylfaen"/>
          <w:lang w:val="ka-GE"/>
        </w:rPr>
        <w:t>საქართველოს მეცნიერებათა ეროვნული აკადემია</w:t>
      </w:r>
    </w:p>
    <w:p w14:paraId="20145F08" w14:textId="3B0E94E6" w:rsidR="00CF2D7B" w:rsidRDefault="00CF2D7B" w:rsidP="00036B19">
      <w:pPr>
        <w:spacing w:line="276" w:lineRule="auto"/>
        <w:jc w:val="both"/>
        <w:rPr>
          <w:rFonts w:ascii="Sylfaen" w:hAnsi="Sylfaen"/>
          <w:lang w:val="ka-GE"/>
        </w:rPr>
      </w:pPr>
      <w:r w:rsidRPr="00D07B3B">
        <w:rPr>
          <w:rFonts w:ascii="Sylfaen" w:hAnsi="Sylfaen"/>
          <w:b/>
          <w:bCs/>
          <w:lang w:val="ka-GE"/>
        </w:rPr>
        <w:t xml:space="preserve">დავით ჭითანავა, </w:t>
      </w:r>
      <w:r w:rsidRPr="00D07B3B">
        <w:rPr>
          <w:rFonts w:ascii="Sylfaen" w:hAnsi="Sylfaen"/>
          <w:lang w:val="ka-GE"/>
        </w:rPr>
        <w:t>ივანე ჯავახიშვილის სახელობის თბილისის სახელმწიფო უნივერსიტეტი, ივანე ჯავახიშვილის ისტორიისა და ეთნოლოგიის ინსტიტუტი</w:t>
      </w:r>
    </w:p>
    <w:p w14:paraId="39731FE2" w14:textId="77777777" w:rsidR="00941CF3" w:rsidRPr="00D07B3B" w:rsidRDefault="00941CF3" w:rsidP="00036B19">
      <w:pPr>
        <w:spacing w:line="276" w:lineRule="auto"/>
        <w:jc w:val="both"/>
        <w:rPr>
          <w:rFonts w:ascii="Sylfaen" w:hAnsi="Sylfaen"/>
          <w:lang w:val="ka-GE"/>
        </w:rPr>
      </w:pPr>
    </w:p>
    <w:p w14:paraId="488E8554" w14:textId="34683211" w:rsidR="009D0620" w:rsidRPr="00D07B3B" w:rsidRDefault="009D0620" w:rsidP="00036B19">
      <w:pPr>
        <w:spacing w:after="0" w:line="276" w:lineRule="auto"/>
        <w:jc w:val="both"/>
        <w:rPr>
          <w:rFonts w:ascii="Sylfaen" w:hAnsi="Sylfaen"/>
          <w:lang w:val="sq-AL"/>
        </w:rPr>
      </w:pPr>
      <w:r w:rsidRPr="00D07B3B">
        <w:rPr>
          <w:rFonts w:ascii="Sylfaen" w:hAnsi="Sylfaen"/>
          <w:lang w:val="sq-AL"/>
        </w:rPr>
        <w:t>კორნელი კეკელიძის სახელობის საქართველოს ხელნაწერთა ეროვნული ცენტრში დაცული ერთი გამოუქვეყნებელი  საბუთის პირი (</w:t>
      </w:r>
      <w:bookmarkStart w:id="2" w:name="_Hlk190169820"/>
      <w:r w:rsidRPr="00D07B3B">
        <w:rPr>
          <w:rFonts w:ascii="Sylfaen" w:hAnsi="Sylfaen"/>
          <w:lang w:val="sq-AL"/>
        </w:rPr>
        <w:t>Sd</w:t>
      </w:r>
      <w:bookmarkEnd w:id="2"/>
      <w:r w:rsidRPr="00D07B3B">
        <w:rPr>
          <w:rFonts w:ascii="Sylfaen" w:hAnsi="Sylfaen"/>
          <w:lang w:val="sq-AL"/>
        </w:rPr>
        <w:t xml:space="preserve">-3035). ტექსტს ბოლოში ერთვის თარიღი </w:t>
      </w:r>
      <w:r w:rsidR="00F172FD">
        <w:rPr>
          <w:rFonts w:ascii="Sylfaen" w:hAnsi="Sylfaen"/>
          <w:lang w:val="sq-AL"/>
        </w:rPr>
        <w:t>-</w:t>
      </w:r>
      <w:r w:rsidRPr="00D07B3B">
        <w:rPr>
          <w:rFonts w:ascii="Sylfaen" w:hAnsi="Sylfaen"/>
          <w:lang w:val="sq-AL"/>
        </w:rPr>
        <w:t xml:space="preserve"> 1492 წელი. ეს საბუთი წარმოადგენს ,,მეფეთ-მეფე თეიმურაზის“, მისი მეუღლის დედოფალთ-დედოფლის ჩერქეზის ბატონის ასულის თუთას და მათი ძის, ალექსანდრეს, წყალობის სიგელს ბაქარა ბაქრაძისადმი, რომლითაც მას უბოძებენ ყმა-მამულს რაჭის სოფლებში: ჯვარისუბანი, შქმერი, ბაჯიხევი, ცხმორი, ჩორდს ციხითურთ. წყალობის წიგნი დაწერილია მოძღვარ მაქსიმეს მიერ, ხოლო მოწმეები არიან მოურავი გარსევან ქოჩაქიძე და ზაალ ერიშიძე.</w:t>
      </w:r>
    </w:p>
    <w:p w14:paraId="1E9DD60A" w14:textId="77777777" w:rsidR="009D0620" w:rsidRPr="00D07B3B" w:rsidRDefault="009D0620" w:rsidP="00036B19">
      <w:pPr>
        <w:spacing w:after="0" w:line="276" w:lineRule="auto"/>
        <w:jc w:val="both"/>
        <w:rPr>
          <w:rFonts w:ascii="Sylfaen" w:hAnsi="Sylfaen"/>
          <w:lang w:val="sq-AL"/>
        </w:rPr>
      </w:pPr>
      <w:r w:rsidRPr="00D07B3B">
        <w:rPr>
          <w:rFonts w:ascii="Sylfaen" w:hAnsi="Sylfaen"/>
          <w:lang w:val="sq-AL"/>
        </w:rPr>
        <w:t xml:space="preserve">პირველ რიგში, საბუთი საინტერესოა იმით, რომ მისი თარიღიდან (1492 წ.) გამომდინარე, აქ მოხსენიებული მეფის და სხვა პირთა იდენტიფიცირება ამ პერიოდის სხვა წყაროების ურთიერთშეჯერების საფუძველზე თითქოს ვერ ხერხდება. </w:t>
      </w:r>
    </w:p>
    <w:p w14:paraId="2828EE0A" w14:textId="214BDD86" w:rsidR="009D0620" w:rsidRPr="00D07B3B" w:rsidRDefault="009D0620" w:rsidP="00036B19">
      <w:pPr>
        <w:spacing w:after="0" w:line="276" w:lineRule="auto"/>
        <w:jc w:val="both"/>
        <w:rPr>
          <w:rFonts w:ascii="Sylfaen" w:hAnsi="Sylfaen"/>
          <w:lang w:val="sq-AL"/>
        </w:rPr>
      </w:pPr>
      <w:r w:rsidRPr="00D07B3B">
        <w:rPr>
          <w:rFonts w:ascii="Sylfaen" w:hAnsi="Sylfaen"/>
          <w:lang w:val="sq-AL"/>
        </w:rPr>
        <w:t xml:space="preserve">წინამდებარე ნაშრომი ეხება სწორედ მეფეთ-მეფე თეიმურაზის პიროვნების გარკვევას, რომლის მეუღლეც, ამ საბუთის მიხედვით, ჩერქეზის ბატონის ასული თუთა ყოფილა, ხოლო შვილი </w:t>
      </w:r>
      <w:r w:rsidR="004B2AC5">
        <w:rPr>
          <w:rFonts w:ascii="Sylfaen" w:hAnsi="Sylfaen"/>
          <w:lang w:val="sq-AL"/>
        </w:rPr>
        <w:t>-</w:t>
      </w:r>
      <w:r w:rsidRPr="00D07B3B">
        <w:rPr>
          <w:rFonts w:ascii="Sylfaen" w:hAnsi="Sylfaen"/>
          <w:lang w:val="sq-AL"/>
        </w:rPr>
        <w:t xml:space="preserve"> ალექსანდრე. ხელნაწერის თარიღი (1492 წ.) თუ სწორია, ამ პერიოდის საქართველოში თეიმურაზ მეფე უცნობია; თეიმურაზ მეფის სახელი ამ დროს არც პროვინციის მეფეთა შორის გვხვდება. </w:t>
      </w:r>
    </w:p>
    <w:p w14:paraId="4540B625" w14:textId="77777777" w:rsidR="009D0620" w:rsidRPr="00D07B3B" w:rsidRDefault="009D0620" w:rsidP="00036B19">
      <w:pPr>
        <w:spacing w:after="0" w:line="276" w:lineRule="auto"/>
        <w:jc w:val="both"/>
        <w:rPr>
          <w:rFonts w:ascii="Sylfaen" w:hAnsi="Sylfaen"/>
          <w:lang w:val="sq-AL"/>
        </w:rPr>
      </w:pPr>
      <w:r w:rsidRPr="00D07B3B">
        <w:rPr>
          <w:rFonts w:ascii="Sylfaen" w:hAnsi="Sylfaen"/>
          <w:lang w:val="sq-AL"/>
        </w:rPr>
        <w:t>ნაშრომში გამოყენებულია თანამედროვე ისტორიოგრაფიაში აპრობირებული მეთოდები, მათ შორის ისტორიული შემეცნების, სისტემური, კომპლექსური და კომპარატივისტული კვლევის; წყაროების გამოვლენის, კრიტიკული ანალიზის და სხვა მეთოდები.</w:t>
      </w:r>
    </w:p>
    <w:p w14:paraId="5E989257" w14:textId="77777777" w:rsidR="009D0620" w:rsidRPr="00D07B3B" w:rsidRDefault="009D0620" w:rsidP="00036B19">
      <w:pPr>
        <w:spacing w:after="0" w:line="276" w:lineRule="auto"/>
        <w:jc w:val="both"/>
        <w:rPr>
          <w:rFonts w:ascii="Sylfaen" w:hAnsi="Sylfaen"/>
          <w:lang w:val="sq-AL"/>
        </w:rPr>
      </w:pPr>
      <w:r w:rsidRPr="00D07B3B">
        <w:rPr>
          <w:rFonts w:ascii="Sylfaen" w:hAnsi="Sylfaen"/>
          <w:lang w:val="sq-AL"/>
        </w:rPr>
        <w:t>ნაშრომში, სხვადასხვა საისტორიო წერილობითი წყაროების ანალიზისა და სამეცნიერო ლიტერატურის გათვალისწინებით, გარკვეულია ამ საბუთის შედგენის სავარაუდო თარიღი და ,,მეფეთ-მეფე თეიმურაზის’’ ვინაობა. სახელდობრ, როგორც ირკვევა, საბუთი შედგენილია იმერეთის სამეფოში XVI საუკუნის მეორე ნახევარში, მეფე გიორგი II-ის (1565-1585) ძმის, თეიმურაზ ბატონიშვილის კარზე, რომელიც, საუფლისწულოდ რაჭას ფლობდა.</w:t>
      </w:r>
    </w:p>
    <w:p w14:paraId="1E32F8D6" w14:textId="77777777" w:rsidR="00CF2D7B" w:rsidRPr="00D07B3B" w:rsidRDefault="009D0620" w:rsidP="00036B19">
      <w:pPr>
        <w:spacing w:line="276" w:lineRule="auto"/>
        <w:jc w:val="both"/>
        <w:rPr>
          <w:rFonts w:ascii="Sylfaen" w:hAnsi="Sylfaen"/>
          <w:lang w:val="sq-AL"/>
        </w:rPr>
      </w:pPr>
      <w:r w:rsidRPr="00D07B3B">
        <w:rPr>
          <w:rFonts w:ascii="Sylfaen" w:hAnsi="Sylfaen"/>
          <w:lang w:val="sq-AL"/>
        </w:rPr>
        <w:t>ამდენად, კვლევის შედეგად, დადგენილია რამდენიმე ფაქტი იმერეთის სამეფოს ისტორიიდან; გარკვეულია, რომ საბუთი ნამდვილია, თუმცა შეცდომით არის დათარიღებული.</w:t>
      </w:r>
    </w:p>
    <w:p w14:paraId="2480EC6E" w14:textId="109B0343" w:rsidR="00300951" w:rsidRDefault="00300951" w:rsidP="00036B19">
      <w:pPr>
        <w:spacing w:line="276" w:lineRule="auto"/>
        <w:jc w:val="both"/>
        <w:rPr>
          <w:rFonts w:ascii="Sylfaen" w:hAnsi="Sylfaen"/>
          <w:lang w:val="sq-AL"/>
        </w:rPr>
      </w:pPr>
    </w:p>
    <w:p w14:paraId="25D8D2DF" w14:textId="77777777" w:rsidR="00941CF3" w:rsidRPr="00D07B3B" w:rsidRDefault="00941CF3" w:rsidP="00036B19">
      <w:pPr>
        <w:spacing w:line="276" w:lineRule="auto"/>
        <w:jc w:val="both"/>
        <w:rPr>
          <w:rFonts w:ascii="Sylfaen" w:hAnsi="Sylfaen"/>
          <w:lang w:val="sq-AL"/>
        </w:rPr>
      </w:pPr>
    </w:p>
    <w:p w14:paraId="00FB04C4" w14:textId="455F1B40" w:rsidR="00717002" w:rsidRPr="00D07B3B" w:rsidRDefault="00717002" w:rsidP="00036B19">
      <w:pPr>
        <w:spacing w:line="276" w:lineRule="auto"/>
        <w:jc w:val="both"/>
        <w:rPr>
          <w:rFonts w:ascii="Sylfaen" w:hAnsi="Sylfaen"/>
          <w:b/>
          <w:lang w:val="ka-GE"/>
        </w:rPr>
      </w:pPr>
      <w:r w:rsidRPr="00D07B3B">
        <w:rPr>
          <w:rFonts w:ascii="Sylfaen" w:hAnsi="Sylfaen"/>
          <w:b/>
        </w:rPr>
        <w:lastRenderedPageBreak/>
        <w:t>ტახტის</w:t>
      </w:r>
      <w:r w:rsidRPr="00D07B3B">
        <w:rPr>
          <w:rFonts w:ascii="Sylfaen" w:hAnsi="Sylfaen"/>
          <w:b/>
          <w:spacing w:val="-8"/>
          <w:lang w:val="sq-AL"/>
        </w:rPr>
        <w:t xml:space="preserve"> </w:t>
      </w:r>
      <w:r w:rsidRPr="00D07B3B">
        <w:rPr>
          <w:rFonts w:ascii="Sylfaen" w:hAnsi="Sylfaen"/>
          <w:b/>
        </w:rPr>
        <w:t>მემკვიდრეობის</w:t>
      </w:r>
      <w:r w:rsidRPr="00D07B3B">
        <w:rPr>
          <w:rFonts w:ascii="Sylfaen" w:hAnsi="Sylfaen"/>
          <w:b/>
          <w:spacing w:val="-5"/>
          <w:lang w:val="sq-AL"/>
        </w:rPr>
        <w:t xml:space="preserve"> </w:t>
      </w:r>
      <w:r w:rsidRPr="00D07B3B">
        <w:rPr>
          <w:rFonts w:ascii="Sylfaen" w:hAnsi="Sylfaen"/>
          <w:b/>
          <w:spacing w:val="-5"/>
          <w:lang w:val="ka-GE"/>
        </w:rPr>
        <w:t xml:space="preserve">შესახებ </w:t>
      </w:r>
      <w:r w:rsidRPr="00D07B3B">
        <w:rPr>
          <w:rFonts w:ascii="Sylfaen" w:hAnsi="Sylfaen"/>
          <w:b/>
        </w:rPr>
        <w:t>იდეოლოგიური</w:t>
      </w:r>
      <w:r w:rsidRPr="00D07B3B">
        <w:rPr>
          <w:rFonts w:ascii="Sylfaen" w:hAnsi="Sylfaen"/>
          <w:b/>
          <w:spacing w:val="-7"/>
          <w:lang w:val="sq-AL"/>
        </w:rPr>
        <w:t xml:space="preserve"> </w:t>
      </w:r>
      <w:r w:rsidRPr="00D07B3B">
        <w:rPr>
          <w:rFonts w:ascii="Sylfaen" w:hAnsi="Sylfaen"/>
          <w:b/>
        </w:rPr>
        <w:t>კონფლიქტი</w:t>
      </w:r>
      <w:r w:rsidRPr="00D07B3B">
        <w:rPr>
          <w:rFonts w:ascii="Sylfaen" w:hAnsi="Sylfaen"/>
          <w:b/>
          <w:lang w:val="ka-GE"/>
        </w:rPr>
        <w:t>ს ანალიზი ორი კონკრეტული წყაროს მიხედვით</w:t>
      </w:r>
      <w:r w:rsidR="004B2AC5" w:rsidRPr="0028443B">
        <w:rPr>
          <w:rFonts w:ascii="Sylfaen" w:hAnsi="Sylfaen"/>
          <w:b/>
          <w:lang w:val="sq-AL"/>
        </w:rPr>
        <w:t xml:space="preserve"> </w:t>
      </w:r>
      <w:r w:rsidRPr="00D07B3B">
        <w:rPr>
          <w:rFonts w:ascii="Sylfaen" w:hAnsi="Sylfaen"/>
          <w:b/>
          <w:spacing w:val="-8"/>
          <w:lang w:val="ka-GE"/>
        </w:rPr>
        <w:t xml:space="preserve">(„გელათის ანდერძი“ და მიქაელ ფსელოსის </w:t>
      </w:r>
      <w:r w:rsidRPr="00D07B3B">
        <w:rPr>
          <w:rFonts w:ascii="Sylfaen" w:hAnsi="Sylfaen"/>
          <w:b/>
          <w:lang w:val="sq-AL"/>
        </w:rPr>
        <w:t>„</w:t>
      </w:r>
      <w:r w:rsidRPr="00D07B3B">
        <w:rPr>
          <w:rFonts w:ascii="Sylfaen" w:hAnsi="Sylfaen"/>
          <w:b/>
        </w:rPr>
        <w:t>პირმშო</w:t>
      </w:r>
      <w:r w:rsidRPr="00D07B3B">
        <w:rPr>
          <w:rFonts w:ascii="Sylfaen" w:hAnsi="Sylfaen"/>
          <w:b/>
          <w:lang w:val="ka-GE"/>
        </w:rPr>
        <w:t>ჲ</w:t>
      </w:r>
      <w:r w:rsidRPr="00D07B3B">
        <w:rPr>
          <w:rFonts w:ascii="Sylfaen" w:hAnsi="Sylfaen"/>
          <w:b/>
        </w:rPr>
        <w:t>სთჳს</w:t>
      </w:r>
      <w:r w:rsidRPr="00D07B3B">
        <w:rPr>
          <w:rFonts w:ascii="Sylfaen" w:hAnsi="Sylfaen"/>
          <w:b/>
          <w:lang w:val="sq-AL"/>
        </w:rPr>
        <w:t>“</w:t>
      </w:r>
      <w:r w:rsidRPr="00D07B3B">
        <w:rPr>
          <w:rFonts w:ascii="Sylfaen" w:hAnsi="Sylfaen"/>
          <w:b/>
          <w:spacing w:val="-8"/>
          <w:lang w:val="ka-GE"/>
        </w:rPr>
        <w:t>)</w:t>
      </w:r>
    </w:p>
    <w:p w14:paraId="38F28DA6" w14:textId="77777777" w:rsidR="00717002" w:rsidRPr="00D07B3B" w:rsidRDefault="00717002" w:rsidP="00036B19">
      <w:pPr>
        <w:spacing w:line="276" w:lineRule="auto"/>
        <w:jc w:val="both"/>
        <w:rPr>
          <w:rFonts w:ascii="Sylfaen" w:hAnsi="Sylfaen"/>
          <w:b/>
          <w:lang w:val="ka-GE"/>
        </w:rPr>
      </w:pPr>
      <w:r w:rsidRPr="00D07B3B">
        <w:rPr>
          <w:rFonts w:ascii="Sylfaen" w:hAnsi="Sylfaen"/>
          <w:b/>
          <w:lang w:val="ka-GE"/>
        </w:rPr>
        <w:t xml:space="preserve">ანა </w:t>
      </w:r>
      <w:r w:rsidRPr="00D07B3B">
        <w:rPr>
          <w:rFonts w:ascii="Sylfaen" w:hAnsi="Sylfaen"/>
          <w:b/>
        </w:rPr>
        <w:t>ქიტესაშვილი</w:t>
      </w:r>
      <w:r w:rsidRPr="00D07B3B">
        <w:rPr>
          <w:rFonts w:ascii="Sylfaen" w:hAnsi="Sylfaen"/>
          <w:b/>
          <w:lang w:val="ka-GE"/>
        </w:rPr>
        <w:t>, ივანე</w:t>
      </w:r>
      <w:r w:rsidRPr="00D07B3B">
        <w:rPr>
          <w:rFonts w:ascii="Sylfaen" w:hAnsi="Sylfaen"/>
          <w:b/>
          <w:spacing w:val="-11"/>
          <w:lang w:val="ka-GE"/>
        </w:rPr>
        <w:t xml:space="preserve"> </w:t>
      </w:r>
      <w:r w:rsidRPr="00D07B3B">
        <w:rPr>
          <w:rFonts w:ascii="Sylfaen" w:hAnsi="Sylfaen"/>
          <w:b/>
          <w:lang w:val="ka-GE"/>
        </w:rPr>
        <w:t>ჯავახიშვილის</w:t>
      </w:r>
      <w:r w:rsidRPr="00D07B3B">
        <w:rPr>
          <w:rFonts w:ascii="Sylfaen" w:hAnsi="Sylfaen"/>
          <w:b/>
          <w:spacing w:val="-13"/>
          <w:lang w:val="ka-GE"/>
        </w:rPr>
        <w:t xml:space="preserve"> </w:t>
      </w:r>
      <w:r w:rsidRPr="00D07B3B">
        <w:rPr>
          <w:rFonts w:ascii="Sylfaen" w:hAnsi="Sylfaen"/>
          <w:b/>
          <w:lang w:val="ka-GE"/>
        </w:rPr>
        <w:t>სახელობის თბილისის სახელმწიფო უნივერსიტეტი</w:t>
      </w:r>
    </w:p>
    <w:p w14:paraId="4C30E6DB" w14:textId="77777777" w:rsidR="00686D4A" w:rsidRPr="00D07B3B" w:rsidRDefault="00686D4A" w:rsidP="00036B19">
      <w:pPr>
        <w:spacing w:line="276" w:lineRule="auto"/>
        <w:jc w:val="both"/>
        <w:rPr>
          <w:rFonts w:ascii="Sylfaen" w:hAnsi="Sylfaen"/>
          <w:b/>
          <w:lang w:val="ka-GE"/>
        </w:rPr>
      </w:pPr>
    </w:p>
    <w:p w14:paraId="0B1544CA" w14:textId="77777777" w:rsidR="003D018C" w:rsidRPr="00D07B3B" w:rsidRDefault="003D018C" w:rsidP="00036B19">
      <w:pPr>
        <w:pStyle w:val="TableParagraph"/>
        <w:spacing w:line="276" w:lineRule="auto"/>
        <w:ind w:left="0"/>
        <w:jc w:val="both"/>
        <w:rPr>
          <w:spacing w:val="-2"/>
          <w:lang w:val="ka-GE"/>
        </w:rPr>
      </w:pPr>
      <w:r w:rsidRPr="00D07B3B">
        <w:rPr>
          <w:lang w:val="ka-GE"/>
        </w:rPr>
        <w:t>შუა საუკუნეების მონარქიებში სამეფო მემკვიდრეობის საკითხი გადამწყვეტ მნიშვნელობას იძენდა პოლიტიკური სტაბილურობის, საზოგადოებრივი წესრიგისა და ღვთაებრივი ლეგიტიმაციის უზრუნველსაყოფად.</w:t>
      </w:r>
    </w:p>
    <w:p w14:paraId="49FCBC12" w14:textId="77777777" w:rsidR="003D018C" w:rsidRPr="00D07B3B" w:rsidRDefault="003D018C" w:rsidP="00036B19">
      <w:pPr>
        <w:pStyle w:val="TableParagraph"/>
        <w:spacing w:line="276" w:lineRule="auto"/>
        <w:ind w:left="0"/>
        <w:jc w:val="both"/>
        <w:rPr>
          <w:spacing w:val="-2"/>
          <w:lang w:val="ka-GE"/>
        </w:rPr>
      </w:pPr>
      <w:r w:rsidRPr="00D07B3B">
        <w:rPr>
          <w:lang w:val="ka-GE"/>
        </w:rPr>
        <w:t>წინამდებარე თეზისების საგანი მიქაელ ფსელოსის თეოლოგიურ ტრაქტატსა და ე. წ. „გელათის ანდერძს“ შორის ტახტის მემკვიდრეობის საკითხზე იდეოლოგიური კონფლიქტის ანალიზია</w:t>
      </w:r>
      <w:r w:rsidRPr="00D07B3B">
        <w:rPr>
          <w:spacing w:val="-2"/>
          <w:lang w:val="ka-GE"/>
        </w:rPr>
        <w:t>.</w:t>
      </w:r>
    </w:p>
    <w:p w14:paraId="7FC7CB56" w14:textId="77777777" w:rsidR="003D018C" w:rsidRPr="00D07B3B" w:rsidRDefault="003D018C" w:rsidP="00036B19">
      <w:pPr>
        <w:pStyle w:val="TableParagraph"/>
        <w:spacing w:before="1" w:line="276" w:lineRule="auto"/>
        <w:ind w:left="0"/>
        <w:jc w:val="both"/>
        <w:rPr>
          <w:lang w:val="ka-GE"/>
        </w:rPr>
      </w:pPr>
      <w:r w:rsidRPr="00D07B3B">
        <w:rPr>
          <w:lang w:val="ka-GE"/>
        </w:rPr>
        <w:t>მიქაელ ფსელოსის ტრაქტატი „პირმშოჲსთჳს“, რომელიც XI-XII საუკუნეებში</w:t>
      </w:r>
      <w:r w:rsidRPr="00D07B3B">
        <w:rPr>
          <w:spacing w:val="-12"/>
          <w:lang w:val="ka-GE"/>
        </w:rPr>
        <w:t xml:space="preserve"> </w:t>
      </w:r>
      <w:r w:rsidRPr="00D07B3B">
        <w:rPr>
          <w:lang w:val="ka-GE"/>
        </w:rPr>
        <w:t>ქართულად</w:t>
      </w:r>
      <w:r w:rsidRPr="00D07B3B">
        <w:rPr>
          <w:spacing w:val="-11"/>
          <w:lang w:val="ka-GE"/>
        </w:rPr>
        <w:t xml:space="preserve"> </w:t>
      </w:r>
      <w:r w:rsidRPr="00D07B3B">
        <w:rPr>
          <w:lang w:val="ka-GE"/>
        </w:rPr>
        <w:t>ითარგმნა,</w:t>
      </w:r>
      <w:r w:rsidRPr="00D07B3B">
        <w:rPr>
          <w:spacing w:val="-13"/>
          <w:lang w:val="ka-GE"/>
        </w:rPr>
        <w:t xml:space="preserve"> </w:t>
      </w:r>
      <w:r w:rsidRPr="00D07B3B">
        <w:rPr>
          <w:lang w:val="ka-GE"/>
        </w:rPr>
        <w:t>ბიზანტიური</w:t>
      </w:r>
      <w:r w:rsidRPr="00D07B3B">
        <w:rPr>
          <w:spacing w:val="-12"/>
          <w:lang w:val="ka-GE"/>
        </w:rPr>
        <w:t xml:space="preserve"> </w:t>
      </w:r>
      <w:r w:rsidRPr="00D07B3B">
        <w:rPr>
          <w:lang w:val="ka-GE"/>
        </w:rPr>
        <w:t>თეოლოგიური</w:t>
      </w:r>
      <w:r w:rsidRPr="00D07B3B">
        <w:rPr>
          <w:spacing w:val="-12"/>
          <w:lang w:val="ka-GE"/>
        </w:rPr>
        <w:t xml:space="preserve"> </w:t>
      </w:r>
      <w:r w:rsidRPr="00D07B3B">
        <w:rPr>
          <w:lang w:val="ka-GE"/>
        </w:rPr>
        <w:t>აზრის გავლენას მოწმობს ქართულ ინტელექტუალურ სივრცეში. ეს ნაშრომი პირმშოობის ცნებას არა მხოლოდ საოჯახო კანონის კონტექსტში განიხილავს, არამედ მას ღრმა თეოლოგიურ, ფილოსოფიურ და ონტოლოგიურ დატვირთვას ანიჭებს. ფსელოსი ქრისტოლოგიურ მსჯელობაზე დაყრდნობით ამტკიცებს, რომ „პირმშო“ „პირველი“ მხოლოდ „დაბადებით“ კი არ არის,</w:t>
      </w:r>
      <w:r w:rsidRPr="00D07B3B">
        <w:rPr>
          <w:spacing w:val="-15"/>
          <w:lang w:val="ka-GE"/>
        </w:rPr>
        <w:t xml:space="preserve"> </w:t>
      </w:r>
      <w:r w:rsidRPr="00D07B3B">
        <w:rPr>
          <w:lang w:val="ka-GE"/>
        </w:rPr>
        <w:t>არამედ</w:t>
      </w:r>
      <w:r w:rsidRPr="00D07B3B">
        <w:rPr>
          <w:spacing w:val="-15"/>
          <w:lang w:val="ka-GE"/>
        </w:rPr>
        <w:t xml:space="preserve"> </w:t>
      </w:r>
      <w:r w:rsidRPr="00D07B3B">
        <w:rPr>
          <w:lang w:val="ka-GE"/>
        </w:rPr>
        <w:t>„პირველია“</w:t>
      </w:r>
      <w:r w:rsidRPr="00D07B3B">
        <w:rPr>
          <w:spacing w:val="-15"/>
          <w:lang w:val="ka-GE"/>
        </w:rPr>
        <w:t xml:space="preserve"> </w:t>
      </w:r>
      <w:r w:rsidRPr="00D07B3B">
        <w:rPr>
          <w:lang w:val="ka-GE"/>
        </w:rPr>
        <w:t>თავისი</w:t>
      </w:r>
      <w:r w:rsidRPr="00D07B3B">
        <w:rPr>
          <w:spacing w:val="-15"/>
          <w:lang w:val="ka-GE"/>
        </w:rPr>
        <w:t xml:space="preserve"> </w:t>
      </w:r>
      <w:r w:rsidRPr="00D07B3B">
        <w:rPr>
          <w:lang w:val="ka-GE"/>
        </w:rPr>
        <w:t>ბუნებით, ღირსებითა და არსობრივი უპირატესობით, რაც ღვთაებრივი წესრიგის გამოხატულებაა. მიუხედავად იმისა, რომ ტექსტში უშუალოდ სამეფო მემკვიდრეობაზე არ არის საუბარი, მიქაელ ფსელოსის მსჯელობა პირმშოობის ღვთაებრივ</w:t>
      </w:r>
      <w:r w:rsidRPr="00D07B3B">
        <w:rPr>
          <w:spacing w:val="-15"/>
          <w:lang w:val="ka-GE"/>
        </w:rPr>
        <w:t xml:space="preserve"> </w:t>
      </w:r>
      <w:r w:rsidRPr="00D07B3B">
        <w:rPr>
          <w:lang w:val="ka-GE"/>
        </w:rPr>
        <w:t>ბუნებაზე</w:t>
      </w:r>
      <w:r w:rsidRPr="00D07B3B">
        <w:rPr>
          <w:spacing w:val="-15"/>
          <w:lang w:val="ka-GE"/>
        </w:rPr>
        <w:t xml:space="preserve"> </w:t>
      </w:r>
      <w:r w:rsidRPr="00D07B3B">
        <w:rPr>
          <w:lang w:val="ka-GE"/>
        </w:rPr>
        <w:t>მძლავრი</w:t>
      </w:r>
      <w:r w:rsidRPr="00D07B3B">
        <w:rPr>
          <w:spacing w:val="-15"/>
          <w:lang w:val="ka-GE"/>
        </w:rPr>
        <w:t xml:space="preserve"> </w:t>
      </w:r>
      <w:r w:rsidRPr="00D07B3B">
        <w:rPr>
          <w:lang w:val="ka-GE"/>
        </w:rPr>
        <w:t>იდეოლოგიური</w:t>
      </w:r>
      <w:r w:rsidRPr="00D07B3B">
        <w:rPr>
          <w:spacing w:val="-15"/>
          <w:lang w:val="ka-GE"/>
        </w:rPr>
        <w:t xml:space="preserve"> </w:t>
      </w:r>
      <w:r w:rsidRPr="00D07B3B">
        <w:rPr>
          <w:lang w:val="ka-GE"/>
        </w:rPr>
        <w:t>საფუძველი</w:t>
      </w:r>
      <w:r w:rsidRPr="00D07B3B">
        <w:rPr>
          <w:spacing w:val="-15"/>
          <w:lang w:val="ka-GE"/>
        </w:rPr>
        <w:t xml:space="preserve"> </w:t>
      </w:r>
      <w:r w:rsidRPr="00D07B3B">
        <w:rPr>
          <w:lang w:val="ka-GE"/>
        </w:rPr>
        <w:t>იყო</w:t>
      </w:r>
      <w:r w:rsidRPr="00D07B3B">
        <w:rPr>
          <w:spacing w:val="-15"/>
          <w:lang w:val="ka-GE"/>
        </w:rPr>
        <w:t xml:space="preserve"> </w:t>
      </w:r>
      <w:r w:rsidRPr="00D07B3B">
        <w:rPr>
          <w:lang w:val="ka-GE"/>
        </w:rPr>
        <w:t xml:space="preserve">ტახტის პირმშოსთვის გადაცემის ლეგიტიმაციისთვის ქრისტიანულ მონარქიებში. ეს იდეოლოგია ხელს უწყობდა სამეფო ტახტის სტაბილურობასა და </w:t>
      </w:r>
      <w:r w:rsidRPr="00D07B3B">
        <w:rPr>
          <w:spacing w:val="-2"/>
          <w:lang w:val="ka-GE"/>
        </w:rPr>
        <w:t>კანონიერებას.</w:t>
      </w:r>
    </w:p>
    <w:p w14:paraId="2ED0A96A" w14:textId="77777777" w:rsidR="003D018C" w:rsidRPr="00D07B3B" w:rsidRDefault="003D018C" w:rsidP="00036B19">
      <w:pPr>
        <w:pStyle w:val="TableParagraph"/>
        <w:spacing w:before="1" w:line="276" w:lineRule="auto"/>
        <w:ind w:left="0"/>
        <w:jc w:val="both"/>
        <w:rPr>
          <w:lang w:val="ka-GE"/>
        </w:rPr>
      </w:pPr>
      <w:r w:rsidRPr="00D07B3B">
        <w:rPr>
          <w:lang w:val="ka-GE"/>
        </w:rPr>
        <w:t>დაახლოებით ამავე პერიოდში უნდა შექმნილიყო ე. წ. „გელათის ანდერძი“, რომელიც ქართულ ისტორიოგრაფიაში დაპირისპირების საგანია. ზოგიერთი მეცნიერი მიიჩნევს, რომ ანდერძი ნაყალბევია. ამ მოსაზრებას ამყარებს ის ფაქტი, რომ, სავარაუდოდ, ტექსტი დავითის გარდაცვალების შემდეგაა დაწერილი და დედანი არ არის შემორჩენილი (ჩვენამდე XIX საუკუნის ოთხი პირის სახით მოაღწია). მეცნიერთა ნაწილი მიიჩნევს, რომ ტახტის მემკვიდრეობის გაურკვევლად ფორმულირება და ძმიდან ძმაზე გადასვლა წარმოუდგენელია ისეთი ძლიერი მმართველისთვის, როგორიც დავით აღმაშენებელი იყო. ასევე აღინიშნება,</w:t>
      </w:r>
      <w:r w:rsidRPr="00D07B3B">
        <w:rPr>
          <w:spacing w:val="52"/>
          <w:lang w:val="ka-GE"/>
        </w:rPr>
        <w:t xml:space="preserve"> </w:t>
      </w:r>
      <w:r w:rsidRPr="00D07B3B">
        <w:rPr>
          <w:lang w:val="ka-GE"/>
        </w:rPr>
        <w:t>რომ</w:t>
      </w:r>
      <w:r w:rsidRPr="00D07B3B">
        <w:rPr>
          <w:spacing w:val="54"/>
          <w:lang w:val="ka-GE"/>
        </w:rPr>
        <w:t xml:space="preserve"> </w:t>
      </w:r>
      <w:r w:rsidRPr="00D07B3B">
        <w:rPr>
          <w:lang w:val="ka-GE"/>
        </w:rPr>
        <w:t>ანდერძის</w:t>
      </w:r>
      <w:r w:rsidRPr="00D07B3B">
        <w:rPr>
          <w:spacing w:val="54"/>
          <w:lang w:val="ka-GE"/>
        </w:rPr>
        <w:t xml:space="preserve"> </w:t>
      </w:r>
      <w:r w:rsidRPr="00D07B3B">
        <w:rPr>
          <w:lang w:val="ka-GE"/>
        </w:rPr>
        <w:t>გაყალბებული</w:t>
      </w:r>
      <w:r w:rsidRPr="00D07B3B">
        <w:rPr>
          <w:spacing w:val="55"/>
          <w:lang w:val="ka-GE"/>
        </w:rPr>
        <w:t xml:space="preserve"> </w:t>
      </w:r>
      <w:r w:rsidRPr="00D07B3B">
        <w:rPr>
          <w:lang w:val="ka-GE"/>
        </w:rPr>
        <w:t>ტექსტი</w:t>
      </w:r>
      <w:r w:rsidRPr="00D07B3B">
        <w:rPr>
          <w:spacing w:val="56"/>
          <w:lang w:val="ka-GE"/>
        </w:rPr>
        <w:t xml:space="preserve"> </w:t>
      </w:r>
      <w:r w:rsidRPr="00D07B3B">
        <w:rPr>
          <w:lang w:val="ka-GE"/>
        </w:rPr>
        <w:t>საჭირო</w:t>
      </w:r>
      <w:r w:rsidRPr="00D07B3B">
        <w:rPr>
          <w:spacing w:val="55"/>
          <w:lang w:val="ka-GE"/>
        </w:rPr>
        <w:t xml:space="preserve"> </w:t>
      </w:r>
      <w:r w:rsidRPr="00D07B3B">
        <w:rPr>
          <w:spacing w:val="-5"/>
          <w:lang w:val="ka-GE"/>
        </w:rPr>
        <w:t xml:space="preserve">იყო </w:t>
      </w:r>
      <w:r w:rsidRPr="00D07B3B">
        <w:rPr>
          <w:lang w:val="ka-GE"/>
        </w:rPr>
        <w:t>ნეიტრალურად</w:t>
      </w:r>
      <w:r w:rsidRPr="00D07B3B">
        <w:rPr>
          <w:spacing w:val="38"/>
          <w:lang w:val="ka-GE"/>
        </w:rPr>
        <w:t xml:space="preserve"> </w:t>
      </w:r>
      <w:r w:rsidRPr="00D07B3B">
        <w:rPr>
          <w:lang w:val="ka-GE"/>
        </w:rPr>
        <w:t>განწყობილი</w:t>
      </w:r>
      <w:r w:rsidRPr="00D07B3B">
        <w:rPr>
          <w:spacing w:val="38"/>
          <w:lang w:val="ka-GE"/>
        </w:rPr>
        <w:t xml:space="preserve"> </w:t>
      </w:r>
      <w:r w:rsidRPr="00D07B3B">
        <w:rPr>
          <w:lang w:val="ka-GE"/>
        </w:rPr>
        <w:t>დიდებულებისთვის.</w:t>
      </w:r>
      <w:r w:rsidRPr="00D07B3B">
        <w:rPr>
          <w:spacing w:val="38"/>
          <w:lang w:val="ka-GE"/>
        </w:rPr>
        <w:t xml:space="preserve"> </w:t>
      </w:r>
      <w:r w:rsidRPr="00D07B3B">
        <w:rPr>
          <w:lang w:val="ka-GE"/>
        </w:rPr>
        <w:t>სხვა</w:t>
      </w:r>
      <w:r w:rsidRPr="00D07B3B">
        <w:rPr>
          <w:spacing w:val="37"/>
          <w:lang w:val="ka-GE"/>
        </w:rPr>
        <w:t xml:space="preserve"> </w:t>
      </w:r>
      <w:r w:rsidRPr="00D07B3B">
        <w:rPr>
          <w:lang w:val="ka-GE"/>
        </w:rPr>
        <w:t>მეცნიერები</w:t>
      </w:r>
      <w:r w:rsidRPr="00D07B3B">
        <w:rPr>
          <w:spacing w:val="38"/>
          <w:lang w:val="ka-GE"/>
        </w:rPr>
        <w:t xml:space="preserve"> </w:t>
      </w:r>
      <w:r w:rsidRPr="00D07B3B">
        <w:rPr>
          <w:spacing w:val="-5"/>
          <w:lang w:val="ka-GE"/>
        </w:rPr>
        <w:t xml:space="preserve">კი </w:t>
      </w:r>
      <w:r w:rsidRPr="00D07B3B">
        <w:rPr>
          <w:lang w:val="ka-GE"/>
        </w:rPr>
        <w:t xml:space="preserve">ფიქრობენ, რომ ტექსტი ნამდვილად დავით აღმაშენებლის სურვილით </w:t>
      </w:r>
      <w:r w:rsidRPr="00D07B3B">
        <w:rPr>
          <w:spacing w:val="-2"/>
          <w:lang w:val="ka-GE"/>
        </w:rPr>
        <w:t>დაიწერა.</w:t>
      </w:r>
    </w:p>
    <w:p w14:paraId="16001510" w14:textId="77777777" w:rsidR="003D018C" w:rsidRPr="00D07B3B" w:rsidRDefault="003D018C" w:rsidP="00036B19">
      <w:pPr>
        <w:pStyle w:val="TableParagraph"/>
        <w:spacing w:line="276" w:lineRule="auto"/>
        <w:ind w:left="0"/>
        <w:jc w:val="both"/>
        <w:rPr>
          <w:lang w:val="ka-GE"/>
        </w:rPr>
      </w:pPr>
      <w:r w:rsidRPr="00D07B3B">
        <w:rPr>
          <w:lang w:val="ka-GE"/>
        </w:rPr>
        <w:t>გელათის ანდერძი, რომლის მიხედვითაც დავითი დემეტრეს უბარებს ტახტი უმცროს ძმას, ვახტანგს დაუთმოს, თითქოს უხეშად არღვევს მიქაელ ფსელოსისეულ პირმშოობის პრინციპს. ეს წინააღმდეგობა მიუთითებს სიღრმისეულ</w:t>
      </w:r>
      <w:r w:rsidRPr="00D07B3B">
        <w:rPr>
          <w:spacing w:val="-4"/>
          <w:lang w:val="ka-GE"/>
        </w:rPr>
        <w:t xml:space="preserve"> </w:t>
      </w:r>
      <w:r w:rsidRPr="00D07B3B">
        <w:rPr>
          <w:lang w:val="ka-GE"/>
        </w:rPr>
        <w:t>იდეოლოგიურ</w:t>
      </w:r>
      <w:r w:rsidRPr="00D07B3B">
        <w:rPr>
          <w:spacing w:val="-4"/>
          <w:lang w:val="ka-GE"/>
        </w:rPr>
        <w:t xml:space="preserve"> </w:t>
      </w:r>
      <w:r w:rsidRPr="00D07B3B">
        <w:rPr>
          <w:lang w:val="ka-GE"/>
        </w:rPr>
        <w:t>დისკურსზე,</w:t>
      </w:r>
      <w:r w:rsidRPr="00D07B3B">
        <w:rPr>
          <w:spacing w:val="-4"/>
          <w:lang w:val="ka-GE"/>
        </w:rPr>
        <w:t xml:space="preserve"> </w:t>
      </w:r>
      <w:r w:rsidRPr="00D07B3B">
        <w:rPr>
          <w:lang w:val="ka-GE"/>
        </w:rPr>
        <w:t>სადაც</w:t>
      </w:r>
      <w:r w:rsidRPr="00D07B3B">
        <w:rPr>
          <w:spacing w:val="-4"/>
          <w:lang w:val="ka-GE"/>
        </w:rPr>
        <w:t xml:space="preserve"> </w:t>
      </w:r>
      <w:r w:rsidRPr="00D07B3B">
        <w:rPr>
          <w:lang w:val="ka-GE"/>
        </w:rPr>
        <w:t>სამეფო</w:t>
      </w:r>
      <w:r w:rsidRPr="00D07B3B">
        <w:rPr>
          <w:spacing w:val="-3"/>
          <w:lang w:val="ka-GE"/>
        </w:rPr>
        <w:t xml:space="preserve"> </w:t>
      </w:r>
      <w:r w:rsidRPr="00D07B3B">
        <w:rPr>
          <w:lang w:val="ka-GE"/>
        </w:rPr>
        <w:t xml:space="preserve">ძალაუფლების ლეგიტიმაცია ჯერ კიდევ ფორმირების პროცესში იყო. სავარაუდოდ, ანდერძი შეიქმნა პოლიტიკური საჭიროებით, რათა ზეგავლენა მოეხდინა ისტორიულ რეალობაზე. </w:t>
      </w:r>
      <w:r w:rsidRPr="00D07B3B">
        <w:rPr>
          <w:lang w:val="ka-GE"/>
        </w:rPr>
        <w:lastRenderedPageBreak/>
        <w:t>ანდერძი, დამოუკიდებლად მისი ავთენტურობისა, პოლიტიკური განცხადება იყო და ლეგიტიმაციის ახალ არგუმენტს წარმოადგენდა ფეოდალური დაპირისპირების პირობებში.</w:t>
      </w:r>
      <w:r w:rsidRPr="00D07B3B">
        <w:rPr>
          <w:spacing w:val="-1"/>
          <w:lang w:val="ka-GE"/>
        </w:rPr>
        <w:t xml:space="preserve"> </w:t>
      </w:r>
      <w:r w:rsidRPr="00D07B3B">
        <w:rPr>
          <w:lang w:val="ka-GE"/>
        </w:rPr>
        <w:t>ისტორიულ</w:t>
      </w:r>
      <w:r w:rsidRPr="00D07B3B">
        <w:rPr>
          <w:spacing w:val="-2"/>
          <w:lang w:val="ka-GE"/>
        </w:rPr>
        <w:t xml:space="preserve"> </w:t>
      </w:r>
      <w:r w:rsidRPr="00D07B3B">
        <w:rPr>
          <w:lang w:val="ka-GE"/>
        </w:rPr>
        <w:t>მეხსიერებაში</w:t>
      </w:r>
      <w:r w:rsidRPr="00D07B3B">
        <w:rPr>
          <w:spacing w:val="-2"/>
          <w:lang w:val="ka-GE"/>
        </w:rPr>
        <w:t xml:space="preserve"> </w:t>
      </w:r>
      <w:r w:rsidRPr="00D07B3B">
        <w:rPr>
          <w:lang w:val="ka-GE"/>
        </w:rPr>
        <w:t>მისი</w:t>
      </w:r>
      <w:r w:rsidRPr="00D07B3B">
        <w:rPr>
          <w:spacing w:val="-1"/>
          <w:lang w:val="ka-GE"/>
        </w:rPr>
        <w:t xml:space="preserve"> </w:t>
      </w:r>
      <w:r w:rsidRPr="00D07B3B">
        <w:rPr>
          <w:lang w:val="ka-GE"/>
        </w:rPr>
        <w:t>შემორჩენა</w:t>
      </w:r>
      <w:r w:rsidRPr="00D07B3B">
        <w:rPr>
          <w:spacing w:val="-2"/>
          <w:lang w:val="ka-GE"/>
        </w:rPr>
        <w:t xml:space="preserve"> </w:t>
      </w:r>
      <w:r w:rsidRPr="00D07B3B">
        <w:rPr>
          <w:lang w:val="ka-GE"/>
        </w:rPr>
        <w:t>განპირობებული იყო მუდმივი მოთხოვნილებით არაპირმშო მემკვიდრეთა ლეგიტიმაციისთვის. ის იქცა პრეცედენტად, რომელიც ქმნის ილუზიას მემკვიდრეობითი წესრიგის შესახებ.</w:t>
      </w:r>
    </w:p>
    <w:p w14:paraId="1C34BA37" w14:textId="77777777" w:rsidR="003D018C" w:rsidRPr="00D07B3B" w:rsidRDefault="003D018C" w:rsidP="00036B19">
      <w:pPr>
        <w:spacing w:line="276" w:lineRule="auto"/>
        <w:jc w:val="both"/>
        <w:rPr>
          <w:rFonts w:ascii="Sylfaen" w:hAnsi="Sylfaen"/>
          <w:lang w:val="sq-AL"/>
        </w:rPr>
      </w:pPr>
      <w:r w:rsidRPr="00D07B3B">
        <w:rPr>
          <w:rFonts w:ascii="Sylfaen" w:hAnsi="Sylfaen"/>
          <w:lang w:val="ka-GE"/>
        </w:rPr>
        <w:t>დასკვნის სახით, მიქაელ ფსელოსის ნაშრომი იდეოლოგიურად ჩამოყალიბებულ პრინციპს გვთავაზობს: მემკვიდრეობის უფლება ბუნებრივად</w:t>
      </w:r>
      <w:r w:rsidRPr="00D07B3B">
        <w:rPr>
          <w:rFonts w:ascii="Sylfaen" w:hAnsi="Sylfaen"/>
          <w:spacing w:val="-15"/>
          <w:lang w:val="ka-GE"/>
        </w:rPr>
        <w:t xml:space="preserve"> </w:t>
      </w:r>
      <w:r w:rsidRPr="00D07B3B">
        <w:rPr>
          <w:rFonts w:ascii="Sylfaen" w:hAnsi="Sylfaen"/>
          <w:lang w:val="ka-GE"/>
        </w:rPr>
        <w:t>პირმშოს</w:t>
      </w:r>
      <w:r w:rsidRPr="00D07B3B">
        <w:rPr>
          <w:rFonts w:ascii="Sylfaen" w:hAnsi="Sylfaen"/>
          <w:spacing w:val="-15"/>
          <w:lang w:val="ka-GE"/>
        </w:rPr>
        <w:t xml:space="preserve"> </w:t>
      </w:r>
      <w:r w:rsidRPr="00D07B3B">
        <w:rPr>
          <w:rFonts w:ascii="Sylfaen" w:hAnsi="Sylfaen"/>
          <w:lang w:val="ka-GE"/>
        </w:rPr>
        <w:t>ეკუთვნის,</w:t>
      </w:r>
      <w:r w:rsidRPr="00D07B3B">
        <w:rPr>
          <w:rFonts w:ascii="Sylfaen" w:hAnsi="Sylfaen"/>
          <w:spacing w:val="-15"/>
          <w:lang w:val="ka-GE"/>
        </w:rPr>
        <w:t xml:space="preserve"> </w:t>
      </w:r>
      <w:r w:rsidRPr="00D07B3B">
        <w:rPr>
          <w:rFonts w:ascii="Sylfaen" w:hAnsi="Sylfaen"/>
          <w:lang w:val="ka-GE"/>
        </w:rPr>
        <w:t>ხოლო</w:t>
      </w:r>
      <w:r w:rsidRPr="00D07B3B">
        <w:rPr>
          <w:rFonts w:ascii="Sylfaen" w:hAnsi="Sylfaen"/>
          <w:spacing w:val="-14"/>
          <w:lang w:val="ka-GE"/>
        </w:rPr>
        <w:t xml:space="preserve"> „</w:t>
      </w:r>
      <w:r w:rsidRPr="00D07B3B">
        <w:rPr>
          <w:rFonts w:ascii="Sylfaen" w:hAnsi="Sylfaen"/>
          <w:lang w:val="ka-GE"/>
        </w:rPr>
        <w:t>გელათის</w:t>
      </w:r>
      <w:r w:rsidRPr="00D07B3B">
        <w:rPr>
          <w:rFonts w:ascii="Sylfaen" w:hAnsi="Sylfaen"/>
          <w:spacing w:val="-15"/>
          <w:lang w:val="ka-GE"/>
        </w:rPr>
        <w:t xml:space="preserve"> </w:t>
      </w:r>
      <w:r w:rsidRPr="00D07B3B">
        <w:rPr>
          <w:rFonts w:ascii="Sylfaen" w:hAnsi="Sylfaen"/>
          <w:lang w:val="ka-GE"/>
        </w:rPr>
        <w:t>ანდერძი“,</w:t>
      </w:r>
      <w:r w:rsidRPr="00D07B3B">
        <w:rPr>
          <w:rFonts w:ascii="Sylfaen" w:hAnsi="Sylfaen"/>
          <w:spacing w:val="-15"/>
          <w:lang w:val="ka-GE"/>
        </w:rPr>
        <w:t xml:space="preserve"> </w:t>
      </w:r>
      <w:r w:rsidRPr="00D07B3B">
        <w:rPr>
          <w:rFonts w:ascii="Sylfaen" w:hAnsi="Sylfaen"/>
          <w:lang w:val="ka-GE"/>
        </w:rPr>
        <w:t>ავთენტური იქნება თუ არა, პოლიტიკური პრაქტიკის ნიადაგზე შექმნილ ალტერნატიულ ნარატივს აშენებს, სადაც მეფის ნების პრიორიტეტი ცვლის ბუნებრივად ჩამოყალიბებულ წესს. ეს ორი მიდგომა მუდმივ დაპირისპირებაში იყო. ქართულ ისტორიაში, როგორც წესი, უპირატესობა</w:t>
      </w:r>
      <w:r w:rsidRPr="00D07B3B">
        <w:rPr>
          <w:rFonts w:ascii="Sylfaen" w:hAnsi="Sylfaen"/>
          <w:spacing w:val="-15"/>
          <w:lang w:val="ka-GE"/>
        </w:rPr>
        <w:t xml:space="preserve"> </w:t>
      </w:r>
      <w:r w:rsidRPr="00D07B3B">
        <w:rPr>
          <w:rFonts w:ascii="Sylfaen" w:hAnsi="Sylfaen"/>
          <w:lang w:val="ka-GE"/>
        </w:rPr>
        <w:t>ენიჭებოდა</w:t>
      </w:r>
      <w:r w:rsidRPr="00D07B3B">
        <w:rPr>
          <w:rFonts w:ascii="Sylfaen" w:hAnsi="Sylfaen"/>
          <w:spacing w:val="-15"/>
          <w:lang w:val="ka-GE"/>
        </w:rPr>
        <w:t xml:space="preserve"> </w:t>
      </w:r>
      <w:r w:rsidRPr="00D07B3B">
        <w:rPr>
          <w:rFonts w:ascii="Sylfaen" w:hAnsi="Sylfaen"/>
          <w:lang w:val="ka-GE"/>
        </w:rPr>
        <w:t>მეფის</w:t>
      </w:r>
      <w:r w:rsidRPr="00D07B3B">
        <w:rPr>
          <w:rFonts w:ascii="Sylfaen" w:hAnsi="Sylfaen"/>
          <w:spacing w:val="-15"/>
          <w:lang w:val="ka-GE"/>
        </w:rPr>
        <w:t xml:space="preserve"> </w:t>
      </w:r>
      <w:r w:rsidRPr="00D07B3B">
        <w:rPr>
          <w:rFonts w:ascii="Sylfaen" w:hAnsi="Sylfaen"/>
          <w:lang w:val="ka-GE"/>
        </w:rPr>
        <w:t>ნებას,</w:t>
      </w:r>
      <w:r w:rsidRPr="00D07B3B">
        <w:rPr>
          <w:rFonts w:ascii="Sylfaen" w:hAnsi="Sylfaen"/>
          <w:spacing w:val="-15"/>
          <w:lang w:val="ka-GE"/>
        </w:rPr>
        <w:t xml:space="preserve"> </w:t>
      </w:r>
      <w:r w:rsidRPr="00D07B3B">
        <w:rPr>
          <w:rFonts w:ascii="Sylfaen" w:hAnsi="Sylfaen"/>
          <w:lang w:val="ka-GE"/>
        </w:rPr>
        <w:t>ფეოდალური</w:t>
      </w:r>
      <w:r w:rsidRPr="00D07B3B">
        <w:rPr>
          <w:rFonts w:ascii="Sylfaen" w:hAnsi="Sylfaen"/>
          <w:spacing w:val="-15"/>
          <w:lang w:val="ka-GE"/>
        </w:rPr>
        <w:t xml:space="preserve"> </w:t>
      </w:r>
      <w:r w:rsidRPr="00D07B3B">
        <w:rPr>
          <w:rFonts w:ascii="Sylfaen" w:hAnsi="Sylfaen"/>
          <w:lang w:val="ka-GE"/>
        </w:rPr>
        <w:t>გარემოს</w:t>
      </w:r>
      <w:r w:rsidRPr="00D07B3B">
        <w:rPr>
          <w:rFonts w:ascii="Sylfaen" w:hAnsi="Sylfaen"/>
          <w:spacing w:val="-15"/>
          <w:lang w:val="ka-GE"/>
        </w:rPr>
        <w:t xml:space="preserve"> </w:t>
      </w:r>
      <w:r w:rsidRPr="00D07B3B">
        <w:rPr>
          <w:rFonts w:ascii="Sylfaen" w:hAnsi="Sylfaen"/>
          <w:lang w:val="ka-GE"/>
        </w:rPr>
        <w:t xml:space="preserve">განწყობასა და პრაქტიკულ რეალობას, რაც აყალიბებდა მემკვიდრეობის </w:t>
      </w:r>
      <w:r w:rsidRPr="00D07B3B">
        <w:rPr>
          <w:rFonts w:ascii="Sylfaen" w:hAnsi="Sylfaen"/>
          <w:spacing w:val="-2"/>
          <w:lang w:val="ka-GE"/>
        </w:rPr>
        <w:t>ქმედითობას.</w:t>
      </w:r>
    </w:p>
    <w:p w14:paraId="2DD89AAF" w14:textId="0A1E6AF7" w:rsidR="00827DE9" w:rsidRDefault="00827DE9" w:rsidP="00036B19">
      <w:pPr>
        <w:spacing w:line="276" w:lineRule="auto"/>
        <w:jc w:val="both"/>
        <w:rPr>
          <w:rFonts w:ascii="Sylfaen" w:hAnsi="Sylfaen"/>
          <w:b/>
          <w:bCs/>
          <w:lang w:val="ka-GE"/>
        </w:rPr>
      </w:pPr>
    </w:p>
    <w:p w14:paraId="4BFA30D0" w14:textId="582F8669" w:rsidR="00941CF3" w:rsidRDefault="00941CF3" w:rsidP="00036B19">
      <w:pPr>
        <w:spacing w:line="276" w:lineRule="auto"/>
        <w:jc w:val="both"/>
        <w:rPr>
          <w:rFonts w:ascii="Sylfaen" w:hAnsi="Sylfaen"/>
          <w:b/>
          <w:bCs/>
          <w:lang w:val="ka-GE"/>
        </w:rPr>
      </w:pPr>
    </w:p>
    <w:p w14:paraId="324444BC" w14:textId="000DAAEE" w:rsidR="00941CF3" w:rsidRDefault="00941CF3" w:rsidP="00036B19">
      <w:pPr>
        <w:spacing w:line="276" w:lineRule="auto"/>
        <w:jc w:val="both"/>
        <w:rPr>
          <w:rFonts w:ascii="Sylfaen" w:hAnsi="Sylfaen"/>
          <w:b/>
          <w:bCs/>
          <w:lang w:val="ka-GE"/>
        </w:rPr>
      </w:pPr>
    </w:p>
    <w:p w14:paraId="27631CA4" w14:textId="204E918E" w:rsidR="00941CF3" w:rsidRDefault="00941CF3" w:rsidP="00036B19">
      <w:pPr>
        <w:spacing w:line="276" w:lineRule="auto"/>
        <w:jc w:val="both"/>
        <w:rPr>
          <w:rFonts w:ascii="Sylfaen" w:hAnsi="Sylfaen"/>
          <w:b/>
          <w:bCs/>
          <w:lang w:val="ka-GE"/>
        </w:rPr>
      </w:pPr>
    </w:p>
    <w:p w14:paraId="0132AAC3" w14:textId="0FCDBAD5" w:rsidR="00941CF3" w:rsidRDefault="00941CF3" w:rsidP="00036B19">
      <w:pPr>
        <w:spacing w:line="276" w:lineRule="auto"/>
        <w:jc w:val="both"/>
        <w:rPr>
          <w:rFonts w:ascii="Sylfaen" w:hAnsi="Sylfaen"/>
          <w:b/>
          <w:bCs/>
          <w:lang w:val="ka-GE"/>
        </w:rPr>
      </w:pPr>
    </w:p>
    <w:p w14:paraId="62853580" w14:textId="2B6256B7" w:rsidR="00941CF3" w:rsidRDefault="00941CF3" w:rsidP="00036B19">
      <w:pPr>
        <w:spacing w:line="276" w:lineRule="auto"/>
        <w:jc w:val="both"/>
        <w:rPr>
          <w:rFonts w:ascii="Sylfaen" w:hAnsi="Sylfaen"/>
          <w:b/>
          <w:bCs/>
          <w:lang w:val="ka-GE"/>
        </w:rPr>
      </w:pPr>
    </w:p>
    <w:p w14:paraId="76A57927" w14:textId="4525C2BB" w:rsidR="00941CF3" w:rsidRDefault="00941CF3" w:rsidP="00036B19">
      <w:pPr>
        <w:spacing w:line="276" w:lineRule="auto"/>
        <w:jc w:val="both"/>
        <w:rPr>
          <w:rFonts w:ascii="Sylfaen" w:hAnsi="Sylfaen"/>
          <w:b/>
          <w:bCs/>
          <w:lang w:val="ka-GE"/>
        </w:rPr>
      </w:pPr>
    </w:p>
    <w:p w14:paraId="54AC599F" w14:textId="72F712DB" w:rsidR="00941CF3" w:rsidRDefault="00941CF3" w:rsidP="00036B19">
      <w:pPr>
        <w:spacing w:line="276" w:lineRule="auto"/>
        <w:jc w:val="both"/>
        <w:rPr>
          <w:rFonts w:ascii="Sylfaen" w:hAnsi="Sylfaen"/>
          <w:b/>
          <w:bCs/>
          <w:lang w:val="ka-GE"/>
        </w:rPr>
      </w:pPr>
    </w:p>
    <w:p w14:paraId="0B9B638F" w14:textId="63470C23" w:rsidR="00941CF3" w:rsidRDefault="00941CF3" w:rsidP="00036B19">
      <w:pPr>
        <w:spacing w:line="276" w:lineRule="auto"/>
        <w:jc w:val="both"/>
        <w:rPr>
          <w:rFonts w:ascii="Sylfaen" w:hAnsi="Sylfaen"/>
          <w:b/>
          <w:bCs/>
          <w:lang w:val="ka-GE"/>
        </w:rPr>
      </w:pPr>
    </w:p>
    <w:p w14:paraId="37A9747B" w14:textId="7AE65D62" w:rsidR="00941CF3" w:rsidRDefault="00941CF3" w:rsidP="00036B19">
      <w:pPr>
        <w:spacing w:line="276" w:lineRule="auto"/>
        <w:jc w:val="both"/>
        <w:rPr>
          <w:rFonts w:ascii="Sylfaen" w:hAnsi="Sylfaen"/>
          <w:b/>
          <w:bCs/>
          <w:lang w:val="ka-GE"/>
        </w:rPr>
      </w:pPr>
    </w:p>
    <w:p w14:paraId="72997C79" w14:textId="0549222D" w:rsidR="00941CF3" w:rsidRDefault="00941CF3" w:rsidP="00036B19">
      <w:pPr>
        <w:spacing w:line="276" w:lineRule="auto"/>
        <w:jc w:val="both"/>
        <w:rPr>
          <w:rFonts w:ascii="Sylfaen" w:hAnsi="Sylfaen"/>
          <w:b/>
          <w:bCs/>
          <w:lang w:val="ka-GE"/>
        </w:rPr>
      </w:pPr>
    </w:p>
    <w:p w14:paraId="61B0C155" w14:textId="54F5C16E" w:rsidR="00941CF3" w:rsidRDefault="00941CF3" w:rsidP="00036B19">
      <w:pPr>
        <w:spacing w:line="276" w:lineRule="auto"/>
        <w:jc w:val="both"/>
        <w:rPr>
          <w:rFonts w:ascii="Sylfaen" w:hAnsi="Sylfaen"/>
          <w:b/>
          <w:bCs/>
          <w:lang w:val="ka-GE"/>
        </w:rPr>
      </w:pPr>
    </w:p>
    <w:p w14:paraId="730A73D9" w14:textId="730B3255" w:rsidR="00941CF3" w:rsidRDefault="00941CF3" w:rsidP="00036B19">
      <w:pPr>
        <w:spacing w:line="276" w:lineRule="auto"/>
        <w:jc w:val="both"/>
        <w:rPr>
          <w:rFonts w:ascii="Sylfaen" w:hAnsi="Sylfaen"/>
          <w:b/>
          <w:bCs/>
          <w:lang w:val="ka-GE"/>
        </w:rPr>
      </w:pPr>
    </w:p>
    <w:p w14:paraId="0F96D34E" w14:textId="28350485" w:rsidR="00941CF3" w:rsidRDefault="00941CF3" w:rsidP="00036B19">
      <w:pPr>
        <w:spacing w:line="276" w:lineRule="auto"/>
        <w:jc w:val="both"/>
        <w:rPr>
          <w:rFonts w:ascii="Sylfaen" w:hAnsi="Sylfaen"/>
          <w:b/>
          <w:bCs/>
          <w:lang w:val="ka-GE"/>
        </w:rPr>
      </w:pPr>
    </w:p>
    <w:p w14:paraId="14FB2A1A" w14:textId="028ADB60" w:rsidR="00941CF3" w:rsidRDefault="00941CF3" w:rsidP="00036B19">
      <w:pPr>
        <w:spacing w:line="276" w:lineRule="auto"/>
        <w:jc w:val="both"/>
        <w:rPr>
          <w:rFonts w:ascii="Sylfaen" w:hAnsi="Sylfaen"/>
          <w:b/>
          <w:bCs/>
          <w:lang w:val="ka-GE"/>
        </w:rPr>
      </w:pPr>
    </w:p>
    <w:p w14:paraId="240EA0A2" w14:textId="60352784" w:rsidR="00941CF3" w:rsidRDefault="00941CF3" w:rsidP="00036B19">
      <w:pPr>
        <w:spacing w:line="276" w:lineRule="auto"/>
        <w:jc w:val="both"/>
        <w:rPr>
          <w:rFonts w:ascii="Sylfaen" w:hAnsi="Sylfaen"/>
          <w:b/>
          <w:bCs/>
          <w:lang w:val="ka-GE"/>
        </w:rPr>
      </w:pPr>
    </w:p>
    <w:p w14:paraId="7239DA6D" w14:textId="307D81E2" w:rsidR="00941CF3" w:rsidRDefault="00941CF3" w:rsidP="00036B19">
      <w:pPr>
        <w:spacing w:line="276" w:lineRule="auto"/>
        <w:jc w:val="both"/>
        <w:rPr>
          <w:rFonts w:ascii="Sylfaen" w:hAnsi="Sylfaen"/>
          <w:b/>
          <w:bCs/>
          <w:lang w:val="ka-GE"/>
        </w:rPr>
      </w:pPr>
    </w:p>
    <w:p w14:paraId="59EC7F5C" w14:textId="77777777" w:rsidR="00941CF3" w:rsidRPr="00D07B3B" w:rsidRDefault="00941CF3" w:rsidP="00036B19">
      <w:pPr>
        <w:spacing w:line="276" w:lineRule="auto"/>
        <w:jc w:val="both"/>
        <w:rPr>
          <w:rFonts w:ascii="Sylfaen" w:hAnsi="Sylfaen"/>
          <w:b/>
          <w:bCs/>
          <w:lang w:val="ka-GE"/>
        </w:rPr>
      </w:pPr>
    </w:p>
    <w:p w14:paraId="69B30915" w14:textId="77777777" w:rsidR="00DF40C9" w:rsidRPr="00D07B3B" w:rsidRDefault="00DF40C9" w:rsidP="00036B19">
      <w:pPr>
        <w:spacing w:line="276" w:lineRule="auto"/>
        <w:jc w:val="both"/>
        <w:rPr>
          <w:rFonts w:ascii="Sylfaen" w:hAnsi="Sylfaen"/>
          <w:lang w:val="ka-GE"/>
        </w:rPr>
      </w:pPr>
      <w:r w:rsidRPr="00D07B3B">
        <w:rPr>
          <w:rFonts w:ascii="Sylfaen" w:hAnsi="Sylfaen"/>
          <w:b/>
          <w:bCs/>
          <w:lang w:val="ka-GE"/>
        </w:rPr>
        <w:lastRenderedPageBreak/>
        <w:t>ბაგრატიონთა რეზიდენცია ძეგამში</w:t>
      </w:r>
    </w:p>
    <w:p w14:paraId="14705ED8" w14:textId="77777777" w:rsidR="00DF40C9" w:rsidRPr="00D07B3B" w:rsidRDefault="00DF40C9" w:rsidP="00036B19">
      <w:pPr>
        <w:spacing w:line="276" w:lineRule="auto"/>
        <w:jc w:val="both"/>
        <w:rPr>
          <w:rFonts w:ascii="Sylfaen" w:hAnsi="Sylfaen"/>
          <w:b/>
          <w:lang w:val="sq-AL"/>
        </w:rPr>
      </w:pPr>
      <w:r w:rsidRPr="00D07B3B">
        <w:rPr>
          <w:rFonts w:ascii="Sylfaen" w:hAnsi="Sylfaen"/>
          <w:b/>
          <w:lang w:val="ka-GE"/>
        </w:rPr>
        <w:t>ნინო კობაური, კორნელი კეკელიძის სახელობის საქართველოს ხელნაწერთა ეროვნული ცენტრი</w:t>
      </w:r>
    </w:p>
    <w:p w14:paraId="35F353BE" w14:textId="77777777" w:rsidR="00DF40C9" w:rsidRPr="00D07B3B" w:rsidRDefault="00DF40C9" w:rsidP="00036B19">
      <w:pPr>
        <w:spacing w:line="276" w:lineRule="auto"/>
        <w:jc w:val="both"/>
        <w:rPr>
          <w:rFonts w:ascii="Sylfaen" w:hAnsi="Sylfaen"/>
          <w:lang w:val="sq-AL"/>
        </w:rPr>
      </w:pPr>
    </w:p>
    <w:p w14:paraId="52E0809B" w14:textId="77777777" w:rsidR="00DF40C9" w:rsidRPr="00D07B3B" w:rsidRDefault="00DF40C9" w:rsidP="00036B19">
      <w:pPr>
        <w:spacing w:after="0" w:line="276" w:lineRule="auto"/>
        <w:jc w:val="both"/>
        <w:rPr>
          <w:rFonts w:ascii="Sylfaen" w:hAnsi="Sylfaen"/>
          <w:lang w:val="sq-AL"/>
        </w:rPr>
      </w:pPr>
      <w:r w:rsidRPr="00D07B3B">
        <w:rPr>
          <w:rFonts w:ascii="Sylfaen" w:hAnsi="Sylfaen"/>
          <w:b/>
        </w:rPr>
        <w:t>საკვლევი</w:t>
      </w:r>
      <w:r w:rsidRPr="00D07B3B">
        <w:rPr>
          <w:rFonts w:ascii="Sylfaen" w:hAnsi="Sylfaen"/>
          <w:lang w:val="sq-AL"/>
        </w:rPr>
        <w:t xml:space="preserve"> </w:t>
      </w:r>
      <w:r w:rsidRPr="00D07B3B">
        <w:rPr>
          <w:rFonts w:ascii="Sylfaen" w:hAnsi="Sylfaen"/>
          <w:b/>
        </w:rPr>
        <w:t>თემა</w:t>
      </w:r>
      <w:r w:rsidRPr="00D07B3B">
        <w:rPr>
          <w:rFonts w:ascii="Sylfaen" w:hAnsi="Sylfaen"/>
          <w:b/>
          <w:lang w:val="ka-GE"/>
        </w:rPr>
        <w:t>:</w:t>
      </w:r>
      <w:r w:rsidRPr="00D07B3B">
        <w:rPr>
          <w:rFonts w:ascii="Sylfaen" w:hAnsi="Sylfaen"/>
          <w:lang w:val="ka-GE"/>
        </w:rPr>
        <w:t xml:space="preserve"> </w:t>
      </w:r>
      <w:r w:rsidRPr="00D07B3B">
        <w:rPr>
          <w:rFonts w:ascii="Sylfaen" w:hAnsi="Sylfaen"/>
        </w:rPr>
        <w:t>ჩვენი</w:t>
      </w:r>
      <w:r w:rsidRPr="00D07B3B">
        <w:rPr>
          <w:rFonts w:ascii="Sylfaen" w:hAnsi="Sylfaen"/>
          <w:lang w:val="sq-AL"/>
        </w:rPr>
        <w:t xml:space="preserve"> </w:t>
      </w:r>
      <w:r w:rsidRPr="00D07B3B">
        <w:rPr>
          <w:rFonts w:ascii="Sylfaen" w:hAnsi="Sylfaen"/>
        </w:rPr>
        <w:t>კვლევა</w:t>
      </w:r>
      <w:r w:rsidRPr="00D07B3B">
        <w:rPr>
          <w:rFonts w:ascii="Sylfaen" w:hAnsi="Sylfaen"/>
          <w:lang w:val="sq-AL"/>
        </w:rPr>
        <w:t xml:space="preserve"> </w:t>
      </w:r>
      <w:r w:rsidRPr="00D07B3B">
        <w:rPr>
          <w:rFonts w:ascii="Sylfaen" w:hAnsi="Sylfaen"/>
        </w:rPr>
        <w:t>შეეხება</w:t>
      </w:r>
      <w:r w:rsidRPr="00D07B3B">
        <w:rPr>
          <w:rFonts w:ascii="Sylfaen" w:hAnsi="Sylfaen"/>
          <w:lang w:val="sq-AL"/>
        </w:rPr>
        <w:t xml:space="preserve"> </w:t>
      </w:r>
      <w:r w:rsidRPr="00D07B3B">
        <w:rPr>
          <w:rFonts w:ascii="Sylfaen" w:hAnsi="Sylfaen"/>
        </w:rPr>
        <w:t>თანამდეროვე</w:t>
      </w:r>
      <w:r w:rsidRPr="00D07B3B">
        <w:rPr>
          <w:rFonts w:ascii="Sylfaen" w:hAnsi="Sylfaen"/>
          <w:lang w:val="sq-AL"/>
        </w:rPr>
        <w:t xml:space="preserve"> </w:t>
      </w:r>
      <w:r w:rsidRPr="00D07B3B">
        <w:rPr>
          <w:rFonts w:ascii="Sylfaen" w:hAnsi="Sylfaen"/>
        </w:rPr>
        <w:t>აზერბაიჯანის</w:t>
      </w:r>
      <w:r w:rsidRPr="00D07B3B">
        <w:rPr>
          <w:rFonts w:ascii="Sylfaen" w:hAnsi="Sylfaen"/>
          <w:lang w:val="sq-AL"/>
        </w:rPr>
        <w:t xml:space="preserve"> </w:t>
      </w:r>
      <w:r w:rsidRPr="00D07B3B">
        <w:rPr>
          <w:rFonts w:ascii="Sylfaen" w:hAnsi="Sylfaen"/>
        </w:rPr>
        <w:t>ტერიტორიაზე</w:t>
      </w:r>
      <w:r w:rsidRPr="00D07B3B">
        <w:rPr>
          <w:rFonts w:ascii="Sylfaen" w:hAnsi="Sylfaen"/>
          <w:lang w:val="sq-AL"/>
        </w:rPr>
        <w:t xml:space="preserve"> </w:t>
      </w:r>
      <w:r w:rsidRPr="00D07B3B">
        <w:rPr>
          <w:rFonts w:ascii="Sylfaen" w:hAnsi="Sylfaen"/>
        </w:rPr>
        <w:t>მდებარე</w:t>
      </w:r>
      <w:r w:rsidRPr="00D07B3B">
        <w:rPr>
          <w:rFonts w:ascii="Sylfaen" w:hAnsi="Sylfaen"/>
          <w:lang w:val="sq-AL"/>
        </w:rPr>
        <w:t xml:space="preserve"> </w:t>
      </w:r>
      <w:r w:rsidRPr="00D07B3B">
        <w:rPr>
          <w:rFonts w:ascii="Sylfaen" w:hAnsi="Sylfaen"/>
        </w:rPr>
        <w:t>კახეთის</w:t>
      </w:r>
      <w:r w:rsidRPr="00D07B3B">
        <w:rPr>
          <w:rFonts w:ascii="Sylfaen" w:hAnsi="Sylfaen"/>
          <w:lang w:val="sq-AL"/>
        </w:rPr>
        <w:t xml:space="preserve"> </w:t>
      </w:r>
      <w:r w:rsidRPr="00D07B3B">
        <w:rPr>
          <w:rFonts w:ascii="Sylfaen" w:hAnsi="Sylfaen"/>
        </w:rPr>
        <w:t>მეფეთა</w:t>
      </w:r>
      <w:r w:rsidRPr="00D07B3B">
        <w:rPr>
          <w:rFonts w:ascii="Sylfaen" w:hAnsi="Sylfaen"/>
          <w:lang w:val="sq-AL"/>
        </w:rPr>
        <w:t xml:space="preserve"> </w:t>
      </w:r>
      <w:r w:rsidRPr="00D07B3B">
        <w:rPr>
          <w:rFonts w:ascii="Sylfaen" w:hAnsi="Sylfaen"/>
        </w:rPr>
        <w:t>რეზიდენციას</w:t>
      </w:r>
      <w:r w:rsidRPr="00D07B3B">
        <w:rPr>
          <w:rFonts w:ascii="Sylfaen" w:hAnsi="Sylfaen"/>
          <w:lang w:val="sq-AL"/>
        </w:rPr>
        <w:t xml:space="preserve">, </w:t>
      </w:r>
      <w:r w:rsidRPr="00D07B3B">
        <w:rPr>
          <w:rFonts w:ascii="Sylfaen" w:hAnsi="Sylfaen"/>
        </w:rPr>
        <w:t>რომლის</w:t>
      </w:r>
      <w:r w:rsidRPr="00D07B3B">
        <w:rPr>
          <w:rFonts w:ascii="Sylfaen" w:hAnsi="Sylfaen"/>
          <w:lang w:val="sq-AL"/>
        </w:rPr>
        <w:t xml:space="preserve"> </w:t>
      </w:r>
      <w:r w:rsidRPr="00D07B3B">
        <w:rPr>
          <w:rFonts w:ascii="Sylfaen" w:hAnsi="Sylfaen"/>
        </w:rPr>
        <w:t>ტოპონიმი</w:t>
      </w:r>
      <w:r w:rsidRPr="00D07B3B">
        <w:rPr>
          <w:rFonts w:ascii="Sylfaen" w:hAnsi="Sylfaen"/>
          <w:lang w:val="sq-AL"/>
        </w:rPr>
        <w:t xml:space="preserve"> </w:t>
      </w:r>
      <w:r w:rsidRPr="00D07B3B">
        <w:rPr>
          <w:rFonts w:ascii="Sylfaen" w:hAnsi="Sylfaen"/>
        </w:rPr>
        <w:t>წერილობით</w:t>
      </w:r>
      <w:r w:rsidRPr="00D07B3B">
        <w:rPr>
          <w:rFonts w:ascii="Sylfaen" w:hAnsi="Sylfaen"/>
          <w:lang w:val="sq-AL"/>
        </w:rPr>
        <w:t xml:space="preserve"> </w:t>
      </w:r>
      <w:r w:rsidRPr="00D07B3B">
        <w:rPr>
          <w:rFonts w:ascii="Sylfaen" w:hAnsi="Sylfaen"/>
        </w:rPr>
        <w:t>წყაროებში</w:t>
      </w:r>
      <w:r w:rsidRPr="00D07B3B">
        <w:rPr>
          <w:rFonts w:ascii="Sylfaen" w:hAnsi="Sylfaen"/>
          <w:lang w:val="sq-AL"/>
        </w:rPr>
        <w:t xml:space="preserve"> </w:t>
      </w:r>
      <w:r w:rsidRPr="00D07B3B">
        <w:rPr>
          <w:rFonts w:ascii="Sylfaen" w:hAnsi="Sylfaen"/>
        </w:rPr>
        <w:t>წარმოდგენილია</w:t>
      </w:r>
      <w:r w:rsidRPr="00D07B3B">
        <w:rPr>
          <w:rFonts w:ascii="Sylfaen" w:hAnsi="Sylfaen"/>
          <w:lang w:val="sq-AL"/>
        </w:rPr>
        <w:t xml:space="preserve"> </w:t>
      </w:r>
      <w:r w:rsidRPr="00D07B3B">
        <w:rPr>
          <w:rFonts w:ascii="Sylfaen" w:hAnsi="Sylfaen"/>
        </w:rPr>
        <w:t>სხვადასხვა</w:t>
      </w:r>
      <w:r w:rsidRPr="00D07B3B">
        <w:rPr>
          <w:rFonts w:ascii="Sylfaen" w:hAnsi="Sylfaen"/>
          <w:lang w:val="sq-AL"/>
        </w:rPr>
        <w:t xml:space="preserve"> </w:t>
      </w:r>
      <w:r w:rsidRPr="00D07B3B">
        <w:rPr>
          <w:rFonts w:ascii="Sylfaen" w:hAnsi="Sylfaen"/>
        </w:rPr>
        <w:t>სახელით</w:t>
      </w:r>
      <w:r w:rsidRPr="00D07B3B">
        <w:rPr>
          <w:rFonts w:ascii="Sylfaen" w:hAnsi="Sylfaen"/>
          <w:lang w:val="sq-AL"/>
        </w:rPr>
        <w:t xml:space="preserve"> - </w:t>
      </w:r>
      <w:r w:rsidRPr="00D07B3B">
        <w:rPr>
          <w:rFonts w:ascii="Sylfaen" w:hAnsi="Sylfaen"/>
        </w:rPr>
        <w:t>ძეგამი</w:t>
      </w:r>
      <w:r w:rsidRPr="00D07B3B">
        <w:rPr>
          <w:rFonts w:ascii="Sylfaen" w:hAnsi="Sylfaen"/>
          <w:lang w:val="sq-AL"/>
        </w:rPr>
        <w:t xml:space="preserve">, </w:t>
      </w:r>
      <w:r w:rsidRPr="00D07B3B">
        <w:rPr>
          <w:rFonts w:ascii="Sylfaen" w:hAnsi="Sylfaen"/>
        </w:rPr>
        <w:t>ბაზარი</w:t>
      </w:r>
      <w:r w:rsidRPr="00D07B3B">
        <w:rPr>
          <w:rFonts w:ascii="Sylfaen" w:hAnsi="Sylfaen"/>
          <w:lang w:val="sq-AL"/>
        </w:rPr>
        <w:t xml:space="preserve">, </w:t>
      </w:r>
      <w:r w:rsidRPr="00D07B3B">
        <w:rPr>
          <w:rFonts w:ascii="Sylfaen" w:hAnsi="Sylfaen"/>
        </w:rPr>
        <w:t>ზაგემი</w:t>
      </w:r>
      <w:r w:rsidRPr="00D07B3B">
        <w:rPr>
          <w:rFonts w:ascii="Sylfaen" w:hAnsi="Sylfaen"/>
          <w:lang w:val="sq-AL"/>
        </w:rPr>
        <w:t xml:space="preserve">... </w:t>
      </w:r>
      <w:r w:rsidRPr="00D07B3B">
        <w:rPr>
          <w:rFonts w:ascii="Sylfaen" w:hAnsi="Sylfaen"/>
        </w:rPr>
        <w:t>ნაშრომში</w:t>
      </w:r>
      <w:r w:rsidRPr="00D07B3B">
        <w:rPr>
          <w:rFonts w:ascii="Sylfaen" w:hAnsi="Sylfaen"/>
          <w:lang w:val="sq-AL"/>
        </w:rPr>
        <w:t xml:space="preserve"> </w:t>
      </w:r>
      <w:r w:rsidRPr="00D07B3B">
        <w:rPr>
          <w:rFonts w:ascii="Sylfaen" w:hAnsi="Sylfaen"/>
        </w:rPr>
        <w:t>განვიხილავთ</w:t>
      </w:r>
      <w:r w:rsidRPr="00D07B3B">
        <w:rPr>
          <w:rFonts w:ascii="Sylfaen" w:hAnsi="Sylfaen"/>
          <w:lang w:val="sq-AL"/>
        </w:rPr>
        <w:t xml:space="preserve"> </w:t>
      </w:r>
      <w:r w:rsidRPr="00D07B3B">
        <w:rPr>
          <w:rFonts w:ascii="Sylfaen" w:hAnsi="Sylfaen"/>
        </w:rPr>
        <w:t>ძეგამში</w:t>
      </w:r>
      <w:r w:rsidRPr="00D07B3B">
        <w:rPr>
          <w:rFonts w:ascii="Sylfaen" w:hAnsi="Sylfaen"/>
          <w:lang w:val="sq-AL"/>
        </w:rPr>
        <w:t xml:space="preserve"> </w:t>
      </w:r>
      <w:r w:rsidRPr="00D07B3B">
        <w:rPr>
          <w:rFonts w:ascii="Sylfaen" w:hAnsi="Sylfaen"/>
        </w:rPr>
        <w:t>სამეფო</w:t>
      </w:r>
      <w:r w:rsidRPr="00D07B3B">
        <w:rPr>
          <w:rFonts w:ascii="Sylfaen" w:hAnsi="Sylfaen"/>
          <w:lang w:val="sq-AL"/>
        </w:rPr>
        <w:t xml:space="preserve"> </w:t>
      </w:r>
      <w:r w:rsidRPr="00D07B3B">
        <w:rPr>
          <w:rFonts w:ascii="Sylfaen" w:hAnsi="Sylfaen"/>
        </w:rPr>
        <w:t>რეზიდენციის</w:t>
      </w:r>
      <w:r w:rsidRPr="00D07B3B">
        <w:rPr>
          <w:rFonts w:ascii="Sylfaen" w:hAnsi="Sylfaen"/>
          <w:lang w:val="sq-AL"/>
        </w:rPr>
        <w:t xml:space="preserve"> </w:t>
      </w:r>
      <w:r w:rsidRPr="00D07B3B">
        <w:rPr>
          <w:rFonts w:ascii="Sylfaen" w:hAnsi="Sylfaen"/>
        </w:rPr>
        <w:t>დაარსებისა</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ფუნქციობის</w:t>
      </w:r>
      <w:r w:rsidRPr="00D07B3B">
        <w:rPr>
          <w:rFonts w:ascii="Sylfaen" w:hAnsi="Sylfaen"/>
          <w:lang w:val="sq-AL"/>
        </w:rPr>
        <w:t xml:space="preserve"> </w:t>
      </w:r>
      <w:r w:rsidRPr="00D07B3B">
        <w:rPr>
          <w:rFonts w:ascii="Sylfaen" w:hAnsi="Sylfaen"/>
        </w:rPr>
        <w:t>შეწყვეტის</w:t>
      </w:r>
      <w:r w:rsidRPr="00D07B3B">
        <w:rPr>
          <w:rFonts w:ascii="Sylfaen" w:hAnsi="Sylfaen"/>
          <w:lang w:val="sq-AL"/>
        </w:rPr>
        <w:t xml:space="preserve"> </w:t>
      </w:r>
      <w:r w:rsidRPr="00D07B3B">
        <w:rPr>
          <w:rFonts w:ascii="Sylfaen" w:hAnsi="Sylfaen"/>
        </w:rPr>
        <w:t>მიზეზებს</w:t>
      </w:r>
      <w:r w:rsidRPr="00D07B3B">
        <w:rPr>
          <w:rFonts w:ascii="Sylfaen" w:hAnsi="Sylfaen"/>
          <w:lang w:val="sq-AL"/>
        </w:rPr>
        <w:t xml:space="preserve">, </w:t>
      </w:r>
      <w:r w:rsidRPr="00D07B3B">
        <w:rPr>
          <w:rFonts w:ascii="Sylfaen" w:hAnsi="Sylfaen"/>
        </w:rPr>
        <w:t>შევეცდებით</w:t>
      </w:r>
      <w:r w:rsidRPr="00D07B3B">
        <w:rPr>
          <w:rFonts w:ascii="Sylfaen" w:hAnsi="Sylfaen"/>
          <w:lang w:val="sq-AL"/>
        </w:rPr>
        <w:t xml:space="preserve">, </w:t>
      </w:r>
      <w:r w:rsidRPr="00D07B3B">
        <w:rPr>
          <w:rFonts w:ascii="Sylfaen" w:hAnsi="Sylfaen"/>
        </w:rPr>
        <w:t>მაქსიმალურად</w:t>
      </w:r>
      <w:r w:rsidRPr="00D07B3B">
        <w:rPr>
          <w:rFonts w:ascii="Sylfaen" w:hAnsi="Sylfaen"/>
          <w:lang w:val="sq-AL"/>
        </w:rPr>
        <w:t xml:space="preserve"> </w:t>
      </w:r>
      <w:r w:rsidRPr="00D07B3B">
        <w:rPr>
          <w:rFonts w:ascii="Sylfaen" w:hAnsi="Sylfaen"/>
        </w:rPr>
        <w:t>აღვადგინოთ</w:t>
      </w:r>
      <w:r w:rsidRPr="00D07B3B">
        <w:rPr>
          <w:rFonts w:ascii="Sylfaen" w:hAnsi="Sylfaen"/>
          <w:lang w:val="sq-AL"/>
        </w:rPr>
        <w:t xml:space="preserve"> </w:t>
      </w:r>
      <w:r w:rsidRPr="00D07B3B">
        <w:rPr>
          <w:rFonts w:ascii="Sylfaen" w:hAnsi="Sylfaen"/>
        </w:rPr>
        <w:t>სასახლის</w:t>
      </w:r>
      <w:r w:rsidRPr="00D07B3B">
        <w:rPr>
          <w:rFonts w:ascii="Sylfaen" w:hAnsi="Sylfaen"/>
          <w:lang w:val="sq-AL"/>
        </w:rPr>
        <w:t xml:space="preserve"> </w:t>
      </w:r>
      <w:r w:rsidRPr="00D07B3B">
        <w:rPr>
          <w:rFonts w:ascii="Sylfaen" w:hAnsi="Sylfaen"/>
        </w:rPr>
        <w:t>არსებობის</w:t>
      </w:r>
      <w:r w:rsidRPr="00D07B3B">
        <w:rPr>
          <w:rFonts w:ascii="Sylfaen" w:hAnsi="Sylfaen"/>
          <w:lang w:val="sq-AL"/>
        </w:rPr>
        <w:t xml:space="preserve"> </w:t>
      </w:r>
      <w:r w:rsidRPr="00D07B3B">
        <w:rPr>
          <w:rFonts w:ascii="Sylfaen" w:hAnsi="Sylfaen"/>
        </w:rPr>
        <w:t>ისტორიული</w:t>
      </w:r>
      <w:r w:rsidRPr="00D07B3B">
        <w:rPr>
          <w:rFonts w:ascii="Sylfaen" w:hAnsi="Sylfaen"/>
          <w:lang w:val="sq-AL"/>
        </w:rPr>
        <w:t xml:space="preserve"> </w:t>
      </w:r>
      <w:r w:rsidRPr="00D07B3B">
        <w:rPr>
          <w:rFonts w:ascii="Sylfaen" w:hAnsi="Sylfaen"/>
        </w:rPr>
        <w:t>სურათი</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განვსაზღვროთ</w:t>
      </w:r>
      <w:r w:rsidRPr="00D07B3B">
        <w:rPr>
          <w:rFonts w:ascii="Sylfaen" w:hAnsi="Sylfaen"/>
          <w:lang w:val="sq-AL"/>
        </w:rPr>
        <w:t xml:space="preserve"> </w:t>
      </w:r>
      <w:r w:rsidRPr="00D07B3B">
        <w:rPr>
          <w:rFonts w:ascii="Sylfaen" w:hAnsi="Sylfaen"/>
        </w:rPr>
        <w:t>მისი</w:t>
      </w:r>
      <w:r w:rsidRPr="00D07B3B">
        <w:rPr>
          <w:rFonts w:ascii="Sylfaen" w:hAnsi="Sylfaen"/>
          <w:lang w:val="sq-AL"/>
        </w:rPr>
        <w:t xml:space="preserve"> </w:t>
      </w:r>
      <w:r w:rsidRPr="00D07B3B">
        <w:rPr>
          <w:rFonts w:ascii="Sylfaen" w:hAnsi="Sylfaen"/>
        </w:rPr>
        <w:t>როლი</w:t>
      </w:r>
      <w:r w:rsidRPr="00D07B3B">
        <w:rPr>
          <w:rFonts w:ascii="Sylfaen" w:hAnsi="Sylfaen"/>
          <w:lang w:val="sq-AL"/>
        </w:rPr>
        <w:t xml:space="preserve"> </w:t>
      </w:r>
      <w:r w:rsidRPr="00D07B3B">
        <w:rPr>
          <w:rFonts w:ascii="Sylfaen" w:hAnsi="Sylfaen"/>
        </w:rPr>
        <w:t>ეპოქაში</w:t>
      </w:r>
      <w:r w:rsidRPr="00D07B3B">
        <w:rPr>
          <w:rFonts w:ascii="Sylfaen" w:hAnsi="Sylfaen"/>
          <w:lang w:val="sq-AL"/>
        </w:rPr>
        <w:t>.</w:t>
      </w:r>
    </w:p>
    <w:p w14:paraId="09B29952" w14:textId="77777777" w:rsidR="00DF40C9" w:rsidRPr="00D07B3B" w:rsidRDefault="00DF40C9" w:rsidP="00036B19">
      <w:pPr>
        <w:spacing w:after="0" w:line="276" w:lineRule="auto"/>
        <w:jc w:val="both"/>
        <w:rPr>
          <w:rFonts w:ascii="Sylfaen" w:hAnsi="Sylfaen"/>
          <w:lang w:val="sq-AL"/>
        </w:rPr>
      </w:pPr>
      <w:r w:rsidRPr="00D07B3B">
        <w:rPr>
          <w:rFonts w:ascii="Sylfaen" w:hAnsi="Sylfaen"/>
          <w:b/>
        </w:rPr>
        <w:t>აქტუალობა</w:t>
      </w:r>
      <w:r w:rsidRPr="00D07B3B">
        <w:rPr>
          <w:rFonts w:ascii="Sylfaen" w:hAnsi="Sylfaen"/>
          <w:b/>
          <w:lang w:val="ka-GE"/>
        </w:rPr>
        <w:t>:</w:t>
      </w:r>
      <w:r w:rsidRPr="00D07B3B">
        <w:rPr>
          <w:rFonts w:ascii="Sylfaen" w:hAnsi="Sylfaen"/>
          <w:lang w:val="ka-GE"/>
        </w:rPr>
        <w:t xml:space="preserve"> </w:t>
      </w:r>
      <w:r w:rsidRPr="00D07B3B">
        <w:rPr>
          <w:rFonts w:ascii="Sylfaen" w:hAnsi="Sylfaen"/>
        </w:rPr>
        <w:t>ჩვენი</w:t>
      </w:r>
      <w:r w:rsidRPr="00D07B3B">
        <w:rPr>
          <w:rFonts w:ascii="Sylfaen" w:hAnsi="Sylfaen"/>
          <w:lang w:val="sq-AL"/>
        </w:rPr>
        <w:t xml:space="preserve"> </w:t>
      </w:r>
      <w:r w:rsidRPr="00D07B3B">
        <w:rPr>
          <w:rFonts w:ascii="Sylfaen" w:hAnsi="Sylfaen"/>
        </w:rPr>
        <w:t>მიზანია</w:t>
      </w:r>
      <w:r w:rsidRPr="00D07B3B">
        <w:rPr>
          <w:rFonts w:ascii="Sylfaen" w:hAnsi="Sylfaen"/>
          <w:lang w:val="sq-AL"/>
        </w:rPr>
        <w:t xml:space="preserve">, </w:t>
      </w:r>
      <w:r w:rsidRPr="00D07B3B">
        <w:rPr>
          <w:rFonts w:ascii="Sylfaen" w:hAnsi="Sylfaen"/>
        </w:rPr>
        <w:t>ძეგამის</w:t>
      </w:r>
      <w:r w:rsidRPr="00D07B3B">
        <w:rPr>
          <w:rFonts w:ascii="Sylfaen" w:hAnsi="Sylfaen"/>
          <w:lang w:val="sq-AL"/>
        </w:rPr>
        <w:t xml:space="preserve"> </w:t>
      </w:r>
      <w:r w:rsidRPr="00D07B3B">
        <w:rPr>
          <w:rFonts w:ascii="Sylfaen" w:hAnsi="Sylfaen"/>
        </w:rPr>
        <w:t>სამეფო</w:t>
      </w:r>
      <w:r w:rsidRPr="00D07B3B">
        <w:rPr>
          <w:rFonts w:ascii="Sylfaen" w:hAnsi="Sylfaen"/>
          <w:lang w:val="sq-AL"/>
        </w:rPr>
        <w:t xml:space="preserve"> </w:t>
      </w:r>
      <w:r w:rsidRPr="00D07B3B">
        <w:rPr>
          <w:rFonts w:ascii="Sylfaen" w:hAnsi="Sylfaen"/>
        </w:rPr>
        <w:t>სასახლის</w:t>
      </w:r>
      <w:r w:rsidRPr="00D07B3B">
        <w:rPr>
          <w:rFonts w:ascii="Sylfaen" w:hAnsi="Sylfaen"/>
          <w:lang w:val="sq-AL"/>
        </w:rPr>
        <w:t xml:space="preserve"> </w:t>
      </w:r>
      <w:r w:rsidRPr="00D07B3B">
        <w:rPr>
          <w:rFonts w:ascii="Sylfaen" w:hAnsi="Sylfaen"/>
        </w:rPr>
        <w:t>კვლევა</w:t>
      </w:r>
      <w:r w:rsidRPr="00D07B3B">
        <w:rPr>
          <w:rFonts w:ascii="Sylfaen" w:hAnsi="Sylfaen"/>
          <w:lang w:val="sq-AL"/>
        </w:rPr>
        <w:t xml:space="preserve"> </w:t>
      </w:r>
      <w:r w:rsidRPr="00D07B3B">
        <w:rPr>
          <w:rFonts w:ascii="Sylfaen" w:hAnsi="Sylfaen"/>
        </w:rPr>
        <w:t>ისტორიულ</w:t>
      </w:r>
      <w:r w:rsidRPr="00D07B3B">
        <w:rPr>
          <w:rFonts w:ascii="Sylfaen" w:hAnsi="Sylfaen"/>
          <w:lang w:val="sq-AL"/>
        </w:rPr>
        <w:t>-</w:t>
      </w:r>
      <w:r w:rsidRPr="00D07B3B">
        <w:rPr>
          <w:rFonts w:ascii="Sylfaen" w:hAnsi="Sylfaen"/>
        </w:rPr>
        <w:t>წყაროთმცოდნეობითი</w:t>
      </w:r>
      <w:r w:rsidRPr="00D07B3B">
        <w:rPr>
          <w:rFonts w:ascii="Sylfaen" w:hAnsi="Sylfaen"/>
          <w:lang w:val="sq-AL"/>
        </w:rPr>
        <w:t xml:space="preserve"> </w:t>
      </w:r>
      <w:r w:rsidRPr="00D07B3B">
        <w:rPr>
          <w:rFonts w:ascii="Sylfaen" w:hAnsi="Sylfaen"/>
        </w:rPr>
        <w:t>თვალსაზრისით</w:t>
      </w:r>
      <w:r w:rsidRPr="00D07B3B">
        <w:rPr>
          <w:rFonts w:ascii="Sylfaen" w:hAnsi="Sylfaen"/>
          <w:lang w:val="sq-AL"/>
        </w:rPr>
        <w:t xml:space="preserve">. </w:t>
      </w:r>
      <w:r w:rsidRPr="00D07B3B">
        <w:rPr>
          <w:rFonts w:ascii="Sylfaen" w:hAnsi="Sylfaen"/>
        </w:rPr>
        <w:t>რაკი</w:t>
      </w:r>
      <w:r w:rsidRPr="00D07B3B">
        <w:rPr>
          <w:rFonts w:ascii="Sylfaen" w:hAnsi="Sylfaen"/>
          <w:lang w:val="sq-AL"/>
        </w:rPr>
        <w:t xml:space="preserve"> </w:t>
      </w:r>
      <w:r w:rsidRPr="00D07B3B">
        <w:rPr>
          <w:rFonts w:ascii="Sylfaen" w:hAnsi="Sylfaen"/>
        </w:rPr>
        <w:t>ქართულ</w:t>
      </w:r>
      <w:r w:rsidRPr="00D07B3B">
        <w:rPr>
          <w:rFonts w:ascii="Sylfaen" w:hAnsi="Sylfaen"/>
          <w:lang w:val="sq-AL"/>
        </w:rPr>
        <w:t xml:space="preserve"> </w:t>
      </w:r>
      <w:r w:rsidRPr="00D07B3B">
        <w:rPr>
          <w:rFonts w:ascii="Sylfaen" w:hAnsi="Sylfaen"/>
        </w:rPr>
        <w:t>ისტორიოგრაფიაში</w:t>
      </w:r>
      <w:r w:rsidRPr="00D07B3B">
        <w:rPr>
          <w:rFonts w:ascii="Sylfaen" w:hAnsi="Sylfaen"/>
          <w:lang w:val="sq-AL"/>
        </w:rPr>
        <w:t xml:space="preserve"> </w:t>
      </w:r>
      <w:r w:rsidRPr="00D07B3B">
        <w:rPr>
          <w:rFonts w:ascii="Sylfaen" w:hAnsi="Sylfaen"/>
        </w:rPr>
        <w:t>მეფეთა</w:t>
      </w:r>
      <w:r w:rsidRPr="00D07B3B">
        <w:rPr>
          <w:rFonts w:ascii="Sylfaen" w:hAnsi="Sylfaen"/>
          <w:lang w:val="sq-AL"/>
        </w:rPr>
        <w:t xml:space="preserve"> </w:t>
      </w:r>
      <w:r w:rsidRPr="00D07B3B">
        <w:rPr>
          <w:rFonts w:ascii="Sylfaen" w:hAnsi="Sylfaen"/>
        </w:rPr>
        <w:t>სასახლეების</w:t>
      </w:r>
      <w:r w:rsidRPr="00D07B3B">
        <w:rPr>
          <w:rFonts w:ascii="Sylfaen" w:hAnsi="Sylfaen"/>
          <w:lang w:val="sq-AL"/>
        </w:rPr>
        <w:t xml:space="preserve"> </w:t>
      </w:r>
      <w:r w:rsidRPr="00D07B3B">
        <w:rPr>
          <w:rFonts w:ascii="Sylfaen" w:hAnsi="Sylfaen"/>
        </w:rPr>
        <w:t>ისტორიის</w:t>
      </w:r>
      <w:r w:rsidRPr="00D07B3B">
        <w:rPr>
          <w:rFonts w:ascii="Sylfaen" w:hAnsi="Sylfaen"/>
          <w:lang w:val="sq-AL"/>
        </w:rPr>
        <w:t xml:space="preserve"> </w:t>
      </w:r>
      <w:r w:rsidRPr="00D07B3B">
        <w:rPr>
          <w:rFonts w:ascii="Sylfaen" w:hAnsi="Sylfaen"/>
        </w:rPr>
        <w:t>შესახებ</w:t>
      </w:r>
      <w:r w:rsidRPr="00D07B3B">
        <w:rPr>
          <w:rFonts w:ascii="Sylfaen" w:hAnsi="Sylfaen"/>
          <w:lang w:val="sq-AL"/>
        </w:rPr>
        <w:t xml:space="preserve"> </w:t>
      </w:r>
      <w:r w:rsidRPr="00D07B3B">
        <w:rPr>
          <w:rFonts w:ascii="Sylfaen" w:hAnsi="Sylfaen"/>
        </w:rPr>
        <w:t>მხოლოდ</w:t>
      </w:r>
      <w:r w:rsidRPr="00D07B3B">
        <w:rPr>
          <w:rFonts w:ascii="Sylfaen" w:hAnsi="Sylfaen"/>
          <w:lang w:val="sq-AL"/>
        </w:rPr>
        <w:t xml:space="preserve"> </w:t>
      </w:r>
      <w:r w:rsidRPr="00D07B3B">
        <w:rPr>
          <w:rFonts w:ascii="Sylfaen" w:hAnsi="Sylfaen"/>
        </w:rPr>
        <w:t>მცირე</w:t>
      </w:r>
      <w:r w:rsidRPr="00D07B3B">
        <w:rPr>
          <w:rFonts w:ascii="Sylfaen" w:hAnsi="Sylfaen"/>
          <w:lang w:val="sq-AL"/>
        </w:rPr>
        <w:t xml:space="preserve"> </w:t>
      </w:r>
      <w:r w:rsidRPr="00D07B3B">
        <w:rPr>
          <w:rFonts w:ascii="Sylfaen" w:hAnsi="Sylfaen"/>
        </w:rPr>
        <w:t>კვლევები</w:t>
      </w:r>
      <w:r w:rsidRPr="00D07B3B">
        <w:rPr>
          <w:rFonts w:ascii="Sylfaen" w:hAnsi="Sylfaen"/>
          <w:lang w:val="sq-AL"/>
        </w:rPr>
        <w:t xml:space="preserve"> </w:t>
      </w:r>
      <w:r w:rsidRPr="00D07B3B">
        <w:rPr>
          <w:rFonts w:ascii="Sylfaen" w:hAnsi="Sylfaen"/>
        </w:rPr>
        <w:t>გვხვდება</w:t>
      </w:r>
      <w:r w:rsidRPr="00D07B3B">
        <w:rPr>
          <w:rFonts w:ascii="Sylfaen" w:hAnsi="Sylfaen"/>
          <w:lang w:val="sq-AL"/>
        </w:rPr>
        <w:t xml:space="preserve">, </w:t>
      </w:r>
      <w:r w:rsidRPr="00D07B3B">
        <w:rPr>
          <w:rFonts w:ascii="Sylfaen" w:hAnsi="Sylfaen"/>
        </w:rPr>
        <w:t>არც</w:t>
      </w:r>
      <w:r w:rsidRPr="00D07B3B">
        <w:rPr>
          <w:rFonts w:ascii="Sylfaen" w:hAnsi="Sylfaen"/>
          <w:lang w:val="sq-AL"/>
        </w:rPr>
        <w:t xml:space="preserve"> </w:t>
      </w:r>
      <w:r w:rsidRPr="00D07B3B">
        <w:rPr>
          <w:rFonts w:ascii="Sylfaen" w:hAnsi="Sylfaen"/>
        </w:rPr>
        <w:t>ძეგამია</w:t>
      </w:r>
      <w:r w:rsidRPr="00D07B3B">
        <w:rPr>
          <w:rFonts w:ascii="Sylfaen" w:hAnsi="Sylfaen"/>
          <w:lang w:val="sq-AL"/>
        </w:rPr>
        <w:t xml:space="preserve"> </w:t>
      </w:r>
      <w:r w:rsidRPr="00D07B3B">
        <w:rPr>
          <w:rFonts w:ascii="Sylfaen" w:hAnsi="Sylfaen"/>
        </w:rPr>
        <w:t>გამონაკლისი</w:t>
      </w:r>
      <w:r w:rsidRPr="00D07B3B">
        <w:rPr>
          <w:rFonts w:ascii="Sylfaen" w:hAnsi="Sylfaen"/>
          <w:lang w:val="sq-AL"/>
        </w:rPr>
        <w:t xml:space="preserve">, </w:t>
      </w:r>
      <w:r w:rsidRPr="00D07B3B">
        <w:rPr>
          <w:rFonts w:ascii="Sylfaen" w:hAnsi="Sylfaen"/>
        </w:rPr>
        <w:t>ამ</w:t>
      </w:r>
      <w:r w:rsidRPr="00D07B3B">
        <w:rPr>
          <w:rFonts w:ascii="Sylfaen" w:hAnsi="Sylfaen"/>
          <w:lang w:val="sq-AL"/>
        </w:rPr>
        <w:t xml:space="preserve"> </w:t>
      </w:r>
      <w:r w:rsidRPr="00D07B3B">
        <w:rPr>
          <w:rFonts w:ascii="Sylfaen" w:hAnsi="Sylfaen"/>
        </w:rPr>
        <w:t>სასახლის</w:t>
      </w:r>
      <w:r w:rsidRPr="00D07B3B">
        <w:rPr>
          <w:rFonts w:ascii="Sylfaen" w:hAnsi="Sylfaen"/>
          <w:lang w:val="sq-AL"/>
        </w:rPr>
        <w:t xml:space="preserve"> </w:t>
      </w:r>
      <w:r w:rsidRPr="00D07B3B">
        <w:rPr>
          <w:rFonts w:ascii="Sylfaen" w:hAnsi="Sylfaen"/>
        </w:rPr>
        <w:t>შესახებაც</w:t>
      </w:r>
      <w:r w:rsidRPr="00D07B3B">
        <w:rPr>
          <w:rFonts w:ascii="Sylfaen" w:hAnsi="Sylfaen"/>
          <w:lang w:val="sq-AL"/>
        </w:rPr>
        <w:t xml:space="preserve"> </w:t>
      </w:r>
      <w:r w:rsidRPr="00D07B3B">
        <w:rPr>
          <w:rFonts w:ascii="Sylfaen" w:hAnsi="Sylfaen"/>
        </w:rPr>
        <w:t>ბევრი</w:t>
      </w:r>
      <w:r w:rsidRPr="00D07B3B">
        <w:rPr>
          <w:rFonts w:ascii="Sylfaen" w:hAnsi="Sylfaen"/>
          <w:lang w:val="sq-AL"/>
        </w:rPr>
        <w:t xml:space="preserve"> </w:t>
      </w:r>
      <w:r w:rsidRPr="00D07B3B">
        <w:rPr>
          <w:rFonts w:ascii="Sylfaen" w:hAnsi="Sylfaen"/>
        </w:rPr>
        <w:t>კითხვა</w:t>
      </w:r>
      <w:r w:rsidRPr="00D07B3B">
        <w:rPr>
          <w:rFonts w:ascii="Sylfaen" w:hAnsi="Sylfaen"/>
          <w:lang w:val="sq-AL"/>
        </w:rPr>
        <w:t xml:space="preserve"> </w:t>
      </w:r>
      <w:r w:rsidRPr="00D07B3B">
        <w:rPr>
          <w:rFonts w:ascii="Sylfaen" w:hAnsi="Sylfaen"/>
        </w:rPr>
        <w:t>პასუხის</w:t>
      </w:r>
      <w:r w:rsidRPr="00D07B3B">
        <w:rPr>
          <w:rFonts w:ascii="Sylfaen" w:hAnsi="Sylfaen"/>
          <w:lang w:val="sq-AL"/>
        </w:rPr>
        <w:t xml:space="preserve"> </w:t>
      </w:r>
      <w:r w:rsidRPr="00D07B3B">
        <w:rPr>
          <w:rFonts w:ascii="Sylfaen" w:hAnsi="Sylfaen"/>
        </w:rPr>
        <w:t>გარეშეა</w:t>
      </w:r>
      <w:r w:rsidRPr="00D07B3B">
        <w:rPr>
          <w:rFonts w:ascii="Sylfaen" w:hAnsi="Sylfaen"/>
          <w:lang w:val="sq-AL"/>
        </w:rPr>
        <w:t xml:space="preserve">. </w:t>
      </w:r>
      <w:r w:rsidRPr="00D07B3B">
        <w:rPr>
          <w:rFonts w:ascii="Sylfaen" w:hAnsi="Sylfaen"/>
        </w:rPr>
        <w:t>ვფიქრობთ</w:t>
      </w:r>
      <w:r w:rsidRPr="00D07B3B">
        <w:rPr>
          <w:rFonts w:ascii="Sylfaen" w:hAnsi="Sylfaen"/>
          <w:lang w:val="sq-AL"/>
        </w:rPr>
        <w:t xml:space="preserve">, </w:t>
      </w:r>
      <w:r w:rsidRPr="00D07B3B">
        <w:rPr>
          <w:rFonts w:ascii="Sylfaen" w:hAnsi="Sylfaen"/>
        </w:rPr>
        <w:t>საკითხის</w:t>
      </w:r>
      <w:r w:rsidRPr="00D07B3B">
        <w:rPr>
          <w:rFonts w:ascii="Sylfaen" w:hAnsi="Sylfaen"/>
          <w:lang w:val="sq-AL"/>
        </w:rPr>
        <w:t xml:space="preserve"> </w:t>
      </w:r>
      <w:r w:rsidRPr="00D07B3B">
        <w:rPr>
          <w:rFonts w:ascii="Sylfaen" w:hAnsi="Sylfaen"/>
        </w:rPr>
        <w:t>შესწავლა</w:t>
      </w:r>
      <w:r w:rsidRPr="00D07B3B">
        <w:rPr>
          <w:rFonts w:ascii="Sylfaen" w:hAnsi="Sylfaen"/>
          <w:lang w:val="sq-AL"/>
        </w:rPr>
        <w:t xml:space="preserve"> </w:t>
      </w:r>
      <w:r w:rsidRPr="00D07B3B">
        <w:rPr>
          <w:rFonts w:ascii="Sylfaen" w:hAnsi="Sylfaen"/>
        </w:rPr>
        <w:t>აქტუალურია</w:t>
      </w:r>
      <w:r w:rsidRPr="00D07B3B">
        <w:rPr>
          <w:rFonts w:ascii="Sylfaen" w:hAnsi="Sylfaen"/>
          <w:lang w:val="sq-AL"/>
        </w:rPr>
        <w:t xml:space="preserve">, </w:t>
      </w:r>
      <w:r w:rsidRPr="00D07B3B">
        <w:rPr>
          <w:rFonts w:ascii="Sylfaen" w:hAnsi="Sylfaen"/>
        </w:rPr>
        <w:t>რადგან</w:t>
      </w:r>
      <w:r w:rsidRPr="00D07B3B">
        <w:rPr>
          <w:rFonts w:ascii="Sylfaen" w:hAnsi="Sylfaen"/>
          <w:lang w:val="sq-AL"/>
        </w:rPr>
        <w:t xml:space="preserve"> </w:t>
      </w:r>
      <w:r w:rsidRPr="00D07B3B">
        <w:rPr>
          <w:rFonts w:ascii="Sylfaen" w:hAnsi="Sylfaen"/>
        </w:rPr>
        <w:t>ჩვენი</w:t>
      </w:r>
      <w:r w:rsidRPr="00D07B3B">
        <w:rPr>
          <w:rFonts w:ascii="Sylfaen" w:hAnsi="Sylfaen"/>
          <w:lang w:val="sq-AL"/>
        </w:rPr>
        <w:t xml:space="preserve"> </w:t>
      </w:r>
      <w:r w:rsidRPr="00D07B3B">
        <w:rPr>
          <w:rFonts w:ascii="Sylfaen" w:hAnsi="Sylfaen"/>
        </w:rPr>
        <w:t>კვლევის</w:t>
      </w:r>
      <w:r w:rsidRPr="00D07B3B">
        <w:rPr>
          <w:rFonts w:ascii="Sylfaen" w:hAnsi="Sylfaen"/>
          <w:lang w:val="sq-AL"/>
        </w:rPr>
        <w:t xml:space="preserve"> </w:t>
      </w:r>
      <w:r w:rsidRPr="00D07B3B">
        <w:rPr>
          <w:rFonts w:ascii="Sylfaen" w:hAnsi="Sylfaen"/>
        </w:rPr>
        <w:t>შედეგად</w:t>
      </w:r>
      <w:r w:rsidRPr="00D07B3B">
        <w:rPr>
          <w:rFonts w:ascii="Sylfaen" w:hAnsi="Sylfaen"/>
          <w:lang w:val="sq-AL"/>
        </w:rPr>
        <w:t xml:space="preserve"> </w:t>
      </w:r>
      <w:r w:rsidRPr="00D07B3B">
        <w:rPr>
          <w:rFonts w:ascii="Sylfaen" w:hAnsi="Sylfaen"/>
        </w:rPr>
        <w:t>შეიქმნება</w:t>
      </w:r>
      <w:r w:rsidRPr="00D07B3B">
        <w:rPr>
          <w:rFonts w:ascii="Sylfaen" w:hAnsi="Sylfaen"/>
          <w:lang w:val="sq-AL"/>
        </w:rPr>
        <w:t xml:space="preserve"> </w:t>
      </w:r>
      <w:r w:rsidRPr="00D07B3B">
        <w:rPr>
          <w:rFonts w:ascii="Sylfaen" w:hAnsi="Sylfaen"/>
        </w:rPr>
        <w:t>კომპლექსური</w:t>
      </w:r>
      <w:r w:rsidRPr="00D07B3B">
        <w:rPr>
          <w:rFonts w:ascii="Sylfaen" w:hAnsi="Sylfaen"/>
          <w:lang w:val="sq-AL"/>
        </w:rPr>
        <w:t xml:space="preserve"> </w:t>
      </w:r>
      <w:r w:rsidRPr="00D07B3B">
        <w:rPr>
          <w:rFonts w:ascii="Sylfaen" w:hAnsi="Sylfaen"/>
        </w:rPr>
        <w:t>ნაშრომი</w:t>
      </w:r>
      <w:r w:rsidRPr="00D07B3B">
        <w:rPr>
          <w:rFonts w:ascii="Sylfaen" w:hAnsi="Sylfaen"/>
          <w:lang w:val="sq-AL"/>
        </w:rPr>
        <w:t xml:space="preserve">, </w:t>
      </w:r>
      <w:r w:rsidRPr="00D07B3B">
        <w:rPr>
          <w:rFonts w:ascii="Sylfaen" w:hAnsi="Sylfaen"/>
        </w:rPr>
        <w:t>რომელშიც</w:t>
      </w:r>
      <w:r w:rsidRPr="00D07B3B">
        <w:rPr>
          <w:rFonts w:ascii="Sylfaen" w:hAnsi="Sylfaen"/>
          <w:lang w:val="sq-AL"/>
        </w:rPr>
        <w:t xml:space="preserve"> </w:t>
      </w:r>
      <w:r w:rsidRPr="00D07B3B">
        <w:rPr>
          <w:rFonts w:ascii="Sylfaen" w:hAnsi="Sylfaen"/>
        </w:rPr>
        <w:t>დავსვამთ</w:t>
      </w:r>
      <w:r w:rsidRPr="00D07B3B">
        <w:rPr>
          <w:rFonts w:ascii="Sylfaen" w:hAnsi="Sylfaen"/>
          <w:lang w:val="sq-AL"/>
        </w:rPr>
        <w:t xml:space="preserve"> </w:t>
      </w:r>
      <w:r w:rsidRPr="00D07B3B">
        <w:rPr>
          <w:rFonts w:ascii="Sylfaen" w:hAnsi="Sylfaen"/>
        </w:rPr>
        <w:t>ყველა</w:t>
      </w:r>
      <w:r w:rsidRPr="00D07B3B">
        <w:rPr>
          <w:rFonts w:ascii="Sylfaen" w:hAnsi="Sylfaen"/>
          <w:lang w:val="sq-AL"/>
        </w:rPr>
        <w:t xml:space="preserve"> </w:t>
      </w:r>
      <w:r w:rsidRPr="00D07B3B">
        <w:rPr>
          <w:rFonts w:ascii="Sylfaen" w:hAnsi="Sylfaen"/>
        </w:rPr>
        <w:t>კითხვას</w:t>
      </w:r>
      <w:r w:rsidRPr="00D07B3B">
        <w:rPr>
          <w:rFonts w:ascii="Sylfaen" w:hAnsi="Sylfaen"/>
          <w:lang w:val="sq-AL"/>
        </w:rPr>
        <w:t xml:space="preserve">, </w:t>
      </w:r>
      <w:r w:rsidRPr="00D07B3B">
        <w:rPr>
          <w:rFonts w:ascii="Sylfaen" w:hAnsi="Sylfaen"/>
        </w:rPr>
        <w:t>გამოვკვეთთ</w:t>
      </w:r>
      <w:r w:rsidRPr="00D07B3B">
        <w:rPr>
          <w:rFonts w:ascii="Sylfaen" w:hAnsi="Sylfaen"/>
          <w:lang w:val="sq-AL"/>
        </w:rPr>
        <w:t xml:space="preserve"> </w:t>
      </w:r>
      <w:r w:rsidRPr="00D07B3B">
        <w:rPr>
          <w:rFonts w:ascii="Sylfaen" w:hAnsi="Sylfaen"/>
        </w:rPr>
        <w:t>პრობლემებს</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წყაროების</w:t>
      </w:r>
      <w:r w:rsidRPr="00D07B3B">
        <w:rPr>
          <w:rFonts w:ascii="Sylfaen" w:hAnsi="Sylfaen"/>
          <w:lang w:val="sq-AL"/>
        </w:rPr>
        <w:t xml:space="preserve"> </w:t>
      </w:r>
      <w:r w:rsidRPr="00D07B3B">
        <w:rPr>
          <w:rFonts w:ascii="Sylfaen" w:hAnsi="Sylfaen"/>
        </w:rPr>
        <w:t>სათანადო</w:t>
      </w:r>
      <w:r w:rsidRPr="00D07B3B">
        <w:rPr>
          <w:rFonts w:ascii="Sylfaen" w:hAnsi="Sylfaen"/>
          <w:lang w:val="sq-AL"/>
        </w:rPr>
        <w:t xml:space="preserve"> </w:t>
      </w:r>
      <w:r w:rsidRPr="00D07B3B">
        <w:rPr>
          <w:rFonts w:ascii="Sylfaen" w:hAnsi="Sylfaen"/>
        </w:rPr>
        <w:t>შესწავლითა</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ისტორიოგრაფიული</w:t>
      </w:r>
      <w:r w:rsidRPr="00D07B3B">
        <w:rPr>
          <w:rFonts w:ascii="Sylfaen" w:hAnsi="Sylfaen"/>
          <w:lang w:val="sq-AL"/>
        </w:rPr>
        <w:t xml:space="preserve"> </w:t>
      </w:r>
      <w:r w:rsidRPr="00D07B3B">
        <w:rPr>
          <w:rFonts w:ascii="Sylfaen" w:hAnsi="Sylfaen"/>
        </w:rPr>
        <w:t>კვლევების</w:t>
      </w:r>
      <w:r w:rsidRPr="00D07B3B">
        <w:rPr>
          <w:rFonts w:ascii="Sylfaen" w:hAnsi="Sylfaen"/>
          <w:lang w:val="sq-AL"/>
        </w:rPr>
        <w:t xml:space="preserve"> </w:t>
      </w:r>
      <w:r w:rsidRPr="00D07B3B">
        <w:rPr>
          <w:rFonts w:ascii="Sylfaen" w:hAnsi="Sylfaen"/>
        </w:rPr>
        <w:t>გათვალისწინებით</w:t>
      </w:r>
      <w:r w:rsidRPr="00D07B3B">
        <w:rPr>
          <w:rFonts w:ascii="Sylfaen" w:hAnsi="Sylfaen"/>
          <w:lang w:val="sq-AL"/>
        </w:rPr>
        <w:t xml:space="preserve"> </w:t>
      </w:r>
      <w:r w:rsidRPr="00D07B3B">
        <w:rPr>
          <w:rFonts w:ascii="Sylfaen" w:hAnsi="Sylfaen"/>
        </w:rPr>
        <w:t>აღვადგენთ</w:t>
      </w:r>
      <w:r w:rsidRPr="00D07B3B">
        <w:rPr>
          <w:rFonts w:ascii="Sylfaen" w:hAnsi="Sylfaen"/>
          <w:lang w:val="sq-AL"/>
        </w:rPr>
        <w:t xml:space="preserve"> </w:t>
      </w:r>
      <w:r w:rsidRPr="00D07B3B">
        <w:rPr>
          <w:rFonts w:ascii="Sylfaen" w:hAnsi="Sylfaen"/>
        </w:rPr>
        <w:t>ძეგამის</w:t>
      </w:r>
      <w:r w:rsidRPr="00D07B3B">
        <w:rPr>
          <w:rFonts w:ascii="Sylfaen" w:hAnsi="Sylfaen"/>
          <w:lang w:val="sq-AL"/>
        </w:rPr>
        <w:t xml:space="preserve"> </w:t>
      </w:r>
      <w:r w:rsidRPr="00D07B3B">
        <w:rPr>
          <w:rFonts w:ascii="Sylfaen" w:hAnsi="Sylfaen"/>
        </w:rPr>
        <w:t>სასახლის</w:t>
      </w:r>
      <w:r w:rsidRPr="00D07B3B">
        <w:rPr>
          <w:rFonts w:ascii="Sylfaen" w:hAnsi="Sylfaen"/>
          <w:lang w:val="sq-AL"/>
        </w:rPr>
        <w:t xml:space="preserve"> </w:t>
      </w:r>
      <w:r w:rsidRPr="00D07B3B">
        <w:rPr>
          <w:rFonts w:ascii="Sylfaen" w:hAnsi="Sylfaen"/>
        </w:rPr>
        <w:t>ქრონოლოგიურ</w:t>
      </w:r>
      <w:r w:rsidRPr="00D07B3B">
        <w:rPr>
          <w:rFonts w:ascii="Sylfaen" w:hAnsi="Sylfaen"/>
          <w:lang w:val="sq-AL"/>
        </w:rPr>
        <w:t xml:space="preserve"> </w:t>
      </w:r>
      <w:r w:rsidRPr="00D07B3B">
        <w:rPr>
          <w:rFonts w:ascii="Sylfaen" w:hAnsi="Sylfaen"/>
        </w:rPr>
        <w:t>ისტორიას</w:t>
      </w:r>
      <w:r w:rsidRPr="00D07B3B">
        <w:rPr>
          <w:rFonts w:ascii="Sylfaen" w:hAnsi="Sylfaen"/>
          <w:lang w:val="sq-AL"/>
        </w:rPr>
        <w:t xml:space="preserve"> </w:t>
      </w:r>
      <w:r w:rsidRPr="00D07B3B">
        <w:rPr>
          <w:rFonts w:ascii="Sylfaen" w:hAnsi="Sylfaen"/>
        </w:rPr>
        <w:t>თავისი</w:t>
      </w:r>
      <w:r w:rsidRPr="00D07B3B">
        <w:rPr>
          <w:rFonts w:ascii="Sylfaen" w:hAnsi="Sylfaen"/>
          <w:lang w:val="sq-AL"/>
        </w:rPr>
        <w:t xml:space="preserve"> </w:t>
      </w:r>
      <w:r w:rsidRPr="00D07B3B">
        <w:rPr>
          <w:rFonts w:ascii="Sylfaen" w:hAnsi="Sylfaen"/>
        </w:rPr>
        <w:t>ისტორიულ</w:t>
      </w:r>
      <w:r w:rsidRPr="00D07B3B">
        <w:rPr>
          <w:rFonts w:ascii="Sylfaen" w:hAnsi="Sylfaen"/>
          <w:lang w:val="sq-AL"/>
        </w:rPr>
        <w:t>-</w:t>
      </w:r>
      <w:r w:rsidRPr="00D07B3B">
        <w:rPr>
          <w:rFonts w:ascii="Sylfaen" w:hAnsi="Sylfaen"/>
        </w:rPr>
        <w:t>გეოგრაფიული</w:t>
      </w:r>
      <w:r w:rsidRPr="00D07B3B">
        <w:rPr>
          <w:rFonts w:ascii="Sylfaen" w:hAnsi="Sylfaen"/>
          <w:lang w:val="sq-AL"/>
        </w:rPr>
        <w:t xml:space="preserve">, </w:t>
      </w:r>
      <w:r w:rsidRPr="00D07B3B">
        <w:rPr>
          <w:rFonts w:ascii="Sylfaen" w:hAnsi="Sylfaen"/>
        </w:rPr>
        <w:t>პოლიტიკური</w:t>
      </w:r>
      <w:r w:rsidRPr="00D07B3B">
        <w:rPr>
          <w:rFonts w:ascii="Sylfaen" w:hAnsi="Sylfaen"/>
          <w:lang w:val="sq-AL"/>
        </w:rPr>
        <w:t xml:space="preserve">, </w:t>
      </w:r>
      <w:r w:rsidRPr="00D07B3B">
        <w:rPr>
          <w:rFonts w:ascii="Sylfaen" w:hAnsi="Sylfaen"/>
        </w:rPr>
        <w:t>ეკონომიკური</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კულტურული</w:t>
      </w:r>
      <w:r w:rsidRPr="00D07B3B">
        <w:rPr>
          <w:rFonts w:ascii="Sylfaen" w:hAnsi="Sylfaen"/>
          <w:lang w:val="sq-AL"/>
        </w:rPr>
        <w:t xml:space="preserve"> </w:t>
      </w:r>
      <w:r w:rsidRPr="00D07B3B">
        <w:rPr>
          <w:rFonts w:ascii="Sylfaen" w:hAnsi="Sylfaen"/>
        </w:rPr>
        <w:t>როლების</w:t>
      </w:r>
      <w:r w:rsidRPr="00D07B3B">
        <w:rPr>
          <w:rFonts w:ascii="Sylfaen" w:hAnsi="Sylfaen"/>
          <w:lang w:val="sq-AL"/>
        </w:rPr>
        <w:t xml:space="preserve"> </w:t>
      </w:r>
      <w:r w:rsidRPr="00D07B3B">
        <w:rPr>
          <w:rFonts w:ascii="Sylfaen" w:hAnsi="Sylfaen"/>
        </w:rPr>
        <w:t>განსაზღვრით</w:t>
      </w:r>
      <w:r w:rsidRPr="00D07B3B">
        <w:rPr>
          <w:rFonts w:ascii="Sylfaen" w:hAnsi="Sylfaen"/>
          <w:lang w:val="sq-AL"/>
        </w:rPr>
        <w:t xml:space="preserve">. </w:t>
      </w:r>
    </w:p>
    <w:p w14:paraId="23B09E8E" w14:textId="77777777" w:rsidR="00DF40C9" w:rsidRPr="00D07B3B" w:rsidRDefault="00DF40C9" w:rsidP="00036B19">
      <w:pPr>
        <w:spacing w:line="276" w:lineRule="auto"/>
        <w:jc w:val="both"/>
        <w:rPr>
          <w:rFonts w:ascii="Sylfaen" w:hAnsi="Sylfaen"/>
          <w:lang w:val="sq-AL"/>
        </w:rPr>
      </w:pPr>
      <w:r w:rsidRPr="00D07B3B">
        <w:rPr>
          <w:rFonts w:ascii="Sylfaen" w:hAnsi="Sylfaen"/>
          <w:b/>
        </w:rPr>
        <w:t>პრობლემა</w:t>
      </w:r>
      <w:r w:rsidRPr="00D07B3B">
        <w:rPr>
          <w:rFonts w:ascii="Sylfaen" w:hAnsi="Sylfaen"/>
          <w:b/>
          <w:lang w:val="ka-GE"/>
        </w:rPr>
        <w:t>:</w:t>
      </w:r>
      <w:r w:rsidRPr="00D07B3B">
        <w:rPr>
          <w:rFonts w:ascii="Sylfaen" w:hAnsi="Sylfaen"/>
          <w:lang w:val="ka-GE"/>
        </w:rPr>
        <w:t xml:space="preserve"> </w:t>
      </w:r>
      <w:r w:rsidRPr="00D07B3B">
        <w:rPr>
          <w:rFonts w:ascii="Sylfaen" w:hAnsi="Sylfaen"/>
        </w:rPr>
        <w:t>კვლევის</w:t>
      </w:r>
      <w:r w:rsidRPr="00D07B3B">
        <w:rPr>
          <w:rFonts w:ascii="Sylfaen" w:hAnsi="Sylfaen"/>
          <w:lang w:val="sq-AL"/>
        </w:rPr>
        <w:t xml:space="preserve"> </w:t>
      </w:r>
      <w:r w:rsidRPr="00D07B3B">
        <w:rPr>
          <w:rFonts w:ascii="Sylfaen" w:hAnsi="Sylfaen"/>
        </w:rPr>
        <w:t>პროცესში</w:t>
      </w:r>
      <w:r w:rsidRPr="00D07B3B">
        <w:rPr>
          <w:rFonts w:ascii="Sylfaen" w:hAnsi="Sylfaen"/>
          <w:lang w:val="sq-AL"/>
        </w:rPr>
        <w:t xml:space="preserve"> </w:t>
      </w:r>
      <w:r w:rsidRPr="00D07B3B">
        <w:rPr>
          <w:rFonts w:ascii="Sylfaen" w:hAnsi="Sylfaen"/>
        </w:rPr>
        <w:t>გადასაჭრელი</w:t>
      </w:r>
      <w:r w:rsidRPr="00D07B3B">
        <w:rPr>
          <w:rFonts w:ascii="Sylfaen" w:hAnsi="Sylfaen"/>
          <w:lang w:val="sq-AL"/>
        </w:rPr>
        <w:t xml:space="preserve"> </w:t>
      </w:r>
      <w:r w:rsidRPr="00D07B3B">
        <w:rPr>
          <w:rFonts w:ascii="Sylfaen" w:hAnsi="Sylfaen"/>
        </w:rPr>
        <w:t>აღმოჩნდა</w:t>
      </w:r>
      <w:r w:rsidRPr="00D07B3B">
        <w:rPr>
          <w:rFonts w:ascii="Sylfaen" w:hAnsi="Sylfaen"/>
          <w:lang w:val="sq-AL"/>
        </w:rPr>
        <w:t xml:space="preserve"> </w:t>
      </w:r>
      <w:r w:rsidRPr="00D07B3B">
        <w:rPr>
          <w:rFonts w:ascii="Sylfaen" w:hAnsi="Sylfaen"/>
        </w:rPr>
        <w:t>არაერთი</w:t>
      </w:r>
      <w:r w:rsidRPr="00D07B3B">
        <w:rPr>
          <w:rFonts w:ascii="Sylfaen" w:hAnsi="Sylfaen"/>
          <w:lang w:val="sq-AL"/>
        </w:rPr>
        <w:t xml:space="preserve"> </w:t>
      </w:r>
      <w:r w:rsidRPr="00D07B3B">
        <w:rPr>
          <w:rFonts w:ascii="Sylfaen" w:hAnsi="Sylfaen"/>
        </w:rPr>
        <w:t>პრობლემა</w:t>
      </w:r>
      <w:r w:rsidRPr="00D07B3B">
        <w:rPr>
          <w:rFonts w:ascii="Sylfaen" w:hAnsi="Sylfaen"/>
          <w:lang w:val="sq-AL"/>
        </w:rPr>
        <w:t xml:space="preserve">, </w:t>
      </w:r>
      <w:r w:rsidRPr="00D07B3B">
        <w:rPr>
          <w:rFonts w:ascii="Sylfaen" w:hAnsi="Sylfaen"/>
        </w:rPr>
        <w:t>პირველ</w:t>
      </w:r>
      <w:r w:rsidRPr="00D07B3B">
        <w:rPr>
          <w:rFonts w:ascii="Sylfaen" w:hAnsi="Sylfaen"/>
          <w:lang w:val="sq-AL"/>
        </w:rPr>
        <w:t xml:space="preserve"> </w:t>
      </w:r>
      <w:r w:rsidRPr="00D07B3B">
        <w:rPr>
          <w:rFonts w:ascii="Sylfaen" w:hAnsi="Sylfaen"/>
        </w:rPr>
        <w:t>რიგში</w:t>
      </w:r>
      <w:r w:rsidRPr="00D07B3B">
        <w:rPr>
          <w:rFonts w:ascii="Sylfaen" w:hAnsi="Sylfaen"/>
          <w:lang w:val="sq-AL"/>
        </w:rPr>
        <w:t xml:space="preserve">,  </w:t>
      </w:r>
      <w:r w:rsidRPr="00D07B3B">
        <w:rPr>
          <w:rFonts w:ascii="Sylfaen" w:hAnsi="Sylfaen"/>
        </w:rPr>
        <w:t>იმ</w:t>
      </w:r>
      <w:r w:rsidRPr="00D07B3B">
        <w:rPr>
          <w:rFonts w:ascii="Sylfaen" w:hAnsi="Sylfaen"/>
          <w:lang w:val="sq-AL"/>
        </w:rPr>
        <w:t xml:space="preserve"> </w:t>
      </w:r>
      <w:r w:rsidRPr="00D07B3B">
        <w:rPr>
          <w:rFonts w:ascii="Sylfaen" w:hAnsi="Sylfaen"/>
        </w:rPr>
        <w:t>ლოკაციის</w:t>
      </w:r>
      <w:r w:rsidRPr="00D07B3B">
        <w:rPr>
          <w:rFonts w:ascii="Sylfaen" w:hAnsi="Sylfaen"/>
          <w:lang w:val="sq-AL"/>
        </w:rPr>
        <w:t xml:space="preserve"> </w:t>
      </w:r>
      <w:r w:rsidRPr="00D07B3B">
        <w:rPr>
          <w:rFonts w:ascii="Sylfaen" w:hAnsi="Sylfaen"/>
        </w:rPr>
        <w:t>იდენტიფიკაციის</w:t>
      </w:r>
      <w:r w:rsidRPr="00D07B3B">
        <w:rPr>
          <w:rFonts w:ascii="Sylfaen" w:hAnsi="Sylfaen"/>
          <w:lang w:val="sq-AL"/>
        </w:rPr>
        <w:t xml:space="preserve">, </w:t>
      </w:r>
      <w:r w:rsidRPr="00D07B3B">
        <w:rPr>
          <w:rFonts w:ascii="Sylfaen" w:hAnsi="Sylfaen"/>
        </w:rPr>
        <w:t>რომელზეც</w:t>
      </w:r>
      <w:r w:rsidRPr="00D07B3B">
        <w:rPr>
          <w:rFonts w:ascii="Sylfaen" w:hAnsi="Sylfaen"/>
          <w:lang w:val="sq-AL"/>
        </w:rPr>
        <w:t xml:space="preserve"> </w:t>
      </w:r>
      <w:r w:rsidRPr="00D07B3B">
        <w:rPr>
          <w:rFonts w:ascii="Sylfaen" w:hAnsi="Sylfaen"/>
        </w:rPr>
        <w:t>სასახლე</w:t>
      </w:r>
      <w:r w:rsidRPr="00D07B3B">
        <w:rPr>
          <w:rFonts w:ascii="Sylfaen" w:hAnsi="Sylfaen"/>
          <w:lang w:val="sq-AL"/>
        </w:rPr>
        <w:t xml:space="preserve"> </w:t>
      </w:r>
      <w:r w:rsidRPr="00D07B3B">
        <w:rPr>
          <w:rFonts w:ascii="Sylfaen" w:hAnsi="Sylfaen"/>
        </w:rPr>
        <w:t>მდებარეობდა</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შემდგომ</w:t>
      </w:r>
      <w:r w:rsidRPr="00D07B3B">
        <w:rPr>
          <w:rFonts w:ascii="Sylfaen" w:hAnsi="Sylfaen"/>
          <w:lang w:val="sq-AL"/>
        </w:rPr>
        <w:t xml:space="preserve"> </w:t>
      </w:r>
      <w:r w:rsidRPr="00D07B3B">
        <w:rPr>
          <w:rFonts w:ascii="Sylfaen" w:hAnsi="Sylfaen"/>
        </w:rPr>
        <w:t>ამ</w:t>
      </w:r>
      <w:r w:rsidRPr="00D07B3B">
        <w:rPr>
          <w:rFonts w:ascii="Sylfaen" w:hAnsi="Sylfaen"/>
          <w:lang w:val="sq-AL"/>
        </w:rPr>
        <w:t xml:space="preserve"> </w:t>
      </w:r>
      <w:r w:rsidRPr="00D07B3B">
        <w:rPr>
          <w:rFonts w:ascii="Sylfaen" w:hAnsi="Sylfaen"/>
        </w:rPr>
        <w:t>ქალაქში</w:t>
      </w:r>
      <w:r w:rsidRPr="00D07B3B">
        <w:rPr>
          <w:rFonts w:ascii="Sylfaen" w:hAnsi="Sylfaen"/>
          <w:lang w:val="sq-AL"/>
        </w:rPr>
        <w:t xml:space="preserve"> </w:t>
      </w:r>
      <w:r w:rsidRPr="00D07B3B">
        <w:rPr>
          <w:rFonts w:ascii="Sylfaen" w:hAnsi="Sylfaen"/>
        </w:rPr>
        <w:t>სასახლის</w:t>
      </w:r>
      <w:r w:rsidRPr="00D07B3B">
        <w:rPr>
          <w:rFonts w:ascii="Sylfaen" w:hAnsi="Sylfaen"/>
          <w:lang w:val="sq-AL"/>
        </w:rPr>
        <w:t xml:space="preserve"> </w:t>
      </w:r>
      <w:r w:rsidRPr="00D07B3B">
        <w:rPr>
          <w:rFonts w:ascii="Sylfaen" w:hAnsi="Sylfaen"/>
        </w:rPr>
        <w:t>კონკრეტული</w:t>
      </w:r>
      <w:r w:rsidRPr="00D07B3B">
        <w:rPr>
          <w:rFonts w:ascii="Sylfaen" w:hAnsi="Sylfaen"/>
          <w:lang w:val="sq-AL"/>
        </w:rPr>
        <w:t xml:space="preserve"> </w:t>
      </w:r>
      <w:r w:rsidRPr="00D07B3B">
        <w:rPr>
          <w:rFonts w:ascii="Sylfaen" w:hAnsi="Sylfaen"/>
        </w:rPr>
        <w:t>ადგილმდებარეობის</w:t>
      </w:r>
      <w:r w:rsidRPr="00D07B3B">
        <w:rPr>
          <w:rFonts w:ascii="Sylfaen" w:hAnsi="Sylfaen"/>
          <w:lang w:val="sq-AL"/>
        </w:rPr>
        <w:t xml:space="preserve"> </w:t>
      </w:r>
      <w:r w:rsidRPr="00D07B3B">
        <w:rPr>
          <w:rFonts w:ascii="Sylfaen" w:hAnsi="Sylfaen"/>
        </w:rPr>
        <w:t>განსასაზღვრა</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დაზუსტება</w:t>
      </w:r>
      <w:r w:rsidRPr="00D07B3B">
        <w:rPr>
          <w:rFonts w:ascii="Sylfaen" w:hAnsi="Sylfaen"/>
          <w:lang w:val="sq-AL"/>
        </w:rPr>
        <w:t xml:space="preserve">, </w:t>
      </w:r>
      <w:r w:rsidRPr="00D07B3B">
        <w:rPr>
          <w:rFonts w:ascii="Sylfaen" w:hAnsi="Sylfaen"/>
        </w:rPr>
        <w:t>რასაც</w:t>
      </w:r>
      <w:r w:rsidRPr="00D07B3B">
        <w:rPr>
          <w:rFonts w:ascii="Sylfaen" w:hAnsi="Sylfaen"/>
          <w:lang w:val="sq-AL"/>
        </w:rPr>
        <w:t xml:space="preserve"> </w:t>
      </w:r>
      <w:r w:rsidRPr="00D07B3B">
        <w:rPr>
          <w:rFonts w:ascii="Sylfaen" w:hAnsi="Sylfaen"/>
        </w:rPr>
        <w:t>შემდგომი</w:t>
      </w:r>
      <w:r w:rsidRPr="00D07B3B">
        <w:rPr>
          <w:rFonts w:ascii="Sylfaen" w:hAnsi="Sylfaen"/>
          <w:lang w:val="sq-AL"/>
        </w:rPr>
        <w:t xml:space="preserve"> </w:t>
      </w:r>
      <w:r w:rsidRPr="00D07B3B">
        <w:rPr>
          <w:rFonts w:ascii="Sylfaen" w:hAnsi="Sylfaen"/>
        </w:rPr>
        <w:t>პრობლემის</w:t>
      </w:r>
      <w:r w:rsidRPr="00D07B3B">
        <w:rPr>
          <w:rFonts w:ascii="Sylfaen" w:hAnsi="Sylfaen"/>
          <w:lang w:val="sq-AL"/>
        </w:rPr>
        <w:t xml:space="preserve">, </w:t>
      </w:r>
      <w:r w:rsidRPr="00D07B3B">
        <w:rPr>
          <w:rFonts w:ascii="Sylfaen" w:hAnsi="Sylfaen"/>
        </w:rPr>
        <w:t>ამ</w:t>
      </w:r>
      <w:r w:rsidRPr="00D07B3B">
        <w:rPr>
          <w:rFonts w:ascii="Sylfaen" w:hAnsi="Sylfaen"/>
          <w:lang w:val="sq-AL"/>
        </w:rPr>
        <w:t xml:space="preserve"> </w:t>
      </w:r>
      <w:r w:rsidRPr="00D07B3B">
        <w:rPr>
          <w:rFonts w:ascii="Sylfaen" w:hAnsi="Sylfaen"/>
        </w:rPr>
        <w:t>ტერიტორიაზე</w:t>
      </w:r>
      <w:r w:rsidRPr="00D07B3B">
        <w:rPr>
          <w:rFonts w:ascii="Sylfaen" w:hAnsi="Sylfaen"/>
          <w:lang w:val="sq-AL"/>
        </w:rPr>
        <w:t xml:space="preserve"> </w:t>
      </w:r>
      <w:r w:rsidRPr="00D07B3B">
        <w:rPr>
          <w:rFonts w:ascii="Sylfaen" w:hAnsi="Sylfaen"/>
        </w:rPr>
        <w:t>სასახლის</w:t>
      </w:r>
      <w:r w:rsidRPr="00D07B3B">
        <w:rPr>
          <w:rFonts w:ascii="Sylfaen" w:hAnsi="Sylfaen"/>
          <w:lang w:val="sq-AL"/>
        </w:rPr>
        <w:t xml:space="preserve"> </w:t>
      </w:r>
      <w:r w:rsidRPr="00D07B3B">
        <w:rPr>
          <w:rFonts w:ascii="Sylfaen" w:hAnsi="Sylfaen"/>
        </w:rPr>
        <w:t>აგების</w:t>
      </w:r>
      <w:r w:rsidRPr="00D07B3B">
        <w:rPr>
          <w:rFonts w:ascii="Sylfaen" w:hAnsi="Sylfaen"/>
          <w:lang w:val="sq-AL"/>
        </w:rPr>
        <w:t xml:space="preserve"> </w:t>
      </w:r>
      <w:r w:rsidRPr="00D07B3B">
        <w:rPr>
          <w:rFonts w:ascii="Sylfaen" w:hAnsi="Sylfaen"/>
        </w:rPr>
        <w:t>საჭიროების</w:t>
      </w:r>
      <w:r w:rsidRPr="00D07B3B">
        <w:rPr>
          <w:rFonts w:ascii="Sylfaen" w:hAnsi="Sylfaen"/>
          <w:lang w:val="sq-AL"/>
        </w:rPr>
        <w:t xml:space="preserve">, </w:t>
      </w:r>
      <w:r w:rsidRPr="00D07B3B">
        <w:rPr>
          <w:rFonts w:ascii="Sylfaen" w:hAnsi="Sylfaen"/>
        </w:rPr>
        <w:t>მიზეზების</w:t>
      </w:r>
      <w:r w:rsidRPr="00D07B3B">
        <w:rPr>
          <w:rFonts w:ascii="Sylfaen" w:hAnsi="Sylfaen"/>
          <w:lang w:val="sq-AL"/>
        </w:rPr>
        <w:t xml:space="preserve"> </w:t>
      </w:r>
      <w:r w:rsidRPr="00D07B3B">
        <w:rPr>
          <w:rFonts w:ascii="Sylfaen" w:hAnsi="Sylfaen"/>
        </w:rPr>
        <w:t>განსაზღვრის</w:t>
      </w:r>
      <w:r w:rsidRPr="00D07B3B">
        <w:rPr>
          <w:rFonts w:ascii="Sylfaen" w:hAnsi="Sylfaen"/>
          <w:lang w:val="sq-AL"/>
        </w:rPr>
        <w:t xml:space="preserve"> </w:t>
      </w:r>
      <w:r w:rsidRPr="00D07B3B">
        <w:rPr>
          <w:rFonts w:ascii="Sylfaen" w:hAnsi="Sylfaen"/>
        </w:rPr>
        <w:t>გზებამდე</w:t>
      </w:r>
      <w:r w:rsidRPr="00D07B3B">
        <w:rPr>
          <w:rFonts w:ascii="Sylfaen" w:hAnsi="Sylfaen"/>
          <w:lang w:val="sq-AL"/>
        </w:rPr>
        <w:t xml:space="preserve"> </w:t>
      </w:r>
      <w:r w:rsidRPr="00D07B3B">
        <w:rPr>
          <w:rFonts w:ascii="Sylfaen" w:hAnsi="Sylfaen"/>
        </w:rPr>
        <w:t>გავყავართ</w:t>
      </w:r>
      <w:r w:rsidRPr="00D07B3B">
        <w:rPr>
          <w:rFonts w:ascii="Sylfaen" w:hAnsi="Sylfaen"/>
          <w:lang w:val="sq-AL"/>
        </w:rPr>
        <w:t xml:space="preserve"> </w:t>
      </w:r>
      <w:r w:rsidRPr="00D07B3B">
        <w:rPr>
          <w:rFonts w:ascii="Sylfaen" w:hAnsi="Sylfaen"/>
        </w:rPr>
        <w:t>ისტორიულ</w:t>
      </w:r>
      <w:r w:rsidRPr="00D07B3B">
        <w:rPr>
          <w:rFonts w:ascii="Sylfaen" w:hAnsi="Sylfaen"/>
          <w:lang w:val="sq-AL"/>
        </w:rPr>
        <w:t xml:space="preserve"> </w:t>
      </w:r>
      <w:r w:rsidRPr="00D07B3B">
        <w:rPr>
          <w:rFonts w:ascii="Sylfaen" w:hAnsi="Sylfaen"/>
        </w:rPr>
        <w:t>გეოგრაფიული</w:t>
      </w:r>
      <w:r w:rsidRPr="00D07B3B">
        <w:rPr>
          <w:rFonts w:ascii="Sylfaen" w:hAnsi="Sylfaen"/>
          <w:lang w:val="sq-AL"/>
        </w:rPr>
        <w:t xml:space="preserve">, </w:t>
      </w:r>
      <w:r w:rsidRPr="00D07B3B">
        <w:rPr>
          <w:rFonts w:ascii="Sylfaen" w:hAnsi="Sylfaen"/>
        </w:rPr>
        <w:t>ეპოქის</w:t>
      </w:r>
      <w:r w:rsidRPr="00D07B3B">
        <w:rPr>
          <w:rFonts w:ascii="Sylfaen" w:hAnsi="Sylfaen"/>
          <w:lang w:val="sq-AL"/>
        </w:rPr>
        <w:t xml:space="preserve"> </w:t>
      </w:r>
      <w:r w:rsidRPr="00D07B3B">
        <w:rPr>
          <w:rFonts w:ascii="Sylfaen" w:hAnsi="Sylfaen"/>
        </w:rPr>
        <w:t>პოლიტიკური</w:t>
      </w:r>
      <w:r w:rsidRPr="00D07B3B">
        <w:rPr>
          <w:rFonts w:ascii="Sylfaen" w:hAnsi="Sylfaen"/>
          <w:lang w:val="sq-AL"/>
        </w:rPr>
        <w:t xml:space="preserve">, </w:t>
      </w:r>
      <w:r w:rsidRPr="00D07B3B">
        <w:rPr>
          <w:rFonts w:ascii="Sylfaen" w:hAnsi="Sylfaen"/>
        </w:rPr>
        <w:t>სოციალური</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ეკონომიკური</w:t>
      </w:r>
      <w:r w:rsidRPr="00D07B3B">
        <w:rPr>
          <w:rFonts w:ascii="Sylfaen" w:hAnsi="Sylfaen"/>
          <w:lang w:val="sq-AL"/>
        </w:rPr>
        <w:t xml:space="preserve"> </w:t>
      </w:r>
      <w:r w:rsidRPr="00D07B3B">
        <w:rPr>
          <w:rFonts w:ascii="Sylfaen" w:hAnsi="Sylfaen"/>
        </w:rPr>
        <w:t>ფაქტორების</w:t>
      </w:r>
      <w:r w:rsidRPr="00D07B3B">
        <w:rPr>
          <w:rFonts w:ascii="Sylfaen" w:hAnsi="Sylfaen"/>
          <w:lang w:val="sq-AL"/>
        </w:rPr>
        <w:t xml:space="preserve"> </w:t>
      </w:r>
      <w:r w:rsidRPr="00D07B3B">
        <w:rPr>
          <w:rFonts w:ascii="Sylfaen" w:hAnsi="Sylfaen"/>
        </w:rPr>
        <w:t>კვლევის</w:t>
      </w:r>
      <w:r w:rsidRPr="00D07B3B">
        <w:rPr>
          <w:rFonts w:ascii="Sylfaen" w:hAnsi="Sylfaen"/>
          <w:lang w:val="sq-AL"/>
        </w:rPr>
        <w:t xml:space="preserve"> </w:t>
      </w:r>
      <w:r w:rsidRPr="00D07B3B">
        <w:rPr>
          <w:rFonts w:ascii="Sylfaen" w:hAnsi="Sylfaen"/>
        </w:rPr>
        <w:t>გათვალისწინებით</w:t>
      </w:r>
      <w:r w:rsidRPr="00D07B3B">
        <w:rPr>
          <w:rFonts w:ascii="Sylfaen" w:hAnsi="Sylfaen"/>
          <w:lang w:val="sq-AL"/>
        </w:rPr>
        <w:t xml:space="preserve">. </w:t>
      </w:r>
      <w:r w:rsidRPr="00D07B3B">
        <w:rPr>
          <w:rFonts w:ascii="Sylfaen" w:hAnsi="Sylfaen"/>
        </w:rPr>
        <w:t>შემდგომი</w:t>
      </w:r>
      <w:r w:rsidRPr="00D07B3B">
        <w:rPr>
          <w:rFonts w:ascii="Sylfaen" w:hAnsi="Sylfaen"/>
          <w:lang w:val="sq-AL"/>
        </w:rPr>
        <w:t xml:space="preserve"> </w:t>
      </w:r>
      <w:r w:rsidRPr="00D07B3B">
        <w:rPr>
          <w:rFonts w:ascii="Sylfaen" w:hAnsi="Sylfaen"/>
        </w:rPr>
        <w:t>პრობლემაა</w:t>
      </w:r>
      <w:r w:rsidRPr="00D07B3B">
        <w:rPr>
          <w:rFonts w:ascii="Sylfaen" w:hAnsi="Sylfaen"/>
          <w:lang w:val="sq-AL"/>
        </w:rPr>
        <w:t xml:space="preserve">, </w:t>
      </w:r>
      <w:r w:rsidRPr="00D07B3B">
        <w:rPr>
          <w:rFonts w:ascii="Sylfaen" w:hAnsi="Sylfaen"/>
        </w:rPr>
        <w:t>რამ</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რა</w:t>
      </w:r>
      <w:r w:rsidRPr="00D07B3B">
        <w:rPr>
          <w:rFonts w:ascii="Sylfaen" w:hAnsi="Sylfaen"/>
          <w:lang w:val="sq-AL"/>
        </w:rPr>
        <w:t xml:space="preserve"> </w:t>
      </w:r>
      <w:r w:rsidRPr="00D07B3B">
        <w:rPr>
          <w:rFonts w:ascii="Sylfaen" w:hAnsi="Sylfaen"/>
        </w:rPr>
        <w:t>დროს</w:t>
      </w:r>
      <w:r w:rsidRPr="00D07B3B">
        <w:rPr>
          <w:rFonts w:ascii="Sylfaen" w:hAnsi="Sylfaen"/>
          <w:lang w:val="sq-AL"/>
        </w:rPr>
        <w:t xml:space="preserve"> </w:t>
      </w:r>
      <w:r w:rsidRPr="00D07B3B">
        <w:rPr>
          <w:rFonts w:ascii="Sylfaen" w:hAnsi="Sylfaen"/>
        </w:rPr>
        <w:t>განაპირობა</w:t>
      </w:r>
      <w:r w:rsidRPr="00D07B3B">
        <w:rPr>
          <w:rFonts w:ascii="Sylfaen" w:hAnsi="Sylfaen"/>
          <w:lang w:val="sq-AL"/>
        </w:rPr>
        <w:t xml:space="preserve"> </w:t>
      </w:r>
      <w:r w:rsidRPr="00D07B3B">
        <w:rPr>
          <w:rFonts w:ascii="Sylfaen" w:hAnsi="Sylfaen"/>
        </w:rPr>
        <w:t>სასახლის</w:t>
      </w:r>
      <w:r w:rsidRPr="00D07B3B">
        <w:rPr>
          <w:rFonts w:ascii="Sylfaen" w:hAnsi="Sylfaen"/>
          <w:lang w:val="sq-AL"/>
        </w:rPr>
        <w:t xml:space="preserve"> </w:t>
      </w:r>
      <w:r w:rsidRPr="00D07B3B">
        <w:rPr>
          <w:rFonts w:ascii="Sylfaen" w:hAnsi="Sylfaen"/>
        </w:rPr>
        <w:t>ფუნქციობის</w:t>
      </w:r>
      <w:r w:rsidRPr="00D07B3B">
        <w:rPr>
          <w:rFonts w:ascii="Sylfaen" w:hAnsi="Sylfaen"/>
          <w:lang w:val="sq-AL"/>
        </w:rPr>
        <w:t xml:space="preserve"> </w:t>
      </w:r>
      <w:r w:rsidRPr="00D07B3B">
        <w:rPr>
          <w:rFonts w:ascii="Sylfaen" w:hAnsi="Sylfaen"/>
        </w:rPr>
        <w:t>შეწყვეტა</w:t>
      </w:r>
      <w:r w:rsidRPr="00D07B3B">
        <w:rPr>
          <w:rFonts w:ascii="Sylfaen" w:hAnsi="Sylfaen"/>
          <w:lang w:val="sq-AL"/>
        </w:rPr>
        <w:t xml:space="preserve">, </w:t>
      </w:r>
      <w:r w:rsidRPr="00D07B3B">
        <w:rPr>
          <w:rFonts w:ascii="Sylfaen" w:hAnsi="Sylfaen"/>
        </w:rPr>
        <w:t>ამას</w:t>
      </w:r>
      <w:r w:rsidRPr="00D07B3B">
        <w:rPr>
          <w:rFonts w:ascii="Sylfaen" w:hAnsi="Sylfaen"/>
          <w:lang w:val="sq-AL"/>
        </w:rPr>
        <w:t xml:space="preserve"> </w:t>
      </w:r>
      <w:r w:rsidRPr="00D07B3B">
        <w:rPr>
          <w:rFonts w:ascii="Sylfaen" w:hAnsi="Sylfaen"/>
        </w:rPr>
        <w:t>კონკრეტული</w:t>
      </w:r>
      <w:r w:rsidRPr="00D07B3B">
        <w:rPr>
          <w:rFonts w:ascii="Sylfaen" w:hAnsi="Sylfaen"/>
          <w:lang w:val="sq-AL"/>
        </w:rPr>
        <w:t xml:space="preserve"> </w:t>
      </w:r>
      <w:r w:rsidRPr="00D07B3B">
        <w:rPr>
          <w:rFonts w:ascii="Sylfaen" w:hAnsi="Sylfaen"/>
        </w:rPr>
        <w:t>მიზეზი</w:t>
      </w:r>
      <w:r w:rsidRPr="00D07B3B">
        <w:rPr>
          <w:rFonts w:ascii="Sylfaen" w:hAnsi="Sylfaen"/>
          <w:lang w:val="sq-AL"/>
        </w:rPr>
        <w:t xml:space="preserve"> </w:t>
      </w:r>
      <w:r w:rsidRPr="00D07B3B">
        <w:rPr>
          <w:rFonts w:ascii="Sylfaen" w:hAnsi="Sylfaen"/>
        </w:rPr>
        <w:t>ჰქონდა</w:t>
      </w:r>
      <w:r w:rsidRPr="00D07B3B">
        <w:rPr>
          <w:rFonts w:ascii="Sylfaen" w:hAnsi="Sylfaen"/>
          <w:lang w:val="sq-AL"/>
        </w:rPr>
        <w:t xml:space="preserve"> </w:t>
      </w:r>
      <w:r w:rsidRPr="00D07B3B">
        <w:rPr>
          <w:rFonts w:ascii="Sylfaen" w:hAnsi="Sylfaen"/>
        </w:rPr>
        <w:t>თუ</w:t>
      </w:r>
      <w:r w:rsidRPr="00D07B3B">
        <w:rPr>
          <w:rFonts w:ascii="Sylfaen" w:hAnsi="Sylfaen"/>
          <w:lang w:val="sq-AL"/>
        </w:rPr>
        <w:t xml:space="preserve"> </w:t>
      </w:r>
      <w:r w:rsidRPr="00D07B3B">
        <w:rPr>
          <w:rFonts w:ascii="Sylfaen" w:hAnsi="Sylfaen"/>
        </w:rPr>
        <w:t>სამეფოში</w:t>
      </w:r>
      <w:r w:rsidRPr="00D07B3B">
        <w:rPr>
          <w:rFonts w:ascii="Sylfaen" w:hAnsi="Sylfaen"/>
          <w:lang w:val="sq-AL"/>
        </w:rPr>
        <w:t xml:space="preserve"> </w:t>
      </w:r>
      <w:r w:rsidRPr="00D07B3B">
        <w:rPr>
          <w:rFonts w:ascii="Sylfaen" w:hAnsi="Sylfaen"/>
        </w:rPr>
        <w:t>გლობალურად</w:t>
      </w:r>
      <w:r w:rsidRPr="00D07B3B">
        <w:rPr>
          <w:rFonts w:ascii="Sylfaen" w:hAnsi="Sylfaen"/>
          <w:lang w:val="sq-AL"/>
        </w:rPr>
        <w:t xml:space="preserve"> </w:t>
      </w:r>
      <w:r w:rsidRPr="00D07B3B">
        <w:rPr>
          <w:rFonts w:ascii="Sylfaen" w:hAnsi="Sylfaen"/>
        </w:rPr>
        <w:t>არსებული</w:t>
      </w:r>
      <w:r w:rsidRPr="00D07B3B">
        <w:rPr>
          <w:rFonts w:ascii="Sylfaen" w:hAnsi="Sylfaen"/>
          <w:lang w:val="sq-AL"/>
        </w:rPr>
        <w:t xml:space="preserve"> </w:t>
      </w:r>
      <w:r w:rsidRPr="00D07B3B">
        <w:rPr>
          <w:rFonts w:ascii="Sylfaen" w:hAnsi="Sylfaen"/>
        </w:rPr>
        <w:t>პრობლემების</w:t>
      </w:r>
      <w:r w:rsidRPr="00D07B3B">
        <w:rPr>
          <w:rFonts w:ascii="Sylfaen" w:hAnsi="Sylfaen"/>
          <w:lang w:val="sq-AL"/>
        </w:rPr>
        <w:t xml:space="preserve"> </w:t>
      </w:r>
      <w:r w:rsidRPr="00D07B3B">
        <w:rPr>
          <w:rFonts w:ascii="Sylfaen" w:hAnsi="Sylfaen"/>
        </w:rPr>
        <w:t>ლოგიკური</w:t>
      </w:r>
      <w:r w:rsidRPr="00D07B3B">
        <w:rPr>
          <w:rFonts w:ascii="Sylfaen" w:hAnsi="Sylfaen"/>
          <w:lang w:val="sq-AL"/>
        </w:rPr>
        <w:t xml:space="preserve"> </w:t>
      </w:r>
      <w:r w:rsidRPr="00D07B3B">
        <w:rPr>
          <w:rFonts w:ascii="Sylfaen" w:hAnsi="Sylfaen"/>
        </w:rPr>
        <w:t>შედეგი</w:t>
      </w:r>
      <w:r w:rsidRPr="00D07B3B">
        <w:rPr>
          <w:rFonts w:ascii="Sylfaen" w:hAnsi="Sylfaen"/>
          <w:lang w:val="sq-AL"/>
        </w:rPr>
        <w:t xml:space="preserve"> </w:t>
      </w:r>
      <w:r w:rsidRPr="00D07B3B">
        <w:rPr>
          <w:rFonts w:ascii="Sylfaen" w:hAnsi="Sylfaen"/>
        </w:rPr>
        <w:t>იყო</w:t>
      </w:r>
      <w:r w:rsidRPr="00D07B3B">
        <w:rPr>
          <w:rFonts w:ascii="Sylfaen" w:hAnsi="Sylfaen"/>
          <w:lang w:val="sq-AL"/>
        </w:rPr>
        <w:t xml:space="preserve">.   </w:t>
      </w:r>
    </w:p>
    <w:p w14:paraId="49BF772A" w14:textId="77777777" w:rsidR="00DF40C9" w:rsidRPr="00D07B3B" w:rsidRDefault="00DF40C9" w:rsidP="00036B19">
      <w:pPr>
        <w:spacing w:line="276" w:lineRule="auto"/>
        <w:jc w:val="both"/>
        <w:rPr>
          <w:rFonts w:ascii="Sylfaen" w:hAnsi="Sylfaen"/>
          <w:lang w:val="sq-AL"/>
        </w:rPr>
      </w:pPr>
      <w:r w:rsidRPr="00D07B3B">
        <w:rPr>
          <w:rFonts w:ascii="Sylfaen" w:hAnsi="Sylfaen"/>
          <w:b/>
        </w:rPr>
        <w:t>მეთოდი</w:t>
      </w:r>
      <w:r w:rsidRPr="00D07B3B">
        <w:rPr>
          <w:rFonts w:ascii="Sylfaen" w:hAnsi="Sylfaen"/>
          <w:b/>
          <w:lang w:val="ka-GE"/>
        </w:rPr>
        <w:t>:</w:t>
      </w:r>
      <w:r w:rsidRPr="00D07B3B">
        <w:rPr>
          <w:rFonts w:ascii="Sylfaen" w:hAnsi="Sylfaen"/>
          <w:lang w:val="ka-GE"/>
        </w:rPr>
        <w:t xml:space="preserve"> </w:t>
      </w:r>
      <w:r w:rsidRPr="00D07B3B">
        <w:rPr>
          <w:rFonts w:ascii="Sylfaen" w:hAnsi="Sylfaen"/>
        </w:rPr>
        <w:t>პრობლემების</w:t>
      </w:r>
      <w:r w:rsidRPr="00D07B3B">
        <w:rPr>
          <w:rFonts w:ascii="Sylfaen" w:hAnsi="Sylfaen"/>
          <w:lang w:val="sq-AL"/>
        </w:rPr>
        <w:t xml:space="preserve"> </w:t>
      </w:r>
      <w:r w:rsidRPr="00D07B3B">
        <w:rPr>
          <w:rFonts w:ascii="Sylfaen" w:hAnsi="Sylfaen"/>
        </w:rPr>
        <w:t>გადასაჭრელად</w:t>
      </w:r>
      <w:r w:rsidRPr="00D07B3B">
        <w:rPr>
          <w:rFonts w:ascii="Sylfaen" w:hAnsi="Sylfaen"/>
          <w:lang w:val="sq-AL"/>
        </w:rPr>
        <w:t xml:space="preserve"> </w:t>
      </w:r>
      <w:r w:rsidRPr="00D07B3B">
        <w:rPr>
          <w:rFonts w:ascii="Sylfaen" w:hAnsi="Sylfaen"/>
        </w:rPr>
        <w:t>შევეცდებით</w:t>
      </w:r>
      <w:r w:rsidRPr="00D07B3B">
        <w:rPr>
          <w:rFonts w:ascii="Sylfaen" w:hAnsi="Sylfaen"/>
          <w:lang w:val="sq-AL"/>
        </w:rPr>
        <w:t xml:space="preserve">, </w:t>
      </w:r>
      <w:r w:rsidRPr="00D07B3B">
        <w:rPr>
          <w:rFonts w:ascii="Sylfaen" w:hAnsi="Sylfaen"/>
        </w:rPr>
        <w:t>ისტორიული</w:t>
      </w:r>
      <w:r w:rsidRPr="00D07B3B">
        <w:rPr>
          <w:rFonts w:ascii="Sylfaen" w:hAnsi="Sylfaen"/>
          <w:lang w:val="sq-AL"/>
        </w:rPr>
        <w:t xml:space="preserve"> </w:t>
      </w:r>
      <w:r w:rsidRPr="00D07B3B">
        <w:rPr>
          <w:rFonts w:ascii="Sylfaen" w:hAnsi="Sylfaen"/>
        </w:rPr>
        <w:t>კვლევის</w:t>
      </w:r>
      <w:r w:rsidRPr="00D07B3B">
        <w:rPr>
          <w:rFonts w:ascii="Sylfaen" w:hAnsi="Sylfaen"/>
          <w:lang w:val="sq-AL"/>
        </w:rPr>
        <w:t xml:space="preserve"> </w:t>
      </w:r>
      <w:r w:rsidRPr="00D07B3B">
        <w:rPr>
          <w:rFonts w:ascii="Sylfaen" w:hAnsi="Sylfaen"/>
        </w:rPr>
        <w:t>თითქმის</w:t>
      </w:r>
      <w:r w:rsidRPr="00D07B3B">
        <w:rPr>
          <w:rFonts w:ascii="Sylfaen" w:hAnsi="Sylfaen"/>
          <w:lang w:val="sq-AL"/>
        </w:rPr>
        <w:t xml:space="preserve"> </w:t>
      </w:r>
      <w:r w:rsidRPr="00D07B3B">
        <w:rPr>
          <w:rFonts w:ascii="Sylfaen" w:hAnsi="Sylfaen"/>
        </w:rPr>
        <w:t>ყველა</w:t>
      </w:r>
      <w:r w:rsidRPr="00D07B3B">
        <w:rPr>
          <w:rFonts w:ascii="Sylfaen" w:hAnsi="Sylfaen"/>
          <w:lang w:val="sq-AL"/>
        </w:rPr>
        <w:t xml:space="preserve">, </w:t>
      </w:r>
      <w:r w:rsidRPr="00D07B3B">
        <w:rPr>
          <w:rFonts w:ascii="Sylfaen" w:hAnsi="Sylfaen"/>
        </w:rPr>
        <w:t>როგორც</w:t>
      </w:r>
      <w:r w:rsidRPr="00D07B3B">
        <w:rPr>
          <w:rFonts w:ascii="Sylfaen" w:hAnsi="Sylfaen"/>
          <w:lang w:val="sq-AL"/>
        </w:rPr>
        <w:t xml:space="preserve"> </w:t>
      </w:r>
      <w:r w:rsidRPr="00D07B3B">
        <w:rPr>
          <w:rFonts w:ascii="Sylfaen" w:hAnsi="Sylfaen"/>
        </w:rPr>
        <w:t>ინტერდისციპლინური</w:t>
      </w:r>
      <w:r w:rsidRPr="00D07B3B">
        <w:rPr>
          <w:rFonts w:ascii="Sylfaen" w:hAnsi="Sylfaen"/>
          <w:lang w:val="sq-AL"/>
        </w:rPr>
        <w:t xml:space="preserve">, </w:t>
      </w:r>
      <w:r w:rsidRPr="00D07B3B">
        <w:rPr>
          <w:rFonts w:ascii="Sylfaen" w:hAnsi="Sylfaen"/>
        </w:rPr>
        <w:t>ისე</w:t>
      </w:r>
      <w:r w:rsidRPr="00D07B3B">
        <w:rPr>
          <w:rFonts w:ascii="Sylfaen" w:hAnsi="Sylfaen"/>
          <w:lang w:val="sq-AL"/>
        </w:rPr>
        <w:t xml:space="preserve"> </w:t>
      </w:r>
      <w:r w:rsidRPr="00D07B3B">
        <w:rPr>
          <w:rFonts w:ascii="Sylfaen" w:hAnsi="Sylfaen"/>
        </w:rPr>
        <w:t>ისტორიოგრაფიის</w:t>
      </w:r>
      <w:r w:rsidRPr="00D07B3B">
        <w:rPr>
          <w:rFonts w:ascii="Sylfaen" w:hAnsi="Sylfaen"/>
          <w:lang w:val="sq-AL"/>
        </w:rPr>
        <w:t xml:space="preserve"> </w:t>
      </w:r>
      <w:r w:rsidRPr="00D07B3B">
        <w:rPr>
          <w:rFonts w:ascii="Sylfaen" w:hAnsi="Sylfaen"/>
        </w:rPr>
        <w:t>სხვადასხვა</w:t>
      </w:r>
      <w:r w:rsidRPr="00D07B3B">
        <w:rPr>
          <w:rFonts w:ascii="Sylfaen" w:hAnsi="Sylfaen"/>
          <w:lang w:val="sq-AL"/>
        </w:rPr>
        <w:t xml:space="preserve"> </w:t>
      </w:r>
      <w:r w:rsidRPr="00D07B3B">
        <w:rPr>
          <w:rFonts w:ascii="Sylfaen" w:hAnsi="Sylfaen"/>
        </w:rPr>
        <w:t>მიმართულების</w:t>
      </w:r>
      <w:r w:rsidRPr="00D07B3B">
        <w:rPr>
          <w:rFonts w:ascii="Sylfaen" w:hAnsi="Sylfaen"/>
          <w:lang w:val="sq-AL"/>
        </w:rPr>
        <w:t xml:space="preserve"> – </w:t>
      </w:r>
      <w:r w:rsidRPr="00D07B3B">
        <w:rPr>
          <w:rFonts w:ascii="Sylfaen" w:hAnsi="Sylfaen"/>
        </w:rPr>
        <w:t>არქეოლოგიის</w:t>
      </w:r>
      <w:r w:rsidRPr="00D07B3B">
        <w:rPr>
          <w:rFonts w:ascii="Sylfaen" w:hAnsi="Sylfaen"/>
          <w:lang w:val="sq-AL"/>
        </w:rPr>
        <w:t xml:space="preserve">, </w:t>
      </w:r>
      <w:r w:rsidRPr="00D07B3B">
        <w:rPr>
          <w:rFonts w:ascii="Sylfaen" w:hAnsi="Sylfaen"/>
        </w:rPr>
        <w:t>ხელოვნებათმცოდნეობის</w:t>
      </w:r>
      <w:r w:rsidRPr="00D07B3B">
        <w:rPr>
          <w:rFonts w:ascii="Sylfaen" w:hAnsi="Sylfaen"/>
          <w:lang w:val="sq-AL"/>
        </w:rPr>
        <w:t xml:space="preserve">, </w:t>
      </w:r>
      <w:r w:rsidRPr="00D07B3B">
        <w:rPr>
          <w:rFonts w:ascii="Sylfaen" w:hAnsi="Sylfaen"/>
        </w:rPr>
        <w:t>ისტორიული</w:t>
      </w:r>
      <w:r w:rsidRPr="00D07B3B">
        <w:rPr>
          <w:rFonts w:ascii="Sylfaen" w:hAnsi="Sylfaen"/>
          <w:lang w:val="sq-AL"/>
        </w:rPr>
        <w:t xml:space="preserve"> </w:t>
      </w:r>
      <w:r w:rsidRPr="00D07B3B">
        <w:rPr>
          <w:rFonts w:ascii="Sylfaen" w:hAnsi="Sylfaen"/>
        </w:rPr>
        <w:t>გეოგრაფიის</w:t>
      </w:r>
      <w:r w:rsidRPr="00D07B3B">
        <w:rPr>
          <w:rFonts w:ascii="Sylfaen" w:hAnsi="Sylfaen"/>
          <w:lang w:val="sq-AL"/>
        </w:rPr>
        <w:t xml:space="preserve"> </w:t>
      </w:r>
      <w:r w:rsidRPr="00D07B3B">
        <w:rPr>
          <w:rFonts w:ascii="Sylfaen" w:hAnsi="Sylfaen"/>
        </w:rPr>
        <w:t>მეთოდოლოგიური</w:t>
      </w:r>
      <w:r w:rsidRPr="00D07B3B">
        <w:rPr>
          <w:rFonts w:ascii="Sylfaen" w:hAnsi="Sylfaen"/>
          <w:lang w:val="sq-AL"/>
        </w:rPr>
        <w:t xml:space="preserve"> - </w:t>
      </w:r>
      <w:r w:rsidRPr="00D07B3B">
        <w:rPr>
          <w:rFonts w:ascii="Sylfaen" w:hAnsi="Sylfaen"/>
        </w:rPr>
        <w:t>გამოცდილებების</w:t>
      </w:r>
      <w:r w:rsidRPr="00D07B3B">
        <w:rPr>
          <w:rFonts w:ascii="Sylfaen" w:hAnsi="Sylfaen"/>
          <w:lang w:val="sq-AL"/>
        </w:rPr>
        <w:t xml:space="preserve"> </w:t>
      </w:r>
      <w:r w:rsidRPr="00D07B3B">
        <w:rPr>
          <w:rFonts w:ascii="Sylfaen" w:hAnsi="Sylfaen"/>
        </w:rPr>
        <w:t>გამოყენებას</w:t>
      </w:r>
      <w:r w:rsidRPr="00D07B3B">
        <w:rPr>
          <w:rFonts w:ascii="Sylfaen" w:hAnsi="Sylfaen"/>
          <w:lang w:val="sq-AL"/>
        </w:rPr>
        <w:t xml:space="preserve">.  </w:t>
      </w:r>
      <w:r w:rsidRPr="00D07B3B">
        <w:rPr>
          <w:rFonts w:ascii="Sylfaen" w:hAnsi="Sylfaen"/>
        </w:rPr>
        <w:t>ძირითადად</w:t>
      </w:r>
      <w:r w:rsidRPr="00D07B3B">
        <w:rPr>
          <w:rFonts w:ascii="Sylfaen" w:hAnsi="Sylfaen"/>
          <w:lang w:val="sq-AL"/>
        </w:rPr>
        <w:t xml:space="preserve"> </w:t>
      </w:r>
      <w:r w:rsidRPr="00D07B3B">
        <w:rPr>
          <w:rFonts w:ascii="Sylfaen" w:hAnsi="Sylfaen"/>
        </w:rPr>
        <w:t>ვისარგებლებთ</w:t>
      </w:r>
      <w:r w:rsidRPr="00D07B3B">
        <w:rPr>
          <w:rFonts w:ascii="Sylfaen" w:hAnsi="Sylfaen"/>
          <w:lang w:val="sq-AL"/>
        </w:rPr>
        <w:t xml:space="preserve"> </w:t>
      </w:r>
      <w:r w:rsidRPr="00D07B3B">
        <w:rPr>
          <w:rFonts w:ascii="Sylfaen" w:hAnsi="Sylfaen"/>
        </w:rPr>
        <w:t>ისტორიულ</w:t>
      </w:r>
      <w:r w:rsidRPr="00D07B3B">
        <w:rPr>
          <w:rFonts w:ascii="Sylfaen" w:hAnsi="Sylfaen"/>
          <w:lang w:val="sq-AL"/>
        </w:rPr>
        <w:t>-</w:t>
      </w:r>
      <w:r w:rsidRPr="00D07B3B">
        <w:rPr>
          <w:rFonts w:ascii="Sylfaen" w:hAnsi="Sylfaen"/>
        </w:rPr>
        <w:t>შედარებითი</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ისტორიულ</w:t>
      </w:r>
      <w:r w:rsidRPr="00D07B3B">
        <w:rPr>
          <w:rFonts w:ascii="Sylfaen" w:hAnsi="Sylfaen"/>
          <w:lang w:val="sq-AL"/>
        </w:rPr>
        <w:t>-</w:t>
      </w:r>
      <w:r w:rsidRPr="00D07B3B">
        <w:rPr>
          <w:rFonts w:ascii="Sylfaen" w:hAnsi="Sylfaen"/>
        </w:rPr>
        <w:t>ტიპოლოგიური</w:t>
      </w:r>
      <w:r w:rsidRPr="00D07B3B">
        <w:rPr>
          <w:rFonts w:ascii="Sylfaen" w:hAnsi="Sylfaen"/>
          <w:lang w:val="sq-AL"/>
        </w:rPr>
        <w:t xml:space="preserve"> </w:t>
      </w:r>
      <w:r w:rsidRPr="00D07B3B">
        <w:rPr>
          <w:rFonts w:ascii="Sylfaen" w:hAnsi="Sylfaen"/>
        </w:rPr>
        <w:t>მეთოდებით</w:t>
      </w:r>
      <w:r w:rsidRPr="00D07B3B">
        <w:rPr>
          <w:rFonts w:ascii="Sylfaen" w:hAnsi="Sylfaen"/>
          <w:lang w:val="sq-AL"/>
        </w:rPr>
        <w:t xml:space="preserve">. </w:t>
      </w:r>
      <w:r w:rsidRPr="00D07B3B">
        <w:rPr>
          <w:rFonts w:ascii="Sylfaen" w:hAnsi="Sylfaen"/>
        </w:rPr>
        <w:t>საკითხები</w:t>
      </w:r>
      <w:r w:rsidRPr="00D07B3B">
        <w:rPr>
          <w:rFonts w:ascii="Sylfaen" w:hAnsi="Sylfaen"/>
          <w:lang w:val="sq-AL"/>
        </w:rPr>
        <w:t xml:space="preserve">, </w:t>
      </w:r>
      <w:r w:rsidRPr="00D07B3B">
        <w:rPr>
          <w:rFonts w:ascii="Sylfaen" w:hAnsi="Sylfaen"/>
        </w:rPr>
        <w:t>რომლებიც</w:t>
      </w:r>
      <w:r w:rsidRPr="00D07B3B">
        <w:rPr>
          <w:rFonts w:ascii="Sylfaen" w:hAnsi="Sylfaen"/>
          <w:lang w:val="sq-AL"/>
        </w:rPr>
        <w:t xml:space="preserve"> </w:t>
      </w:r>
      <w:r w:rsidRPr="00D07B3B">
        <w:rPr>
          <w:rFonts w:ascii="Sylfaen" w:hAnsi="Sylfaen"/>
        </w:rPr>
        <w:t>გამოვკვეთეთ</w:t>
      </w:r>
      <w:r w:rsidRPr="00D07B3B">
        <w:rPr>
          <w:rFonts w:ascii="Sylfaen" w:hAnsi="Sylfaen"/>
          <w:lang w:val="sq-AL"/>
        </w:rPr>
        <w:t xml:space="preserve"> </w:t>
      </w:r>
      <w:r w:rsidRPr="00D07B3B">
        <w:rPr>
          <w:rFonts w:ascii="Sylfaen" w:hAnsi="Sylfaen"/>
        </w:rPr>
        <w:t>საკვლევად</w:t>
      </w:r>
      <w:r w:rsidRPr="00D07B3B">
        <w:rPr>
          <w:rFonts w:ascii="Sylfaen" w:hAnsi="Sylfaen"/>
          <w:lang w:val="sq-AL"/>
        </w:rPr>
        <w:t xml:space="preserve">, </w:t>
      </w:r>
      <w:r w:rsidRPr="00D07B3B">
        <w:rPr>
          <w:rFonts w:ascii="Sylfaen" w:hAnsi="Sylfaen"/>
        </w:rPr>
        <w:t>არაა</w:t>
      </w:r>
      <w:r w:rsidRPr="00D07B3B">
        <w:rPr>
          <w:rFonts w:ascii="Sylfaen" w:hAnsi="Sylfaen"/>
          <w:lang w:val="sq-AL"/>
        </w:rPr>
        <w:t xml:space="preserve"> </w:t>
      </w:r>
      <w:r w:rsidRPr="00D07B3B">
        <w:rPr>
          <w:rFonts w:ascii="Sylfaen" w:hAnsi="Sylfaen"/>
        </w:rPr>
        <w:t>დაკავშირებული</w:t>
      </w:r>
      <w:r w:rsidRPr="00D07B3B">
        <w:rPr>
          <w:rFonts w:ascii="Sylfaen" w:hAnsi="Sylfaen"/>
          <w:lang w:val="sq-AL"/>
        </w:rPr>
        <w:t xml:space="preserve"> </w:t>
      </w:r>
      <w:r w:rsidRPr="00D07B3B">
        <w:rPr>
          <w:rFonts w:ascii="Sylfaen" w:hAnsi="Sylfaen"/>
        </w:rPr>
        <w:t>მხოლოდ</w:t>
      </w:r>
      <w:r w:rsidRPr="00D07B3B">
        <w:rPr>
          <w:rFonts w:ascii="Sylfaen" w:hAnsi="Sylfaen"/>
          <w:lang w:val="sq-AL"/>
        </w:rPr>
        <w:t xml:space="preserve"> </w:t>
      </w:r>
      <w:r w:rsidRPr="00D07B3B">
        <w:rPr>
          <w:rFonts w:ascii="Sylfaen" w:hAnsi="Sylfaen"/>
        </w:rPr>
        <w:t>ძეგამის</w:t>
      </w:r>
      <w:r w:rsidRPr="00D07B3B">
        <w:rPr>
          <w:rFonts w:ascii="Sylfaen" w:hAnsi="Sylfaen"/>
          <w:lang w:val="sq-AL"/>
        </w:rPr>
        <w:t xml:space="preserve"> </w:t>
      </w:r>
      <w:r w:rsidRPr="00D07B3B">
        <w:rPr>
          <w:rFonts w:ascii="Sylfaen" w:hAnsi="Sylfaen"/>
        </w:rPr>
        <w:t>სასახლესთან</w:t>
      </w:r>
      <w:r w:rsidRPr="00D07B3B">
        <w:rPr>
          <w:rFonts w:ascii="Sylfaen" w:hAnsi="Sylfaen"/>
          <w:lang w:val="sq-AL"/>
        </w:rPr>
        <w:t xml:space="preserve">, </w:t>
      </w:r>
      <w:r w:rsidRPr="00D07B3B">
        <w:rPr>
          <w:rFonts w:ascii="Sylfaen" w:hAnsi="Sylfaen"/>
        </w:rPr>
        <w:t>მსგავსი</w:t>
      </w:r>
      <w:r w:rsidRPr="00D07B3B">
        <w:rPr>
          <w:rFonts w:ascii="Sylfaen" w:hAnsi="Sylfaen"/>
          <w:lang w:val="sq-AL"/>
        </w:rPr>
        <w:t xml:space="preserve"> </w:t>
      </w:r>
      <w:r w:rsidRPr="00D07B3B">
        <w:rPr>
          <w:rFonts w:ascii="Sylfaen" w:hAnsi="Sylfaen"/>
        </w:rPr>
        <w:t>თემატიკა</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კითხვები</w:t>
      </w:r>
      <w:r w:rsidRPr="00D07B3B">
        <w:rPr>
          <w:rFonts w:ascii="Sylfaen" w:hAnsi="Sylfaen"/>
          <w:lang w:val="sq-AL"/>
        </w:rPr>
        <w:t xml:space="preserve"> </w:t>
      </w:r>
      <w:r w:rsidRPr="00D07B3B">
        <w:rPr>
          <w:rFonts w:ascii="Sylfaen" w:hAnsi="Sylfaen"/>
        </w:rPr>
        <w:t>გვხვდება</w:t>
      </w:r>
      <w:r w:rsidRPr="00D07B3B">
        <w:rPr>
          <w:rFonts w:ascii="Sylfaen" w:hAnsi="Sylfaen"/>
          <w:lang w:val="sq-AL"/>
        </w:rPr>
        <w:t xml:space="preserve"> </w:t>
      </w:r>
      <w:r w:rsidRPr="00D07B3B">
        <w:rPr>
          <w:rFonts w:ascii="Sylfaen" w:hAnsi="Sylfaen"/>
        </w:rPr>
        <w:t>მეფეთა</w:t>
      </w:r>
      <w:r w:rsidRPr="00D07B3B">
        <w:rPr>
          <w:rFonts w:ascii="Sylfaen" w:hAnsi="Sylfaen"/>
          <w:lang w:val="sq-AL"/>
        </w:rPr>
        <w:t xml:space="preserve"> </w:t>
      </w:r>
      <w:r w:rsidRPr="00D07B3B">
        <w:rPr>
          <w:rFonts w:ascii="Sylfaen" w:hAnsi="Sylfaen"/>
        </w:rPr>
        <w:t>სხვა</w:t>
      </w:r>
      <w:r w:rsidRPr="00D07B3B">
        <w:rPr>
          <w:rFonts w:ascii="Sylfaen" w:hAnsi="Sylfaen"/>
          <w:lang w:val="sq-AL"/>
        </w:rPr>
        <w:t xml:space="preserve"> </w:t>
      </w:r>
      <w:r w:rsidRPr="00D07B3B">
        <w:rPr>
          <w:rFonts w:ascii="Sylfaen" w:hAnsi="Sylfaen"/>
        </w:rPr>
        <w:t>სასახლეების</w:t>
      </w:r>
      <w:r w:rsidRPr="00D07B3B">
        <w:rPr>
          <w:rFonts w:ascii="Sylfaen" w:hAnsi="Sylfaen"/>
          <w:lang w:val="sq-AL"/>
        </w:rPr>
        <w:t xml:space="preserve"> </w:t>
      </w:r>
      <w:r w:rsidRPr="00D07B3B">
        <w:rPr>
          <w:rFonts w:ascii="Sylfaen" w:hAnsi="Sylfaen"/>
        </w:rPr>
        <w:t>კვევისასაც</w:t>
      </w:r>
      <w:r w:rsidRPr="00D07B3B">
        <w:rPr>
          <w:rFonts w:ascii="Sylfaen" w:hAnsi="Sylfaen"/>
          <w:lang w:val="sq-AL"/>
        </w:rPr>
        <w:t xml:space="preserve">. </w:t>
      </w:r>
      <w:r w:rsidRPr="00D07B3B">
        <w:rPr>
          <w:rFonts w:ascii="Sylfaen" w:hAnsi="Sylfaen"/>
        </w:rPr>
        <w:t>გვაქვს</w:t>
      </w:r>
      <w:r w:rsidRPr="00D07B3B">
        <w:rPr>
          <w:rFonts w:ascii="Sylfaen" w:hAnsi="Sylfaen"/>
          <w:lang w:val="sq-AL"/>
        </w:rPr>
        <w:t xml:space="preserve"> </w:t>
      </w:r>
      <w:r w:rsidRPr="00D07B3B">
        <w:rPr>
          <w:rFonts w:ascii="Sylfaen" w:hAnsi="Sylfaen"/>
        </w:rPr>
        <w:t>სხვადასხვა</w:t>
      </w:r>
      <w:r w:rsidRPr="00D07B3B">
        <w:rPr>
          <w:rFonts w:ascii="Sylfaen" w:hAnsi="Sylfaen"/>
          <w:lang w:val="sq-AL"/>
        </w:rPr>
        <w:t xml:space="preserve"> </w:t>
      </w:r>
      <w:r w:rsidRPr="00D07B3B">
        <w:rPr>
          <w:rFonts w:ascii="Sylfaen" w:hAnsi="Sylfaen"/>
        </w:rPr>
        <w:t>სასახლის</w:t>
      </w:r>
      <w:r w:rsidRPr="00D07B3B">
        <w:rPr>
          <w:rFonts w:ascii="Sylfaen" w:hAnsi="Sylfaen"/>
          <w:lang w:val="sq-AL"/>
        </w:rPr>
        <w:t xml:space="preserve"> </w:t>
      </w:r>
      <w:r w:rsidRPr="00D07B3B">
        <w:rPr>
          <w:rFonts w:ascii="Sylfaen" w:hAnsi="Sylfaen"/>
        </w:rPr>
        <w:t>კვლევის</w:t>
      </w:r>
      <w:r w:rsidRPr="00D07B3B">
        <w:rPr>
          <w:rFonts w:ascii="Sylfaen" w:hAnsi="Sylfaen"/>
          <w:lang w:val="sq-AL"/>
        </w:rPr>
        <w:t xml:space="preserve"> </w:t>
      </w:r>
      <w:r w:rsidRPr="00D07B3B">
        <w:rPr>
          <w:rFonts w:ascii="Sylfaen" w:hAnsi="Sylfaen"/>
        </w:rPr>
        <w:t>გამოცდილება</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შესაბამისად</w:t>
      </w:r>
      <w:r w:rsidRPr="00D07B3B">
        <w:rPr>
          <w:rFonts w:ascii="Sylfaen" w:hAnsi="Sylfaen"/>
          <w:lang w:val="sq-AL"/>
        </w:rPr>
        <w:t xml:space="preserve">, </w:t>
      </w:r>
      <w:r w:rsidRPr="00D07B3B">
        <w:rPr>
          <w:rFonts w:ascii="Sylfaen" w:hAnsi="Sylfaen"/>
        </w:rPr>
        <w:t>შედარებითი</w:t>
      </w:r>
      <w:r w:rsidRPr="00D07B3B">
        <w:rPr>
          <w:rFonts w:ascii="Sylfaen" w:hAnsi="Sylfaen"/>
          <w:lang w:val="sq-AL"/>
        </w:rPr>
        <w:t xml:space="preserve"> </w:t>
      </w:r>
      <w:r w:rsidRPr="00D07B3B">
        <w:rPr>
          <w:rFonts w:ascii="Sylfaen" w:hAnsi="Sylfaen"/>
        </w:rPr>
        <w:t>მეთოდის</w:t>
      </w:r>
      <w:r w:rsidRPr="00D07B3B">
        <w:rPr>
          <w:rFonts w:ascii="Sylfaen" w:hAnsi="Sylfaen"/>
          <w:lang w:val="sq-AL"/>
        </w:rPr>
        <w:t xml:space="preserve"> </w:t>
      </w:r>
      <w:r w:rsidRPr="00D07B3B">
        <w:rPr>
          <w:rFonts w:ascii="Sylfaen" w:hAnsi="Sylfaen"/>
        </w:rPr>
        <w:t>გამოყენების</w:t>
      </w:r>
      <w:r w:rsidRPr="00D07B3B">
        <w:rPr>
          <w:rFonts w:ascii="Sylfaen" w:hAnsi="Sylfaen"/>
          <w:lang w:val="sq-AL"/>
        </w:rPr>
        <w:t xml:space="preserve"> </w:t>
      </w:r>
      <w:r w:rsidRPr="00D07B3B">
        <w:rPr>
          <w:rFonts w:ascii="Sylfaen" w:hAnsi="Sylfaen"/>
        </w:rPr>
        <w:t>შესაძლებლობაც</w:t>
      </w:r>
      <w:r w:rsidRPr="00D07B3B">
        <w:rPr>
          <w:rFonts w:ascii="Sylfaen" w:hAnsi="Sylfaen"/>
          <w:lang w:val="sq-AL"/>
        </w:rPr>
        <w:t>.</w:t>
      </w:r>
    </w:p>
    <w:p w14:paraId="514B6E55" w14:textId="77777777" w:rsidR="00696FA5" w:rsidRPr="00D07B3B" w:rsidRDefault="00DF40C9" w:rsidP="00036B19">
      <w:pPr>
        <w:spacing w:line="276" w:lineRule="auto"/>
        <w:jc w:val="both"/>
        <w:rPr>
          <w:rFonts w:ascii="Sylfaen" w:hAnsi="Sylfaen"/>
          <w:lang w:val="ka-GE"/>
        </w:rPr>
      </w:pPr>
      <w:r w:rsidRPr="00D07B3B">
        <w:rPr>
          <w:rFonts w:ascii="Sylfaen" w:hAnsi="Sylfaen"/>
          <w:b/>
        </w:rPr>
        <w:lastRenderedPageBreak/>
        <w:t>დასკვნა</w:t>
      </w:r>
      <w:r w:rsidRPr="00D07B3B">
        <w:rPr>
          <w:rFonts w:ascii="Sylfaen" w:hAnsi="Sylfaen"/>
          <w:b/>
          <w:lang w:val="ka-GE"/>
        </w:rPr>
        <w:t>:</w:t>
      </w:r>
      <w:r w:rsidRPr="00D07B3B">
        <w:rPr>
          <w:rFonts w:ascii="Sylfaen" w:hAnsi="Sylfaen"/>
          <w:lang w:val="ka-GE"/>
        </w:rPr>
        <w:t xml:space="preserve"> </w:t>
      </w:r>
      <w:r w:rsidRPr="00D07B3B">
        <w:rPr>
          <w:rFonts w:ascii="Sylfaen" w:hAnsi="Sylfaen"/>
        </w:rPr>
        <w:t>აღნიშნული</w:t>
      </w:r>
      <w:r w:rsidRPr="00D07B3B">
        <w:rPr>
          <w:rFonts w:ascii="Sylfaen" w:hAnsi="Sylfaen"/>
          <w:lang w:val="sq-AL"/>
        </w:rPr>
        <w:t xml:space="preserve"> </w:t>
      </w:r>
      <w:r w:rsidRPr="00D07B3B">
        <w:rPr>
          <w:rFonts w:ascii="Sylfaen" w:hAnsi="Sylfaen"/>
        </w:rPr>
        <w:t>პრობლემების</w:t>
      </w:r>
      <w:r w:rsidRPr="00D07B3B">
        <w:rPr>
          <w:rFonts w:ascii="Sylfaen" w:hAnsi="Sylfaen"/>
          <w:lang w:val="sq-AL"/>
        </w:rPr>
        <w:t xml:space="preserve"> </w:t>
      </w:r>
      <w:r w:rsidRPr="00D07B3B">
        <w:rPr>
          <w:rFonts w:ascii="Sylfaen" w:hAnsi="Sylfaen"/>
        </w:rPr>
        <w:t>კვლევის</w:t>
      </w:r>
      <w:r w:rsidRPr="00D07B3B">
        <w:rPr>
          <w:rFonts w:ascii="Sylfaen" w:hAnsi="Sylfaen"/>
          <w:lang w:val="sq-AL"/>
        </w:rPr>
        <w:t xml:space="preserve"> </w:t>
      </w:r>
      <w:r w:rsidRPr="00D07B3B">
        <w:rPr>
          <w:rFonts w:ascii="Sylfaen" w:hAnsi="Sylfaen"/>
        </w:rPr>
        <w:t>შედეგად</w:t>
      </w:r>
      <w:r w:rsidRPr="00D07B3B">
        <w:rPr>
          <w:rFonts w:ascii="Sylfaen" w:hAnsi="Sylfaen"/>
          <w:lang w:val="sq-AL"/>
        </w:rPr>
        <w:t xml:space="preserve">, </w:t>
      </w:r>
      <w:r w:rsidRPr="00D07B3B">
        <w:rPr>
          <w:rFonts w:ascii="Sylfaen" w:hAnsi="Sylfaen"/>
        </w:rPr>
        <w:t>ძეგამის</w:t>
      </w:r>
      <w:r w:rsidRPr="00D07B3B">
        <w:rPr>
          <w:rFonts w:ascii="Sylfaen" w:hAnsi="Sylfaen"/>
          <w:lang w:val="sq-AL"/>
        </w:rPr>
        <w:t xml:space="preserve"> </w:t>
      </w:r>
      <w:r w:rsidRPr="00D07B3B">
        <w:rPr>
          <w:rFonts w:ascii="Sylfaen" w:hAnsi="Sylfaen"/>
        </w:rPr>
        <w:t>სასახლის</w:t>
      </w:r>
      <w:r w:rsidRPr="00D07B3B">
        <w:rPr>
          <w:rFonts w:ascii="Sylfaen" w:hAnsi="Sylfaen"/>
          <w:lang w:val="sq-AL"/>
        </w:rPr>
        <w:t xml:space="preserve"> </w:t>
      </w:r>
      <w:r w:rsidRPr="00D07B3B">
        <w:rPr>
          <w:rFonts w:ascii="Sylfaen" w:hAnsi="Sylfaen"/>
        </w:rPr>
        <w:t>შესახებ</w:t>
      </w:r>
      <w:r w:rsidRPr="00D07B3B">
        <w:rPr>
          <w:rFonts w:ascii="Sylfaen" w:hAnsi="Sylfaen"/>
          <w:lang w:val="sq-AL"/>
        </w:rPr>
        <w:t xml:space="preserve"> </w:t>
      </w:r>
      <w:r w:rsidRPr="00D07B3B">
        <w:rPr>
          <w:rFonts w:ascii="Sylfaen" w:hAnsi="Sylfaen"/>
        </w:rPr>
        <w:t>წარმოვადგენთ</w:t>
      </w:r>
      <w:r w:rsidRPr="00D07B3B">
        <w:rPr>
          <w:rFonts w:ascii="Sylfaen" w:hAnsi="Sylfaen"/>
          <w:lang w:val="sq-AL"/>
        </w:rPr>
        <w:t xml:space="preserve"> </w:t>
      </w:r>
      <w:r w:rsidRPr="00D07B3B">
        <w:rPr>
          <w:rFonts w:ascii="Sylfaen" w:hAnsi="Sylfaen"/>
        </w:rPr>
        <w:t>ისტორიულ</w:t>
      </w:r>
      <w:r w:rsidRPr="00D07B3B">
        <w:rPr>
          <w:rFonts w:ascii="Sylfaen" w:hAnsi="Sylfaen"/>
          <w:lang w:val="sq-AL"/>
        </w:rPr>
        <w:t>-</w:t>
      </w:r>
      <w:r w:rsidRPr="00D07B3B">
        <w:rPr>
          <w:rFonts w:ascii="Sylfaen" w:hAnsi="Sylfaen"/>
        </w:rPr>
        <w:t>წყაროთმცოდნელობით</w:t>
      </w:r>
      <w:r w:rsidRPr="00D07B3B">
        <w:rPr>
          <w:rFonts w:ascii="Sylfaen" w:hAnsi="Sylfaen"/>
          <w:lang w:val="sq-AL"/>
        </w:rPr>
        <w:t xml:space="preserve"> </w:t>
      </w:r>
      <w:r w:rsidRPr="00D07B3B">
        <w:rPr>
          <w:rFonts w:ascii="Sylfaen" w:hAnsi="Sylfaen"/>
        </w:rPr>
        <w:t>ნაშრომს</w:t>
      </w:r>
      <w:r w:rsidRPr="00D07B3B">
        <w:rPr>
          <w:rFonts w:ascii="Sylfaen" w:hAnsi="Sylfaen"/>
          <w:lang w:val="sq-AL"/>
        </w:rPr>
        <w:t xml:space="preserve">, </w:t>
      </w:r>
      <w:r w:rsidRPr="00D07B3B">
        <w:rPr>
          <w:rFonts w:ascii="Sylfaen" w:hAnsi="Sylfaen"/>
        </w:rPr>
        <w:t>რომელშიც</w:t>
      </w:r>
      <w:r w:rsidRPr="00D07B3B">
        <w:rPr>
          <w:rFonts w:ascii="Sylfaen" w:hAnsi="Sylfaen"/>
          <w:lang w:val="sq-AL"/>
        </w:rPr>
        <w:t xml:space="preserve"> </w:t>
      </w:r>
      <w:r w:rsidRPr="00D07B3B">
        <w:rPr>
          <w:rFonts w:ascii="Sylfaen" w:hAnsi="Sylfaen"/>
        </w:rPr>
        <w:t>გარკვეული</w:t>
      </w:r>
      <w:r w:rsidRPr="00D07B3B">
        <w:rPr>
          <w:rFonts w:ascii="Sylfaen" w:hAnsi="Sylfaen"/>
          <w:lang w:val="sq-AL"/>
        </w:rPr>
        <w:t xml:space="preserve"> </w:t>
      </w:r>
      <w:r w:rsidRPr="00D07B3B">
        <w:rPr>
          <w:rFonts w:ascii="Sylfaen" w:hAnsi="Sylfaen"/>
        </w:rPr>
        <w:t>საკითხების</w:t>
      </w:r>
      <w:r w:rsidRPr="00D07B3B">
        <w:rPr>
          <w:rFonts w:ascii="Sylfaen" w:hAnsi="Sylfaen"/>
          <w:lang w:val="sq-AL"/>
        </w:rPr>
        <w:t xml:space="preserve"> </w:t>
      </w:r>
      <w:r w:rsidRPr="00D07B3B">
        <w:rPr>
          <w:rFonts w:ascii="Sylfaen" w:hAnsi="Sylfaen"/>
        </w:rPr>
        <w:t>შესახებ</w:t>
      </w:r>
      <w:r w:rsidRPr="00D07B3B">
        <w:rPr>
          <w:rFonts w:ascii="Sylfaen" w:hAnsi="Sylfaen"/>
          <w:lang w:val="sq-AL"/>
        </w:rPr>
        <w:t xml:space="preserve"> </w:t>
      </w:r>
      <w:r w:rsidRPr="00D07B3B">
        <w:rPr>
          <w:rFonts w:ascii="Sylfaen" w:hAnsi="Sylfaen"/>
        </w:rPr>
        <w:t>გამოვთქვამთ</w:t>
      </w:r>
      <w:r w:rsidRPr="00D07B3B">
        <w:rPr>
          <w:rFonts w:ascii="Sylfaen" w:hAnsi="Sylfaen"/>
          <w:lang w:val="sq-AL"/>
        </w:rPr>
        <w:t xml:space="preserve"> </w:t>
      </w:r>
      <w:r w:rsidRPr="00D07B3B">
        <w:rPr>
          <w:rFonts w:ascii="Sylfaen" w:hAnsi="Sylfaen"/>
        </w:rPr>
        <w:t>მხოლოდ</w:t>
      </w:r>
      <w:r w:rsidRPr="00D07B3B">
        <w:rPr>
          <w:rFonts w:ascii="Sylfaen" w:hAnsi="Sylfaen"/>
          <w:lang w:val="sq-AL"/>
        </w:rPr>
        <w:t xml:space="preserve"> </w:t>
      </w:r>
      <w:r w:rsidRPr="00D07B3B">
        <w:rPr>
          <w:rFonts w:ascii="Sylfaen" w:hAnsi="Sylfaen"/>
        </w:rPr>
        <w:t>მოსაზრებებს</w:t>
      </w:r>
      <w:r w:rsidRPr="00D07B3B">
        <w:rPr>
          <w:rFonts w:ascii="Sylfaen" w:hAnsi="Sylfaen"/>
          <w:lang w:val="sq-AL"/>
        </w:rPr>
        <w:t xml:space="preserve">, </w:t>
      </w:r>
      <w:r w:rsidRPr="00D07B3B">
        <w:rPr>
          <w:rFonts w:ascii="Sylfaen" w:hAnsi="Sylfaen"/>
        </w:rPr>
        <w:t>ხოლო</w:t>
      </w:r>
      <w:r w:rsidRPr="00D07B3B">
        <w:rPr>
          <w:rFonts w:ascii="Sylfaen" w:hAnsi="Sylfaen"/>
          <w:lang w:val="sq-AL"/>
        </w:rPr>
        <w:t xml:space="preserve"> </w:t>
      </w:r>
      <w:r w:rsidRPr="00D07B3B">
        <w:rPr>
          <w:rFonts w:ascii="Sylfaen" w:hAnsi="Sylfaen"/>
        </w:rPr>
        <w:t>წყაროებისა</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კვლევების</w:t>
      </w:r>
      <w:r w:rsidRPr="00D07B3B">
        <w:rPr>
          <w:rFonts w:ascii="Sylfaen" w:hAnsi="Sylfaen"/>
          <w:lang w:val="sq-AL"/>
        </w:rPr>
        <w:t xml:space="preserve"> </w:t>
      </w:r>
      <w:r w:rsidRPr="00D07B3B">
        <w:rPr>
          <w:rFonts w:ascii="Sylfaen" w:hAnsi="Sylfaen"/>
        </w:rPr>
        <w:t>სათანადო</w:t>
      </w:r>
      <w:r w:rsidRPr="00D07B3B">
        <w:rPr>
          <w:rFonts w:ascii="Sylfaen" w:hAnsi="Sylfaen"/>
          <w:lang w:val="sq-AL"/>
        </w:rPr>
        <w:t xml:space="preserve"> </w:t>
      </w:r>
      <w:r w:rsidRPr="00D07B3B">
        <w:rPr>
          <w:rFonts w:ascii="Sylfaen" w:hAnsi="Sylfaen"/>
        </w:rPr>
        <w:t>მტკიცებულებების</w:t>
      </w:r>
      <w:r w:rsidRPr="00D07B3B">
        <w:rPr>
          <w:rFonts w:ascii="Sylfaen" w:hAnsi="Sylfaen"/>
          <w:lang w:val="sq-AL"/>
        </w:rPr>
        <w:t xml:space="preserve"> </w:t>
      </w:r>
      <w:r w:rsidRPr="00D07B3B">
        <w:rPr>
          <w:rFonts w:ascii="Sylfaen" w:hAnsi="Sylfaen"/>
        </w:rPr>
        <w:t>მქონე</w:t>
      </w:r>
      <w:r w:rsidRPr="00D07B3B">
        <w:rPr>
          <w:rFonts w:ascii="Sylfaen" w:hAnsi="Sylfaen"/>
          <w:lang w:val="sq-AL"/>
        </w:rPr>
        <w:t xml:space="preserve"> </w:t>
      </w:r>
      <w:r w:rsidRPr="00D07B3B">
        <w:rPr>
          <w:rFonts w:ascii="Sylfaen" w:hAnsi="Sylfaen"/>
        </w:rPr>
        <w:t>პრობლემების</w:t>
      </w:r>
      <w:r w:rsidRPr="00D07B3B">
        <w:rPr>
          <w:rFonts w:ascii="Sylfaen" w:hAnsi="Sylfaen"/>
          <w:lang w:val="sq-AL"/>
        </w:rPr>
        <w:t xml:space="preserve"> </w:t>
      </w:r>
      <w:r w:rsidRPr="00D07B3B">
        <w:rPr>
          <w:rFonts w:ascii="Sylfaen" w:hAnsi="Sylfaen"/>
        </w:rPr>
        <w:t>შესახებ</w:t>
      </w:r>
      <w:r w:rsidRPr="00D07B3B">
        <w:rPr>
          <w:rFonts w:ascii="Sylfaen" w:hAnsi="Sylfaen"/>
          <w:lang w:val="sq-AL"/>
        </w:rPr>
        <w:t xml:space="preserve"> </w:t>
      </w:r>
      <w:r w:rsidRPr="00D07B3B">
        <w:rPr>
          <w:rFonts w:ascii="Sylfaen" w:hAnsi="Sylfaen"/>
        </w:rPr>
        <w:t>კი</w:t>
      </w:r>
      <w:r w:rsidRPr="00D07B3B">
        <w:rPr>
          <w:rFonts w:ascii="Sylfaen" w:hAnsi="Sylfaen"/>
          <w:lang w:val="sq-AL"/>
        </w:rPr>
        <w:t xml:space="preserve"> </w:t>
      </w:r>
      <w:r w:rsidRPr="00D07B3B">
        <w:rPr>
          <w:rFonts w:ascii="Sylfaen" w:hAnsi="Sylfaen"/>
        </w:rPr>
        <w:t>წარმოვადგენთ</w:t>
      </w:r>
      <w:r w:rsidRPr="00D07B3B">
        <w:rPr>
          <w:rFonts w:ascii="Sylfaen" w:hAnsi="Sylfaen"/>
          <w:lang w:val="sq-AL"/>
        </w:rPr>
        <w:t xml:space="preserve"> </w:t>
      </w:r>
      <w:r w:rsidRPr="00D07B3B">
        <w:rPr>
          <w:rFonts w:ascii="Sylfaen" w:hAnsi="Sylfaen"/>
        </w:rPr>
        <w:t>დასაბუთებულ</w:t>
      </w:r>
      <w:r w:rsidRPr="00D07B3B">
        <w:rPr>
          <w:rFonts w:ascii="Sylfaen" w:hAnsi="Sylfaen"/>
          <w:lang w:val="sq-AL"/>
        </w:rPr>
        <w:t xml:space="preserve"> </w:t>
      </w:r>
      <w:r w:rsidRPr="00D07B3B">
        <w:rPr>
          <w:rFonts w:ascii="Sylfaen" w:hAnsi="Sylfaen"/>
        </w:rPr>
        <w:t>დასკვნებს</w:t>
      </w:r>
      <w:r w:rsidRPr="00D07B3B">
        <w:rPr>
          <w:rFonts w:ascii="Sylfaen" w:hAnsi="Sylfaen"/>
          <w:lang w:val="sq-AL"/>
        </w:rPr>
        <w:t xml:space="preserve">. </w:t>
      </w:r>
      <w:r w:rsidRPr="00D07B3B">
        <w:rPr>
          <w:rFonts w:ascii="Sylfaen" w:hAnsi="Sylfaen"/>
        </w:rPr>
        <w:t>კვლევის</w:t>
      </w:r>
      <w:r w:rsidRPr="00D07B3B">
        <w:rPr>
          <w:rFonts w:ascii="Sylfaen" w:hAnsi="Sylfaen"/>
          <w:lang w:val="sq-AL"/>
        </w:rPr>
        <w:t xml:space="preserve"> </w:t>
      </w:r>
      <w:r w:rsidRPr="00D07B3B">
        <w:rPr>
          <w:rFonts w:ascii="Sylfaen" w:hAnsi="Sylfaen"/>
        </w:rPr>
        <w:t>შედეგად</w:t>
      </w:r>
      <w:r w:rsidRPr="00D07B3B">
        <w:rPr>
          <w:rFonts w:ascii="Sylfaen" w:hAnsi="Sylfaen"/>
          <w:lang w:val="sq-AL"/>
        </w:rPr>
        <w:t xml:space="preserve"> </w:t>
      </w:r>
      <w:r w:rsidRPr="00D07B3B">
        <w:rPr>
          <w:rFonts w:ascii="Sylfaen" w:hAnsi="Sylfaen"/>
        </w:rPr>
        <w:t>განვსაზღვრავთ</w:t>
      </w:r>
      <w:r w:rsidRPr="00D07B3B">
        <w:rPr>
          <w:rFonts w:ascii="Sylfaen" w:hAnsi="Sylfaen"/>
          <w:lang w:val="sq-AL"/>
        </w:rPr>
        <w:t xml:space="preserve"> </w:t>
      </w:r>
      <w:r w:rsidRPr="00D07B3B">
        <w:rPr>
          <w:rFonts w:ascii="Sylfaen" w:hAnsi="Sylfaen"/>
        </w:rPr>
        <w:t>სასახლის</w:t>
      </w:r>
      <w:r w:rsidRPr="00D07B3B">
        <w:rPr>
          <w:rFonts w:ascii="Sylfaen" w:hAnsi="Sylfaen"/>
          <w:lang w:val="sq-AL"/>
        </w:rPr>
        <w:t xml:space="preserve"> </w:t>
      </w:r>
      <w:r w:rsidRPr="00D07B3B">
        <w:rPr>
          <w:rFonts w:ascii="Sylfaen" w:hAnsi="Sylfaen"/>
        </w:rPr>
        <w:t>მდებარეობას</w:t>
      </w:r>
      <w:r w:rsidRPr="00D07B3B">
        <w:rPr>
          <w:rFonts w:ascii="Sylfaen" w:hAnsi="Sylfaen"/>
          <w:lang w:val="sq-AL"/>
        </w:rPr>
        <w:t xml:space="preserve">, </w:t>
      </w:r>
      <w:r w:rsidRPr="00D07B3B">
        <w:rPr>
          <w:rFonts w:ascii="Sylfaen" w:hAnsi="Sylfaen"/>
        </w:rPr>
        <w:t>დაარსების</w:t>
      </w:r>
      <w:r w:rsidRPr="00D07B3B">
        <w:rPr>
          <w:rFonts w:ascii="Sylfaen" w:hAnsi="Sylfaen"/>
          <w:lang w:val="sq-AL"/>
        </w:rPr>
        <w:t xml:space="preserve"> </w:t>
      </w:r>
      <w:r w:rsidRPr="00D07B3B">
        <w:rPr>
          <w:rFonts w:ascii="Sylfaen" w:hAnsi="Sylfaen"/>
        </w:rPr>
        <w:t>მიზეზებს</w:t>
      </w:r>
      <w:r w:rsidRPr="00D07B3B">
        <w:rPr>
          <w:rFonts w:ascii="Sylfaen" w:hAnsi="Sylfaen"/>
          <w:lang w:val="sq-AL"/>
        </w:rPr>
        <w:t xml:space="preserve"> </w:t>
      </w:r>
      <w:r w:rsidRPr="00D07B3B">
        <w:rPr>
          <w:rFonts w:ascii="Sylfaen" w:hAnsi="Sylfaen"/>
        </w:rPr>
        <w:t>პოლიტიკური</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ისტორიულ</w:t>
      </w:r>
      <w:r w:rsidRPr="00D07B3B">
        <w:rPr>
          <w:rFonts w:ascii="Sylfaen" w:hAnsi="Sylfaen"/>
          <w:lang w:val="sq-AL"/>
        </w:rPr>
        <w:t>-</w:t>
      </w:r>
      <w:r w:rsidRPr="00D07B3B">
        <w:rPr>
          <w:rFonts w:ascii="Sylfaen" w:hAnsi="Sylfaen"/>
        </w:rPr>
        <w:t>გეოგრაფიული</w:t>
      </w:r>
      <w:r w:rsidRPr="00D07B3B">
        <w:rPr>
          <w:rFonts w:ascii="Sylfaen" w:hAnsi="Sylfaen"/>
          <w:lang w:val="sq-AL"/>
        </w:rPr>
        <w:t xml:space="preserve"> </w:t>
      </w:r>
      <w:r w:rsidRPr="00D07B3B">
        <w:rPr>
          <w:rFonts w:ascii="Sylfaen" w:hAnsi="Sylfaen"/>
        </w:rPr>
        <w:t>ფაქტორების</w:t>
      </w:r>
      <w:r w:rsidRPr="00D07B3B">
        <w:rPr>
          <w:rFonts w:ascii="Sylfaen" w:hAnsi="Sylfaen"/>
          <w:lang w:val="sq-AL"/>
        </w:rPr>
        <w:t xml:space="preserve"> </w:t>
      </w:r>
      <w:r w:rsidRPr="00D07B3B">
        <w:rPr>
          <w:rFonts w:ascii="Sylfaen" w:hAnsi="Sylfaen"/>
        </w:rPr>
        <w:t>გათვალისწინებით</w:t>
      </w:r>
      <w:r w:rsidRPr="00D07B3B">
        <w:rPr>
          <w:rFonts w:ascii="Sylfaen" w:hAnsi="Sylfaen"/>
          <w:lang w:val="sq-AL"/>
        </w:rPr>
        <w:t xml:space="preserve">, </w:t>
      </w:r>
      <w:r w:rsidRPr="00D07B3B">
        <w:rPr>
          <w:rFonts w:ascii="Sylfaen" w:hAnsi="Sylfaen"/>
        </w:rPr>
        <w:t>სასახლის</w:t>
      </w:r>
      <w:r w:rsidRPr="00D07B3B">
        <w:rPr>
          <w:rFonts w:ascii="Sylfaen" w:hAnsi="Sylfaen"/>
          <w:lang w:val="sq-AL"/>
        </w:rPr>
        <w:t xml:space="preserve"> </w:t>
      </w:r>
      <w:r w:rsidRPr="00D07B3B">
        <w:rPr>
          <w:rFonts w:ascii="Sylfaen" w:hAnsi="Sylfaen"/>
        </w:rPr>
        <w:t>ფუნქციურ</w:t>
      </w:r>
      <w:r w:rsidRPr="00D07B3B">
        <w:rPr>
          <w:rFonts w:ascii="Sylfaen" w:hAnsi="Sylfaen"/>
          <w:lang w:val="sq-AL"/>
        </w:rPr>
        <w:t xml:space="preserve"> </w:t>
      </w:r>
      <w:r w:rsidRPr="00D07B3B">
        <w:rPr>
          <w:rFonts w:ascii="Sylfaen" w:hAnsi="Sylfaen"/>
        </w:rPr>
        <w:t>მნიშვნელობას</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როლს</w:t>
      </w:r>
      <w:r w:rsidRPr="00D07B3B">
        <w:rPr>
          <w:rFonts w:ascii="Sylfaen" w:hAnsi="Sylfaen"/>
          <w:lang w:val="sq-AL"/>
        </w:rPr>
        <w:t xml:space="preserve"> </w:t>
      </w:r>
      <w:r w:rsidRPr="00D07B3B">
        <w:rPr>
          <w:rFonts w:ascii="Sylfaen" w:hAnsi="Sylfaen"/>
        </w:rPr>
        <w:t>ქრონოლოგიური</w:t>
      </w:r>
      <w:r w:rsidRPr="00D07B3B">
        <w:rPr>
          <w:rFonts w:ascii="Sylfaen" w:hAnsi="Sylfaen"/>
          <w:lang w:val="sq-AL"/>
        </w:rPr>
        <w:t xml:space="preserve"> </w:t>
      </w:r>
      <w:r w:rsidRPr="00D07B3B">
        <w:rPr>
          <w:rFonts w:ascii="Sylfaen" w:hAnsi="Sylfaen"/>
        </w:rPr>
        <w:t>თანმიმდევრობით</w:t>
      </w:r>
      <w:r w:rsidRPr="00D07B3B">
        <w:rPr>
          <w:rFonts w:ascii="Sylfaen" w:hAnsi="Sylfaen"/>
          <w:lang w:val="sq-AL"/>
        </w:rPr>
        <w:t xml:space="preserve">, </w:t>
      </w:r>
      <w:r w:rsidRPr="00D07B3B">
        <w:rPr>
          <w:rFonts w:ascii="Sylfaen" w:hAnsi="Sylfaen"/>
        </w:rPr>
        <w:t>სასახლის</w:t>
      </w:r>
      <w:r w:rsidRPr="00D07B3B">
        <w:rPr>
          <w:rFonts w:ascii="Sylfaen" w:hAnsi="Sylfaen"/>
          <w:lang w:val="sq-AL"/>
        </w:rPr>
        <w:t xml:space="preserve"> </w:t>
      </w:r>
      <w:r w:rsidRPr="00D07B3B">
        <w:rPr>
          <w:rFonts w:ascii="Sylfaen" w:hAnsi="Sylfaen"/>
        </w:rPr>
        <w:t>როლის</w:t>
      </w:r>
      <w:r w:rsidRPr="00D07B3B">
        <w:rPr>
          <w:rFonts w:ascii="Sylfaen" w:hAnsi="Sylfaen"/>
          <w:lang w:val="sq-AL"/>
        </w:rPr>
        <w:t xml:space="preserve"> </w:t>
      </w:r>
      <w:r w:rsidRPr="00D07B3B">
        <w:rPr>
          <w:rFonts w:ascii="Sylfaen" w:hAnsi="Sylfaen"/>
        </w:rPr>
        <w:t>დაკარგვისა</w:t>
      </w:r>
      <w:r w:rsidRPr="00D07B3B">
        <w:rPr>
          <w:rFonts w:ascii="Sylfaen" w:hAnsi="Sylfaen"/>
          <w:lang w:val="sq-AL"/>
        </w:rPr>
        <w:t xml:space="preserve"> </w:t>
      </w:r>
      <w:r w:rsidRPr="00D07B3B">
        <w:rPr>
          <w:rFonts w:ascii="Sylfaen" w:hAnsi="Sylfaen"/>
        </w:rPr>
        <w:t>და</w:t>
      </w:r>
      <w:r w:rsidRPr="00D07B3B">
        <w:rPr>
          <w:rFonts w:ascii="Sylfaen" w:hAnsi="Sylfaen"/>
          <w:lang w:val="sq-AL"/>
        </w:rPr>
        <w:t xml:space="preserve"> </w:t>
      </w:r>
      <w:r w:rsidRPr="00D07B3B">
        <w:rPr>
          <w:rFonts w:ascii="Sylfaen" w:hAnsi="Sylfaen"/>
        </w:rPr>
        <w:t>ფუნქციობის</w:t>
      </w:r>
      <w:r w:rsidRPr="00D07B3B">
        <w:rPr>
          <w:rFonts w:ascii="Sylfaen" w:hAnsi="Sylfaen"/>
          <w:lang w:val="sq-AL"/>
        </w:rPr>
        <w:t xml:space="preserve"> </w:t>
      </w:r>
      <w:r w:rsidRPr="00D07B3B">
        <w:rPr>
          <w:rFonts w:ascii="Sylfaen" w:hAnsi="Sylfaen"/>
        </w:rPr>
        <w:t>შეწყვეტის</w:t>
      </w:r>
      <w:r w:rsidRPr="00D07B3B">
        <w:rPr>
          <w:rFonts w:ascii="Sylfaen" w:hAnsi="Sylfaen"/>
          <w:lang w:val="sq-AL"/>
        </w:rPr>
        <w:t xml:space="preserve"> </w:t>
      </w:r>
      <w:r w:rsidRPr="00D07B3B">
        <w:rPr>
          <w:rFonts w:ascii="Sylfaen" w:hAnsi="Sylfaen"/>
        </w:rPr>
        <w:t>მიზეზებს</w:t>
      </w:r>
      <w:r w:rsidRPr="00D07B3B">
        <w:rPr>
          <w:rFonts w:ascii="Sylfaen" w:hAnsi="Sylfaen"/>
          <w:lang w:val="sq-AL"/>
        </w:rPr>
        <w:t>.</w:t>
      </w:r>
    </w:p>
    <w:p w14:paraId="55D4982E" w14:textId="027FBDD8" w:rsidR="00696FA5" w:rsidRDefault="00696FA5" w:rsidP="00036B19">
      <w:pPr>
        <w:spacing w:line="276" w:lineRule="auto"/>
        <w:jc w:val="both"/>
        <w:rPr>
          <w:rFonts w:ascii="Sylfaen" w:hAnsi="Sylfaen"/>
          <w:lang w:val="ka-GE"/>
        </w:rPr>
      </w:pPr>
    </w:p>
    <w:p w14:paraId="79A2B1A6" w14:textId="7186379F" w:rsidR="00941CF3" w:rsidRDefault="00941CF3" w:rsidP="00036B19">
      <w:pPr>
        <w:spacing w:line="276" w:lineRule="auto"/>
        <w:jc w:val="both"/>
        <w:rPr>
          <w:rFonts w:ascii="Sylfaen" w:hAnsi="Sylfaen"/>
          <w:lang w:val="ka-GE"/>
        </w:rPr>
      </w:pPr>
    </w:p>
    <w:p w14:paraId="4510CB84" w14:textId="305C716D" w:rsidR="00941CF3" w:rsidRDefault="00941CF3" w:rsidP="00036B19">
      <w:pPr>
        <w:spacing w:line="276" w:lineRule="auto"/>
        <w:jc w:val="both"/>
        <w:rPr>
          <w:rFonts w:ascii="Sylfaen" w:hAnsi="Sylfaen"/>
          <w:lang w:val="ka-GE"/>
        </w:rPr>
      </w:pPr>
    </w:p>
    <w:p w14:paraId="657840B5" w14:textId="51573EFD" w:rsidR="00941CF3" w:rsidRDefault="00941CF3" w:rsidP="00036B19">
      <w:pPr>
        <w:spacing w:line="276" w:lineRule="auto"/>
        <w:jc w:val="both"/>
        <w:rPr>
          <w:rFonts w:ascii="Sylfaen" w:hAnsi="Sylfaen"/>
          <w:lang w:val="ka-GE"/>
        </w:rPr>
      </w:pPr>
    </w:p>
    <w:p w14:paraId="1B184495" w14:textId="0D0BC559" w:rsidR="00941CF3" w:rsidRDefault="00941CF3" w:rsidP="00036B19">
      <w:pPr>
        <w:spacing w:line="276" w:lineRule="auto"/>
        <w:jc w:val="both"/>
        <w:rPr>
          <w:rFonts w:ascii="Sylfaen" w:hAnsi="Sylfaen"/>
          <w:lang w:val="ka-GE"/>
        </w:rPr>
      </w:pPr>
    </w:p>
    <w:p w14:paraId="179EAA2C" w14:textId="3CF30E5C" w:rsidR="00941CF3" w:rsidRDefault="00941CF3" w:rsidP="00036B19">
      <w:pPr>
        <w:spacing w:line="276" w:lineRule="auto"/>
        <w:jc w:val="both"/>
        <w:rPr>
          <w:rFonts w:ascii="Sylfaen" w:hAnsi="Sylfaen"/>
          <w:lang w:val="ka-GE"/>
        </w:rPr>
      </w:pPr>
    </w:p>
    <w:p w14:paraId="537AB7FC" w14:textId="25F13336" w:rsidR="00941CF3" w:rsidRDefault="00941CF3" w:rsidP="00036B19">
      <w:pPr>
        <w:spacing w:line="276" w:lineRule="auto"/>
        <w:jc w:val="both"/>
        <w:rPr>
          <w:rFonts w:ascii="Sylfaen" w:hAnsi="Sylfaen"/>
          <w:lang w:val="ka-GE"/>
        </w:rPr>
      </w:pPr>
    </w:p>
    <w:p w14:paraId="31467157" w14:textId="7676DE75" w:rsidR="00941CF3" w:rsidRDefault="00941CF3" w:rsidP="00036B19">
      <w:pPr>
        <w:spacing w:line="276" w:lineRule="auto"/>
        <w:jc w:val="both"/>
        <w:rPr>
          <w:rFonts w:ascii="Sylfaen" w:hAnsi="Sylfaen"/>
          <w:lang w:val="ka-GE"/>
        </w:rPr>
      </w:pPr>
    </w:p>
    <w:p w14:paraId="49413620" w14:textId="65C63AC5" w:rsidR="00941CF3" w:rsidRDefault="00941CF3" w:rsidP="00036B19">
      <w:pPr>
        <w:spacing w:line="276" w:lineRule="auto"/>
        <w:jc w:val="both"/>
        <w:rPr>
          <w:rFonts w:ascii="Sylfaen" w:hAnsi="Sylfaen"/>
          <w:lang w:val="ka-GE"/>
        </w:rPr>
      </w:pPr>
    </w:p>
    <w:p w14:paraId="00C98CE9" w14:textId="4F2F64FD" w:rsidR="00941CF3" w:rsidRDefault="00941CF3" w:rsidP="00036B19">
      <w:pPr>
        <w:spacing w:line="276" w:lineRule="auto"/>
        <w:jc w:val="both"/>
        <w:rPr>
          <w:rFonts w:ascii="Sylfaen" w:hAnsi="Sylfaen"/>
          <w:lang w:val="ka-GE"/>
        </w:rPr>
      </w:pPr>
    </w:p>
    <w:p w14:paraId="68422D67" w14:textId="4DD4B883" w:rsidR="00941CF3" w:rsidRDefault="00941CF3" w:rsidP="00036B19">
      <w:pPr>
        <w:spacing w:line="276" w:lineRule="auto"/>
        <w:jc w:val="both"/>
        <w:rPr>
          <w:rFonts w:ascii="Sylfaen" w:hAnsi="Sylfaen"/>
          <w:lang w:val="ka-GE"/>
        </w:rPr>
      </w:pPr>
    </w:p>
    <w:p w14:paraId="74B7493C" w14:textId="36818639" w:rsidR="00941CF3" w:rsidRDefault="00941CF3" w:rsidP="00036B19">
      <w:pPr>
        <w:spacing w:line="276" w:lineRule="auto"/>
        <w:jc w:val="both"/>
        <w:rPr>
          <w:rFonts w:ascii="Sylfaen" w:hAnsi="Sylfaen"/>
          <w:lang w:val="ka-GE"/>
        </w:rPr>
      </w:pPr>
    </w:p>
    <w:p w14:paraId="22070343" w14:textId="0214F0EB" w:rsidR="00941CF3" w:rsidRDefault="00941CF3" w:rsidP="00036B19">
      <w:pPr>
        <w:spacing w:line="276" w:lineRule="auto"/>
        <w:jc w:val="both"/>
        <w:rPr>
          <w:rFonts w:ascii="Sylfaen" w:hAnsi="Sylfaen"/>
          <w:lang w:val="ka-GE"/>
        </w:rPr>
      </w:pPr>
    </w:p>
    <w:p w14:paraId="786B1719" w14:textId="3F620EF9" w:rsidR="00941CF3" w:rsidRDefault="00941CF3" w:rsidP="00036B19">
      <w:pPr>
        <w:spacing w:line="276" w:lineRule="auto"/>
        <w:jc w:val="both"/>
        <w:rPr>
          <w:rFonts w:ascii="Sylfaen" w:hAnsi="Sylfaen"/>
          <w:lang w:val="ka-GE"/>
        </w:rPr>
      </w:pPr>
    </w:p>
    <w:p w14:paraId="2FE53ECC" w14:textId="08A6F7DF" w:rsidR="00941CF3" w:rsidRDefault="00941CF3" w:rsidP="00036B19">
      <w:pPr>
        <w:spacing w:line="276" w:lineRule="auto"/>
        <w:jc w:val="both"/>
        <w:rPr>
          <w:rFonts w:ascii="Sylfaen" w:hAnsi="Sylfaen"/>
          <w:lang w:val="ka-GE"/>
        </w:rPr>
      </w:pPr>
    </w:p>
    <w:p w14:paraId="087FDEBC" w14:textId="2C909908" w:rsidR="00941CF3" w:rsidRDefault="00941CF3" w:rsidP="00036B19">
      <w:pPr>
        <w:spacing w:line="276" w:lineRule="auto"/>
        <w:jc w:val="both"/>
        <w:rPr>
          <w:rFonts w:ascii="Sylfaen" w:hAnsi="Sylfaen"/>
          <w:lang w:val="ka-GE"/>
        </w:rPr>
      </w:pPr>
    </w:p>
    <w:p w14:paraId="424B8D5D" w14:textId="677B113C" w:rsidR="00941CF3" w:rsidRDefault="00941CF3" w:rsidP="00036B19">
      <w:pPr>
        <w:spacing w:line="276" w:lineRule="auto"/>
        <w:jc w:val="both"/>
        <w:rPr>
          <w:rFonts w:ascii="Sylfaen" w:hAnsi="Sylfaen"/>
          <w:lang w:val="ka-GE"/>
        </w:rPr>
      </w:pPr>
    </w:p>
    <w:p w14:paraId="77510C93" w14:textId="7B5C652D" w:rsidR="00941CF3" w:rsidRDefault="00941CF3" w:rsidP="00036B19">
      <w:pPr>
        <w:spacing w:line="276" w:lineRule="auto"/>
        <w:jc w:val="both"/>
        <w:rPr>
          <w:rFonts w:ascii="Sylfaen" w:hAnsi="Sylfaen"/>
          <w:lang w:val="ka-GE"/>
        </w:rPr>
      </w:pPr>
    </w:p>
    <w:p w14:paraId="22A26044" w14:textId="4A53E05A" w:rsidR="00941CF3" w:rsidRDefault="00941CF3" w:rsidP="00036B19">
      <w:pPr>
        <w:spacing w:line="276" w:lineRule="auto"/>
        <w:jc w:val="both"/>
        <w:rPr>
          <w:rFonts w:ascii="Sylfaen" w:hAnsi="Sylfaen"/>
          <w:lang w:val="ka-GE"/>
        </w:rPr>
      </w:pPr>
    </w:p>
    <w:p w14:paraId="0ED2B9C2" w14:textId="77777777" w:rsidR="00941CF3" w:rsidRPr="00D07B3B" w:rsidRDefault="00941CF3" w:rsidP="00036B19">
      <w:pPr>
        <w:spacing w:line="276" w:lineRule="auto"/>
        <w:jc w:val="both"/>
        <w:rPr>
          <w:rFonts w:ascii="Sylfaen" w:hAnsi="Sylfaen"/>
          <w:lang w:val="ka-GE"/>
        </w:rPr>
      </w:pPr>
    </w:p>
    <w:p w14:paraId="57DF0CBA" w14:textId="77777777" w:rsidR="00696FA5" w:rsidRPr="00D07B3B" w:rsidRDefault="00696FA5" w:rsidP="00036B19">
      <w:pPr>
        <w:spacing w:line="276" w:lineRule="auto"/>
        <w:jc w:val="both"/>
        <w:rPr>
          <w:rFonts w:ascii="Sylfaen" w:hAnsi="Sylfaen"/>
          <w:b/>
          <w:lang w:val="ka-GE"/>
        </w:rPr>
      </w:pPr>
      <w:r w:rsidRPr="00D07B3B">
        <w:rPr>
          <w:rFonts w:ascii="Sylfaen" w:hAnsi="Sylfaen"/>
          <w:b/>
          <w:lang w:val="ka-GE"/>
        </w:rPr>
        <w:lastRenderedPageBreak/>
        <w:t>XVII საუკუნის ჭარმაულები, მათი მოღვაწეობა და დავით ჭარმაულის (1606-1626 წწ.) მემკვიდრეობითი ხაზი</w:t>
      </w:r>
    </w:p>
    <w:p w14:paraId="22F82A9E" w14:textId="77777777" w:rsidR="00696FA5" w:rsidRPr="00D07B3B" w:rsidRDefault="00696FA5" w:rsidP="00036B19">
      <w:pPr>
        <w:spacing w:line="276" w:lineRule="auto"/>
        <w:jc w:val="both"/>
        <w:rPr>
          <w:rFonts w:ascii="Sylfaen" w:hAnsi="Sylfaen"/>
          <w:b/>
          <w:lang w:val="ka-GE"/>
        </w:rPr>
      </w:pPr>
      <w:r w:rsidRPr="00D07B3B">
        <w:rPr>
          <w:rFonts w:ascii="Sylfaen" w:hAnsi="Sylfaen"/>
          <w:b/>
          <w:lang w:val="ka-GE"/>
        </w:rPr>
        <w:t>ოთარი ჟიჟიაშვილი, კორნელი კეკელიძის სახელობის საქართველოს ხელნაწერთა ეროვნული ცენტრი</w:t>
      </w:r>
    </w:p>
    <w:p w14:paraId="2587AA38" w14:textId="77777777" w:rsidR="00827DE9" w:rsidRPr="00D07B3B" w:rsidRDefault="00827DE9" w:rsidP="00036B19">
      <w:pPr>
        <w:spacing w:line="276" w:lineRule="auto"/>
        <w:jc w:val="both"/>
        <w:rPr>
          <w:rFonts w:ascii="Sylfaen" w:hAnsi="Sylfaen"/>
          <w:b/>
          <w:lang w:val="ka-GE"/>
        </w:rPr>
      </w:pPr>
    </w:p>
    <w:p w14:paraId="24408EAB" w14:textId="77777777" w:rsidR="008A548C" w:rsidRDefault="00696FA5" w:rsidP="00036B19">
      <w:pPr>
        <w:spacing w:after="0" w:line="276" w:lineRule="auto"/>
        <w:jc w:val="both"/>
        <w:rPr>
          <w:rFonts w:ascii="Sylfaen" w:hAnsi="Sylfaen"/>
          <w:lang w:val="ka-GE"/>
        </w:rPr>
      </w:pPr>
      <w:r w:rsidRPr="00D07B3B">
        <w:rPr>
          <w:rFonts w:ascii="Sylfaen" w:hAnsi="Sylfaen"/>
          <w:lang w:val="ka-GE"/>
        </w:rPr>
        <w:t>ქართულ ისტორიოგრაფიაში ნაკლებადაა შესაწავლილი ისეთი გვარის მნიშვნელობა და  ისტორია, როგორიცაა ჭარმაულთა ფეოდალური სახლი. საქართველოს პოლიტიკურ ცხოვრებაში ამ გვარის  წარმომადგელების მოღვაწეობა XIII საუკუნიდან იწყება და XVIII საუკუნის II ნახევარში სრულდება. მთელი ამ დროის განმავლობაში საკმაოდ აქტიურად</w:t>
      </w:r>
      <w:r w:rsidR="004705A2">
        <w:rPr>
          <w:rFonts w:ascii="Sylfaen" w:hAnsi="Sylfaen"/>
          <w:lang w:val="ka-GE"/>
        </w:rPr>
        <w:t xml:space="preserve"> იყვნენ ჩართულები</w:t>
      </w:r>
      <w:r w:rsidRPr="00D07B3B">
        <w:rPr>
          <w:rFonts w:ascii="Sylfaen" w:hAnsi="Sylfaen"/>
          <w:lang w:val="ka-GE"/>
        </w:rPr>
        <w:t xml:space="preserve"> როგორც საერო, ასევე საეკლესიო საქმეებშიც. მათ მეფეები</w:t>
      </w:r>
      <w:r w:rsidR="004705A2">
        <w:rPr>
          <w:rFonts w:ascii="Sylfaen" w:hAnsi="Sylfaen"/>
          <w:lang w:val="ka-GE"/>
        </w:rPr>
        <w:t xml:space="preserve"> თუ</w:t>
      </w:r>
      <w:r w:rsidRPr="00D07B3B">
        <w:rPr>
          <w:rFonts w:ascii="Sylfaen" w:hAnsi="Sylfaen"/>
          <w:lang w:val="ka-GE"/>
        </w:rPr>
        <w:t xml:space="preserve"> სასულიერო პირები საკმაოდ სწყალობდნენ და აძლევდნენ სიგელ-წიგნებს სამოხელეო თანამდებობებზე დაწინაურებ</w:t>
      </w:r>
      <w:r w:rsidR="002D58CA">
        <w:rPr>
          <w:rFonts w:ascii="Sylfaen" w:hAnsi="Sylfaen"/>
          <w:lang w:val="ka-GE"/>
        </w:rPr>
        <w:t>ა</w:t>
      </w:r>
      <w:r w:rsidRPr="00D07B3B">
        <w:rPr>
          <w:rFonts w:ascii="Sylfaen" w:hAnsi="Sylfaen"/>
          <w:lang w:val="ka-GE"/>
        </w:rPr>
        <w:t>ს</w:t>
      </w:r>
      <w:r w:rsidR="002D58CA">
        <w:rPr>
          <w:rFonts w:ascii="Sylfaen" w:hAnsi="Sylfaen"/>
          <w:lang w:val="ka-GE"/>
        </w:rPr>
        <w:t>ა</w:t>
      </w:r>
      <w:r w:rsidRPr="00D07B3B">
        <w:rPr>
          <w:rFonts w:ascii="Sylfaen" w:hAnsi="Sylfaen"/>
          <w:lang w:val="ka-GE"/>
        </w:rPr>
        <w:t>, თუ ქონების გადაცემასთან დაკავშირებით. მათ სამფლობელოები</w:t>
      </w:r>
      <w:r w:rsidR="002D58CA">
        <w:rPr>
          <w:rFonts w:ascii="Sylfaen" w:hAnsi="Sylfaen"/>
          <w:lang w:val="ka-GE"/>
        </w:rPr>
        <w:t>,</w:t>
      </w:r>
      <w:r w:rsidRPr="00D07B3B">
        <w:rPr>
          <w:rFonts w:ascii="Sylfaen" w:hAnsi="Sylfaen"/>
          <w:lang w:val="ka-GE"/>
        </w:rPr>
        <w:t xml:space="preserve"> ძირითადად</w:t>
      </w:r>
      <w:r w:rsidR="002D58CA">
        <w:rPr>
          <w:rFonts w:ascii="Sylfaen" w:hAnsi="Sylfaen"/>
          <w:lang w:val="ka-GE"/>
        </w:rPr>
        <w:t>,</w:t>
      </w:r>
      <w:r w:rsidRPr="00D07B3B">
        <w:rPr>
          <w:rFonts w:ascii="Sylfaen" w:hAnsi="Sylfaen"/>
          <w:lang w:val="ka-GE"/>
        </w:rPr>
        <w:t xml:space="preserve"> ჰქონდათ არაგვის ხეობაში, შიდა ქართლის და მცირედ კახეთის ტერიტორაზე. სარგებლობდნენ საეკლესიო პირებთან დაახლოებით და მათგანვე მიღებული თანამდებობების, თუ ქონების დამტკიცებით. ასევე ჰქონდა</w:t>
      </w:r>
      <w:r w:rsidR="002D58CA">
        <w:rPr>
          <w:rFonts w:ascii="Sylfaen" w:hAnsi="Sylfaen"/>
          <w:lang w:val="ka-GE"/>
        </w:rPr>
        <w:t>თ</w:t>
      </w:r>
      <w:r w:rsidRPr="00D07B3B">
        <w:rPr>
          <w:rFonts w:ascii="Sylfaen" w:hAnsi="Sylfaen"/>
          <w:lang w:val="ka-GE"/>
        </w:rPr>
        <w:t xml:space="preserve"> საეკლესიო აზნაურობის წოდებაც, რაც ფეოდალურ საქართველოში ერთ-</w:t>
      </w:r>
      <w:r w:rsidR="002D58CA">
        <w:rPr>
          <w:rFonts w:ascii="Sylfaen" w:hAnsi="Sylfaen"/>
          <w:lang w:val="ka-GE"/>
        </w:rPr>
        <w:t>ერთ</w:t>
      </w:r>
      <w:r w:rsidRPr="00D07B3B">
        <w:rPr>
          <w:rFonts w:ascii="Sylfaen" w:hAnsi="Sylfaen"/>
          <w:lang w:val="ka-GE"/>
        </w:rPr>
        <w:t xml:space="preserve"> საპატიო და გავლენიან ინსტიტუტს წარმოადგენდა. გვარის ზოგიერთი წარმომადგენელი საკათალიკოსო და სვეტიცხოვლის ყმის სტატუსსაც ატარებდა.  ისინი ეკუთვნოდნენ ისეთ მსხვილ ინსტიტუტს, როგორიც იყო ,,მცხეთიშვილობა“. </w:t>
      </w:r>
    </w:p>
    <w:p w14:paraId="7C2DEED2" w14:textId="77777777" w:rsidR="00157B1A" w:rsidRDefault="00696FA5" w:rsidP="00036B19">
      <w:pPr>
        <w:spacing w:after="0" w:line="276" w:lineRule="auto"/>
        <w:jc w:val="both"/>
        <w:rPr>
          <w:rFonts w:ascii="Sylfaen" w:hAnsi="Sylfaen"/>
          <w:lang w:val="ka-GE"/>
        </w:rPr>
      </w:pPr>
      <w:r w:rsidRPr="00D07B3B">
        <w:rPr>
          <w:rFonts w:ascii="Sylfaen" w:hAnsi="Sylfaen"/>
          <w:lang w:val="ka-GE"/>
        </w:rPr>
        <w:t>კონფერენციისთვის მოხსენებად შევარჩიეთ XVII საუკუნეში მოღვაწე პირები და დავადგინეთ მათი გენ</w:t>
      </w:r>
      <w:r w:rsidR="008A548C">
        <w:rPr>
          <w:rFonts w:ascii="Sylfaen" w:hAnsi="Sylfaen"/>
          <w:lang w:val="ka-GE"/>
        </w:rPr>
        <w:t>ე</w:t>
      </w:r>
      <w:r w:rsidRPr="00D07B3B">
        <w:rPr>
          <w:rFonts w:ascii="Sylfaen" w:hAnsi="Sylfaen"/>
          <w:lang w:val="ka-GE"/>
        </w:rPr>
        <w:t xml:space="preserve">ალოგიური ხაზი. ასევე საბუთებიდან კარგად ჩანს ჭარმაულთა გვარის წარმომადგენლების საქმიანობა, თანამდებობები, ყმა-მამული, რომლებიც კათალიკოსებისგან გადაეცემოდათ. თემა აქტუალურია იმით, რომ აქამდე ჯერ არ არის  კვლევა ჩატარებული ამ მიმართულებით და არც გამოქვეყნებულია რაიმე სამეცნიერო პუბლიკაცია, </w:t>
      </w:r>
      <w:r w:rsidR="008A548C">
        <w:rPr>
          <w:rFonts w:ascii="Sylfaen" w:hAnsi="Sylfaen"/>
          <w:lang w:val="ka-GE"/>
        </w:rPr>
        <w:t>რომელშიც</w:t>
      </w:r>
      <w:r w:rsidRPr="00D07B3B">
        <w:rPr>
          <w:rFonts w:ascii="Sylfaen" w:hAnsi="Sylfaen"/>
          <w:lang w:val="ka-GE"/>
        </w:rPr>
        <w:t xml:space="preserve"> XVII საუკუნის ჭარმაულთა  შესახებ იქნებოდა საუბარი</w:t>
      </w:r>
      <w:r w:rsidR="00941CF3">
        <w:rPr>
          <w:rFonts w:ascii="Sylfaen" w:hAnsi="Sylfaen"/>
          <w:lang w:val="ka-GE"/>
        </w:rPr>
        <w:t xml:space="preserve">.  </w:t>
      </w:r>
      <w:r w:rsidRPr="00D07B3B">
        <w:rPr>
          <w:rFonts w:ascii="Sylfaen" w:hAnsi="Sylfaen"/>
          <w:lang w:val="ka-GE"/>
        </w:rPr>
        <w:t xml:space="preserve">სამეცნიერო კვლევისას </w:t>
      </w:r>
      <w:r w:rsidR="00157B1A" w:rsidRPr="00D07B3B">
        <w:rPr>
          <w:rFonts w:ascii="Sylfaen" w:hAnsi="Sylfaen"/>
          <w:lang w:val="ka-GE"/>
        </w:rPr>
        <w:t>ჩვენ</w:t>
      </w:r>
      <w:r w:rsidR="00157B1A">
        <w:rPr>
          <w:rFonts w:ascii="Sylfaen" w:hAnsi="Sylfaen"/>
          <w:lang w:val="ka-GE"/>
        </w:rPr>
        <w:t>თვის</w:t>
      </w:r>
      <w:r w:rsidR="00157B1A" w:rsidRPr="00D07B3B">
        <w:rPr>
          <w:rFonts w:ascii="Sylfaen" w:hAnsi="Sylfaen"/>
          <w:lang w:val="ka-GE"/>
        </w:rPr>
        <w:t xml:space="preserve"> ხელმისაწდომი დოკუმენტების</w:t>
      </w:r>
      <w:r w:rsidR="00157B1A">
        <w:rPr>
          <w:rFonts w:ascii="Sylfaen" w:hAnsi="Sylfaen"/>
          <w:lang w:val="ka-GE"/>
        </w:rPr>
        <w:t>ა</w:t>
      </w:r>
      <w:r w:rsidR="00157B1A" w:rsidRPr="00D07B3B">
        <w:rPr>
          <w:rFonts w:ascii="Sylfaen" w:hAnsi="Sylfaen"/>
          <w:lang w:val="ka-GE"/>
        </w:rPr>
        <w:t xml:space="preserve"> და </w:t>
      </w:r>
      <w:r w:rsidR="00157B1A">
        <w:rPr>
          <w:rFonts w:ascii="Sylfaen" w:hAnsi="Sylfaen"/>
          <w:lang w:val="ka-GE"/>
        </w:rPr>
        <w:t xml:space="preserve">სხვა </w:t>
      </w:r>
      <w:r w:rsidR="00157B1A" w:rsidRPr="00D07B3B">
        <w:rPr>
          <w:rFonts w:ascii="Sylfaen" w:hAnsi="Sylfaen"/>
          <w:lang w:val="ka-GE"/>
        </w:rPr>
        <w:t>წყაროების მეშვეობით</w:t>
      </w:r>
      <w:r w:rsidR="00157B1A">
        <w:rPr>
          <w:rFonts w:ascii="Sylfaen" w:hAnsi="Sylfaen"/>
          <w:lang w:val="ka-GE"/>
        </w:rPr>
        <w:t xml:space="preserve"> შევძელით დაგვედგინა </w:t>
      </w:r>
      <w:r w:rsidRPr="00D07B3B">
        <w:rPr>
          <w:rFonts w:ascii="Sylfaen" w:hAnsi="Sylfaen"/>
          <w:lang w:val="ka-GE"/>
        </w:rPr>
        <w:t xml:space="preserve">ამ საუკუნეში მოღვაწე ჭარმაულთა შორის </w:t>
      </w:r>
      <w:r w:rsidR="00157B1A">
        <w:rPr>
          <w:rFonts w:ascii="Sylfaen" w:hAnsi="Sylfaen"/>
          <w:lang w:val="ka-GE"/>
        </w:rPr>
        <w:t xml:space="preserve">არსებული </w:t>
      </w:r>
      <w:r w:rsidRPr="00D07B3B">
        <w:rPr>
          <w:rFonts w:ascii="Sylfaen" w:hAnsi="Sylfaen"/>
          <w:lang w:val="ka-GE"/>
        </w:rPr>
        <w:t>გენ</w:t>
      </w:r>
      <w:r w:rsidR="00157B1A">
        <w:rPr>
          <w:rFonts w:ascii="Sylfaen" w:hAnsi="Sylfaen"/>
          <w:lang w:val="ka-GE"/>
        </w:rPr>
        <w:t>ე</w:t>
      </w:r>
      <w:r w:rsidRPr="00D07B3B">
        <w:rPr>
          <w:rFonts w:ascii="Sylfaen" w:hAnsi="Sylfaen"/>
          <w:lang w:val="ka-GE"/>
        </w:rPr>
        <w:t xml:space="preserve">ალოგიური ხაზი. ასევე დავადგინეთ და გამოვყავით სოფელ აღაიანის მოურავობის მემკვიდრეობით გადაცემის საკითხიც. ყურადღება მივაქციეთ გვარის უფროსობის წესს და ეტიკეტს, რაც ჭარმაულთა გვარის </w:t>
      </w:r>
      <w:r w:rsidR="00157B1A">
        <w:rPr>
          <w:rFonts w:ascii="Sylfaen" w:hAnsi="Sylfaen"/>
          <w:lang w:val="ka-GE"/>
        </w:rPr>
        <w:t>მამაკაცებში</w:t>
      </w:r>
      <w:r w:rsidRPr="00D07B3B">
        <w:rPr>
          <w:rFonts w:ascii="Sylfaen" w:hAnsi="Sylfaen"/>
          <w:lang w:val="ka-GE"/>
        </w:rPr>
        <w:t xml:space="preserve"> მნიშვნელოვან ადგილს იკავებდა.</w:t>
      </w:r>
    </w:p>
    <w:p w14:paraId="0CA7580A" w14:textId="4016E852" w:rsidR="00592906" w:rsidRDefault="00592906" w:rsidP="00036B19">
      <w:pPr>
        <w:spacing w:line="276" w:lineRule="auto"/>
        <w:jc w:val="both"/>
        <w:rPr>
          <w:rFonts w:ascii="Sylfaen" w:hAnsi="Sylfaen"/>
          <w:lang w:val="ka-GE"/>
        </w:rPr>
      </w:pPr>
    </w:p>
    <w:p w14:paraId="49DB7931" w14:textId="03C519C2" w:rsidR="00514FE7" w:rsidRDefault="00514FE7" w:rsidP="00036B19">
      <w:pPr>
        <w:spacing w:line="276" w:lineRule="auto"/>
        <w:jc w:val="both"/>
        <w:rPr>
          <w:rFonts w:ascii="Sylfaen" w:hAnsi="Sylfaen"/>
          <w:lang w:val="ka-GE"/>
        </w:rPr>
      </w:pPr>
    </w:p>
    <w:p w14:paraId="3B79C97F" w14:textId="4A33D272" w:rsidR="00514FE7" w:rsidRDefault="00514FE7" w:rsidP="00036B19">
      <w:pPr>
        <w:spacing w:line="276" w:lineRule="auto"/>
        <w:jc w:val="both"/>
        <w:rPr>
          <w:rFonts w:ascii="Sylfaen" w:hAnsi="Sylfaen"/>
          <w:lang w:val="ka-GE"/>
        </w:rPr>
      </w:pPr>
    </w:p>
    <w:p w14:paraId="411D39ED" w14:textId="77777777" w:rsidR="00514FE7" w:rsidRPr="00D07B3B" w:rsidRDefault="00514FE7" w:rsidP="00036B19">
      <w:pPr>
        <w:spacing w:line="276" w:lineRule="auto"/>
        <w:jc w:val="both"/>
        <w:rPr>
          <w:rFonts w:ascii="Sylfaen" w:hAnsi="Sylfaen"/>
          <w:lang w:val="ka-GE"/>
        </w:rPr>
      </w:pPr>
    </w:p>
    <w:p w14:paraId="0AE91DDA" w14:textId="77777777" w:rsidR="00592906" w:rsidRPr="00D07B3B" w:rsidRDefault="00592906" w:rsidP="00036B19">
      <w:pPr>
        <w:spacing w:line="276" w:lineRule="auto"/>
        <w:jc w:val="both"/>
        <w:rPr>
          <w:rFonts w:ascii="Sylfaen" w:hAnsi="Sylfaen"/>
          <w:lang w:val="ka-GE"/>
        </w:rPr>
      </w:pPr>
      <w:r w:rsidRPr="00D07B3B">
        <w:rPr>
          <w:rFonts w:ascii="Sylfaen" w:hAnsi="Sylfaen"/>
          <w:b/>
          <w:lang w:val="ka-GE"/>
        </w:rPr>
        <w:lastRenderedPageBreak/>
        <w:t>ვინ იყო  ქრისტეფორე მუხრანის ბატონიშვილი და რომელ წლებში იკავებდა იგი ქართლის მთავარეპისკოპოსის კათედრას?</w:t>
      </w:r>
    </w:p>
    <w:p w14:paraId="2C2AD9BC" w14:textId="77777777" w:rsidR="00592906" w:rsidRPr="00D07B3B" w:rsidRDefault="00592906" w:rsidP="00036B19">
      <w:pPr>
        <w:spacing w:line="276" w:lineRule="auto"/>
        <w:jc w:val="both"/>
        <w:rPr>
          <w:rFonts w:ascii="Sylfaen" w:hAnsi="Sylfaen"/>
          <w:b/>
          <w:lang w:val="ka-GE"/>
        </w:rPr>
      </w:pPr>
      <w:r w:rsidRPr="00D07B3B">
        <w:rPr>
          <w:rFonts w:ascii="Sylfaen" w:hAnsi="Sylfaen"/>
          <w:b/>
          <w:lang w:val="ka-GE"/>
        </w:rPr>
        <w:t xml:space="preserve">მაია შაორშაძე, </w:t>
      </w:r>
      <w:r w:rsidRPr="00D07B3B">
        <w:rPr>
          <w:rFonts w:ascii="Sylfaen" w:eastAsia="Times New Roman" w:hAnsi="Sylfaen"/>
          <w:b/>
          <w:lang w:val="ka-GE"/>
        </w:rPr>
        <w:t>კორნელი კეკელიძის სახელობის საქართველოს ხელნაწერთა ეროვნული ცენტრი</w:t>
      </w:r>
    </w:p>
    <w:p w14:paraId="02EFDB37" w14:textId="77777777" w:rsidR="00592906" w:rsidRPr="00D07B3B" w:rsidRDefault="00592906" w:rsidP="00036B19">
      <w:pPr>
        <w:spacing w:line="276" w:lineRule="auto"/>
        <w:jc w:val="both"/>
        <w:rPr>
          <w:rFonts w:ascii="Sylfaen" w:hAnsi="Sylfaen"/>
          <w:lang w:val="ka-GE"/>
        </w:rPr>
      </w:pPr>
    </w:p>
    <w:p w14:paraId="46B97F42" w14:textId="4E0EEEA0" w:rsidR="00592906" w:rsidRPr="00D07B3B" w:rsidRDefault="00592906" w:rsidP="00036B19">
      <w:pPr>
        <w:spacing w:after="0" w:line="276" w:lineRule="auto"/>
        <w:jc w:val="both"/>
        <w:rPr>
          <w:rFonts w:ascii="Sylfaen" w:hAnsi="Sylfaen"/>
          <w:lang w:val="ka-GE"/>
        </w:rPr>
      </w:pPr>
      <w:r w:rsidRPr="00D07B3B">
        <w:rPr>
          <w:rFonts w:ascii="Sylfaen" w:hAnsi="Sylfaen"/>
          <w:lang w:val="ka-GE"/>
        </w:rPr>
        <w:t xml:space="preserve">XVII საუკუნის ბოლოდან 1724 წლამდე, ქართლის მთავარეპისკოპოსის კათედრაზე ორი ქრისტეფორე მთავარეპისკოპოსი მოღვაწეობდა. აქედან, ერთი იყო მუხრანის ბატონიშვილი, ხოლო მეორე - ფალავანდიშვილი. ჩვენი </w:t>
      </w:r>
      <w:r w:rsidR="00443F8C">
        <w:rPr>
          <w:rFonts w:ascii="Sylfaen" w:hAnsi="Sylfaen"/>
          <w:lang w:val="ka-GE"/>
        </w:rPr>
        <w:t>კვლევის</w:t>
      </w:r>
      <w:r w:rsidRPr="00D07B3B">
        <w:rPr>
          <w:rFonts w:ascii="Sylfaen" w:hAnsi="Sylfaen"/>
          <w:lang w:val="ka-GE"/>
        </w:rPr>
        <w:t xml:space="preserve"> საგან</w:t>
      </w:r>
      <w:r w:rsidR="00443F8C">
        <w:rPr>
          <w:rFonts w:ascii="Sylfaen" w:hAnsi="Sylfaen"/>
          <w:lang w:val="ka-GE"/>
        </w:rPr>
        <w:t>ია -</w:t>
      </w:r>
      <w:r w:rsidRPr="00D07B3B">
        <w:rPr>
          <w:rFonts w:ascii="Sylfaen" w:hAnsi="Sylfaen"/>
          <w:lang w:val="ka-GE"/>
        </w:rPr>
        <w:t xml:space="preserve"> რომელი როდის მართავდა აღნიშნულ საეპისკოპოსოს, რადგან მღვდელმთავართა მიერ სხვადასხვა კათედრაზე ხშირი გადანაცვლება, ზოგჯერ გაურკვეველს ხდის მათი მოღვაწეობის ზუსტი ქრონოლოგიური თანმიმდევრობის დადგენას. </w:t>
      </w:r>
    </w:p>
    <w:p w14:paraId="5553DC3F" w14:textId="11066996" w:rsidR="00592906" w:rsidRPr="00D07B3B" w:rsidRDefault="00592906" w:rsidP="00036B19">
      <w:pPr>
        <w:spacing w:after="0" w:line="276" w:lineRule="auto"/>
        <w:jc w:val="both"/>
        <w:rPr>
          <w:rFonts w:ascii="Sylfaen" w:hAnsi="Sylfaen"/>
          <w:lang w:val="ka-GE"/>
        </w:rPr>
      </w:pPr>
      <w:r w:rsidRPr="00D07B3B">
        <w:rPr>
          <w:rFonts w:ascii="Sylfaen" w:hAnsi="Sylfaen"/>
          <w:lang w:val="ka-GE"/>
        </w:rPr>
        <w:t>ქრისტეფორე მუხრანის ბატონიშვილი, იერუსალიმის ჯვრის მონასტრის მამა</w:t>
      </w:r>
      <w:r w:rsidR="00443F8C">
        <w:rPr>
          <w:rFonts w:ascii="Sylfaen" w:hAnsi="Sylfaen"/>
          <w:lang w:val="ka-GE"/>
        </w:rPr>
        <w:t xml:space="preserve"> </w:t>
      </w:r>
      <w:r w:rsidRPr="00D07B3B">
        <w:rPr>
          <w:rFonts w:ascii="Sylfaen" w:hAnsi="Sylfaen"/>
          <w:lang w:val="ka-GE"/>
        </w:rPr>
        <w:t>// ჯვრის მამა (1683 წ.) და ქართლის მთავარეპისკოპოსი [1688] – 1690-1703 წწ. იყო ბიძა მუხრანის ბატონიშვილ კონსტანტინე თეიმურაზის ძისა (1677-1700 წწ.) და ძმა სახლთუხუცეს პაპუა მუხრანის ბატონიშვილისა (1658-1700 წწ.). მათი ბიძა იყო მეფე ვახტანგ V შაჰნავაზი. ჰყავდა სხვა ძმებიც: გიორგი, რუსი, ხოსია, ბეჟან, დათუნა, ერეკლე, სანჯარ, უთრუთ (1690-1693 წწ.). სახლთუხუცესმა რევაზ ჩოლაყაშვილმა ქრისტეფორეს და მის ძმებს დაუმტკიცა: ყმა-მამული უჯარმას, სიონს, ხორუგს; უჯარმის მოურავობა უწყალობა</w:t>
      </w:r>
      <w:r w:rsidR="0078361D">
        <w:rPr>
          <w:rFonts w:ascii="Sylfaen" w:hAnsi="Sylfaen"/>
          <w:lang w:val="ka-GE"/>
        </w:rPr>
        <w:t>;</w:t>
      </w:r>
      <w:r w:rsidRPr="00D07B3B">
        <w:rPr>
          <w:rFonts w:ascii="Sylfaen" w:hAnsi="Sylfaen"/>
          <w:lang w:val="ka-GE"/>
        </w:rPr>
        <w:t xml:space="preserve"> აგრეთვე</w:t>
      </w:r>
      <w:r w:rsidR="0078361D">
        <w:rPr>
          <w:rFonts w:ascii="Sylfaen" w:hAnsi="Sylfaen"/>
          <w:lang w:val="ka-GE"/>
        </w:rPr>
        <w:t>,</w:t>
      </w:r>
      <w:r w:rsidRPr="00D07B3B">
        <w:rPr>
          <w:rFonts w:ascii="Sylfaen" w:hAnsi="Sylfaen"/>
          <w:lang w:val="ka-GE"/>
        </w:rPr>
        <w:t xml:space="preserve"> უზუნქანთის და აღიზნის მოურავობა (1690 წ.). მან იესე და გიორგი გარსევანიშვილებს </w:t>
      </w:r>
      <w:r w:rsidR="0078361D" w:rsidRPr="00D07B3B">
        <w:rPr>
          <w:rFonts w:ascii="Sylfaen" w:hAnsi="Sylfaen"/>
          <w:lang w:val="ka-GE"/>
        </w:rPr>
        <w:t xml:space="preserve">უბოძა </w:t>
      </w:r>
      <w:r w:rsidRPr="00D07B3B">
        <w:rPr>
          <w:rFonts w:ascii="Sylfaen" w:hAnsi="Sylfaen"/>
          <w:lang w:val="ka-GE"/>
        </w:rPr>
        <w:t xml:space="preserve">წიგნი, რომლითაც გააუქმა გორის სამწყსოს ორ სახუცოდ დაყოფა და იგი მთლიანად გარსევანიშვილთა გვარს დაუმტკიცა [1690-1703 წწ.]. იგი სამჯერ ახლდა ისპაჰანში მეფე ერეკლე I ნაზარალი-ხანს, ერთგული სამსახურისათვის ნაზარალი-ხანმა მას და მის ძმებს უწყალობა გარაყანიძის და მისი ძმის, ზაალის ნაქონი მამულები (1693 წ.). </w:t>
      </w:r>
    </w:p>
    <w:p w14:paraId="0D35427E" w14:textId="1A7532A9" w:rsidR="00592906" w:rsidRPr="00D07B3B" w:rsidRDefault="00592906" w:rsidP="00036B19">
      <w:pPr>
        <w:spacing w:after="0" w:line="276" w:lineRule="auto"/>
        <w:jc w:val="both"/>
        <w:rPr>
          <w:rFonts w:ascii="Sylfaen" w:hAnsi="Sylfaen"/>
          <w:lang w:val="ka-GE"/>
        </w:rPr>
      </w:pPr>
      <w:r w:rsidRPr="00D07B3B">
        <w:rPr>
          <w:rFonts w:ascii="Sylfaen" w:hAnsi="Sylfaen"/>
          <w:lang w:val="ka-GE"/>
        </w:rPr>
        <w:t>ნაზარალი-ხანთან და სხვა დარბაისლებთან ერთად გაარჩია მოურავისშვილ თარხან გიორგის და სახლთუხუცეს რევაზ მაღალაძეს შორის სამამულე დავა (1691 წ.), ნაზარალი-ხანთან ერთად გაარიგა აგრეთვე გივი, იოთამ და ავთანდილ ამილახორების დავა (1692 წ.). მოწმეა: ერეკლე მეფის მიერ სვეტიცხოვლისათვის მიცემული ყმის შეწირულების წიგნისა (1696 წ.), ზურაბ ჯავახიშვილის მიერ იბაშერ შალიკაშვილისათვის მიცემული სოფელ სკრაზე უდაობის წიგნისა (1700 წ</w:t>
      </w:r>
      <w:r w:rsidR="00760903">
        <w:rPr>
          <w:rFonts w:ascii="Sylfaen" w:hAnsi="Sylfaen"/>
          <w:lang w:val="ka-GE"/>
        </w:rPr>
        <w:t>.).</w:t>
      </w:r>
    </w:p>
    <w:p w14:paraId="4F449AF0" w14:textId="4F30F363" w:rsidR="00592906" w:rsidRPr="00D07B3B" w:rsidRDefault="00592906" w:rsidP="00036B19">
      <w:pPr>
        <w:spacing w:after="0" w:line="276" w:lineRule="auto"/>
        <w:jc w:val="both"/>
        <w:rPr>
          <w:rFonts w:ascii="Sylfaen" w:hAnsi="Sylfaen"/>
          <w:lang w:val="ka-GE"/>
        </w:rPr>
      </w:pPr>
      <w:r w:rsidRPr="00D07B3B">
        <w:rPr>
          <w:rFonts w:ascii="Sylfaen" w:hAnsi="Sylfaen"/>
          <w:lang w:val="ka-GE"/>
        </w:rPr>
        <w:t>ცალკე აღსანიშნავია ის ფაქტი, რომ ქართლის მთავარეპისკოპოსი ქრისტეფორე ხელს აწერს იოვანე ქართლის კათალიკოსის მიერ დავით გარეჯის წინამძღვრად ონოფრე მაჭუტაძის განწესების თაობაზე შედგენილ საბუთს (1690 წ.).</w:t>
      </w:r>
    </w:p>
    <w:p w14:paraId="2BFAE8B1" w14:textId="77777777" w:rsidR="00DD24C5" w:rsidRDefault="00592906" w:rsidP="00036B19">
      <w:pPr>
        <w:spacing w:after="0" w:line="276" w:lineRule="auto"/>
        <w:jc w:val="both"/>
        <w:rPr>
          <w:rFonts w:ascii="Sylfaen" w:hAnsi="Sylfaen"/>
          <w:lang w:val="ka-GE"/>
        </w:rPr>
      </w:pPr>
      <w:r w:rsidRPr="00D07B3B">
        <w:rPr>
          <w:rFonts w:ascii="Sylfaen" w:hAnsi="Sylfaen"/>
          <w:lang w:val="ka-GE"/>
        </w:rPr>
        <w:t xml:space="preserve">აღმოსავლეთ საქართველოს კათალიკოს-პატრიარქი იოანე დიასამიძე 1688-1692; 1695-1700 წლებში მოღვაწეობდა. 1688 წელს ირანის შაჰის მიერ ქართლის ტახტზე დამტკიცებულ ერეკლე I ნაზარალი-ხანს (1688-1703 წწ.) კათალიკოსი ნიკოლოზ IX არ ეახლა, რის გამოც, განაწყენებულმა მეფემ, შაჰის ნებართვით, ის კათალიკოსობიდან გადააყენა და დანიშნა თავისი ბიძა იოანე დიასამიძე. ვახუშტი ბატონიშვილი ამის თაობაზე მოგვითხრობს, რომ </w:t>
      </w:r>
      <w:r w:rsidRPr="00D07B3B">
        <w:rPr>
          <w:rFonts w:ascii="Sylfaen" w:hAnsi="Sylfaen"/>
          <w:lang w:val="ka-GE"/>
        </w:rPr>
        <w:lastRenderedPageBreak/>
        <w:t xml:space="preserve">ერეკლე ნაზარალი-ხანის გამეფებამდე კათალიკოსი და ეპისკოპოსები არ იცვლებოდნენ, ხოლო მან შესცვალა და დაადგინა: “კათალიკოზად დიასამიძე იოანე, მთავარეპისკოპოზად ნაცვლიშვილი, ტფილელად ყაფლანისშვილი დომენტი, მანგლელად ჯავახიშვილი იოსებ“. </w:t>
      </w:r>
    </w:p>
    <w:p w14:paraId="0413CD12" w14:textId="0FE70015" w:rsidR="00592906" w:rsidRPr="00D07B3B" w:rsidRDefault="00592906" w:rsidP="00036B19">
      <w:pPr>
        <w:spacing w:after="0" w:line="276" w:lineRule="auto"/>
        <w:jc w:val="both"/>
        <w:rPr>
          <w:rFonts w:ascii="Sylfaen" w:hAnsi="Sylfaen"/>
          <w:lang w:val="ka-GE"/>
        </w:rPr>
      </w:pPr>
      <w:r w:rsidRPr="00D07B3B">
        <w:rPr>
          <w:rFonts w:ascii="Sylfaen" w:hAnsi="Sylfaen"/>
          <w:lang w:val="ka-GE"/>
        </w:rPr>
        <w:t xml:space="preserve">საინტერესოა ის გარემოებაც, რომ ისპაჰანში ერეკლე ნაზარალიხანს თან ახლდა მისი მოძღვარი, “მონაზონი ნაცვლისშვილი“, რომელმაც დაარწმუნა მეფე, რომ მაჰმადიანობა მიეღო, რასაც იგი თავის თავზე იტვირთავდა. </w:t>
      </w:r>
    </w:p>
    <w:p w14:paraId="06AEE77C" w14:textId="48D9CC5A" w:rsidR="00592906" w:rsidRPr="00D07B3B" w:rsidRDefault="00592906" w:rsidP="00036B19">
      <w:pPr>
        <w:spacing w:after="0" w:line="276" w:lineRule="auto"/>
        <w:jc w:val="both"/>
        <w:rPr>
          <w:rFonts w:ascii="Sylfaen" w:hAnsi="Sylfaen"/>
          <w:lang w:val="ka-GE"/>
        </w:rPr>
      </w:pPr>
      <w:r w:rsidRPr="00D07B3B">
        <w:rPr>
          <w:rFonts w:ascii="Sylfaen" w:hAnsi="Sylfaen"/>
          <w:lang w:val="ka-GE"/>
        </w:rPr>
        <w:t>ისმის კითხვა: ვინ არის მეფის მოძღვარი, გვარად ნაცვლისშვილი, რომელიც ვახუშტის თქმით, 1688 წელს ნაზარალი-ხანმა მთავარეპისკოპოსად დაადგინა?</w:t>
      </w:r>
    </w:p>
    <w:p w14:paraId="7EF33F82" w14:textId="5F0374E9" w:rsidR="00592906" w:rsidRPr="00D07B3B" w:rsidRDefault="00592906" w:rsidP="00036B19">
      <w:pPr>
        <w:spacing w:after="0" w:line="276" w:lineRule="auto"/>
        <w:jc w:val="both"/>
        <w:rPr>
          <w:rFonts w:ascii="Sylfaen" w:hAnsi="Sylfaen"/>
          <w:lang w:val="ka-GE"/>
        </w:rPr>
      </w:pPr>
      <w:r w:rsidRPr="00D07B3B">
        <w:rPr>
          <w:rFonts w:ascii="Sylfaen" w:hAnsi="Sylfaen"/>
          <w:lang w:val="ka-GE"/>
        </w:rPr>
        <w:t xml:space="preserve">ამის თაობაზე წმ. მღ. პ. კარბელაშვილი აღნიშნავს შემდეგს: “მელეტი - 1699 (ნაცვლისშვილი). გოლგოთის წინამძღვრად ყოფილი. ამან დადაღა ერთი კუდიანი მოხუცი დედაკაცი 1673 წ. ესე მელეტი იყო მოძღვარი ნაზარალიხანისა (ერეკლეს) სპარსეთშივე, სადაც ერეკლემ მაჰმადიანობა მიიღო ამის ნებართვით. 1688 წ. ერეკლე გამეფდა და მთავარეპისკოპოსობა ამა მელეტის უბოძა“. </w:t>
      </w:r>
    </w:p>
    <w:p w14:paraId="54D858A9" w14:textId="500263B6" w:rsidR="00592906" w:rsidRPr="00D07B3B" w:rsidRDefault="00592906" w:rsidP="00036B19">
      <w:pPr>
        <w:spacing w:after="0" w:line="276" w:lineRule="auto"/>
        <w:jc w:val="both"/>
        <w:rPr>
          <w:rFonts w:ascii="Sylfaen" w:hAnsi="Sylfaen"/>
          <w:lang w:val="ka-GE"/>
        </w:rPr>
      </w:pPr>
      <w:r w:rsidRPr="00D07B3B">
        <w:rPr>
          <w:rFonts w:ascii="Sylfaen" w:hAnsi="Sylfaen"/>
          <w:lang w:val="ka-GE"/>
        </w:rPr>
        <w:t xml:space="preserve">ამ პერიოდის საისტორიო დოკუმენტებიდან მართლაც არის ცნობილი 1666-1675 წლებში მოღვაწე ჯვარის მამა//იერუსალიმის ჯვრის მონასტრის ყოფილი მამა მელენტიოსი (მელეტიოზ, მელეტოზ), თუმცა მისი მთავარეპისკოპოსის ხარისხში აყვანა რამდენად სარწმუნოა, ძნელი სათქმელია. ყოველ შემთხვევაში, ეს დროებითი ხასიათის მოვლენად უნდა მივიჩნიოთ, რადგან საბუთებში გარკვევით მოსჩანს, რომ აღნიშნულ კათედრას ამ წლებში ქრისტეფორე მუხრანის ბატონიშვილი განაგებს. </w:t>
      </w:r>
    </w:p>
    <w:p w14:paraId="0ACE1DBF" w14:textId="70080145" w:rsidR="00592906" w:rsidRPr="00D07B3B" w:rsidRDefault="00592906" w:rsidP="00036B19">
      <w:pPr>
        <w:spacing w:after="0" w:line="276" w:lineRule="auto"/>
        <w:jc w:val="both"/>
        <w:rPr>
          <w:rFonts w:ascii="Sylfaen" w:hAnsi="Sylfaen"/>
          <w:lang w:val="ka-GE"/>
        </w:rPr>
      </w:pPr>
      <w:r w:rsidRPr="00D07B3B">
        <w:rPr>
          <w:rFonts w:ascii="Sylfaen" w:hAnsi="Sylfaen"/>
          <w:lang w:val="ka-GE"/>
        </w:rPr>
        <w:t>როგორც ჩანს, ქრისტეფორე დროებით გადამდგარა მთავარეპისკოპოსობიდან, ხოლო 1698-1700 წლებში კვლავ დაბრუნებულა სამთავროში. ამავე პერიოდში მოღვაწეობს ქართლის მთავარეპისკოპისი ევდემოზ რატიშვილიც (1687-1698 წწ.), რომელიც მანამდე, ურბნელი და მანგლელი მთავარეპისკოპოსი იყო.</w:t>
      </w:r>
    </w:p>
    <w:p w14:paraId="2057CD67" w14:textId="0C633024" w:rsidR="00592906" w:rsidRPr="00D07B3B" w:rsidRDefault="00DD24C5" w:rsidP="00036B19">
      <w:pPr>
        <w:spacing w:after="0" w:line="276" w:lineRule="auto"/>
        <w:jc w:val="both"/>
        <w:rPr>
          <w:rFonts w:ascii="Sylfaen" w:hAnsi="Sylfaen"/>
          <w:lang w:val="ka-GE"/>
        </w:rPr>
      </w:pPr>
      <w:r>
        <w:rPr>
          <w:rFonts w:ascii="Sylfaen" w:hAnsi="Sylfaen"/>
          <w:lang w:val="ka-GE"/>
        </w:rPr>
        <w:t>ქ</w:t>
      </w:r>
      <w:r w:rsidR="00592906" w:rsidRPr="00D07B3B">
        <w:rPr>
          <w:rFonts w:ascii="Sylfaen" w:hAnsi="Sylfaen"/>
          <w:lang w:val="ka-GE"/>
        </w:rPr>
        <w:t>რისტეფორე მთავარეპისკოპოსმა 1698 წელს, ერეკლე მეფის ბრძანებით, გაარიგა სამამულე დავა ამილახორიშვილებსა და იესე მურვანიშვილს შორის. 1698 წელს ის მოხსენიებულია აგრეთვე კონსტანტინე მუხრანბატონიშვილის საბუთში, როგორც მთავარეპისკოპოსი და კონსტანტინეს ბიძა.</w:t>
      </w:r>
    </w:p>
    <w:p w14:paraId="636FB7EA" w14:textId="65136286" w:rsidR="00592906" w:rsidRPr="00D07B3B" w:rsidRDefault="00592906" w:rsidP="00036B19">
      <w:pPr>
        <w:spacing w:after="0" w:line="276" w:lineRule="auto"/>
        <w:jc w:val="both"/>
        <w:rPr>
          <w:rFonts w:ascii="Sylfaen" w:hAnsi="Sylfaen"/>
          <w:lang w:val="ka-GE"/>
        </w:rPr>
      </w:pPr>
      <w:r w:rsidRPr="00D07B3B">
        <w:rPr>
          <w:rFonts w:ascii="Sylfaen" w:hAnsi="Sylfaen"/>
          <w:lang w:val="ka-GE"/>
        </w:rPr>
        <w:t xml:space="preserve">ერთერთ ხელნაწეზე მიწერილია, რომ “ბატონიშვილი მთავარეპისკოპოსი ქრისტეფორე მიიცვალა 1700 წლის გიორგობისთვის 21.“ საქმე იმაშია, რომ საბუთებში ქრისტეფორე მთავარეპისკოპოსი კვლავ მოსჩანს 1701-1703 წლებში. </w:t>
      </w:r>
    </w:p>
    <w:p w14:paraId="4FEF817F" w14:textId="2C9508DB" w:rsidR="00592906" w:rsidRPr="00D07B3B" w:rsidRDefault="00592906" w:rsidP="00036B19">
      <w:pPr>
        <w:spacing w:after="0" w:line="276" w:lineRule="auto"/>
        <w:jc w:val="both"/>
        <w:rPr>
          <w:rFonts w:ascii="Sylfaen" w:hAnsi="Sylfaen"/>
          <w:lang w:val="ka-GE"/>
        </w:rPr>
      </w:pPr>
      <w:r w:rsidRPr="00D07B3B">
        <w:rPr>
          <w:rFonts w:ascii="Sylfaen" w:hAnsi="Sylfaen"/>
          <w:lang w:val="ka-GE"/>
        </w:rPr>
        <w:t xml:space="preserve">მეფე ერეკლე I, კათალიკოსი ევდემოზ დიასამიძე, მთავარეპისკოპოსი ქრისტეფორე, თბილელი მიტროპოლიტი დომენტი და სხვები არიგებენ ციციშვილების ყმა-მამულის საქმეს (1701-1703 წწ.). ის ბეჭდით ამტკიცებს აგრეთვე მეფე ერეკლე I-ის განჩინებას ბიძინასა და დუშიას სასისხლო საქმეზე 1701-1703 წლებში. </w:t>
      </w:r>
    </w:p>
    <w:p w14:paraId="3247B7C9" w14:textId="4D620E6E" w:rsidR="00592906" w:rsidRPr="00D07B3B" w:rsidRDefault="00592906" w:rsidP="00036B19">
      <w:pPr>
        <w:spacing w:after="0" w:line="276" w:lineRule="auto"/>
        <w:jc w:val="both"/>
        <w:rPr>
          <w:rFonts w:ascii="Sylfaen" w:hAnsi="Sylfaen"/>
          <w:lang w:val="ka-GE"/>
        </w:rPr>
      </w:pPr>
      <w:r w:rsidRPr="00D07B3B">
        <w:rPr>
          <w:rFonts w:ascii="Sylfaen" w:hAnsi="Sylfaen"/>
          <w:lang w:val="ka-GE"/>
        </w:rPr>
        <w:t xml:space="preserve">1702 წელსაა შედგენილი “განჩინება საეკლესიო კრებისა სამონასტრო წესისა და რიგის თაობაზე,” რომლის მიხედვითაც, კათოლიკოსი ევდემოზ, ამბა ალავერდელი ნიკოლოზ, მთავარეპისკოპოსი ქრისტეფორე, ნინოწმინდელი იოსებ და ქართლ-კახეთის ეპისკოპოსები და სამღვდელო დასი ადგენენ დავით-გარეჯის, ნათლისმცემლის, დოდოსა და ბერთუბნის მონასტრების შინაგანაწესს. </w:t>
      </w:r>
    </w:p>
    <w:p w14:paraId="04625AE9" w14:textId="50C3226D" w:rsidR="00592906" w:rsidRPr="00D07B3B" w:rsidRDefault="00592906" w:rsidP="00036B19">
      <w:pPr>
        <w:spacing w:after="0" w:line="276" w:lineRule="auto"/>
        <w:jc w:val="both"/>
        <w:rPr>
          <w:rFonts w:ascii="Sylfaen" w:hAnsi="Sylfaen"/>
          <w:lang w:val="ka-GE"/>
        </w:rPr>
      </w:pPr>
      <w:r w:rsidRPr="00D07B3B">
        <w:rPr>
          <w:rFonts w:ascii="Sylfaen" w:hAnsi="Sylfaen"/>
          <w:lang w:val="ka-GE"/>
        </w:rPr>
        <w:lastRenderedPageBreak/>
        <w:t>სიგელს ახლავს ბეჭდები და ხელრთვები, რომელთა შორისაა მთავარეპისკოპოს ქრისტეფორეს ბეჭედი და ხელრთვა.</w:t>
      </w:r>
    </w:p>
    <w:p w14:paraId="0D342430" w14:textId="77777777" w:rsidR="00DD24C5" w:rsidRDefault="00592906" w:rsidP="00036B19">
      <w:pPr>
        <w:spacing w:after="0" w:line="276" w:lineRule="auto"/>
        <w:jc w:val="both"/>
        <w:rPr>
          <w:rFonts w:ascii="Sylfaen" w:hAnsi="Sylfaen"/>
          <w:lang w:val="ka-GE"/>
        </w:rPr>
      </w:pPr>
      <w:r w:rsidRPr="00D07B3B">
        <w:rPr>
          <w:rFonts w:ascii="Sylfaen" w:hAnsi="Sylfaen"/>
          <w:lang w:val="ka-GE"/>
        </w:rPr>
        <w:t>1710-იანი წლების ბოლოდან 1724 წლამდე მთავარეპისკოპოსად უკვე ჩანს ქრისტეფორე ფალავანდიშვილი. 1716 წელს ქრისტეფორე ფალავანდიშვილი ჯვრის მამად და ქვათახევის წინამძღვრად მოიხსენიება. 1718-1724 წლებში ის ქართლის მთავარეპისკოპოსია.</w:t>
      </w:r>
    </w:p>
    <w:p w14:paraId="42373304" w14:textId="32AA1064" w:rsidR="00592906" w:rsidRPr="00D07B3B" w:rsidRDefault="00592906" w:rsidP="00036B19">
      <w:pPr>
        <w:spacing w:after="0" w:line="276" w:lineRule="auto"/>
        <w:jc w:val="both"/>
        <w:rPr>
          <w:rFonts w:ascii="Sylfaen" w:hAnsi="Sylfaen"/>
          <w:lang w:val="ka-GE"/>
        </w:rPr>
      </w:pPr>
      <w:r w:rsidRPr="00D07B3B">
        <w:rPr>
          <w:rFonts w:ascii="Sylfaen" w:hAnsi="Sylfaen"/>
          <w:lang w:val="ka-GE"/>
        </w:rPr>
        <w:t>1724 წელს ქრისტეფორე რუსეთში წაჰყოლია ვახტანგ VI-ს. ვახტანგის ამალის ნუსხაში მთავარეპისკოპოსი ქრისტეფორე მოხსენიებულია, როგორც: “თავადისშვილი მთავარეპისკოპოზი ქრისტეფორე. ხელით უქმნელის ხატის ეკლესიის მქონე</w:t>
      </w:r>
      <w:r w:rsidR="00D9116F">
        <w:rPr>
          <w:rFonts w:ascii="Sylfaen" w:hAnsi="Sylfaen"/>
          <w:lang w:val="ka-GE"/>
        </w:rPr>
        <w:t>.“</w:t>
      </w:r>
    </w:p>
    <w:p w14:paraId="1E60A310" w14:textId="37494580" w:rsidR="00AB3D9F" w:rsidRDefault="00592906" w:rsidP="00036B19">
      <w:pPr>
        <w:spacing w:after="0" w:line="276" w:lineRule="auto"/>
        <w:jc w:val="both"/>
        <w:rPr>
          <w:rFonts w:ascii="Sylfaen" w:hAnsi="Sylfaen"/>
          <w:lang w:val="ka-GE"/>
        </w:rPr>
      </w:pPr>
      <w:r w:rsidRPr="00D07B3B">
        <w:rPr>
          <w:rFonts w:ascii="Sylfaen" w:hAnsi="Sylfaen"/>
          <w:lang w:val="ka-GE"/>
        </w:rPr>
        <w:t>ვახტანგის ამალის ნუსხაში მითითებულ “თავადისშვილ“ მთავარეპისკოპოს ქრისტეფორეში, სწორედ ფალავანდიშვილი უნდა იგულისხმებოდეს და არა მუხრანის ბატონიშვილი ქრისტეფორე</w:t>
      </w:r>
      <w:r w:rsidR="00D9116F">
        <w:rPr>
          <w:rFonts w:ascii="Sylfaen" w:hAnsi="Sylfaen"/>
          <w:lang w:val="ka-GE"/>
        </w:rPr>
        <w:t>.</w:t>
      </w:r>
    </w:p>
    <w:p w14:paraId="10FC0869" w14:textId="2FDB4D82" w:rsidR="00020721" w:rsidRDefault="00020721" w:rsidP="00036B19">
      <w:pPr>
        <w:spacing w:after="0" w:line="276" w:lineRule="auto"/>
        <w:jc w:val="both"/>
        <w:rPr>
          <w:rFonts w:ascii="Sylfaen" w:hAnsi="Sylfaen"/>
          <w:lang w:val="ka-GE"/>
        </w:rPr>
      </w:pPr>
    </w:p>
    <w:p w14:paraId="0B3931E5" w14:textId="2C3BE47A" w:rsidR="00020721" w:rsidRDefault="00020721" w:rsidP="00036B19">
      <w:pPr>
        <w:spacing w:after="0" w:line="276" w:lineRule="auto"/>
        <w:jc w:val="both"/>
        <w:rPr>
          <w:rFonts w:ascii="Sylfaen" w:hAnsi="Sylfaen"/>
          <w:lang w:val="ka-GE"/>
        </w:rPr>
      </w:pPr>
    </w:p>
    <w:p w14:paraId="10B8DE56" w14:textId="1F363DB2" w:rsidR="00020721" w:rsidRDefault="00020721" w:rsidP="00036B19">
      <w:pPr>
        <w:spacing w:after="0" w:line="276" w:lineRule="auto"/>
        <w:jc w:val="both"/>
        <w:rPr>
          <w:rFonts w:ascii="Sylfaen" w:hAnsi="Sylfaen"/>
          <w:lang w:val="ka-GE"/>
        </w:rPr>
      </w:pPr>
    </w:p>
    <w:p w14:paraId="7EE98ED5" w14:textId="611971EB" w:rsidR="00020721" w:rsidRDefault="00020721" w:rsidP="00036B19">
      <w:pPr>
        <w:spacing w:after="0" w:line="276" w:lineRule="auto"/>
        <w:jc w:val="both"/>
        <w:rPr>
          <w:rFonts w:ascii="Sylfaen" w:hAnsi="Sylfaen"/>
          <w:lang w:val="ka-GE"/>
        </w:rPr>
      </w:pPr>
    </w:p>
    <w:p w14:paraId="28343DFB" w14:textId="773A9874" w:rsidR="00020721" w:rsidRDefault="00020721" w:rsidP="00036B19">
      <w:pPr>
        <w:spacing w:after="0" w:line="276" w:lineRule="auto"/>
        <w:jc w:val="both"/>
        <w:rPr>
          <w:rFonts w:ascii="Sylfaen" w:hAnsi="Sylfaen"/>
          <w:lang w:val="ka-GE"/>
        </w:rPr>
      </w:pPr>
    </w:p>
    <w:p w14:paraId="1DF784EA" w14:textId="3BB2D8B4" w:rsidR="00020721" w:rsidRDefault="00020721" w:rsidP="00036B19">
      <w:pPr>
        <w:spacing w:after="0" w:line="276" w:lineRule="auto"/>
        <w:jc w:val="both"/>
        <w:rPr>
          <w:rFonts w:ascii="Sylfaen" w:hAnsi="Sylfaen"/>
          <w:lang w:val="ka-GE"/>
        </w:rPr>
      </w:pPr>
    </w:p>
    <w:p w14:paraId="5730471C" w14:textId="77777777" w:rsidR="00020721" w:rsidRDefault="00020721" w:rsidP="00036B19">
      <w:pPr>
        <w:spacing w:after="0" w:line="276" w:lineRule="auto"/>
        <w:jc w:val="both"/>
        <w:rPr>
          <w:rFonts w:ascii="Sylfaen" w:hAnsi="Sylfaen"/>
          <w:lang w:val="ka-GE"/>
        </w:rPr>
      </w:pPr>
    </w:p>
    <w:p w14:paraId="76DB9204" w14:textId="607DA561" w:rsidR="00DD24C5" w:rsidRDefault="00DD24C5" w:rsidP="00036B19">
      <w:pPr>
        <w:spacing w:line="276" w:lineRule="auto"/>
        <w:jc w:val="both"/>
        <w:rPr>
          <w:rFonts w:ascii="Sylfaen" w:hAnsi="Sylfaen"/>
          <w:lang w:val="ka-GE"/>
        </w:rPr>
      </w:pPr>
    </w:p>
    <w:p w14:paraId="4F3E52E1" w14:textId="450BCD54" w:rsidR="00DD24C5" w:rsidRDefault="00DD24C5" w:rsidP="00036B19">
      <w:pPr>
        <w:spacing w:line="276" w:lineRule="auto"/>
        <w:jc w:val="both"/>
        <w:rPr>
          <w:rFonts w:ascii="Sylfaen" w:hAnsi="Sylfaen"/>
          <w:lang w:val="ka-GE"/>
        </w:rPr>
      </w:pPr>
    </w:p>
    <w:p w14:paraId="70D0EC93" w14:textId="1A10B42C" w:rsidR="00806AD0" w:rsidRDefault="00806AD0" w:rsidP="00036B19">
      <w:pPr>
        <w:spacing w:line="276" w:lineRule="auto"/>
        <w:jc w:val="both"/>
        <w:rPr>
          <w:rFonts w:ascii="Sylfaen" w:hAnsi="Sylfaen"/>
          <w:lang w:val="ka-GE"/>
        </w:rPr>
      </w:pPr>
    </w:p>
    <w:p w14:paraId="0DDCBDB3" w14:textId="68663AF7" w:rsidR="00806AD0" w:rsidRDefault="00806AD0" w:rsidP="00036B19">
      <w:pPr>
        <w:spacing w:line="276" w:lineRule="auto"/>
        <w:jc w:val="both"/>
        <w:rPr>
          <w:rFonts w:ascii="Sylfaen" w:hAnsi="Sylfaen"/>
          <w:lang w:val="ka-GE"/>
        </w:rPr>
      </w:pPr>
    </w:p>
    <w:p w14:paraId="34F105C0" w14:textId="1D765F6F" w:rsidR="00806AD0" w:rsidRDefault="00806AD0" w:rsidP="00036B19">
      <w:pPr>
        <w:spacing w:line="276" w:lineRule="auto"/>
        <w:jc w:val="both"/>
        <w:rPr>
          <w:rFonts w:ascii="Sylfaen" w:hAnsi="Sylfaen"/>
          <w:lang w:val="ka-GE"/>
        </w:rPr>
      </w:pPr>
    </w:p>
    <w:p w14:paraId="6137E024" w14:textId="379EB579" w:rsidR="00806AD0" w:rsidRDefault="00806AD0" w:rsidP="00036B19">
      <w:pPr>
        <w:spacing w:line="276" w:lineRule="auto"/>
        <w:jc w:val="both"/>
        <w:rPr>
          <w:rFonts w:ascii="Sylfaen" w:hAnsi="Sylfaen"/>
          <w:lang w:val="ka-GE"/>
        </w:rPr>
      </w:pPr>
    </w:p>
    <w:p w14:paraId="5EA4A81D" w14:textId="6DD25379" w:rsidR="00806AD0" w:rsidRDefault="00806AD0" w:rsidP="00036B19">
      <w:pPr>
        <w:spacing w:line="276" w:lineRule="auto"/>
        <w:jc w:val="both"/>
        <w:rPr>
          <w:rFonts w:ascii="Sylfaen" w:hAnsi="Sylfaen"/>
          <w:lang w:val="ka-GE"/>
        </w:rPr>
      </w:pPr>
    </w:p>
    <w:p w14:paraId="38D93B39" w14:textId="00C1D3B3" w:rsidR="00806AD0" w:rsidRDefault="00806AD0" w:rsidP="00036B19">
      <w:pPr>
        <w:spacing w:line="276" w:lineRule="auto"/>
        <w:jc w:val="both"/>
        <w:rPr>
          <w:rFonts w:ascii="Sylfaen" w:hAnsi="Sylfaen"/>
          <w:lang w:val="ka-GE"/>
        </w:rPr>
      </w:pPr>
    </w:p>
    <w:p w14:paraId="26E33346" w14:textId="77777777" w:rsidR="00806AD0" w:rsidRDefault="00806AD0" w:rsidP="00036B19">
      <w:pPr>
        <w:spacing w:line="276" w:lineRule="auto"/>
        <w:jc w:val="both"/>
        <w:rPr>
          <w:rFonts w:ascii="Sylfaen" w:hAnsi="Sylfaen"/>
          <w:lang w:val="ka-GE"/>
        </w:rPr>
      </w:pPr>
    </w:p>
    <w:p w14:paraId="4C5CB653" w14:textId="7224CF37" w:rsidR="00DD24C5" w:rsidRDefault="00DD24C5" w:rsidP="00036B19">
      <w:pPr>
        <w:spacing w:line="276" w:lineRule="auto"/>
        <w:jc w:val="both"/>
        <w:rPr>
          <w:rFonts w:ascii="Sylfaen" w:hAnsi="Sylfaen"/>
          <w:lang w:val="ka-GE"/>
        </w:rPr>
      </w:pPr>
    </w:p>
    <w:p w14:paraId="092E6D37" w14:textId="552090C0" w:rsidR="00020721" w:rsidRDefault="00020721" w:rsidP="00036B19">
      <w:pPr>
        <w:spacing w:line="276" w:lineRule="auto"/>
        <w:jc w:val="both"/>
        <w:rPr>
          <w:rFonts w:ascii="Sylfaen" w:hAnsi="Sylfaen"/>
          <w:lang w:val="ka-GE"/>
        </w:rPr>
      </w:pPr>
    </w:p>
    <w:p w14:paraId="5D5DF150" w14:textId="77777777" w:rsidR="00020721" w:rsidRDefault="00020721" w:rsidP="00036B19">
      <w:pPr>
        <w:spacing w:line="276" w:lineRule="auto"/>
        <w:jc w:val="both"/>
        <w:rPr>
          <w:rFonts w:ascii="Sylfaen" w:hAnsi="Sylfaen"/>
          <w:lang w:val="ka-GE"/>
        </w:rPr>
      </w:pPr>
    </w:p>
    <w:p w14:paraId="687D891F" w14:textId="77777777" w:rsidR="00DD24C5" w:rsidRPr="00D07B3B" w:rsidRDefault="00DD24C5" w:rsidP="00036B19">
      <w:pPr>
        <w:spacing w:line="276" w:lineRule="auto"/>
        <w:jc w:val="both"/>
        <w:rPr>
          <w:rFonts w:ascii="Sylfaen" w:hAnsi="Sylfaen"/>
          <w:lang w:val="ka-GE"/>
        </w:rPr>
      </w:pPr>
    </w:p>
    <w:p w14:paraId="7C5C572E" w14:textId="77777777" w:rsidR="00AB3D9F" w:rsidRPr="00D07B3B" w:rsidRDefault="00AB3D9F" w:rsidP="00036B19">
      <w:pPr>
        <w:spacing w:line="276" w:lineRule="auto"/>
        <w:jc w:val="both"/>
        <w:rPr>
          <w:rFonts w:ascii="Sylfaen" w:hAnsi="Sylfaen"/>
          <w:lang w:val="ka-GE"/>
        </w:rPr>
      </w:pPr>
      <w:r w:rsidRPr="00D07B3B">
        <w:rPr>
          <w:rFonts w:ascii="Sylfaen" w:hAnsi="Sylfaen"/>
          <w:b/>
          <w:lang w:val="ka-GE"/>
        </w:rPr>
        <w:lastRenderedPageBreak/>
        <w:t>ლომისის ეკლესიის სტატუსი XVIII საუკუნის მეორე ნახევარში და XIX საუკუნის დასაწყისში აღმოსავლეთ საქართველოში მიმდინარე პოლიტიკურ პროცესებში</w:t>
      </w:r>
    </w:p>
    <w:p w14:paraId="7D896CA7" w14:textId="77777777" w:rsidR="00AB3D9F" w:rsidRPr="00D07B3B" w:rsidRDefault="00AB3D9F" w:rsidP="00036B19">
      <w:pPr>
        <w:spacing w:line="276" w:lineRule="auto"/>
        <w:jc w:val="both"/>
        <w:rPr>
          <w:rFonts w:ascii="Sylfaen" w:hAnsi="Sylfaen"/>
          <w:b/>
          <w:lang w:val="ka-GE"/>
        </w:rPr>
      </w:pPr>
      <w:r w:rsidRPr="00D07B3B">
        <w:rPr>
          <w:rFonts w:ascii="Sylfaen" w:hAnsi="Sylfaen"/>
          <w:b/>
          <w:lang w:val="ka-GE"/>
        </w:rPr>
        <w:t>გელა ქისტაური, საქართველოს საპატრიარქოს წმიდა ანდრია პირველწოდებულის სახელობის ქართული უნივერსიტეტი</w:t>
      </w:r>
    </w:p>
    <w:p w14:paraId="1C1A4712" w14:textId="77777777" w:rsidR="00AB3D9F" w:rsidRPr="00D07B3B" w:rsidRDefault="00AB3D9F" w:rsidP="00036B19">
      <w:pPr>
        <w:spacing w:line="276" w:lineRule="auto"/>
        <w:jc w:val="both"/>
        <w:rPr>
          <w:rFonts w:ascii="Sylfaen" w:hAnsi="Sylfaen"/>
          <w:lang w:val="ka-GE"/>
        </w:rPr>
      </w:pPr>
    </w:p>
    <w:p w14:paraId="37252F84" w14:textId="77777777" w:rsidR="003E5557" w:rsidRPr="00D07B3B" w:rsidRDefault="003E5557" w:rsidP="00036B19">
      <w:pPr>
        <w:spacing w:after="0" w:line="276" w:lineRule="auto"/>
        <w:jc w:val="both"/>
        <w:rPr>
          <w:rFonts w:ascii="Sylfaen" w:hAnsi="Sylfaen"/>
          <w:lang w:val="ka-GE"/>
        </w:rPr>
      </w:pPr>
      <w:r w:rsidRPr="00D07B3B">
        <w:rPr>
          <w:rFonts w:ascii="Sylfaen" w:hAnsi="Sylfaen"/>
          <w:lang w:val="ka-GE"/>
        </w:rPr>
        <w:t xml:space="preserve">ლომისის წმიდა გიორგის სახელობის ეკლესია მდებარეობს ისტორიული მთიულეთის ,,ხადის“ თემში, რომელიც, სავარაუდოდ, XIV-XV საუკუნეების მიჯნიდან, უკვე, მთიულეთის (შუა საუკუნეებში მთიულეთი იყოფოდა ორ ნაწილად - ,,ხადისა“ და ,,ცხავატის“ თემებად) საერთო ცენტრალურ რელიგიურ ცენტრად გვევლინება. აღნიშნული ეკლესია XIV საუკუნიდან, როგორც რელიგიური, ასევე პოლიტიკური კუთხით აქტიურად იხსენიება ქართულ ნარატიულ და დოკუმენტურ წყაროებში, რაც იმაზე მეტყველებს, რომ ლომისის ეკლესია საკმაოდ აქტიურ როლს ასრულებდა, როგორც მდინარე ქსნისა და არაგვის ხეობების  რელიგიურ და პოლიტიკურ ყოფაში, ასევე საერთო ქართულ სახელმწიფოებრივ ცხოვრებაშიც. </w:t>
      </w:r>
    </w:p>
    <w:p w14:paraId="289CBAB7" w14:textId="77777777" w:rsidR="003E5557" w:rsidRPr="00D07B3B" w:rsidRDefault="003E5557" w:rsidP="00036B19">
      <w:pPr>
        <w:spacing w:after="0" w:line="276" w:lineRule="auto"/>
        <w:jc w:val="both"/>
        <w:rPr>
          <w:rFonts w:ascii="Sylfaen" w:hAnsi="Sylfaen"/>
          <w:lang w:val="ka-GE"/>
        </w:rPr>
      </w:pPr>
      <w:r w:rsidRPr="00D07B3B">
        <w:rPr>
          <w:rFonts w:ascii="Sylfaen" w:hAnsi="Sylfaen"/>
          <w:lang w:val="ka-GE"/>
        </w:rPr>
        <w:t xml:space="preserve">დღემდე, მკვლევრებს, ლომისის ეკლესია მხოლოდ რელიგიური შესწავლის  მიმართულებით  აქვთ წარმოჩენილი. ჩვენ კი ლომისის ეკლესიასთან დაკავშირებული მთელ რიგი საკითხები სულ სხვა ასპექტით გვაქვს გამოკვლეული. განსაკუთრებით კი მისი პოლიტიკური დატვირთვა და გავლენა XVIII საუკუნის მეორე ნახევარში და XIX საუკუნის დასაწყისში აღმოსავლეთ საქართველოში მიმდინარე პოლიტიკურ პროცესებში. </w:t>
      </w:r>
    </w:p>
    <w:p w14:paraId="1FB3B734" w14:textId="77777777" w:rsidR="003E5557" w:rsidRPr="00D07B3B" w:rsidRDefault="003E5557" w:rsidP="00036B19">
      <w:pPr>
        <w:spacing w:after="0" w:line="276" w:lineRule="auto"/>
        <w:jc w:val="both"/>
        <w:rPr>
          <w:rFonts w:ascii="Sylfaen" w:hAnsi="Sylfaen"/>
          <w:lang w:val="ka-GE"/>
        </w:rPr>
      </w:pPr>
      <w:r w:rsidRPr="00D07B3B">
        <w:rPr>
          <w:rFonts w:ascii="Sylfaen" w:hAnsi="Sylfaen"/>
          <w:lang w:val="ka-GE"/>
        </w:rPr>
        <w:t xml:space="preserve">საკვლევი პრობლემა შესწავლილია დღემდე უცნობი საარქივო მასალების მიხედვით, რომლებიც ამ ბოლო დროს არქივებში მუშაობისას გამოვავლინეთ, რამაც მოგვცა იმის საშუალება, რომ ლომისის ეკლესიის ისტორია სულ სხვა ასპექტით შეგვესწავლა.     </w:t>
      </w:r>
    </w:p>
    <w:p w14:paraId="4C880C9F" w14:textId="77777777" w:rsidR="003E5557" w:rsidRPr="00D07B3B" w:rsidRDefault="003E5557" w:rsidP="00036B19">
      <w:pPr>
        <w:spacing w:after="0" w:line="276" w:lineRule="auto"/>
        <w:jc w:val="both"/>
        <w:rPr>
          <w:rFonts w:ascii="Sylfaen" w:hAnsi="Sylfaen"/>
          <w:lang w:val="ka-GE"/>
        </w:rPr>
      </w:pPr>
      <w:r w:rsidRPr="00D07B3B">
        <w:rPr>
          <w:rFonts w:ascii="Sylfaen" w:hAnsi="Sylfaen"/>
          <w:lang w:val="ka-GE"/>
        </w:rPr>
        <w:t xml:space="preserve">სტატიაში, ლომისის ეკლესის არა რელიგიური, არამედ მისი პოლიტიკური საკითხია შესწავლილი. მაგალითად,  არაგვის ერისთავთა საგვარეულოს წარმომადგენლის - ბეჟანის ძალისხმევა, ძველი პოლიტიკური და სოციალური სტატუსის აღდგენის მცდელობის შესახებ, რომლის დროსაც, მთელი ამ პრობლემური პროცესების დროს, როგორც ბეჟანის მოკავშირე, წინა პლანზე წამოწეულია ლომისის ეკლესია. რატომ მაინც და მაინც ლომისის ეკლესია?! - ჩვენს ხელთ არსებული ახალი წყაროების მონაცემების მიხედვით, ლომისის წმიდა გიორგის სახელობის ეკლესია, არა მარტო რელიგიური კუთხით, არამედ პოლიტიკური და სოციალური პოზიციით, განსაკუთრებით მნიშვნელოვანი ყოფილა, როგორც ქართლ-კახეთის სამეფო ოჯახისთვისა და არაგვის ერისთავთა საგვარეულოსთვის, ასევე რუსეთის სამეფო კარისთვისაც.  </w:t>
      </w:r>
    </w:p>
    <w:p w14:paraId="1A591B96" w14:textId="77777777" w:rsidR="003E5557" w:rsidRPr="00D07B3B" w:rsidRDefault="003E5557" w:rsidP="00036B19">
      <w:pPr>
        <w:spacing w:after="0" w:line="276" w:lineRule="auto"/>
        <w:jc w:val="both"/>
        <w:rPr>
          <w:rFonts w:ascii="Sylfaen" w:hAnsi="Sylfaen"/>
          <w:b/>
          <w:lang w:val="ka-GE"/>
        </w:rPr>
      </w:pPr>
      <w:r w:rsidRPr="00D07B3B">
        <w:rPr>
          <w:rFonts w:ascii="Sylfaen" w:hAnsi="Sylfaen"/>
          <w:lang w:val="ka-GE"/>
        </w:rPr>
        <w:t xml:space="preserve">საკვლევი პრობლემა შესწავლილი გვაქვს - ისტორიულ-წყაროთმცოდნეობითი ანალიზის, საარქივო, სამუზეუმო და მეორეული კვლევის მეთოდების გამოყენებით.  </w:t>
      </w:r>
    </w:p>
    <w:p w14:paraId="67840B94" w14:textId="77777777" w:rsidR="00AB3D9F" w:rsidRPr="00D07B3B" w:rsidRDefault="003E5557" w:rsidP="00036B19">
      <w:pPr>
        <w:spacing w:line="276" w:lineRule="auto"/>
        <w:jc w:val="both"/>
        <w:rPr>
          <w:rFonts w:ascii="Sylfaen" w:hAnsi="Sylfaen"/>
          <w:lang w:val="ka-GE"/>
        </w:rPr>
      </w:pPr>
      <w:r w:rsidRPr="00D07B3B">
        <w:rPr>
          <w:rFonts w:ascii="Sylfaen" w:hAnsi="Sylfaen"/>
          <w:lang w:val="ka-GE"/>
        </w:rPr>
        <w:t xml:space="preserve">ახალ საარქივო დოკუმენტურ წყაროებზე დაყრდნობით, ნათლად გამოვლინდა XVIII საუკუნის მეორე ნახევარსა და XIX საუკუნის დასაწყისში, არაგვის ერისთავთა საგვარეულოს წარმომადგენელთა დაპირისპირება ქართლ-კახეთის სამეფო კართან, რომლის მიზეზიც გახლდათ, არაგვის ერისთავთა საგვარეულოს წარმომადგენელთა მცდელობა ძველი </w:t>
      </w:r>
      <w:r w:rsidRPr="00D07B3B">
        <w:rPr>
          <w:rFonts w:ascii="Sylfaen" w:hAnsi="Sylfaen"/>
          <w:lang w:val="ka-GE"/>
        </w:rPr>
        <w:lastRenderedPageBreak/>
        <w:t>სტატუსის აღდგენის შესახებ. ქართლ-კახეთის სამეფოს სახლსა და ყოფილ არაგვის ერისთავთა შორის დაძაბული ურთიერთობა რომ არსებობდა, ამის ნათელი დამადასტურებელია 1801 წელს ვახტანგ (ალმასხანი) ბატონიშვილის მიერ კნორინგთან გაგზავნილი წერილი. დასახელებული წერილი ქართულ ისტორიოგრაფიაში საყოველთაოდ ცნობილია. მაგრამ, ამ წერილის გარდა, ჩვენ გამოვავლინეთ ახალი საარქივო მასალები, რომლებშიც მოთხრობილია არაგვის ერისთავთა საგვარეულოს წარმომადგენლის - ბეჟანის ძალისხმევა ძველი პოლიტიკური და სოციალური სტატუსის აღდგენის მცდელობის შესახებ, სადაც, ნათლად ჩანს, მთელ ამ პოლიტიკურ პროცესებში ლომისის ეკლესიას თუ რა დონის პოლიტიკური ლეგიტიმურობის დამადასტურებელი სტატუსი გააჩნდა.</w:t>
      </w:r>
    </w:p>
    <w:p w14:paraId="4FBD0E8C" w14:textId="77FF628D" w:rsidR="00133262" w:rsidRDefault="00133262" w:rsidP="00036B19">
      <w:pPr>
        <w:spacing w:line="276" w:lineRule="auto"/>
        <w:jc w:val="both"/>
        <w:rPr>
          <w:rFonts w:ascii="Sylfaen" w:hAnsi="Sylfaen"/>
          <w:lang w:val="ka-GE"/>
        </w:rPr>
      </w:pPr>
    </w:p>
    <w:p w14:paraId="1B74A8EC" w14:textId="65811636" w:rsidR="00020721" w:rsidRDefault="00020721" w:rsidP="00036B19">
      <w:pPr>
        <w:spacing w:line="276" w:lineRule="auto"/>
        <w:jc w:val="both"/>
        <w:rPr>
          <w:rFonts w:ascii="Sylfaen" w:hAnsi="Sylfaen"/>
          <w:lang w:val="ka-GE"/>
        </w:rPr>
      </w:pPr>
    </w:p>
    <w:p w14:paraId="243E0377" w14:textId="7A17AAA4" w:rsidR="00020721" w:rsidRDefault="00020721" w:rsidP="00036B19">
      <w:pPr>
        <w:spacing w:line="276" w:lineRule="auto"/>
        <w:jc w:val="both"/>
        <w:rPr>
          <w:rFonts w:ascii="Sylfaen" w:hAnsi="Sylfaen"/>
          <w:lang w:val="ka-GE"/>
        </w:rPr>
      </w:pPr>
    </w:p>
    <w:p w14:paraId="78FA618B" w14:textId="387CF706" w:rsidR="00020721" w:rsidRDefault="00020721" w:rsidP="00036B19">
      <w:pPr>
        <w:spacing w:line="276" w:lineRule="auto"/>
        <w:jc w:val="both"/>
        <w:rPr>
          <w:rFonts w:ascii="Sylfaen" w:hAnsi="Sylfaen"/>
          <w:lang w:val="ka-GE"/>
        </w:rPr>
      </w:pPr>
    </w:p>
    <w:p w14:paraId="2D1D7FD1" w14:textId="5FBD3836" w:rsidR="00020721" w:rsidRDefault="00020721" w:rsidP="00036B19">
      <w:pPr>
        <w:spacing w:line="276" w:lineRule="auto"/>
        <w:jc w:val="both"/>
        <w:rPr>
          <w:rFonts w:ascii="Sylfaen" w:hAnsi="Sylfaen"/>
          <w:lang w:val="ka-GE"/>
        </w:rPr>
      </w:pPr>
    </w:p>
    <w:p w14:paraId="79224DCD" w14:textId="340F97AD" w:rsidR="00020721" w:rsidRDefault="00020721" w:rsidP="00036B19">
      <w:pPr>
        <w:spacing w:line="276" w:lineRule="auto"/>
        <w:jc w:val="both"/>
        <w:rPr>
          <w:rFonts w:ascii="Sylfaen" w:hAnsi="Sylfaen"/>
          <w:lang w:val="ka-GE"/>
        </w:rPr>
      </w:pPr>
    </w:p>
    <w:p w14:paraId="553A9865" w14:textId="43F53EA5" w:rsidR="00020721" w:rsidRDefault="00020721" w:rsidP="00036B19">
      <w:pPr>
        <w:spacing w:line="276" w:lineRule="auto"/>
        <w:jc w:val="both"/>
        <w:rPr>
          <w:rFonts w:ascii="Sylfaen" w:hAnsi="Sylfaen"/>
          <w:lang w:val="ka-GE"/>
        </w:rPr>
      </w:pPr>
    </w:p>
    <w:p w14:paraId="3271259F" w14:textId="39BD0AE5" w:rsidR="00020721" w:rsidRDefault="00020721" w:rsidP="00036B19">
      <w:pPr>
        <w:spacing w:line="276" w:lineRule="auto"/>
        <w:jc w:val="both"/>
        <w:rPr>
          <w:rFonts w:ascii="Sylfaen" w:hAnsi="Sylfaen"/>
          <w:lang w:val="ka-GE"/>
        </w:rPr>
      </w:pPr>
    </w:p>
    <w:p w14:paraId="2457CDA2" w14:textId="57787C8B" w:rsidR="00020721" w:rsidRDefault="00020721" w:rsidP="00036B19">
      <w:pPr>
        <w:spacing w:line="276" w:lineRule="auto"/>
        <w:jc w:val="both"/>
        <w:rPr>
          <w:rFonts w:ascii="Sylfaen" w:hAnsi="Sylfaen"/>
          <w:lang w:val="ka-GE"/>
        </w:rPr>
      </w:pPr>
    </w:p>
    <w:p w14:paraId="444EBF48" w14:textId="1C0CFE62" w:rsidR="00020721" w:rsidRDefault="00020721" w:rsidP="00036B19">
      <w:pPr>
        <w:spacing w:line="276" w:lineRule="auto"/>
        <w:jc w:val="both"/>
        <w:rPr>
          <w:rFonts w:ascii="Sylfaen" w:hAnsi="Sylfaen"/>
          <w:lang w:val="ka-GE"/>
        </w:rPr>
      </w:pPr>
    </w:p>
    <w:p w14:paraId="3987A52F" w14:textId="23D8BCAA" w:rsidR="00020721" w:rsidRDefault="00020721" w:rsidP="00036B19">
      <w:pPr>
        <w:spacing w:line="276" w:lineRule="auto"/>
        <w:jc w:val="both"/>
        <w:rPr>
          <w:rFonts w:ascii="Sylfaen" w:hAnsi="Sylfaen"/>
          <w:lang w:val="ka-GE"/>
        </w:rPr>
      </w:pPr>
    </w:p>
    <w:p w14:paraId="4CCA8F43" w14:textId="11E6DE73" w:rsidR="00020721" w:rsidRDefault="00020721" w:rsidP="00036B19">
      <w:pPr>
        <w:spacing w:line="276" w:lineRule="auto"/>
        <w:jc w:val="both"/>
        <w:rPr>
          <w:rFonts w:ascii="Sylfaen" w:hAnsi="Sylfaen"/>
          <w:lang w:val="ka-GE"/>
        </w:rPr>
      </w:pPr>
    </w:p>
    <w:p w14:paraId="60F0A4D6" w14:textId="0AF09564" w:rsidR="00020721" w:rsidRDefault="00020721" w:rsidP="00036B19">
      <w:pPr>
        <w:spacing w:line="276" w:lineRule="auto"/>
        <w:jc w:val="both"/>
        <w:rPr>
          <w:rFonts w:ascii="Sylfaen" w:hAnsi="Sylfaen"/>
          <w:lang w:val="ka-GE"/>
        </w:rPr>
      </w:pPr>
    </w:p>
    <w:p w14:paraId="4A9FC32B" w14:textId="6E0F180B" w:rsidR="00020721" w:rsidRDefault="00020721" w:rsidP="00036B19">
      <w:pPr>
        <w:spacing w:line="276" w:lineRule="auto"/>
        <w:jc w:val="both"/>
        <w:rPr>
          <w:rFonts w:ascii="Sylfaen" w:hAnsi="Sylfaen"/>
          <w:lang w:val="ka-GE"/>
        </w:rPr>
      </w:pPr>
    </w:p>
    <w:p w14:paraId="541A4C84" w14:textId="0FF63ACC" w:rsidR="00020721" w:rsidRDefault="00020721" w:rsidP="00036B19">
      <w:pPr>
        <w:spacing w:line="276" w:lineRule="auto"/>
        <w:jc w:val="both"/>
        <w:rPr>
          <w:rFonts w:ascii="Sylfaen" w:hAnsi="Sylfaen"/>
          <w:lang w:val="ka-GE"/>
        </w:rPr>
      </w:pPr>
    </w:p>
    <w:p w14:paraId="743A6B97" w14:textId="003E64A3" w:rsidR="00020721" w:rsidRDefault="00020721" w:rsidP="00036B19">
      <w:pPr>
        <w:spacing w:line="276" w:lineRule="auto"/>
        <w:jc w:val="both"/>
        <w:rPr>
          <w:rFonts w:ascii="Sylfaen" w:hAnsi="Sylfaen"/>
          <w:lang w:val="ka-GE"/>
        </w:rPr>
      </w:pPr>
    </w:p>
    <w:p w14:paraId="74A78087" w14:textId="58FAA78A" w:rsidR="00020721" w:rsidRDefault="00020721" w:rsidP="00036B19">
      <w:pPr>
        <w:spacing w:line="276" w:lineRule="auto"/>
        <w:jc w:val="both"/>
        <w:rPr>
          <w:rFonts w:ascii="Sylfaen" w:hAnsi="Sylfaen"/>
          <w:lang w:val="ka-GE"/>
        </w:rPr>
      </w:pPr>
    </w:p>
    <w:p w14:paraId="22FA41F6" w14:textId="75C13243" w:rsidR="00020721" w:rsidRDefault="00020721" w:rsidP="00036B19">
      <w:pPr>
        <w:spacing w:line="276" w:lineRule="auto"/>
        <w:jc w:val="both"/>
        <w:rPr>
          <w:rFonts w:ascii="Sylfaen" w:hAnsi="Sylfaen"/>
          <w:lang w:val="ka-GE"/>
        </w:rPr>
      </w:pPr>
    </w:p>
    <w:p w14:paraId="0FB22183" w14:textId="77777777" w:rsidR="00020721" w:rsidRPr="00D07B3B" w:rsidRDefault="00020721" w:rsidP="00036B19">
      <w:pPr>
        <w:spacing w:line="276" w:lineRule="auto"/>
        <w:jc w:val="both"/>
        <w:rPr>
          <w:rFonts w:ascii="Sylfaen" w:hAnsi="Sylfaen"/>
          <w:lang w:val="ka-GE"/>
        </w:rPr>
      </w:pPr>
    </w:p>
    <w:p w14:paraId="22E3EC46" w14:textId="77777777" w:rsidR="00D1106A" w:rsidRPr="00D07B3B" w:rsidRDefault="00D1106A" w:rsidP="00036B19">
      <w:pPr>
        <w:spacing w:line="276" w:lineRule="auto"/>
        <w:jc w:val="both"/>
        <w:rPr>
          <w:rFonts w:ascii="Sylfaen" w:hAnsi="Sylfaen"/>
          <w:lang w:val="ka-GE"/>
        </w:rPr>
      </w:pPr>
      <w:r w:rsidRPr="00D07B3B">
        <w:rPr>
          <w:rFonts w:ascii="Sylfaen" w:hAnsi="Sylfaen"/>
          <w:b/>
          <w:lang w:val="ka-GE"/>
        </w:rPr>
        <w:lastRenderedPageBreak/>
        <w:t>ბერძნული კოლონიზაციის გავლენა შავი ზღვის სამხრეთ-აღმოსავლეთ სანაპიროებზე: პროფესორ გიორგი გოზალიშვილის კვლევების მიხედვით</w:t>
      </w:r>
    </w:p>
    <w:p w14:paraId="1CEC03FC" w14:textId="77777777" w:rsidR="00133262" w:rsidRPr="00D07B3B" w:rsidRDefault="00133262" w:rsidP="00036B19">
      <w:pPr>
        <w:spacing w:line="276" w:lineRule="auto"/>
        <w:jc w:val="both"/>
        <w:rPr>
          <w:rFonts w:ascii="Sylfaen" w:hAnsi="Sylfaen"/>
          <w:b/>
          <w:lang w:val="ka-GE"/>
        </w:rPr>
      </w:pPr>
      <w:r w:rsidRPr="00D07B3B">
        <w:rPr>
          <w:rFonts w:ascii="Sylfaen" w:hAnsi="Sylfaen"/>
          <w:b/>
          <w:lang w:val="ka-GE"/>
        </w:rPr>
        <w:t>ჭაბუკა მეტონიძე, ნათია ამირეჯიბი, ივანე ჯავახიშვილის სახელობის თბილისის სახელმწიფო უნივერსიტეტი</w:t>
      </w:r>
    </w:p>
    <w:p w14:paraId="2561AA1F" w14:textId="77777777" w:rsidR="001E6075" w:rsidRPr="00D07B3B" w:rsidRDefault="001E6075" w:rsidP="00036B19">
      <w:pPr>
        <w:spacing w:line="276" w:lineRule="auto"/>
        <w:jc w:val="both"/>
        <w:rPr>
          <w:rFonts w:ascii="Sylfaen" w:hAnsi="Sylfaen"/>
          <w:b/>
          <w:lang w:val="ka-GE"/>
        </w:rPr>
      </w:pPr>
    </w:p>
    <w:p w14:paraId="2EC83D5B" w14:textId="77777777" w:rsidR="00D1106A" w:rsidRPr="00D07B3B" w:rsidRDefault="00D1106A" w:rsidP="00036B19">
      <w:pPr>
        <w:spacing w:after="0" w:line="276" w:lineRule="auto"/>
        <w:jc w:val="both"/>
        <w:rPr>
          <w:rFonts w:ascii="Sylfaen" w:hAnsi="Sylfaen"/>
          <w:lang w:val="ka-GE"/>
        </w:rPr>
      </w:pPr>
      <w:r w:rsidRPr="00D07B3B">
        <w:rPr>
          <w:rFonts w:ascii="Sylfaen" w:hAnsi="Sylfaen"/>
          <w:lang w:val="ka-GE"/>
        </w:rPr>
        <w:t>ჩვენ მიერ წარმოდგენილი</w:t>
      </w:r>
      <w:r w:rsidRPr="00D07B3B">
        <w:rPr>
          <w:rFonts w:ascii="Sylfaen" w:hAnsi="Sylfaen"/>
          <w:b/>
          <w:lang w:val="ka-GE"/>
        </w:rPr>
        <w:t xml:space="preserve"> საკვლევი თემა</w:t>
      </w:r>
      <w:r w:rsidRPr="00D07B3B">
        <w:rPr>
          <w:rFonts w:ascii="Sylfaen" w:hAnsi="Sylfaen"/>
          <w:lang w:val="ka-GE"/>
        </w:rPr>
        <w:t xml:space="preserve"> არის ბერძნული კოლონიზაციის თავისებურებები შავი ზღვის სამხრეთ-აღმოსავლეთ რეგიონში პროფ. გ. გოზალიშვილის სამეცნიერო კვლევების მიხედვით. ბერძნული კოლონიზაცია გლობალური ელინური ცივილიზაციის ჩამოყალიბების წინაპირობაა, სადაც ელინური ახალშენების შექმნის საფუძველზე გეგმაზომიერად ხდებოდა  ახალი მსოფლიო სავაჭრო სისტემის ფორმირების პროცესი. ზოგადად ვაჭრობა, სავაჭრო ფაქტორიების (დასახლებების) გაჩენა უცხო არ იყო არც აღმოსავლეთის ხალხებისთვის და არც ფინიკიელებისთვის, თუმცა ის სავაჭრო-ეკონომიკური იმპერია, რაც ელინურმა ცივილიზაციამ შექმნა, სრულიად ცვლიდა მანადე არსებულ მსოფლიო ეკონომიკურ წესრიგს. </w:t>
      </w:r>
    </w:p>
    <w:p w14:paraId="52E69A95" w14:textId="77777777" w:rsidR="00D1106A" w:rsidRPr="00D07B3B" w:rsidRDefault="00D1106A" w:rsidP="00036B19">
      <w:pPr>
        <w:spacing w:after="0" w:line="276" w:lineRule="auto"/>
        <w:jc w:val="both"/>
        <w:rPr>
          <w:rFonts w:ascii="Sylfaen" w:hAnsi="Sylfaen"/>
          <w:lang w:val="ka-GE"/>
        </w:rPr>
      </w:pPr>
      <w:r w:rsidRPr="00D07B3B">
        <w:rPr>
          <w:rFonts w:ascii="Sylfaen" w:hAnsi="Sylfaen"/>
          <w:lang w:val="ka-GE"/>
        </w:rPr>
        <w:t xml:space="preserve">წინამდებარე </w:t>
      </w:r>
      <w:r w:rsidRPr="00D07B3B">
        <w:rPr>
          <w:rFonts w:ascii="Sylfaen" w:hAnsi="Sylfaen"/>
          <w:b/>
          <w:lang w:val="ka-GE"/>
        </w:rPr>
        <w:t>თემის აქტუალობა</w:t>
      </w:r>
      <w:r w:rsidRPr="00D07B3B">
        <w:rPr>
          <w:rFonts w:ascii="Sylfaen" w:hAnsi="Sylfaen"/>
          <w:lang w:val="ka-GE"/>
        </w:rPr>
        <w:t xml:space="preserve"> მდგომარეობს ქართველური ტომების განსახლების არეალში ბერძნული კოლონიზაციის ფუნქციონირების სპეციფიკის განსაზღვრაში პროგ. გ. გოზალიშვილის შეხედულებების საფუძველზე. ჩვენი მიზანია, ახლებური კუთხით შევხედოთ გ. გოზალიშვილის კვლევებს და ჯეროვანი ადგილი მივუჩინოთ მათ; ვაჩვენოთ, თუ რა იყო მეცნიერის ღვაწლის მთავარი და არსებითი განმასხვავებელი ბერძნულ კოლონიზაციასთან მიმართებაში სამხრეთ-აღმოსავლეთ შავიზღვისპირეთის მაგალითზე. ბერძნებმა შემოიტანეს დასახლებების მოწყობის, მართვის, გარე სამყაროსთან ურთიერთობის ახლებური სისტემა. ესენი იყო დასახლებები, სადაც არ მიმდინარეობდა ადგილობრივი მოსახლეობის  ექსპლუატაცია, დამორჩილება, იძულებითი შრომის პირობებში ჩაყენება. პირიქით, ეს იყო დასახლებები, სადაც ადგილობრივ მოსახლეობასთან ურთიერთხელსაყრელი სავაჭრო-პარტნიორული რეგულაციები იყო დაწესებული. ისინი ადგილობრივებს არ აიძულებდნენ მათი თამაშის წესები მიეღოთ, პირიქით, ცდილობდნენ თავად შესულიყვნენ მჭიდრო კონტაქტში მკვიდრ მოსახლეობასთან, გაეთვალისწინებინათ მათი მსოფლმხედველობა, ეკონომიკური თუ საზოგადოებრივი ინტერესები და ამის შესატყვისი ნაბიჯები გადაედგათ. ასე უდგებოდა ბერძენი კოლონიზაციას თითქმის მთელ პერიოდში. გამონაკლისს მხოლოდ ის დასახლებები წარმოადგენდა, სადაც ადგილობრივი მოსახლეობა თითქმის არ იყო. ბუნებრივია, ბერძნები აქ თავად ხდებოდნენ დომინანტები (მაგ. ჩრდილო შავიზღვისპირეთში: ოლვია, ხერსონესი, პონტიკაპეა, სადაც მოგვიანებით ბერძნებმა ბოსფორის სამეფო შექმნეს). რაც შეეხება სამხრეთ-აღმოსავლეთ შავიზღვისპირეთს, აქ ადგილობრივი მოსახლეობის რაოდენობა ჭარბი და ჭრელი იყო. სწორედ აქ დაარსდა ბერძნების პირველი საკოლონიზაციო ქალაქები შავიზღვისპირეთში: სინოპე, ამასოსი და ტრაპეზუნდი. მართალია, ისინი ხანგრძლივი პერიოდის განმავლობაში წმინდა ბერძნულ </w:t>
      </w:r>
      <w:r w:rsidRPr="00D07B3B">
        <w:rPr>
          <w:rFonts w:ascii="Sylfaen" w:hAnsi="Sylfaen"/>
          <w:lang w:val="ka-GE"/>
        </w:rPr>
        <w:lastRenderedPageBreak/>
        <w:t xml:space="preserve">ქალაქ-სახელმწიფოებად განიხილებოდა, მაგრამ ბოლოდროინდელმა სამეცნიერო კვლევებმა აჩვენა მათ ადგილას გაცილებით ადრე არსებული დასახლებების კვალი. </w:t>
      </w:r>
    </w:p>
    <w:p w14:paraId="73C52DC0" w14:textId="77777777" w:rsidR="00D1106A" w:rsidRPr="00D07B3B" w:rsidRDefault="00D1106A" w:rsidP="00036B19">
      <w:pPr>
        <w:spacing w:after="0" w:line="276" w:lineRule="auto"/>
        <w:jc w:val="both"/>
        <w:rPr>
          <w:rFonts w:ascii="Sylfaen" w:hAnsi="Sylfaen"/>
          <w:lang w:val="ka-GE"/>
        </w:rPr>
      </w:pPr>
      <w:r w:rsidRPr="00D07B3B">
        <w:rPr>
          <w:rFonts w:ascii="Sylfaen" w:hAnsi="Sylfaen"/>
          <w:lang w:val="ka-GE"/>
        </w:rPr>
        <w:t xml:space="preserve">თემის </w:t>
      </w:r>
      <w:r w:rsidRPr="00D07B3B">
        <w:rPr>
          <w:rFonts w:ascii="Sylfaen" w:hAnsi="Sylfaen"/>
          <w:b/>
          <w:lang w:val="ka-GE"/>
        </w:rPr>
        <w:t>ძირითადი</w:t>
      </w:r>
      <w:r w:rsidRPr="00D07B3B">
        <w:rPr>
          <w:rFonts w:ascii="Sylfaen" w:hAnsi="Sylfaen"/>
          <w:lang w:val="ka-GE"/>
        </w:rPr>
        <w:t xml:space="preserve"> </w:t>
      </w:r>
      <w:r w:rsidRPr="00D07B3B">
        <w:rPr>
          <w:rFonts w:ascii="Sylfaen" w:hAnsi="Sylfaen"/>
          <w:b/>
          <w:lang w:val="ka-GE"/>
        </w:rPr>
        <w:t>პრობლემა</w:t>
      </w:r>
      <w:r w:rsidRPr="00D07B3B">
        <w:rPr>
          <w:rFonts w:ascii="Sylfaen" w:hAnsi="Sylfaen"/>
          <w:lang w:val="ka-GE"/>
        </w:rPr>
        <w:t xml:space="preserve"> გახლავთ აღნიშნულ საკითხთან მიმართებაში არსებული ხარვეზები ქართულ სამეცნიერო სივრცეში, რაც განპირობებულია როგორც წყაროთა სიმწირით, ისე საბჭოთა კავშირის პერიოდში არსებული ტენდენციური მიდგომებით. სამეცნიერო ლიტერატურაში ერთ-ერთი პირველთაგანი პროფ. გ. გოზალიშვილი იყო, რომელმაც აღნიშნული საკითხის კვლევა ქართულ სამეცნიერო სივრცეში შემოტანა. იგი ამ რეგიონში ბერძნული კოლონიზაციის მასშტაბების დადგენას და ადგილობრივი მოსახლეობის ეთნიკური და კულტურული არეალის განსაზღვრას ცდილობდა. მიგვაჩნია, რომ იგი იყო ამ კუთხით მოღვაწე იმ მცირერიცხოვან მეცნიერთა შორის, რომლებმაც საბჭოური ტოტალიტარული მარწუხების მიუხედავად, ახალი სიტყვის თქმა გაბედეს და ქართველური ეთნოსის კვალი განსაზღვრეს სამხრეთ-აღმოსავლეთ შავიზღვისპირეთის რეგიონში და ქართველური ტომების ურთიერთობების მასშტაბებზე ბერძნულ სამყაროსთან.</w:t>
      </w:r>
    </w:p>
    <w:p w14:paraId="6E7926F8" w14:textId="77777777" w:rsidR="00D1106A" w:rsidRPr="00D07B3B" w:rsidRDefault="00D1106A" w:rsidP="00036B19">
      <w:pPr>
        <w:spacing w:after="0" w:line="276" w:lineRule="auto"/>
        <w:jc w:val="both"/>
        <w:rPr>
          <w:rFonts w:ascii="Sylfaen" w:hAnsi="Sylfaen"/>
          <w:lang w:val="ka-GE"/>
        </w:rPr>
      </w:pPr>
      <w:r w:rsidRPr="00D07B3B">
        <w:rPr>
          <w:rFonts w:ascii="Sylfaen" w:eastAsia="Times New Roman" w:hAnsi="Sylfaen"/>
          <w:b/>
          <w:lang w:val="ka-GE"/>
        </w:rPr>
        <w:t>მეთოდოლოგია:</w:t>
      </w:r>
      <w:r w:rsidRPr="00D07B3B">
        <w:rPr>
          <w:rFonts w:ascii="Sylfaen" w:eastAsia="Times New Roman" w:hAnsi="Sylfaen"/>
          <w:lang w:val="ka-GE"/>
        </w:rPr>
        <w:t xml:space="preserve"> ინტერდისციპლინური კვლევების მეთოდს, შედარებით-ისტორიულ მეთოდს, წყაროთა კრიტიკული ანალიზისა და სინთეზის მეთოდს, იდეოგრაფიულ (აღწერით), რეტროსპექტულ მეთოდებს. </w:t>
      </w:r>
      <w:r w:rsidRPr="00D07B3B">
        <w:rPr>
          <w:rFonts w:ascii="Sylfaen" w:hAnsi="Sylfaen"/>
          <w:lang w:val="ka-GE"/>
        </w:rPr>
        <w:t xml:space="preserve"> </w:t>
      </w:r>
    </w:p>
    <w:p w14:paraId="38D8DAA0" w14:textId="77777777" w:rsidR="00D1106A" w:rsidRPr="00D07B3B" w:rsidRDefault="00D1106A" w:rsidP="00036B19">
      <w:pPr>
        <w:spacing w:line="276" w:lineRule="auto"/>
        <w:jc w:val="both"/>
        <w:rPr>
          <w:rFonts w:ascii="Sylfaen" w:hAnsi="Sylfaen"/>
          <w:lang w:val="ka-GE"/>
        </w:rPr>
      </w:pPr>
      <w:r w:rsidRPr="00D07B3B">
        <w:rPr>
          <w:rFonts w:ascii="Sylfaen" w:hAnsi="Sylfaen"/>
          <w:b/>
          <w:lang w:val="ka-GE"/>
        </w:rPr>
        <w:t xml:space="preserve">დასკვნა. </w:t>
      </w:r>
      <w:r w:rsidRPr="00D07B3B">
        <w:rPr>
          <w:rFonts w:ascii="Sylfaen" w:hAnsi="Sylfaen"/>
          <w:lang w:val="ka-GE"/>
        </w:rPr>
        <w:t>პროფესორმა გიორგი გოზალიშვილმა თავის დროზე ახალი სიტყვა თქვა როგორც ზოგადად ქართველური ტომების რაობის და განსახლების, ისე მათი საქმიანიბის და ყოფა-ცხოვრების სპეციფიკური ნიშნების თვალსაზრისით, მათ შორის, ბერძნული კოლონიზაციის პირობებში მათი არსებობის. მეცნიერის მოსაზრებები გამოირჩევა ორიგინალურობით, არღვევს საბჭოთა ტოტალიტარული რეჟიმის დროს მეცნიერებისთვის დადგენილ დახშულ წრეს და ასპარეზს უხსნის თანამედროვე კვლევებს.</w:t>
      </w:r>
    </w:p>
    <w:p w14:paraId="72480091" w14:textId="57DFD29F" w:rsidR="008775EC" w:rsidRDefault="008775EC" w:rsidP="00036B19">
      <w:pPr>
        <w:spacing w:line="276" w:lineRule="auto"/>
        <w:jc w:val="both"/>
        <w:rPr>
          <w:rFonts w:ascii="Sylfaen" w:hAnsi="Sylfaen"/>
          <w:lang w:val="ka-GE"/>
        </w:rPr>
      </w:pPr>
    </w:p>
    <w:p w14:paraId="409FF61A" w14:textId="53B12334" w:rsidR="00851009" w:rsidRDefault="00851009" w:rsidP="00036B19">
      <w:pPr>
        <w:spacing w:line="276" w:lineRule="auto"/>
        <w:jc w:val="both"/>
        <w:rPr>
          <w:rFonts w:ascii="Sylfaen" w:hAnsi="Sylfaen"/>
          <w:lang w:val="ka-GE"/>
        </w:rPr>
      </w:pPr>
    </w:p>
    <w:p w14:paraId="4DA060F9" w14:textId="1CB51D8E" w:rsidR="00851009" w:rsidRDefault="00851009" w:rsidP="00036B19">
      <w:pPr>
        <w:spacing w:line="276" w:lineRule="auto"/>
        <w:jc w:val="both"/>
        <w:rPr>
          <w:rFonts w:ascii="Sylfaen" w:hAnsi="Sylfaen"/>
          <w:lang w:val="ka-GE"/>
        </w:rPr>
      </w:pPr>
    </w:p>
    <w:p w14:paraId="6B3B960B" w14:textId="67F80C72" w:rsidR="00851009" w:rsidRDefault="00851009" w:rsidP="00036B19">
      <w:pPr>
        <w:spacing w:line="276" w:lineRule="auto"/>
        <w:jc w:val="both"/>
        <w:rPr>
          <w:rFonts w:ascii="Sylfaen" w:hAnsi="Sylfaen"/>
          <w:lang w:val="ka-GE"/>
        </w:rPr>
      </w:pPr>
    </w:p>
    <w:p w14:paraId="32025359" w14:textId="1E444052" w:rsidR="00851009" w:rsidRDefault="00851009" w:rsidP="00036B19">
      <w:pPr>
        <w:spacing w:line="276" w:lineRule="auto"/>
        <w:jc w:val="both"/>
        <w:rPr>
          <w:rFonts w:ascii="Sylfaen" w:hAnsi="Sylfaen"/>
          <w:lang w:val="ka-GE"/>
        </w:rPr>
      </w:pPr>
    </w:p>
    <w:p w14:paraId="3B644C1A" w14:textId="11C851C6" w:rsidR="00851009" w:rsidRDefault="00851009" w:rsidP="00036B19">
      <w:pPr>
        <w:spacing w:line="276" w:lineRule="auto"/>
        <w:jc w:val="both"/>
        <w:rPr>
          <w:rFonts w:ascii="Sylfaen" w:hAnsi="Sylfaen"/>
          <w:lang w:val="ka-GE"/>
        </w:rPr>
      </w:pPr>
    </w:p>
    <w:p w14:paraId="4CF5C19E" w14:textId="0B119614" w:rsidR="00851009" w:rsidRDefault="00851009" w:rsidP="00036B19">
      <w:pPr>
        <w:spacing w:line="276" w:lineRule="auto"/>
        <w:jc w:val="both"/>
        <w:rPr>
          <w:rFonts w:ascii="Sylfaen" w:hAnsi="Sylfaen"/>
          <w:lang w:val="ka-GE"/>
        </w:rPr>
      </w:pPr>
    </w:p>
    <w:p w14:paraId="3CB74246" w14:textId="5D765C6E" w:rsidR="00851009" w:rsidRDefault="00851009" w:rsidP="00036B19">
      <w:pPr>
        <w:spacing w:line="276" w:lineRule="auto"/>
        <w:jc w:val="both"/>
        <w:rPr>
          <w:rFonts w:ascii="Sylfaen" w:hAnsi="Sylfaen"/>
          <w:lang w:val="ka-GE"/>
        </w:rPr>
      </w:pPr>
    </w:p>
    <w:p w14:paraId="20C4E279" w14:textId="3C30EEC2" w:rsidR="00851009" w:rsidRDefault="00851009" w:rsidP="00036B19">
      <w:pPr>
        <w:spacing w:line="276" w:lineRule="auto"/>
        <w:jc w:val="both"/>
        <w:rPr>
          <w:rFonts w:ascii="Sylfaen" w:hAnsi="Sylfaen"/>
          <w:lang w:val="ka-GE"/>
        </w:rPr>
      </w:pPr>
    </w:p>
    <w:p w14:paraId="3C446829" w14:textId="275CC503" w:rsidR="00851009" w:rsidRDefault="00851009" w:rsidP="00036B19">
      <w:pPr>
        <w:spacing w:line="276" w:lineRule="auto"/>
        <w:jc w:val="both"/>
        <w:rPr>
          <w:rFonts w:ascii="Sylfaen" w:hAnsi="Sylfaen"/>
          <w:lang w:val="ka-GE"/>
        </w:rPr>
      </w:pPr>
    </w:p>
    <w:p w14:paraId="2CFECEF2" w14:textId="77777777" w:rsidR="00851009" w:rsidRPr="00D07B3B" w:rsidRDefault="00851009" w:rsidP="00036B19">
      <w:pPr>
        <w:spacing w:line="276" w:lineRule="auto"/>
        <w:jc w:val="both"/>
        <w:rPr>
          <w:rFonts w:ascii="Sylfaen" w:hAnsi="Sylfaen"/>
          <w:lang w:val="ka-GE"/>
        </w:rPr>
      </w:pPr>
    </w:p>
    <w:p w14:paraId="4F4AAFB7" w14:textId="77777777" w:rsidR="008775EC" w:rsidRPr="00D07B3B" w:rsidRDefault="008775EC" w:rsidP="00036B19">
      <w:pPr>
        <w:spacing w:line="276" w:lineRule="auto"/>
        <w:jc w:val="both"/>
        <w:rPr>
          <w:rFonts w:ascii="Sylfaen" w:hAnsi="Sylfaen" w:cs="Sylfaen"/>
          <w:sz w:val="32"/>
          <w:szCs w:val="32"/>
          <w:lang w:val="ka-GE"/>
        </w:rPr>
      </w:pPr>
      <w:r w:rsidRPr="00D07B3B">
        <w:rPr>
          <w:rFonts w:ascii="Sylfaen" w:hAnsi="Sylfaen" w:cs="Times New Roman"/>
          <w:sz w:val="32"/>
          <w:szCs w:val="32"/>
          <w:lang w:val="ka-GE"/>
        </w:rPr>
        <w:lastRenderedPageBreak/>
        <w:t xml:space="preserve">III </w:t>
      </w:r>
      <w:r w:rsidRPr="00D07B3B">
        <w:rPr>
          <w:rFonts w:ascii="Sylfaen" w:hAnsi="Sylfaen" w:cs="Sylfaen"/>
          <w:sz w:val="32"/>
          <w:szCs w:val="32"/>
          <w:lang w:val="ka-GE"/>
        </w:rPr>
        <w:t>დარბაზი</w:t>
      </w:r>
    </w:p>
    <w:p w14:paraId="7F43CED3" w14:textId="77777777" w:rsidR="00201CF8" w:rsidRPr="00D07B3B" w:rsidRDefault="00201CF8" w:rsidP="00036B19">
      <w:pPr>
        <w:spacing w:line="276" w:lineRule="auto"/>
        <w:jc w:val="both"/>
        <w:rPr>
          <w:rFonts w:ascii="Sylfaen" w:hAnsi="Sylfaen"/>
          <w:b/>
          <w:bCs/>
          <w:lang w:val="ka-GE"/>
        </w:rPr>
      </w:pPr>
      <w:r w:rsidRPr="00D07B3B">
        <w:rPr>
          <w:rFonts w:ascii="Sylfaen" w:hAnsi="Sylfaen"/>
          <w:b/>
          <w:bCs/>
          <w:lang w:val="ka-GE"/>
        </w:rPr>
        <w:t>XVIII საუკუნის ქართული თეატრი</w:t>
      </w:r>
    </w:p>
    <w:p w14:paraId="67628291" w14:textId="77777777" w:rsidR="00201CF8" w:rsidRPr="00D07B3B" w:rsidRDefault="00201CF8" w:rsidP="00036B19">
      <w:pPr>
        <w:tabs>
          <w:tab w:val="left" w:pos="4260"/>
        </w:tabs>
        <w:spacing w:line="276" w:lineRule="auto"/>
        <w:jc w:val="both"/>
        <w:rPr>
          <w:rFonts w:ascii="Sylfaen" w:hAnsi="Sylfaen"/>
          <w:b/>
          <w:lang w:val="ka-GE"/>
        </w:rPr>
      </w:pPr>
      <w:r w:rsidRPr="00D07B3B">
        <w:rPr>
          <w:rFonts w:ascii="Sylfaen" w:hAnsi="Sylfaen"/>
          <w:b/>
          <w:lang w:val="ka-GE"/>
        </w:rPr>
        <w:t>თამარ ცაგარელი, საქართველოს შოთა რუსთაველის თეატრისა და კინოს სახელმწიფო უნივერსიტეტი / თბილისის მერიის მუზეუმების გაერთიანება</w:t>
      </w:r>
    </w:p>
    <w:p w14:paraId="4937CFB7" w14:textId="77777777" w:rsidR="001F4AA9" w:rsidRPr="00D07B3B" w:rsidRDefault="001F4AA9" w:rsidP="00036B19">
      <w:pPr>
        <w:tabs>
          <w:tab w:val="left" w:pos="4260"/>
        </w:tabs>
        <w:spacing w:line="276" w:lineRule="auto"/>
        <w:jc w:val="both"/>
        <w:rPr>
          <w:rFonts w:ascii="Sylfaen" w:hAnsi="Sylfaen"/>
          <w:b/>
          <w:lang w:val="ka-GE"/>
        </w:rPr>
      </w:pPr>
    </w:p>
    <w:p w14:paraId="7D286D8D" w14:textId="77777777" w:rsidR="00201CF8" w:rsidRPr="00D07B3B" w:rsidRDefault="00201CF8" w:rsidP="0091603A">
      <w:pPr>
        <w:spacing w:after="0" w:line="276" w:lineRule="auto"/>
        <w:jc w:val="both"/>
        <w:rPr>
          <w:rFonts w:ascii="Sylfaen" w:hAnsi="Sylfaen"/>
          <w:lang w:val="ka-GE"/>
        </w:rPr>
      </w:pPr>
      <w:r w:rsidRPr="00D07B3B">
        <w:rPr>
          <w:rFonts w:ascii="Sylfaen" w:hAnsi="Sylfaen"/>
          <w:lang w:val="ka-GE"/>
        </w:rPr>
        <w:t>როგორც ცნობილია, შუა საუკუნეების განმავლობაში თეატრის მაგივრობას ჩვენში სხვადასხვაგვარი საჯარო-გასართობი ეწეოდა. მათგან ყველაზე პოპულარული ყოფილა მუშაითობა-თანამედროვე საცირკო სანახაობის მსგავსი, აგრეთვე ბურთაობა და ყაბახობა, რაც უფრო საწვრთნელ-სავარჯიშო სანახაობას წააგავდა. თეატრალური დრამატიზმი-აღნიშნავს აკად. კორნელი კეკელიძე - ამ სიტყვის პირდაპირი მნიშვნელობით, უფრო მეტია ეგრეთ წოდებულ ყეენობასა და ბერიკაობაში, რომელსაც ნახევრად სასცენო მოქმედების ხასიათი აქვს. ასეთი სახის წარმოდგენები მდიდარ მასალას იძლეოდა, რომ ამ პრიმიტიული ელემენტებიდან განვითარებულიყო ნაციონალური ქართული თეატრი.</w:t>
      </w:r>
    </w:p>
    <w:p w14:paraId="12FFC4C5" w14:textId="77777777" w:rsidR="00201CF8" w:rsidRPr="00D07B3B" w:rsidRDefault="00201CF8" w:rsidP="0091603A">
      <w:pPr>
        <w:spacing w:after="0" w:line="276" w:lineRule="auto"/>
        <w:jc w:val="both"/>
        <w:rPr>
          <w:rFonts w:ascii="Sylfaen" w:hAnsi="Sylfaen"/>
          <w:lang w:val="ka-GE"/>
        </w:rPr>
      </w:pPr>
      <w:r w:rsidRPr="00D07B3B">
        <w:rPr>
          <w:rFonts w:ascii="Sylfaen" w:hAnsi="Sylfaen"/>
          <w:lang w:val="ka-GE"/>
        </w:rPr>
        <w:t>როგორც ცნობილია, შუა საუკუნეების ევროპაში მრევლის მისაზიდად იმართებოდა საეკლესიო წარმოდგენები-მისტერიები. მართლმადიდებლური ეკლესიისათვის კი ეს მიუღებელი იყო. თუმცა, ასეთი სახის თეატრალური წარმოდგენები ევროპული კულტურის გავლენით, როგორც ჩანს, XVIII საუკუნის II ნახევარში, კულტურული აღმავლობის ფონზე, ვერც ქართული ეკლესია ასცდა მას. მის განვითარებას ხელი შეუწყვეს კათოლიკე-მისიონერებმა, რომლებიც საქართველოში აარსებდნენ სკოლებს, ეკლესიებს და სავარაუდოდ, დგამდნენ მისტერიებსაც. ასეთი სახის წარმოდგენების დანერგვაში განსაკუთრებული როლი უნდა შეესრულებინა თბილისის და თელავის სასულიერო სემინარიებს.</w:t>
      </w:r>
    </w:p>
    <w:p w14:paraId="792C677F" w14:textId="77777777" w:rsidR="00201CF8" w:rsidRPr="00D07B3B" w:rsidRDefault="00201CF8" w:rsidP="0091603A">
      <w:pPr>
        <w:spacing w:after="0" w:line="276" w:lineRule="auto"/>
        <w:jc w:val="both"/>
        <w:rPr>
          <w:rFonts w:ascii="Sylfaen" w:hAnsi="Sylfaen"/>
          <w:lang w:val="ka-GE"/>
        </w:rPr>
      </w:pPr>
      <w:r w:rsidRPr="00D07B3B">
        <w:rPr>
          <w:rFonts w:ascii="Sylfaen" w:hAnsi="Sylfaen"/>
          <w:lang w:val="ka-GE"/>
        </w:rPr>
        <w:t>ევროპის სახელმწიფოებში „აბსოლუტიზმის“ დამყარების შემდეგ შეიქმნა სამეფო თეატრები. იგი წარმოადგენდა არისტოკრატიის გასართობს. დასავლეთ ევროპის მიბაძვით XVIII საუკუნეში საქართველოშიც ჩნდება ანალოგიური თეატრი.</w:t>
      </w:r>
    </w:p>
    <w:p w14:paraId="378B5A3D" w14:textId="77777777" w:rsidR="00201CF8" w:rsidRPr="00D07B3B" w:rsidRDefault="00201CF8" w:rsidP="0091603A">
      <w:pPr>
        <w:spacing w:after="0" w:line="276" w:lineRule="auto"/>
        <w:jc w:val="both"/>
        <w:rPr>
          <w:rFonts w:ascii="Sylfaen" w:hAnsi="Sylfaen"/>
          <w:lang w:val="ka-GE"/>
        </w:rPr>
      </w:pPr>
      <w:r w:rsidRPr="00D07B3B">
        <w:rPr>
          <w:rFonts w:ascii="Sylfaen" w:hAnsi="Sylfaen"/>
          <w:lang w:val="ka-GE"/>
        </w:rPr>
        <w:t>ისტორიული წყაროებიდან ირკვევა, რომ XVIII საუკუნის მიწურულს ქართლ-კახეთის სამეფოშიც დაარსდა თეატრი და განვითარდა დრამატურგია. თეატრალურ წარმოდგენებს მალევე მიუქცევია ხალხის ყურადღება და, შესაბამისად, დიდი პოპულარობითაც სარგებლობდა. ზაქარია ჭიჭინაძის ცნობით, პიესა „რქის მატარებელის“ წარმოდგენისას „დაუწყიათ თხოვნა, რომ კიდევ ასახის-მეტყველეთო. შემდეგ ბევრჯელაც წარმოუდგენიათ. წარმოდგენაში მონაწილეობა მიუღიათ: დავით ბატონიშვილს, დავით ჩოლოყაშვილს, გიორგი ავალიშვილს, თამაზ ანდრონიკაშვილს, გიორგი მეფისა და ირაკლი ბატონიშვილის ქალებს.</w:t>
      </w:r>
    </w:p>
    <w:p w14:paraId="7811AD99" w14:textId="77777777" w:rsidR="00201CF8" w:rsidRPr="00D07B3B" w:rsidRDefault="00201CF8" w:rsidP="00036B19">
      <w:pPr>
        <w:spacing w:line="276" w:lineRule="auto"/>
        <w:jc w:val="both"/>
        <w:rPr>
          <w:rFonts w:ascii="Sylfaen" w:hAnsi="Sylfaen"/>
          <w:lang w:val="ka-GE"/>
        </w:rPr>
      </w:pPr>
      <w:r w:rsidRPr="00D07B3B">
        <w:rPr>
          <w:rFonts w:ascii="Sylfaen" w:hAnsi="Sylfaen"/>
          <w:lang w:val="ka-GE"/>
        </w:rPr>
        <w:t>როდის შეიქმნა ქართული თეატრი? - ამის შესახებ სხვადასხვაგვარი მოსაზრებაა. როგორც აღვნიშნეთ, ერთ-ერთი ვარაუდით იგი 1791 წელს დაარსდა, ზოგიერთი მოსაზრებით 1780 წელია ქართული თეატრის დაარსების თარიღი და მის შექმნაში დიდი წვლილი შეიტანეს იმ პერიოდში თბილისში მყოფმა გრაფმა კოჰარმა (ვენის თეატრალური დასის ანტერპრენიორმა) და იაკობ რაინეგსმა.</w:t>
      </w:r>
    </w:p>
    <w:p w14:paraId="593DC5CF" w14:textId="77777777" w:rsidR="00201CF8" w:rsidRPr="00D07B3B" w:rsidRDefault="00201CF8" w:rsidP="0091603A">
      <w:pPr>
        <w:spacing w:after="0" w:line="276" w:lineRule="auto"/>
        <w:jc w:val="both"/>
        <w:rPr>
          <w:rFonts w:ascii="Sylfaen" w:hAnsi="Sylfaen"/>
          <w:lang w:val="ka-GE"/>
        </w:rPr>
      </w:pPr>
      <w:r w:rsidRPr="00D07B3B">
        <w:rPr>
          <w:rFonts w:ascii="Sylfaen" w:hAnsi="Sylfaen"/>
          <w:lang w:val="ka-GE"/>
        </w:rPr>
        <w:lastRenderedPageBreak/>
        <w:t>ქართული თეატრი არ შექმნილა ერთ კონკრეტულ წელს. XVIII საუკუნის 70-იან წლებში ეკონომიკურ აღმავლობასთან ერთად განვითარდა ქართული კულტურა. ევროპასთან კავშირით და მათი მიღწევების გამოცდილების გაზიარებით, ქართლ-კახეთში მრავალი სიახლე დაინერგა. მათ შორის ჩაისახა ქართული თეატრი. ევროპელთა, კერძოდ რაინეგსისა და კოჰარის დახმარებით კი ის კიდევ უფრო განვითარდა, ხოლო იმავე საუკუნის 90-იან წლებში საბოლოო სახე მიიღო. ამ პერიოდშივე განვითარდა დრამატურგიაც. ითარგმნება რუსი, ფრანგი და სხვა ეროვნების გამოჩენილ ავტორთა პიესები.</w:t>
      </w:r>
    </w:p>
    <w:p w14:paraId="31DA8086" w14:textId="77777777" w:rsidR="00201CF8" w:rsidRPr="00D07B3B" w:rsidRDefault="00201CF8" w:rsidP="0091603A">
      <w:pPr>
        <w:spacing w:after="0" w:line="276" w:lineRule="auto"/>
        <w:jc w:val="both"/>
        <w:rPr>
          <w:rFonts w:ascii="Sylfaen" w:hAnsi="Sylfaen"/>
          <w:lang w:val="ka-GE"/>
        </w:rPr>
      </w:pPr>
      <w:r w:rsidRPr="00D07B3B">
        <w:rPr>
          <w:rFonts w:ascii="Sylfaen" w:hAnsi="Sylfaen"/>
          <w:lang w:val="ka-GE"/>
        </w:rPr>
        <w:t>იწერებოდა ორიგინალური ქართული პიესებიც. საერთოდ უნდა აღინიშნოს, რომ ქართული თეატრის ფუძემდებლებს ბრმად არ მიუღიათ უცხოური გამოცდილება. მათ, მართალია, გადმონერგეს ევროპული თუ რუსული სცენის კულტურა, მაგრამ, ამავე დროს, გამოიყენეს ქართული სახიობის ტრადიციები. გიორგი ავალიშვილის აზრით, თეატრის დანიშნულება იყო ადამიანის მდაბალ თვისებებთან ბრძოლა, ზნეობრივი სრულყოფა და სხვა. XVIII საუკუნის II ნახევრის საქართველოში თეატრი ასეთი სახით არსებობდა.</w:t>
      </w:r>
    </w:p>
    <w:p w14:paraId="268164DB" w14:textId="4655DEFF" w:rsidR="002E3632" w:rsidRDefault="002E3632" w:rsidP="00036B19">
      <w:pPr>
        <w:spacing w:line="276" w:lineRule="auto"/>
        <w:jc w:val="both"/>
        <w:rPr>
          <w:rFonts w:ascii="Sylfaen" w:hAnsi="Sylfaen"/>
          <w:lang w:val="ka-GE"/>
        </w:rPr>
      </w:pPr>
    </w:p>
    <w:p w14:paraId="6758C89B" w14:textId="6BBEF5E5" w:rsidR="00851009" w:rsidRDefault="00851009" w:rsidP="00036B19">
      <w:pPr>
        <w:spacing w:line="276" w:lineRule="auto"/>
        <w:jc w:val="both"/>
        <w:rPr>
          <w:rFonts w:ascii="Sylfaen" w:hAnsi="Sylfaen"/>
          <w:lang w:val="ka-GE"/>
        </w:rPr>
      </w:pPr>
    </w:p>
    <w:p w14:paraId="17EC413D" w14:textId="5D8F7C21" w:rsidR="0091603A" w:rsidRDefault="0091603A" w:rsidP="00036B19">
      <w:pPr>
        <w:spacing w:line="276" w:lineRule="auto"/>
        <w:jc w:val="both"/>
        <w:rPr>
          <w:rFonts w:ascii="Sylfaen" w:hAnsi="Sylfaen"/>
          <w:lang w:val="ka-GE"/>
        </w:rPr>
      </w:pPr>
    </w:p>
    <w:p w14:paraId="6499D5F4" w14:textId="7CB1D4EB" w:rsidR="0091603A" w:rsidRDefault="0091603A" w:rsidP="00036B19">
      <w:pPr>
        <w:spacing w:line="276" w:lineRule="auto"/>
        <w:jc w:val="both"/>
        <w:rPr>
          <w:rFonts w:ascii="Sylfaen" w:hAnsi="Sylfaen"/>
          <w:lang w:val="ka-GE"/>
        </w:rPr>
      </w:pPr>
    </w:p>
    <w:p w14:paraId="4D422F0F" w14:textId="77777777" w:rsidR="0091603A" w:rsidRDefault="0091603A" w:rsidP="00036B19">
      <w:pPr>
        <w:spacing w:line="276" w:lineRule="auto"/>
        <w:jc w:val="both"/>
        <w:rPr>
          <w:rFonts w:ascii="Sylfaen" w:hAnsi="Sylfaen"/>
          <w:lang w:val="ka-GE"/>
        </w:rPr>
      </w:pPr>
    </w:p>
    <w:p w14:paraId="3EC9FE34" w14:textId="6629ED0D" w:rsidR="00851009" w:rsidRDefault="00851009" w:rsidP="00036B19">
      <w:pPr>
        <w:spacing w:line="276" w:lineRule="auto"/>
        <w:jc w:val="both"/>
        <w:rPr>
          <w:rFonts w:ascii="Sylfaen" w:hAnsi="Sylfaen"/>
          <w:lang w:val="ka-GE"/>
        </w:rPr>
      </w:pPr>
    </w:p>
    <w:p w14:paraId="7177F598" w14:textId="2215BB50" w:rsidR="00851009" w:rsidRDefault="00851009" w:rsidP="00036B19">
      <w:pPr>
        <w:spacing w:line="276" w:lineRule="auto"/>
        <w:jc w:val="both"/>
        <w:rPr>
          <w:rFonts w:ascii="Sylfaen" w:hAnsi="Sylfaen"/>
          <w:lang w:val="ka-GE"/>
        </w:rPr>
      </w:pPr>
    </w:p>
    <w:p w14:paraId="36BF9F8A" w14:textId="705842CD" w:rsidR="00851009" w:rsidRDefault="00851009" w:rsidP="00036B19">
      <w:pPr>
        <w:spacing w:line="276" w:lineRule="auto"/>
        <w:jc w:val="both"/>
        <w:rPr>
          <w:rFonts w:ascii="Sylfaen" w:hAnsi="Sylfaen"/>
          <w:lang w:val="ka-GE"/>
        </w:rPr>
      </w:pPr>
    </w:p>
    <w:p w14:paraId="0507B23B" w14:textId="134D2960" w:rsidR="00851009" w:rsidRDefault="00851009" w:rsidP="00036B19">
      <w:pPr>
        <w:spacing w:line="276" w:lineRule="auto"/>
        <w:jc w:val="both"/>
        <w:rPr>
          <w:rFonts w:ascii="Sylfaen" w:hAnsi="Sylfaen"/>
          <w:lang w:val="ka-GE"/>
        </w:rPr>
      </w:pPr>
    </w:p>
    <w:p w14:paraId="1238F43C" w14:textId="2DFE69A8" w:rsidR="00851009" w:rsidRDefault="00851009" w:rsidP="00036B19">
      <w:pPr>
        <w:spacing w:line="276" w:lineRule="auto"/>
        <w:jc w:val="both"/>
        <w:rPr>
          <w:rFonts w:ascii="Sylfaen" w:hAnsi="Sylfaen"/>
          <w:lang w:val="ka-GE"/>
        </w:rPr>
      </w:pPr>
    </w:p>
    <w:p w14:paraId="14280CEE" w14:textId="5F84B118" w:rsidR="00851009" w:rsidRDefault="00851009" w:rsidP="00036B19">
      <w:pPr>
        <w:spacing w:line="276" w:lineRule="auto"/>
        <w:jc w:val="both"/>
        <w:rPr>
          <w:rFonts w:ascii="Sylfaen" w:hAnsi="Sylfaen"/>
          <w:lang w:val="ka-GE"/>
        </w:rPr>
      </w:pPr>
    </w:p>
    <w:p w14:paraId="008ACD20" w14:textId="67EBEB36" w:rsidR="00851009" w:rsidRDefault="00851009" w:rsidP="00036B19">
      <w:pPr>
        <w:spacing w:line="276" w:lineRule="auto"/>
        <w:jc w:val="both"/>
        <w:rPr>
          <w:rFonts w:ascii="Sylfaen" w:hAnsi="Sylfaen"/>
          <w:lang w:val="ka-GE"/>
        </w:rPr>
      </w:pPr>
    </w:p>
    <w:p w14:paraId="60AB655C" w14:textId="2A5C718F" w:rsidR="00851009" w:rsidRDefault="00851009" w:rsidP="00036B19">
      <w:pPr>
        <w:spacing w:line="276" w:lineRule="auto"/>
        <w:jc w:val="both"/>
        <w:rPr>
          <w:rFonts w:ascii="Sylfaen" w:hAnsi="Sylfaen"/>
          <w:lang w:val="ka-GE"/>
        </w:rPr>
      </w:pPr>
    </w:p>
    <w:p w14:paraId="377D4D72" w14:textId="5D10E7BA" w:rsidR="00851009" w:rsidRDefault="00851009" w:rsidP="00036B19">
      <w:pPr>
        <w:spacing w:line="276" w:lineRule="auto"/>
        <w:jc w:val="both"/>
        <w:rPr>
          <w:rFonts w:ascii="Sylfaen" w:hAnsi="Sylfaen"/>
          <w:lang w:val="ka-GE"/>
        </w:rPr>
      </w:pPr>
    </w:p>
    <w:p w14:paraId="6C96B830" w14:textId="6D24FFAC" w:rsidR="00851009" w:rsidRDefault="00851009" w:rsidP="00036B19">
      <w:pPr>
        <w:spacing w:line="276" w:lineRule="auto"/>
        <w:jc w:val="both"/>
        <w:rPr>
          <w:rFonts w:ascii="Sylfaen" w:hAnsi="Sylfaen"/>
          <w:lang w:val="ka-GE"/>
        </w:rPr>
      </w:pPr>
    </w:p>
    <w:p w14:paraId="3F715B9A" w14:textId="7AD3EEFF" w:rsidR="00851009" w:rsidRDefault="00851009" w:rsidP="00036B19">
      <w:pPr>
        <w:spacing w:line="276" w:lineRule="auto"/>
        <w:jc w:val="both"/>
        <w:rPr>
          <w:rFonts w:ascii="Sylfaen" w:hAnsi="Sylfaen"/>
          <w:lang w:val="ka-GE"/>
        </w:rPr>
      </w:pPr>
    </w:p>
    <w:p w14:paraId="2F84947D" w14:textId="77777777" w:rsidR="00851009" w:rsidRPr="00D07B3B" w:rsidRDefault="00851009" w:rsidP="00036B19">
      <w:pPr>
        <w:spacing w:line="276" w:lineRule="auto"/>
        <w:jc w:val="both"/>
        <w:rPr>
          <w:rFonts w:ascii="Sylfaen" w:hAnsi="Sylfaen"/>
          <w:lang w:val="ka-GE"/>
        </w:rPr>
      </w:pPr>
    </w:p>
    <w:p w14:paraId="4D06E6AC" w14:textId="77777777" w:rsidR="00201CF8" w:rsidRPr="00D07B3B" w:rsidRDefault="002E3632" w:rsidP="00036B19">
      <w:pPr>
        <w:spacing w:line="276" w:lineRule="auto"/>
        <w:jc w:val="both"/>
        <w:rPr>
          <w:rFonts w:ascii="Sylfaen" w:hAnsi="Sylfaen"/>
          <w:b/>
          <w:lang w:val="ka-GE"/>
        </w:rPr>
      </w:pPr>
      <w:r w:rsidRPr="00D07B3B">
        <w:rPr>
          <w:rFonts w:ascii="Sylfaen" w:hAnsi="Sylfaen"/>
          <w:b/>
          <w:lang w:val="ka-GE"/>
        </w:rPr>
        <w:lastRenderedPageBreak/>
        <w:t>თბილისში დიმიტრი უზნაძის #9-ზე მდებარე ისტორიული საცხოვრებელი სახლის არქიტექტურული და მხატვრული ანალიზი</w:t>
      </w:r>
    </w:p>
    <w:p w14:paraId="1CCC2868" w14:textId="77777777" w:rsidR="002E3632" w:rsidRPr="00D07B3B" w:rsidRDefault="002E3632" w:rsidP="00036B19">
      <w:pPr>
        <w:spacing w:after="0" w:line="276" w:lineRule="auto"/>
        <w:jc w:val="both"/>
        <w:rPr>
          <w:rFonts w:ascii="Sylfaen" w:hAnsi="Sylfaen"/>
          <w:b/>
          <w:lang w:val="ka-GE"/>
        </w:rPr>
      </w:pPr>
      <w:r w:rsidRPr="00D07B3B">
        <w:rPr>
          <w:rFonts w:ascii="Sylfaen" w:hAnsi="Sylfaen"/>
          <w:b/>
          <w:lang w:val="ka-GE"/>
        </w:rPr>
        <w:t>თათია ღვინერია, თბილისის სახელმწიფო სამხატვრო აკადემია</w:t>
      </w:r>
    </w:p>
    <w:p w14:paraId="1A76CA89" w14:textId="77777777" w:rsidR="006E48A6" w:rsidRPr="00D07B3B" w:rsidRDefault="006E48A6" w:rsidP="00036B19">
      <w:pPr>
        <w:pStyle w:val="FootnoteText"/>
        <w:spacing w:line="276" w:lineRule="auto"/>
        <w:jc w:val="right"/>
        <w:rPr>
          <w:rFonts w:ascii="Sylfaen" w:hAnsi="Sylfaen"/>
          <w:lang w:val="ka-GE"/>
        </w:rPr>
      </w:pPr>
      <w:r w:rsidRPr="00D07B3B">
        <w:rPr>
          <w:rFonts w:ascii="Sylfaen" w:hAnsi="Sylfaen"/>
          <w:lang w:val="ka-GE"/>
        </w:rPr>
        <w:t xml:space="preserve">კვლევა ხორციელდება </w:t>
      </w:r>
    </w:p>
    <w:p w14:paraId="5A44A7CF" w14:textId="77777777" w:rsidR="006E48A6" w:rsidRPr="00D07B3B" w:rsidRDefault="006E48A6" w:rsidP="00036B19">
      <w:pPr>
        <w:pStyle w:val="FootnoteText"/>
        <w:spacing w:line="276" w:lineRule="auto"/>
        <w:jc w:val="right"/>
        <w:rPr>
          <w:rFonts w:ascii="Sylfaen" w:hAnsi="Sylfaen"/>
          <w:lang w:val="ka-GE"/>
        </w:rPr>
      </w:pPr>
      <w:r w:rsidRPr="00D07B3B">
        <w:rPr>
          <w:rFonts w:ascii="Sylfaen" w:hAnsi="Sylfaen"/>
          <w:lang w:val="ka-GE"/>
        </w:rPr>
        <w:t xml:space="preserve">შოთა რუსთაველის საქართველოს ეროვნული </w:t>
      </w:r>
    </w:p>
    <w:p w14:paraId="16E69954" w14:textId="77777777" w:rsidR="006E48A6" w:rsidRPr="00D07B3B" w:rsidRDefault="006E48A6" w:rsidP="00036B19">
      <w:pPr>
        <w:pStyle w:val="FootnoteText"/>
        <w:spacing w:line="276" w:lineRule="auto"/>
        <w:jc w:val="right"/>
        <w:rPr>
          <w:rFonts w:ascii="Sylfaen" w:hAnsi="Sylfaen"/>
          <w:lang w:val="ka-GE"/>
        </w:rPr>
      </w:pPr>
      <w:r w:rsidRPr="00D07B3B">
        <w:rPr>
          <w:rFonts w:ascii="Sylfaen" w:hAnsi="Sylfaen"/>
          <w:lang w:val="ka-GE"/>
        </w:rPr>
        <w:t>სამეცნიერო ფონდის ფინანსური მხარდაჭერით</w:t>
      </w:r>
    </w:p>
    <w:p w14:paraId="78373B33" w14:textId="2794D8ED" w:rsidR="002E3632" w:rsidRPr="00D07B3B" w:rsidRDefault="006E48A6" w:rsidP="00036B19">
      <w:pPr>
        <w:pStyle w:val="FootnoteText"/>
        <w:spacing w:line="276" w:lineRule="auto"/>
        <w:jc w:val="right"/>
        <w:rPr>
          <w:rFonts w:ascii="Sylfaen" w:hAnsi="Sylfaen"/>
          <w:lang w:val="ka-GE"/>
        </w:rPr>
      </w:pPr>
      <w:r w:rsidRPr="00D07B3B">
        <w:rPr>
          <w:rFonts w:ascii="Sylfaen" w:hAnsi="Sylfaen"/>
          <w:lang w:val="ka-GE"/>
        </w:rPr>
        <w:t>(FR-23-6740 „ქ</w:t>
      </w:r>
      <w:r w:rsidRPr="00D07B3B">
        <w:rPr>
          <w:rFonts w:ascii="Sylfaen" w:hAnsi="Sylfaen" w:cs="Times New Roman"/>
          <w:lang w:val="ka-GE"/>
        </w:rPr>
        <w:t xml:space="preserve">. </w:t>
      </w:r>
      <w:r w:rsidRPr="00D07B3B">
        <w:rPr>
          <w:rFonts w:ascii="Sylfaen" w:hAnsi="Sylfaen"/>
          <w:lang w:val="ka-GE"/>
        </w:rPr>
        <w:t>თბილისის</w:t>
      </w:r>
      <w:r w:rsidRPr="00D07B3B">
        <w:rPr>
          <w:rFonts w:ascii="Sylfaen" w:hAnsi="Sylfaen" w:cs="Times New Roman"/>
          <w:lang w:val="ka-GE"/>
        </w:rPr>
        <w:t xml:space="preserve"> </w:t>
      </w:r>
      <w:r w:rsidRPr="00D07B3B">
        <w:rPr>
          <w:rFonts w:ascii="Sylfaen" w:hAnsi="Sylfaen"/>
          <w:lang w:val="ka-GE"/>
        </w:rPr>
        <w:t>უზნაძის</w:t>
      </w:r>
      <w:r w:rsidRPr="00D07B3B">
        <w:rPr>
          <w:rFonts w:ascii="Sylfaen" w:hAnsi="Sylfaen" w:cs="Times New Roman"/>
          <w:lang w:val="ka-GE"/>
        </w:rPr>
        <w:t xml:space="preserve"> </w:t>
      </w:r>
      <w:r w:rsidRPr="00D07B3B">
        <w:rPr>
          <w:rFonts w:ascii="Sylfaen" w:hAnsi="Sylfaen"/>
          <w:lang w:val="ka-GE"/>
        </w:rPr>
        <w:t>ქუჩის</w:t>
      </w:r>
      <w:r w:rsidRPr="00D07B3B">
        <w:rPr>
          <w:rFonts w:ascii="Sylfaen" w:hAnsi="Sylfaen" w:cs="Times New Roman"/>
          <w:lang w:val="ka-GE"/>
        </w:rPr>
        <w:t xml:space="preserve"> </w:t>
      </w:r>
      <w:r w:rsidRPr="00D07B3B">
        <w:rPr>
          <w:rFonts w:ascii="Sylfaen" w:hAnsi="Sylfaen"/>
          <w:lang w:val="ka-GE"/>
        </w:rPr>
        <w:t>არქიტექტურული</w:t>
      </w:r>
      <w:r w:rsidRPr="00D07B3B">
        <w:rPr>
          <w:rFonts w:ascii="Sylfaen" w:hAnsi="Sylfaen" w:cs="Times New Roman"/>
          <w:lang w:val="ka-GE"/>
        </w:rPr>
        <w:t xml:space="preserve"> </w:t>
      </w:r>
      <w:r w:rsidRPr="00D07B3B">
        <w:rPr>
          <w:rFonts w:ascii="Sylfaen" w:hAnsi="Sylfaen"/>
          <w:lang w:val="ka-GE"/>
        </w:rPr>
        <w:t>მემკვიდრეობის</w:t>
      </w:r>
      <w:r w:rsidRPr="00D07B3B">
        <w:rPr>
          <w:rFonts w:ascii="Sylfaen" w:hAnsi="Sylfaen" w:cs="Times New Roman"/>
          <w:lang w:val="ka-GE"/>
        </w:rPr>
        <w:t xml:space="preserve"> </w:t>
      </w:r>
      <w:r w:rsidRPr="00D07B3B">
        <w:rPr>
          <w:rFonts w:ascii="Sylfaen" w:hAnsi="Sylfaen"/>
          <w:lang w:val="ka-GE"/>
        </w:rPr>
        <w:t>ინტერდისციპლინარული</w:t>
      </w:r>
      <w:r w:rsidRPr="00D07B3B">
        <w:rPr>
          <w:rFonts w:ascii="Sylfaen" w:hAnsi="Sylfaen" w:cs="Times New Roman"/>
          <w:lang w:val="ka-GE"/>
        </w:rPr>
        <w:t xml:space="preserve"> </w:t>
      </w:r>
      <w:r w:rsidRPr="00D07B3B">
        <w:rPr>
          <w:rFonts w:ascii="Sylfaen" w:hAnsi="Sylfaen"/>
          <w:lang w:val="ka-GE"/>
        </w:rPr>
        <w:t>კვლევა</w:t>
      </w:r>
      <w:r w:rsidRPr="00D07B3B">
        <w:rPr>
          <w:rFonts w:ascii="Sylfaen" w:hAnsi="Sylfaen" w:cs="Times New Roman"/>
          <w:lang w:val="ka-GE"/>
        </w:rPr>
        <w:t xml:space="preserve"> </w:t>
      </w:r>
      <w:r w:rsidRPr="00D07B3B">
        <w:rPr>
          <w:rFonts w:ascii="Sylfaen" w:hAnsi="Sylfaen"/>
          <w:lang w:val="ka-GE"/>
        </w:rPr>
        <w:t>და</w:t>
      </w:r>
      <w:r w:rsidRPr="00D07B3B">
        <w:rPr>
          <w:rFonts w:ascii="Sylfaen" w:hAnsi="Sylfaen" w:cs="Times New Roman"/>
          <w:lang w:val="ka-GE"/>
        </w:rPr>
        <w:t xml:space="preserve"> </w:t>
      </w:r>
      <w:r w:rsidRPr="00D07B3B">
        <w:rPr>
          <w:rFonts w:ascii="Sylfaen" w:hAnsi="Sylfaen"/>
          <w:lang w:val="ka-GE"/>
        </w:rPr>
        <w:t>დოკუმენტირება“)</w:t>
      </w:r>
    </w:p>
    <w:p w14:paraId="79E70F4E" w14:textId="77777777" w:rsidR="002E3632" w:rsidRPr="00D07B3B" w:rsidRDefault="002E3632" w:rsidP="00036B19">
      <w:pPr>
        <w:spacing w:line="276" w:lineRule="auto"/>
        <w:jc w:val="both"/>
        <w:rPr>
          <w:rFonts w:ascii="Sylfaen" w:hAnsi="Sylfaen"/>
          <w:lang w:val="ka-GE"/>
        </w:rPr>
      </w:pPr>
    </w:p>
    <w:p w14:paraId="3043263D" w14:textId="77777777" w:rsidR="002E3632" w:rsidRPr="00D07B3B" w:rsidRDefault="002E3632" w:rsidP="0091603A">
      <w:pPr>
        <w:spacing w:after="0" w:line="276" w:lineRule="auto"/>
        <w:jc w:val="both"/>
        <w:rPr>
          <w:rFonts w:ascii="Sylfaen" w:hAnsi="Sylfaen"/>
          <w:lang w:val="ka-GE"/>
        </w:rPr>
      </w:pPr>
      <w:r w:rsidRPr="00D07B3B">
        <w:rPr>
          <w:rFonts w:ascii="Sylfaen" w:hAnsi="Sylfaen"/>
          <w:lang w:val="ka-GE"/>
        </w:rPr>
        <w:t>მოხსენების მიზანია თბილისში დიმიტრი უზნაძის #9-ზე მდებარე ისტორიული საცხოვრებელი სახლის არქიტექტურული და მხატვრული ანალიზი. შენობა, რომელიც თარიღდება მე-19 საუკუნის მეორე ნახევრით, ეპოქისთვის დამახასიათებელი სტილისტური სინთეზის მნიშვნელოვანი ნიმუშია, სადაც დასავლური არქიტექტურული ფორმები ორგანულად ერწყმის აღმოსავლურ, კერძოდ, ყაჯარულ მხატვრულ ესთეტიკას. აღნიშნული სტილისტური სინთეზი განსაკუთრებით მკაფიოდ აისახება შენობის ინტერიერში, რომელიც გამოირჩევა კომპოზიციური სირთულით, სიღრმით და დეკორატიული ელემენტების მდიდარი იკონოგრაფიით.</w:t>
      </w:r>
    </w:p>
    <w:p w14:paraId="1B1EB23A" w14:textId="77777777" w:rsidR="002E3632" w:rsidRPr="00D07B3B" w:rsidRDefault="002E3632" w:rsidP="0091603A">
      <w:pPr>
        <w:spacing w:after="0" w:line="276" w:lineRule="auto"/>
        <w:jc w:val="both"/>
        <w:rPr>
          <w:rFonts w:ascii="Sylfaen" w:hAnsi="Sylfaen"/>
          <w:lang w:val="ka-GE"/>
        </w:rPr>
      </w:pPr>
      <w:r w:rsidRPr="00D07B3B">
        <w:rPr>
          <w:rFonts w:ascii="Sylfaen" w:hAnsi="Sylfaen"/>
          <w:lang w:val="ka-GE"/>
        </w:rPr>
        <w:t xml:space="preserve">კვლევის </w:t>
      </w:r>
      <w:r w:rsidRPr="00D07B3B">
        <w:rPr>
          <w:rFonts w:ascii="Sylfaen" w:hAnsi="Sylfaen"/>
          <w:b/>
          <w:bCs/>
          <w:lang w:val="ka-GE"/>
        </w:rPr>
        <w:t>აქტუალობა</w:t>
      </w:r>
      <w:r w:rsidRPr="00D07B3B">
        <w:rPr>
          <w:rFonts w:ascii="Sylfaen" w:hAnsi="Sylfaen"/>
          <w:lang w:val="ka-GE"/>
        </w:rPr>
        <w:t xml:space="preserve"> განაპირობა იმ გარემოებამ, რომ დღემდე აღნიშნული შენობა თუ მისი ინტერიერის მხატვრული კომპონენტები არ ყოფილა საფუძვლიანად შესწავლილი. ზოგადად, ეს თემატიკა მნიშვნელოვან კონტექსტს ქმნის ისეთი მიმართულებებისთვის, როგორიცაა </w:t>
      </w:r>
      <w:r w:rsidRPr="00D07B3B">
        <w:rPr>
          <w:rFonts w:ascii="Sylfaen" w:hAnsi="Sylfaen"/>
          <w:b/>
          <w:bCs/>
          <w:lang w:val="ka-GE"/>
        </w:rPr>
        <w:t>არქიტექტურული მემკვიდრეობა, ინტერკულტურული მხატვრობა, ურბანული იდენტობის ფორმირება.</w:t>
      </w:r>
      <w:r w:rsidRPr="00D07B3B">
        <w:rPr>
          <w:rFonts w:ascii="Sylfaen" w:hAnsi="Sylfaen"/>
          <w:lang w:val="ka-GE"/>
        </w:rPr>
        <w:t xml:space="preserve"> ამ შენობის მაგალითზე მოხსენებაში განსაკუთრებული ყურადღება დაეთმობა კულტურულ ურთიერთობებსა და მათ მხატვრულ გამოხატულებებს </w:t>
      </w:r>
      <w:r w:rsidRPr="00D07B3B">
        <w:rPr>
          <w:rFonts w:ascii="Sylfaen" w:hAnsi="Sylfaen"/>
          <w:b/>
          <w:bCs/>
          <w:lang w:val="ka-GE"/>
        </w:rPr>
        <w:t>ურბანულ სივრცეში.</w:t>
      </w:r>
    </w:p>
    <w:p w14:paraId="03A81A2A" w14:textId="77777777" w:rsidR="002E3632" w:rsidRPr="00D07B3B" w:rsidRDefault="002E3632" w:rsidP="0091603A">
      <w:pPr>
        <w:spacing w:after="0" w:line="276" w:lineRule="auto"/>
        <w:jc w:val="both"/>
        <w:rPr>
          <w:rFonts w:ascii="Sylfaen" w:hAnsi="Sylfaen"/>
          <w:lang w:val="ka-GE"/>
        </w:rPr>
      </w:pPr>
      <w:r w:rsidRPr="00D07B3B">
        <w:rPr>
          <w:rFonts w:ascii="Sylfaen" w:hAnsi="Sylfaen"/>
          <w:lang w:val="ka-GE"/>
        </w:rPr>
        <w:t xml:space="preserve">მოხსენების </w:t>
      </w:r>
      <w:r w:rsidRPr="00D07B3B">
        <w:rPr>
          <w:rFonts w:ascii="Sylfaen" w:hAnsi="Sylfaen"/>
          <w:b/>
          <w:bCs/>
          <w:lang w:val="ka-GE"/>
        </w:rPr>
        <w:t>მთავარი საკვლევი საკითხი</w:t>
      </w:r>
      <w:r w:rsidRPr="00D07B3B">
        <w:rPr>
          <w:rFonts w:ascii="Sylfaen" w:hAnsi="Sylfaen"/>
          <w:lang w:val="ka-GE"/>
        </w:rPr>
        <w:t xml:space="preserve"> უკავშირდება მხატვრული და არქიტექტურული მემკვიდრეობის იდენტიფიკაცასა და ინტერპრეტაციას - როგორ შეიძლება აღქმულ იქნას ყაჯარული მხატვრობის დომინირება თბილისის საცხოვრებელ არქიტექტურაში და როგორ ხდებოდა მისი სტილისტური ადაპტაცია კონკრეტულ სოციალურ ფენასთან. აქცენტი გაკეთებულია </w:t>
      </w:r>
      <w:r w:rsidRPr="00D07B3B">
        <w:rPr>
          <w:rFonts w:ascii="Sylfaen" w:hAnsi="Sylfaen"/>
          <w:b/>
          <w:bCs/>
          <w:lang w:val="ka-GE"/>
        </w:rPr>
        <w:t>მხატვრული ენისა</w:t>
      </w:r>
      <w:r w:rsidRPr="00D07B3B">
        <w:rPr>
          <w:rFonts w:ascii="Sylfaen" w:hAnsi="Sylfaen"/>
          <w:lang w:val="ka-GE"/>
        </w:rPr>
        <w:t xml:space="preserve"> და </w:t>
      </w:r>
      <w:r w:rsidRPr="00D07B3B">
        <w:rPr>
          <w:rFonts w:ascii="Sylfaen" w:hAnsi="Sylfaen"/>
          <w:b/>
          <w:bCs/>
          <w:lang w:val="ka-GE"/>
        </w:rPr>
        <w:t>დეკორატიული სისტემების სოციალური ფუნქციის</w:t>
      </w:r>
      <w:r w:rsidRPr="00D07B3B">
        <w:rPr>
          <w:rFonts w:ascii="Sylfaen" w:hAnsi="Sylfaen"/>
          <w:lang w:val="ka-GE"/>
        </w:rPr>
        <w:t xml:space="preserve"> გაანალიზებაზე.</w:t>
      </w:r>
    </w:p>
    <w:p w14:paraId="63006E7C" w14:textId="77777777" w:rsidR="002E3632" w:rsidRPr="00D07B3B" w:rsidRDefault="002E3632" w:rsidP="0091603A">
      <w:pPr>
        <w:spacing w:after="0" w:line="276" w:lineRule="auto"/>
        <w:jc w:val="both"/>
        <w:rPr>
          <w:rFonts w:ascii="Sylfaen" w:hAnsi="Sylfaen"/>
          <w:lang w:val="ka-GE"/>
        </w:rPr>
      </w:pPr>
      <w:r w:rsidRPr="00D07B3B">
        <w:rPr>
          <w:rFonts w:ascii="Sylfaen" w:hAnsi="Sylfaen"/>
          <w:b/>
          <w:bCs/>
          <w:lang w:val="ka-GE"/>
        </w:rPr>
        <w:t>მეთოდოლოგიური მიდგომა</w:t>
      </w:r>
      <w:r w:rsidRPr="00D07B3B">
        <w:rPr>
          <w:rFonts w:ascii="Sylfaen" w:hAnsi="Sylfaen"/>
          <w:lang w:val="ka-GE"/>
        </w:rPr>
        <w:t xml:space="preserve"> ეფუძნება ინტერდისციპლინარულ ანალიზს, რომელიც მოიცავს საარქივო და ფოტოდოკუმენტების კვლევას, სტილისტურ და იკონოგრაფიულ ანალიზს, აგრეთვე მხატვრული ენის ტექსტოლოგიურ განხილვას. ძირითადი მეთოდები ითვალისწინებს </w:t>
      </w:r>
      <w:r w:rsidRPr="00D07B3B">
        <w:rPr>
          <w:rFonts w:ascii="Sylfaen" w:hAnsi="Sylfaen"/>
          <w:b/>
          <w:bCs/>
          <w:lang w:val="ka-GE"/>
        </w:rPr>
        <w:t>მხატვრული სტრუქტურის იდენტიფიკაციას,</w:t>
      </w:r>
      <w:r w:rsidRPr="00D07B3B">
        <w:rPr>
          <w:rFonts w:ascii="Sylfaen" w:hAnsi="Sylfaen"/>
          <w:lang w:val="ka-GE"/>
        </w:rPr>
        <w:t xml:space="preserve"> სტილისტურ დიფერენცირებასა და კულტურულ კოდებს შორის დიალოგის ამოცნობას, რაც ამ კონკრეტულ შემთხვევაში ყაჯარული და ევროპული ტრადიციების თანაარსებობას გულისხმობს.</w:t>
      </w:r>
    </w:p>
    <w:p w14:paraId="229B71DA" w14:textId="77777777" w:rsidR="002E3632" w:rsidRPr="00D07B3B" w:rsidRDefault="002E3632" w:rsidP="00036B19">
      <w:pPr>
        <w:spacing w:line="276" w:lineRule="auto"/>
        <w:jc w:val="both"/>
        <w:rPr>
          <w:rFonts w:ascii="Sylfaen" w:hAnsi="Sylfaen"/>
          <w:lang w:val="ka-GE"/>
        </w:rPr>
      </w:pPr>
      <w:r w:rsidRPr="00D07B3B">
        <w:rPr>
          <w:rFonts w:ascii="Sylfaen" w:hAnsi="Sylfaen"/>
          <w:b/>
          <w:bCs/>
          <w:lang w:val="ka-GE"/>
        </w:rPr>
        <w:t xml:space="preserve">როგორც ზემოთ აღინიშნა, მოხსენების მთავარი თემა </w:t>
      </w:r>
      <w:r w:rsidRPr="00D07B3B">
        <w:rPr>
          <w:rFonts w:ascii="Sylfaen" w:hAnsi="Sylfaen"/>
          <w:lang w:val="ka-GE"/>
        </w:rPr>
        <w:t xml:space="preserve">ისტორიული შენობის ინტერიერის მხატვრული ენის მნიშვნელოვანი როლის შესწავლაა იმდროინდელი სოციალური იდენტობის ფორმირებაში. მოხსენებაში აისახება აღმოსავლური მხატვრული ტრადიციის დასავლურ </w:t>
      </w:r>
      <w:r w:rsidRPr="00D07B3B">
        <w:rPr>
          <w:rFonts w:ascii="Sylfaen" w:hAnsi="Sylfaen"/>
          <w:lang w:val="ka-GE"/>
        </w:rPr>
        <w:lastRenderedPageBreak/>
        <w:t xml:space="preserve">არქიტექტურასთან ინტეგრაციის თავისებურებები და მისი გავლენა </w:t>
      </w:r>
      <w:r w:rsidRPr="00D07B3B">
        <w:rPr>
          <w:rFonts w:ascii="Sylfaen" w:hAnsi="Sylfaen"/>
          <w:b/>
          <w:bCs/>
          <w:lang w:val="ka-GE"/>
        </w:rPr>
        <w:t>მემკვიდრეობის სივრცით აღქმასა და კულტურულ სტრუქტურირებაზე,</w:t>
      </w:r>
      <w:r w:rsidRPr="00D07B3B">
        <w:rPr>
          <w:rFonts w:ascii="Sylfaen" w:hAnsi="Sylfaen"/>
          <w:lang w:val="ka-GE"/>
        </w:rPr>
        <w:t xml:space="preserve"> რაც ძალზე სახასიათოა თბილისური არქიტექტურისთვის. საკვლევი მასალა, თავისი თემატური და მეთოდოლოგიური ჩარჩოთი, წარმოადგენს საფუძველს, რომელიც გაიშლება სრულფასოვან სამეცნიერო სტატიაში, მისი სტრუქტურისა და კვლევითი კომპონენტების შენარჩუნებით — საკვლევი თემა, აქტუალობა, პრობლემა, მეთოდი და დასკვნა.</w:t>
      </w:r>
    </w:p>
    <w:p w14:paraId="406B73C3" w14:textId="0C414FF6" w:rsidR="007E75F2" w:rsidRDefault="007E75F2" w:rsidP="00036B19">
      <w:pPr>
        <w:spacing w:line="276" w:lineRule="auto"/>
        <w:jc w:val="both"/>
        <w:rPr>
          <w:rFonts w:ascii="Sylfaen" w:hAnsi="Sylfaen"/>
          <w:lang w:val="ka-GE"/>
        </w:rPr>
      </w:pPr>
    </w:p>
    <w:p w14:paraId="40A54DF5" w14:textId="20AC95AF" w:rsidR="00851009" w:rsidRDefault="00851009" w:rsidP="00036B19">
      <w:pPr>
        <w:spacing w:line="276" w:lineRule="auto"/>
        <w:jc w:val="both"/>
        <w:rPr>
          <w:rFonts w:ascii="Sylfaen" w:hAnsi="Sylfaen"/>
          <w:lang w:val="ka-GE"/>
        </w:rPr>
      </w:pPr>
    </w:p>
    <w:p w14:paraId="17F720B6" w14:textId="7EAE9A30" w:rsidR="00851009" w:rsidRDefault="00851009" w:rsidP="00036B19">
      <w:pPr>
        <w:spacing w:line="276" w:lineRule="auto"/>
        <w:jc w:val="both"/>
        <w:rPr>
          <w:rFonts w:ascii="Sylfaen" w:hAnsi="Sylfaen"/>
          <w:lang w:val="ka-GE"/>
        </w:rPr>
      </w:pPr>
    </w:p>
    <w:p w14:paraId="0B5E2CDC" w14:textId="36EBAC7E" w:rsidR="00851009" w:rsidRDefault="00851009" w:rsidP="00036B19">
      <w:pPr>
        <w:spacing w:line="276" w:lineRule="auto"/>
        <w:jc w:val="both"/>
        <w:rPr>
          <w:rFonts w:ascii="Sylfaen" w:hAnsi="Sylfaen"/>
          <w:lang w:val="ka-GE"/>
        </w:rPr>
      </w:pPr>
    </w:p>
    <w:p w14:paraId="0A453CF0" w14:textId="1D3F6A87" w:rsidR="00851009" w:rsidRDefault="00851009" w:rsidP="00036B19">
      <w:pPr>
        <w:spacing w:line="276" w:lineRule="auto"/>
        <w:jc w:val="both"/>
        <w:rPr>
          <w:rFonts w:ascii="Sylfaen" w:hAnsi="Sylfaen"/>
          <w:lang w:val="ka-GE"/>
        </w:rPr>
      </w:pPr>
    </w:p>
    <w:p w14:paraId="24E67E62" w14:textId="398B3810" w:rsidR="00851009" w:rsidRDefault="00851009" w:rsidP="00036B19">
      <w:pPr>
        <w:spacing w:line="276" w:lineRule="auto"/>
        <w:jc w:val="both"/>
        <w:rPr>
          <w:rFonts w:ascii="Sylfaen" w:hAnsi="Sylfaen"/>
          <w:lang w:val="ka-GE"/>
        </w:rPr>
      </w:pPr>
    </w:p>
    <w:p w14:paraId="2CF29C13" w14:textId="725A4BB5" w:rsidR="00851009" w:rsidRDefault="00851009" w:rsidP="00036B19">
      <w:pPr>
        <w:spacing w:line="276" w:lineRule="auto"/>
        <w:jc w:val="both"/>
        <w:rPr>
          <w:rFonts w:ascii="Sylfaen" w:hAnsi="Sylfaen"/>
          <w:lang w:val="ka-GE"/>
        </w:rPr>
      </w:pPr>
    </w:p>
    <w:p w14:paraId="0D17518C" w14:textId="52A025D3" w:rsidR="00851009" w:rsidRDefault="00851009" w:rsidP="00036B19">
      <w:pPr>
        <w:spacing w:line="276" w:lineRule="auto"/>
        <w:jc w:val="both"/>
        <w:rPr>
          <w:rFonts w:ascii="Sylfaen" w:hAnsi="Sylfaen"/>
          <w:lang w:val="ka-GE"/>
        </w:rPr>
      </w:pPr>
    </w:p>
    <w:p w14:paraId="64D7F1CE" w14:textId="4B646A17" w:rsidR="00851009" w:rsidRDefault="00851009" w:rsidP="00036B19">
      <w:pPr>
        <w:spacing w:line="276" w:lineRule="auto"/>
        <w:jc w:val="both"/>
        <w:rPr>
          <w:rFonts w:ascii="Sylfaen" w:hAnsi="Sylfaen"/>
          <w:lang w:val="ka-GE"/>
        </w:rPr>
      </w:pPr>
    </w:p>
    <w:p w14:paraId="6646D0AA" w14:textId="45C00191" w:rsidR="00851009" w:rsidRDefault="00851009" w:rsidP="00036B19">
      <w:pPr>
        <w:spacing w:line="276" w:lineRule="auto"/>
        <w:jc w:val="both"/>
        <w:rPr>
          <w:rFonts w:ascii="Sylfaen" w:hAnsi="Sylfaen"/>
          <w:lang w:val="ka-GE"/>
        </w:rPr>
      </w:pPr>
    </w:p>
    <w:p w14:paraId="72090285" w14:textId="5EB2A944" w:rsidR="00851009" w:rsidRDefault="00851009" w:rsidP="00036B19">
      <w:pPr>
        <w:spacing w:line="276" w:lineRule="auto"/>
        <w:jc w:val="both"/>
        <w:rPr>
          <w:rFonts w:ascii="Sylfaen" w:hAnsi="Sylfaen"/>
          <w:lang w:val="ka-GE"/>
        </w:rPr>
      </w:pPr>
    </w:p>
    <w:p w14:paraId="071486C6" w14:textId="39831114" w:rsidR="00851009" w:rsidRDefault="00851009" w:rsidP="00036B19">
      <w:pPr>
        <w:spacing w:line="276" w:lineRule="auto"/>
        <w:jc w:val="both"/>
        <w:rPr>
          <w:rFonts w:ascii="Sylfaen" w:hAnsi="Sylfaen"/>
          <w:lang w:val="ka-GE"/>
        </w:rPr>
      </w:pPr>
    </w:p>
    <w:p w14:paraId="7432FA1D" w14:textId="62B2202C" w:rsidR="00851009" w:rsidRDefault="00851009" w:rsidP="00036B19">
      <w:pPr>
        <w:spacing w:line="276" w:lineRule="auto"/>
        <w:jc w:val="both"/>
        <w:rPr>
          <w:rFonts w:ascii="Sylfaen" w:hAnsi="Sylfaen"/>
          <w:lang w:val="ka-GE"/>
        </w:rPr>
      </w:pPr>
    </w:p>
    <w:p w14:paraId="668918B7" w14:textId="3486116D" w:rsidR="00851009" w:rsidRDefault="00851009" w:rsidP="00036B19">
      <w:pPr>
        <w:spacing w:line="276" w:lineRule="auto"/>
        <w:jc w:val="both"/>
        <w:rPr>
          <w:rFonts w:ascii="Sylfaen" w:hAnsi="Sylfaen"/>
          <w:lang w:val="ka-GE"/>
        </w:rPr>
      </w:pPr>
    </w:p>
    <w:p w14:paraId="1657607C" w14:textId="311D3F61" w:rsidR="00851009" w:rsidRDefault="00851009" w:rsidP="00036B19">
      <w:pPr>
        <w:spacing w:line="276" w:lineRule="auto"/>
        <w:jc w:val="both"/>
        <w:rPr>
          <w:rFonts w:ascii="Sylfaen" w:hAnsi="Sylfaen"/>
          <w:lang w:val="ka-GE"/>
        </w:rPr>
      </w:pPr>
    </w:p>
    <w:p w14:paraId="4A1526E8" w14:textId="288274BD" w:rsidR="00851009" w:rsidRDefault="00851009" w:rsidP="00036B19">
      <w:pPr>
        <w:spacing w:line="276" w:lineRule="auto"/>
        <w:jc w:val="both"/>
        <w:rPr>
          <w:rFonts w:ascii="Sylfaen" w:hAnsi="Sylfaen"/>
          <w:lang w:val="ka-GE"/>
        </w:rPr>
      </w:pPr>
    </w:p>
    <w:p w14:paraId="2FC54410" w14:textId="2EFB52E4" w:rsidR="00851009" w:rsidRDefault="00851009" w:rsidP="00036B19">
      <w:pPr>
        <w:spacing w:line="276" w:lineRule="auto"/>
        <w:jc w:val="both"/>
        <w:rPr>
          <w:rFonts w:ascii="Sylfaen" w:hAnsi="Sylfaen"/>
          <w:lang w:val="ka-GE"/>
        </w:rPr>
      </w:pPr>
    </w:p>
    <w:p w14:paraId="7AA7B32A" w14:textId="0E915742" w:rsidR="0091603A" w:rsidRDefault="0091603A" w:rsidP="00036B19">
      <w:pPr>
        <w:spacing w:line="276" w:lineRule="auto"/>
        <w:jc w:val="both"/>
        <w:rPr>
          <w:rFonts w:ascii="Sylfaen" w:hAnsi="Sylfaen"/>
          <w:lang w:val="ka-GE"/>
        </w:rPr>
      </w:pPr>
    </w:p>
    <w:p w14:paraId="78CD4255" w14:textId="77777777" w:rsidR="0091603A" w:rsidRDefault="0091603A" w:rsidP="00036B19">
      <w:pPr>
        <w:spacing w:line="276" w:lineRule="auto"/>
        <w:jc w:val="both"/>
        <w:rPr>
          <w:rFonts w:ascii="Sylfaen" w:hAnsi="Sylfaen"/>
          <w:lang w:val="ka-GE"/>
        </w:rPr>
      </w:pPr>
    </w:p>
    <w:p w14:paraId="12069787" w14:textId="21EFCC71" w:rsidR="00851009" w:rsidRDefault="00851009" w:rsidP="00036B19">
      <w:pPr>
        <w:spacing w:line="276" w:lineRule="auto"/>
        <w:jc w:val="both"/>
        <w:rPr>
          <w:rFonts w:ascii="Sylfaen" w:hAnsi="Sylfaen"/>
          <w:lang w:val="ka-GE"/>
        </w:rPr>
      </w:pPr>
    </w:p>
    <w:p w14:paraId="0782DFF3" w14:textId="42D61909" w:rsidR="00851009" w:rsidRDefault="00851009" w:rsidP="00036B19">
      <w:pPr>
        <w:spacing w:line="276" w:lineRule="auto"/>
        <w:jc w:val="both"/>
        <w:rPr>
          <w:rFonts w:ascii="Sylfaen" w:hAnsi="Sylfaen"/>
          <w:lang w:val="ka-GE"/>
        </w:rPr>
      </w:pPr>
    </w:p>
    <w:p w14:paraId="2A8B4B1B" w14:textId="3CCD26AC" w:rsidR="00851009" w:rsidRDefault="00851009" w:rsidP="00036B19">
      <w:pPr>
        <w:spacing w:line="276" w:lineRule="auto"/>
        <w:jc w:val="both"/>
        <w:rPr>
          <w:rFonts w:ascii="Sylfaen" w:hAnsi="Sylfaen"/>
          <w:lang w:val="ka-GE"/>
        </w:rPr>
      </w:pPr>
    </w:p>
    <w:p w14:paraId="7544E930" w14:textId="77777777" w:rsidR="007E75F2" w:rsidRPr="00D07B3B" w:rsidRDefault="007E75F2" w:rsidP="00036B19">
      <w:pPr>
        <w:spacing w:after="0" w:line="276" w:lineRule="auto"/>
        <w:jc w:val="both"/>
        <w:rPr>
          <w:rFonts w:ascii="Sylfaen" w:hAnsi="Sylfaen"/>
          <w:b/>
          <w:lang w:val="ka-GE"/>
        </w:rPr>
      </w:pPr>
      <w:r w:rsidRPr="00D07B3B">
        <w:rPr>
          <w:rFonts w:ascii="Sylfaen" w:hAnsi="Sylfaen"/>
          <w:b/>
          <w:lang w:val="ka-GE"/>
        </w:rPr>
        <w:lastRenderedPageBreak/>
        <w:t xml:space="preserve">ალექსანდრეს </w:t>
      </w:r>
      <w:r w:rsidRPr="00D07B3B">
        <w:rPr>
          <w:rFonts w:ascii="Sylfaen" w:hAnsi="Sylfaen" w:cs="Times New Roman"/>
          <w:b/>
          <w:lang w:val="ka-GE"/>
        </w:rPr>
        <w:t>სამასწავლებლო</w:t>
      </w:r>
      <w:r w:rsidRPr="00D07B3B">
        <w:rPr>
          <w:rFonts w:ascii="Sylfaen" w:hAnsi="Sylfaen"/>
          <w:b/>
          <w:lang w:val="ka-GE"/>
        </w:rPr>
        <w:t xml:space="preserve"> ინსტიტუტი თბილისში (ისტორია და არქიტექტურა)</w:t>
      </w:r>
    </w:p>
    <w:p w14:paraId="6FB2BF1C" w14:textId="77777777" w:rsidR="007E75F2" w:rsidRPr="00D07B3B" w:rsidRDefault="007E75F2" w:rsidP="00036B19">
      <w:pPr>
        <w:spacing w:after="0" w:line="276" w:lineRule="auto"/>
        <w:jc w:val="both"/>
        <w:rPr>
          <w:rFonts w:ascii="Sylfaen" w:hAnsi="Sylfaen"/>
          <w:b/>
          <w:lang w:val="ka-GE"/>
        </w:rPr>
      </w:pPr>
      <w:r w:rsidRPr="00D07B3B">
        <w:rPr>
          <w:rFonts w:ascii="Sylfaen" w:hAnsi="Sylfaen"/>
          <w:b/>
          <w:lang w:val="ka-GE"/>
        </w:rPr>
        <w:t>თამთა შონვაძე, საქართველოს ეროვნული არქივი</w:t>
      </w:r>
    </w:p>
    <w:p w14:paraId="375A8BEF" w14:textId="77777777" w:rsidR="007E75F2" w:rsidRPr="00D07B3B" w:rsidRDefault="007E75F2" w:rsidP="00036B19">
      <w:pPr>
        <w:spacing w:after="0" w:line="276" w:lineRule="auto"/>
        <w:jc w:val="both"/>
        <w:rPr>
          <w:rFonts w:ascii="Sylfaen" w:hAnsi="Sylfaen"/>
          <w:lang w:val="ka-GE"/>
        </w:rPr>
      </w:pPr>
    </w:p>
    <w:p w14:paraId="27B725EB" w14:textId="77777777" w:rsidR="007E75F2" w:rsidRPr="00D07B3B" w:rsidRDefault="007E75F2" w:rsidP="00036B19">
      <w:pPr>
        <w:pStyle w:val="FootnoteText"/>
        <w:spacing w:line="276" w:lineRule="auto"/>
        <w:jc w:val="right"/>
        <w:rPr>
          <w:rFonts w:ascii="Sylfaen" w:hAnsi="Sylfaen"/>
          <w:lang w:val="ka-GE"/>
        </w:rPr>
      </w:pPr>
      <w:r w:rsidRPr="00D07B3B">
        <w:rPr>
          <w:rFonts w:ascii="Sylfaen" w:hAnsi="Sylfaen"/>
          <w:lang w:val="ka-GE"/>
        </w:rPr>
        <w:t xml:space="preserve">კვლევა ხორციელდება </w:t>
      </w:r>
    </w:p>
    <w:p w14:paraId="383676E6" w14:textId="77777777" w:rsidR="007E75F2" w:rsidRPr="00D07B3B" w:rsidRDefault="007E75F2" w:rsidP="00036B19">
      <w:pPr>
        <w:pStyle w:val="FootnoteText"/>
        <w:spacing w:line="276" w:lineRule="auto"/>
        <w:jc w:val="right"/>
        <w:rPr>
          <w:rFonts w:ascii="Sylfaen" w:hAnsi="Sylfaen"/>
          <w:lang w:val="ka-GE"/>
        </w:rPr>
      </w:pPr>
      <w:r w:rsidRPr="00D07B3B">
        <w:rPr>
          <w:rFonts w:ascii="Sylfaen" w:hAnsi="Sylfaen"/>
          <w:lang w:val="ka-GE"/>
        </w:rPr>
        <w:t xml:space="preserve">შოთა რუსთაველის საქართველოს ეროვნული </w:t>
      </w:r>
    </w:p>
    <w:p w14:paraId="1C7C16D2" w14:textId="77777777" w:rsidR="007E75F2" w:rsidRPr="00D07B3B" w:rsidRDefault="007E75F2" w:rsidP="00036B19">
      <w:pPr>
        <w:pStyle w:val="FootnoteText"/>
        <w:spacing w:line="276" w:lineRule="auto"/>
        <w:jc w:val="right"/>
        <w:rPr>
          <w:rFonts w:ascii="Sylfaen" w:hAnsi="Sylfaen"/>
          <w:lang w:val="ka-GE"/>
        </w:rPr>
      </w:pPr>
      <w:r w:rsidRPr="00D07B3B">
        <w:rPr>
          <w:rFonts w:ascii="Sylfaen" w:hAnsi="Sylfaen"/>
          <w:lang w:val="ka-GE"/>
        </w:rPr>
        <w:t>სამეცნიერო ფონდის ფინანსური მხარდაჭერით</w:t>
      </w:r>
    </w:p>
    <w:p w14:paraId="5F8431C8" w14:textId="77777777" w:rsidR="007E75F2" w:rsidRPr="00D07B3B" w:rsidRDefault="007E75F2" w:rsidP="00036B19">
      <w:pPr>
        <w:pStyle w:val="FootnoteText"/>
        <w:spacing w:line="276" w:lineRule="auto"/>
        <w:jc w:val="right"/>
        <w:rPr>
          <w:rFonts w:ascii="Sylfaen" w:hAnsi="Sylfaen"/>
          <w:lang w:val="ka-GE"/>
        </w:rPr>
      </w:pPr>
      <w:r w:rsidRPr="00D07B3B">
        <w:rPr>
          <w:rFonts w:ascii="Sylfaen" w:hAnsi="Sylfaen"/>
          <w:lang w:val="ka-GE"/>
        </w:rPr>
        <w:t>(FR-23-6740 „ქ</w:t>
      </w:r>
      <w:r w:rsidRPr="00D07B3B">
        <w:rPr>
          <w:rFonts w:ascii="Sylfaen" w:hAnsi="Sylfaen" w:cs="Times New Roman"/>
          <w:lang w:val="ka-GE"/>
        </w:rPr>
        <w:t xml:space="preserve">. </w:t>
      </w:r>
      <w:r w:rsidRPr="00D07B3B">
        <w:rPr>
          <w:rFonts w:ascii="Sylfaen" w:hAnsi="Sylfaen"/>
          <w:lang w:val="ka-GE"/>
        </w:rPr>
        <w:t>თბილისის</w:t>
      </w:r>
      <w:r w:rsidRPr="00D07B3B">
        <w:rPr>
          <w:rFonts w:ascii="Sylfaen" w:hAnsi="Sylfaen" w:cs="Times New Roman"/>
          <w:lang w:val="ka-GE"/>
        </w:rPr>
        <w:t xml:space="preserve"> </w:t>
      </w:r>
      <w:r w:rsidRPr="00D07B3B">
        <w:rPr>
          <w:rFonts w:ascii="Sylfaen" w:hAnsi="Sylfaen"/>
          <w:lang w:val="ka-GE"/>
        </w:rPr>
        <w:t>უზნაძის</w:t>
      </w:r>
      <w:r w:rsidRPr="00D07B3B">
        <w:rPr>
          <w:rFonts w:ascii="Sylfaen" w:hAnsi="Sylfaen" w:cs="Times New Roman"/>
          <w:lang w:val="ka-GE"/>
        </w:rPr>
        <w:t xml:space="preserve"> </w:t>
      </w:r>
      <w:r w:rsidRPr="00D07B3B">
        <w:rPr>
          <w:rFonts w:ascii="Sylfaen" w:hAnsi="Sylfaen"/>
          <w:lang w:val="ka-GE"/>
        </w:rPr>
        <w:t>ქუჩის</w:t>
      </w:r>
      <w:r w:rsidRPr="00D07B3B">
        <w:rPr>
          <w:rFonts w:ascii="Sylfaen" w:hAnsi="Sylfaen" w:cs="Times New Roman"/>
          <w:lang w:val="ka-GE"/>
        </w:rPr>
        <w:t xml:space="preserve"> </w:t>
      </w:r>
      <w:r w:rsidRPr="00D07B3B">
        <w:rPr>
          <w:rFonts w:ascii="Sylfaen" w:hAnsi="Sylfaen"/>
          <w:lang w:val="ka-GE"/>
        </w:rPr>
        <w:t>არქიტექტურული</w:t>
      </w:r>
      <w:r w:rsidRPr="00D07B3B">
        <w:rPr>
          <w:rFonts w:ascii="Sylfaen" w:hAnsi="Sylfaen" w:cs="Times New Roman"/>
          <w:lang w:val="ka-GE"/>
        </w:rPr>
        <w:t xml:space="preserve"> </w:t>
      </w:r>
      <w:r w:rsidRPr="00D07B3B">
        <w:rPr>
          <w:rFonts w:ascii="Sylfaen" w:hAnsi="Sylfaen"/>
          <w:lang w:val="ka-GE"/>
        </w:rPr>
        <w:t>მემკვიდრეობის</w:t>
      </w:r>
      <w:r w:rsidRPr="00D07B3B">
        <w:rPr>
          <w:rFonts w:ascii="Sylfaen" w:hAnsi="Sylfaen" w:cs="Times New Roman"/>
          <w:lang w:val="ka-GE"/>
        </w:rPr>
        <w:t xml:space="preserve"> </w:t>
      </w:r>
      <w:r w:rsidRPr="00D07B3B">
        <w:rPr>
          <w:rFonts w:ascii="Sylfaen" w:hAnsi="Sylfaen"/>
          <w:lang w:val="ka-GE"/>
        </w:rPr>
        <w:t>ინტერდისციპლინარული</w:t>
      </w:r>
      <w:r w:rsidRPr="00D07B3B">
        <w:rPr>
          <w:rFonts w:ascii="Sylfaen" w:hAnsi="Sylfaen" w:cs="Times New Roman"/>
          <w:lang w:val="ka-GE"/>
        </w:rPr>
        <w:t xml:space="preserve"> </w:t>
      </w:r>
      <w:r w:rsidRPr="00D07B3B">
        <w:rPr>
          <w:rFonts w:ascii="Sylfaen" w:hAnsi="Sylfaen"/>
          <w:lang w:val="ka-GE"/>
        </w:rPr>
        <w:t>კვლევა</w:t>
      </w:r>
      <w:r w:rsidRPr="00D07B3B">
        <w:rPr>
          <w:rFonts w:ascii="Sylfaen" w:hAnsi="Sylfaen" w:cs="Times New Roman"/>
          <w:lang w:val="ka-GE"/>
        </w:rPr>
        <w:t xml:space="preserve"> </w:t>
      </w:r>
      <w:r w:rsidRPr="00D07B3B">
        <w:rPr>
          <w:rFonts w:ascii="Sylfaen" w:hAnsi="Sylfaen"/>
          <w:lang w:val="ka-GE"/>
        </w:rPr>
        <w:t>და</w:t>
      </w:r>
      <w:r w:rsidRPr="00D07B3B">
        <w:rPr>
          <w:rFonts w:ascii="Sylfaen" w:hAnsi="Sylfaen" w:cs="Times New Roman"/>
          <w:lang w:val="ka-GE"/>
        </w:rPr>
        <w:t xml:space="preserve"> </w:t>
      </w:r>
      <w:r w:rsidRPr="00D07B3B">
        <w:rPr>
          <w:rFonts w:ascii="Sylfaen" w:hAnsi="Sylfaen"/>
          <w:lang w:val="ka-GE"/>
        </w:rPr>
        <w:t>დოკუმენტირება“)</w:t>
      </w:r>
    </w:p>
    <w:p w14:paraId="6D76A809" w14:textId="77777777" w:rsidR="007E75F2" w:rsidRPr="00D07B3B" w:rsidRDefault="007E75F2" w:rsidP="00036B19">
      <w:pPr>
        <w:spacing w:line="276" w:lineRule="auto"/>
        <w:jc w:val="both"/>
        <w:rPr>
          <w:rFonts w:ascii="Sylfaen" w:hAnsi="Sylfaen"/>
          <w:sz w:val="20"/>
          <w:szCs w:val="20"/>
          <w:lang w:val="ka-GE"/>
        </w:rPr>
      </w:pPr>
    </w:p>
    <w:p w14:paraId="7C194E10" w14:textId="77777777" w:rsidR="007E75F2" w:rsidRPr="00D07B3B" w:rsidRDefault="007E75F2" w:rsidP="00036B19">
      <w:pPr>
        <w:spacing w:after="0" w:line="276" w:lineRule="auto"/>
        <w:jc w:val="both"/>
        <w:rPr>
          <w:rFonts w:ascii="Sylfaen" w:hAnsi="Sylfaen"/>
          <w:lang w:val="ka-GE"/>
        </w:rPr>
      </w:pPr>
      <w:r w:rsidRPr="00D07B3B">
        <w:rPr>
          <w:rFonts w:ascii="Sylfaen" w:hAnsi="Sylfaen"/>
          <w:lang w:val="ka-GE"/>
        </w:rPr>
        <w:t>XVIII საუკუნემდე საქართველოში ცოდნის ძირითადი კერები მონასტრებში იყო განთავსებული. XVIII საუკუნიდან კი ამ თვალსაზრისით მნიშვნელოვანი სიახლეებია. ევროპულმა კულტურამ და განათლებამ მძლავრად მოიკიდა ფეხი საქართველოში და გაჩნდა საგანგებოდ ამისთვის განკუთვნილი შენობების აუცილებლობა. ერთი ამგვარი დაწესებულება თელავში დაფუძნებული სასულიერო სასწავლებლი გახლდათ, რომელიც, როგორც შესაბამის სამეცნიერო ლიტერატურაშია მითითებული, 1782 წელს ევროპული ტიპის ფილოსოფიურ სემინარიად გადაკეთდა.</w:t>
      </w:r>
    </w:p>
    <w:p w14:paraId="07C24846" w14:textId="77777777" w:rsidR="007E75F2" w:rsidRPr="00D07B3B" w:rsidRDefault="007E75F2" w:rsidP="00036B19">
      <w:pPr>
        <w:spacing w:after="0" w:line="276" w:lineRule="auto"/>
        <w:jc w:val="both"/>
        <w:rPr>
          <w:rFonts w:ascii="Sylfaen" w:hAnsi="Sylfaen"/>
          <w:lang w:val="ka-GE"/>
        </w:rPr>
      </w:pPr>
      <w:r w:rsidRPr="00D07B3B">
        <w:rPr>
          <w:rFonts w:ascii="Sylfaen" w:hAnsi="Sylfaen"/>
          <w:lang w:val="ka-GE"/>
        </w:rPr>
        <w:t xml:space="preserve">XIX საუკუნეში ამ პროცესის განვითარებას ხელი შეუწყო სხვადასხვა საზოგადოებისა თუ სამეცნიერო-კულტურული და საგანმანათლებლო დაწესებულების დაარსებამ. </w:t>
      </w:r>
      <w:r w:rsidRPr="00D07B3B">
        <w:rPr>
          <w:rFonts w:ascii="Sylfaen" w:hAnsi="Sylfaen" w:cs="GL Venuri"/>
          <w:lang w:val="ka-GE"/>
        </w:rPr>
        <w:t>თბილისში არსებული ვიწრო პროფილის სასწავლებლების მცირე რაოდენობა ვეღარ აკმაყოფილებდა საგანმანათ</w:t>
      </w:r>
      <w:r w:rsidRPr="00D07B3B">
        <w:rPr>
          <w:rFonts w:ascii="Sylfaen" w:hAnsi="Sylfaen" w:cs="GL Venuri"/>
          <w:lang w:val="ka-GE"/>
        </w:rPr>
        <w:softHyphen/>
        <w:t xml:space="preserve">ლებლო სისტემის მაშინდელ მოთხოვნებს. დღის წესრიგში დადგა სხვადასხვა ტიპისა და პროფილის საგანმანათლებლო დაწესებულებებისა და მათი საგანგებო შენობების დაარსება. </w:t>
      </w:r>
    </w:p>
    <w:p w14:paraId="435B6665" w14:textId="77777777" w:rsidR="007E75F2" w:rsidRPr="00D07B3B" w:rsidRDefault="007E75F2" w:rsidP="00036B19">
      <w:pPr>
        <w:spacing w:after="0" w:line="276" w:lineRule="auto"/>
        <w:jc w:val="both"/>
        <w:rPr>
          <w:rFonts w:ascii="Sylfaen" w:hAnsi="Sylfaen"/>
          <w:lang w:val="ka-GE"/>
        </w:rPr>
      </w:pPr>
      <w:r w:rsidRPr="00D07B3B">
        <w:rPr>
          <w:rFonts w:ascii="Sylfaen" w:hAnsi="Sylfaen" w:cs="Times New Roman"/>
          <w:lang w:val="ka-GE"/>
        </w:rPr>
        <w:t xml:space="preserve">ჩემი თემა თბილისის ალექსანდრეს სამასწავლებლო ინსტიტუტის შენობას, მის ისტორიასა და არქიტექტურას შეეხება. ეს ინსტიტუტი  თბილისის გარეუბანში 1866 წელს </w:t>
      </w:r>
      <w:r w:rsidRPr="00D07B3B">
        <w:rPr>
          <w:rFonts w:ascii="Sylfaen" w:hAnsi="Sylfaen"/>
          <w:lang w:val="ka-GE"/>
        </w:rPr>
        <w:t xml:space="preserve">მეფისნაცვალ მიხეილის უმაღლესი ბრძანებულების საფუძვერლზე </w:t>
      </w:r>
      <w:r w:rsidRPr="00D07B3B">
        <w:rPr>
          <w:rFonts w:ascii="Sylfaen" w:hAnsi="Sylfaen" w:cs="Times New Roman"/>
          <w:lang w:val="ka-GE"/>
        </w:rPr>
        <w:t>დაარსდა</w:t>
      </w:r>
      <w:r w:rsidRPr="00D07B3B">
        <w:rPr>
          <w:rFonts w:ascii="Sylfaen" w:hAnsi="Sylfaen"/>
          <w:lang w:val="ka-GE"/>
        </w:rPr>
        <w:t xml:space="preserve">. </w:t>
      </w:r>
      <w:r w:rsidRPr="00D07B3B">
        <w:rPr>
          <w:rFonts w:ascii="Sylfaen" w:hAnsi="Sylfaen" w:cs="Times New Roman"/>
          <w:lang w:val="ka-GE"/>
        </w:rPr>
        <w:t>ის</w:t>
      </w:r>
      <w:r w:rsidRPr="00D07B3B">
        <w:rPr>
          <w:rFonts w:ascii="Sylfaen" w:hAnsi="Sylfaen"/>
          <w:lang w:val="ka-GE"/>
        </w:rPr>
        <w:t xml:space="preserve"> ერთ-ერთი პირველი უმაღლესი სასწავლებელია საქართველოში.  </w:t>
      </w:r>
    </w:p>
    <w:p w14:paraId="2473F6AD" w14:textId="77777777" w:rsidR="007E75F2" w:rsidRPr="00D07B3B" w:rsidRDefault="007E75F2" w:rsidP="00036B19">
      <w:pPr>
        <w:spacing w:after="0" w:line="276" w:lineRule="auto"/>
        <w:jc w:val="both"/>
        <w:rPr>
          <w:rFonts w:ascii="Sylfaen" w:hAnsi="Sylfaen"/>
          <w:lang w:val="ka-GE"/>
        </w:rPr>
      </w:pPr>
      <w:r w:rsidRPr="00D07B3B">
        <w:rPr>
          <w:rFonts w:ascii="Sylfaen" w:hAnsi="Sylfaen"/>
          <w:lang w:val="ka-GE"/>
        </w:rPr>
        <w:t xml:space="preserve">ალექსანდრეს სამასწავლებლო ინსტიტუტი უშუალოდ იყო დაკავშირებული კავკასიაში ქრისტიანობის აღმდგენელი საზოგადოების საგანმანათლებლო საქმიანობასთან, რომელიც თავის მხრივ, კულტურულ მისიასთან ერთად, სკოლების ორგანიზებას, მასწავლებლების მომზადებასა და აღზრდასაც ითავსებდა. </w:t>
      </w:r>
    </w:p>
    <w:p w14:paraId="6B9E78F2" w14:textId="77777777" w:rsidR="00C34609" w:rsidRDefault="007E75F2" w:rsidP="00036B19">
      <w:pPr>
        <w:spacing w:line="276" w:lineRule="auto"/>
        <w:jc w:val="both"/>
        <w:rPr>
          <w:rFonts w:ascii="Sylfaen" w:hAnsi="Sylfaen"/>
          <w:lang w:val="ka-GE"/>
        </w:rPr>
      </w:pPr>
      <w:r w:rsidRPr="00D07B3B">
        <w:rPr>
          <w:rFonts w:ascii="Sylfaen" w:hAnsi="Sylfaen"/>
          <w:lang w:val="ka-GE"/>
        </w:rPr>
        <w:t xml:space="preserve">სასწავლებელს ხანგრძლივი ისტორია აქვს, რასაც მოწმობს საქართველოს ეროვნულ არქივში დაცული წერილობითი დოკუმენტები თუ ნახაზები. აქ არსებული ოფიციალური მიმოწერა, სამშენებლო კომისიის აქტები თუ სხვა მნიშვნელოვანი დოკუმენტები, დაწვრილებით მოგვითხრობს, როგორც თავად ინსტიტუტის დაარსებისა და მისი შემდგომი ისტორიის შესახებ, ასევე მნიშვნელოვან ინფორმაციას გვაწვდის იმ შენობებსა და მათ მშენებლობებზე, რომელშიც სხვადასხვა დროს აღნიშნული საგანმანათლებლო დაწესებულება იყო განთავსებული. </w:t>
      </w:r>
    </w:p>
    <w:p w14:paraId="7D4B9CA0" w14:textId="3914BCDF" w:rsidR="007E75F2" w:rsidRPr="00D07B3B" w:rsidRDefault="007E75F2" w:rsidP="00036B19">
      <w:pPr>
        <w:spacing w:after="0" w:line="276" w:lineRule="auto"/>
        <w:jc w:val="both"/>
        <w:rPr>
          <w:rFonts w:ascii="Sylfaen" w:hAnsi="Sylfaen"/>
          <w:lang w:val="ka-GE"/>
        </w:rPr>
      </w:pPr>
      <w:r w:rsidRPr="00D07B3B">
        <w:rPr>
          <w:rStyle w:val="A3"/>
          <w:rFonts w:ascii="Sylfaen" w:hAnsi="Sylfaen"/>
          <w:color w:val="auto"/>
          <w:sz w:val="22"/>
          <w:szCs w:val="22"/>
          <w:lang w:val="ka-GE"/>
        </w:rPr>
        <w:lastRenderedPageBreak/>
        <w:t>XIX</w:t>
      </w:r>
      <w:r w:rsidRPr="00D07B3B">
        <w:rPr>
          <w:rFonts w:ascii="Sylfaen" w:hAnsi="Sylfaen"/>
          <w:lang w:val="ka-GE"/>
        </w:rPr>
        <w:t xml:space="preserve"> საუკუნის დასაწყისში თბილისში საგანმანათლებლო დაწესებულებების არქიტექტურა (თანამედროვე გაგებით) ჯერ კიდევ არ არსებობდა. სასწავლო დაწესებულებების უმეტესი ნაწილი თავდაპირველად ფუნქციონირებდა სწორედ მისთვის დროებით განკუთვნილ ნაგებობებში და მხოლოდ გარკვეული პერიოდის შემდეგ გადადიოდნენ მათთვის სპეციალურად აგებულ შენობებში. </w:t>
      </w:r>
    </w:p>
    <w:p w14:paraId="63966063" w14:textId="77777777" w:rsidR="00C34609" w:rsidRDefault="007E75F2" w:rsidP="00036B19">
      <w:pPr>
        <w:spacing w:after="0" w:line="276" w:lineRule="auto"/>
        <w:jc w:val="both"/>
        <w:rPr>
          <w:rFonts w:ascii="Sylfaen" w:hAnsi="Sylfaen"/>
          <w:lang w:val="ka-GE"/>
        </w:rPr>
      </w:pPr>
      <w:r w:rsidRPr="00D07B3B">
        <w:rPr>
          <w:rFonts w:ascii="Sylfaen" w:hAnsi="Sylfaen"/>
          <w:lang w:val="ka-GE"/>
        </w:rPr>
        <w:t xml:space="preserve">ამისი კარგი მაგალითია </w:t>
      </w:r>
      <w:r w:rsidRPr="00D07B3B">
        <w:rPr>
          <w:rFonts w:ascii="Sylfaen" w:hAnsi="Sylfaen" w:cs="Sylfaen"/>
          <w:lang w:val="ka-GE"/>
        </w:rPr>
        <w:t>თბილისის</w:t>
      </w:r>
      <w:r w:rsidRPr="00D07B3B">
        <w:rPr>
          <w:rFonts w:ascii="Sylfaen" w:hAnsi="Sylfaen" w:cs="Times New Roman"/>
          <w:lang w:val="ka-GE"/>
        </w:rPr>
        <w:t xml:space="preserve"> </w:t>
      </w:r>
      <w:r w:rsidRPr="00D07B3B">
        <w:rPr>
          <w:rFonts w:ascii="Sylfaen" w:hAnsi="Sylfaen" w:cs="Sylfaen"/>
          <w:lang w:val="ka-GE"/>
        </w:rPr>
        <w:t xml:space="preserve">ალექსანდრეს სამასწავლებლო ინსტიტუტი. </w:t>
      </w:r>
      <w:r w:rsidRPr="00D07B3B">
        <w:rPr>
          <w:rFonts w:ascii="Sylfaen" w:hAnsi="Sylfaen"/>
          <w:lang w:val="ka-GE"/>
        </w:rPr>
        <w:t>ისევე, როგორც ამ პერიოდის სხვა სასწავლებლები, ისიც ხშირად იცვლიდა მისამართს, სანამ მისთვის სპეციალურად განკუთვნილი შენობა აშენდებოდა. თავდაპირველად სასწავლებელი ნავთლუღში მდებარეობდა, მაგრამ შენობის საერთო მდგომარეობის გათვალისწინებით, გადაწყდა სასწავლებლის სხვა შენობაში გადატანა, სადაც ინსტიტუტს საკუთარი ეზო ან ბაღი ექნებოდა. რადგან მშენებლობისთვის საჭირო ფინანსები იმ მომენტისთვის ვერ იქნა მოძიებული, გადაწყდა სასწავლებლისთვის შენობის იჯარით აღება და 1873 წელს ინსტიტუტი, ნავთლუღიდან თბილისის ცენტრში, მიხეილის გამზირზე, ფრიდრიხ მადერის სახლში გადავიდა. ეს იყო ორსართულიანი ნაგებობა ეზოთი და ბაღით, რომელიც ინსტიტუტმა 12 წლით იქირავა. სასწავლებელი ამ შენობაში 1885 წლამდე მდებარეობდა სანამ არ მოიძებნა ინსტიტუტისთვის უფრო შესაფერისი ნაგებობა. ეს იყო ფრიდრიხ ზეტცერის სახლი, რომელიც მოგვიანებით სპეციალურად გადაკეთდა და აიგო სასწავლებლისთვის დამატებითი ფლიგელები. სწორედ ამ მისამართზე დიდი მთავრის (დღევანდელი დიმიტრი უზნაძის) ქუჩის 91ა-ში დაიდო საბოლოოდ ბინა აღნიშნულმა სასწავლებელმა და სწორედ ეს შენობა არის წინამდებარე მოხსენების თემა.</w:t>
      </w:r>
    </w:p>
    <w:p w14:paraId="0BCEAF06" w14:textId="4818342C" w:rsidR="007E75F2" w:rsidRPr="00D07B3B" w:rsidRDefault="007E75F2" w:rsidP="00036B19">
      <w:pPr>
        <w:spacing w:after="0" w:line="276" w:lineRule="auto"/>
        <w:jc w:val="both"/>
        <w:rPr>
          <w:rFonts w:ascii="Sylfaen" w:hAnsi="Sylfaen" w:cs="Times New Roman"/>
          <w:lang w:val="ka-GE"/>
        </w:rPr>
      </w:pPr>
      <w:r w:rsidRPr="00D07B3B">
        <w:rPr>
          <w:rFonts w:ascii="Sylfaen" w:hAnsi="Sylfaen"/>
          <w:lang w:val="ka-GE"/>
        </w:rPr>
        <w:t xml:space="preserve">ალექსანდრეს სამასწავლებლო ინსტიტუტის მაგალითზე შევეცდები წარმოვადგინო ერთი კონკრეტული სასწავლებლის ისტორია და მისი შენობის არქიტექტურა. მოხსენებაში ხაზი გაესმევა ამ კუთხით </w:t>
      </w:r>
      <w:r w:rsidRPr="00D07B3B">
        <w:rPr>
          <w:rFonts w:ascii="Sylfaen" w:hAnsi="Sylfaen"/>
          <w:bCs/>
          <w:shd w:val="clear" w:color="auto" w:fill="FFFFFF"/>
          <w:lang w:val="ka-GE"/>
        </w:rPr>
        <w:t xml:space="preserve">XIX საუკუნის თბილისის განვითარების პროცესებს, კერძოდ, რა როლი ითამაშა ფუნქციურად ახალი, საგანმანათლებლო დაწესებულებებისთვის განკუთვნილი ნაგებობების გაჩენამ ქალაქური სივრცის გარდაქმნასა და მის ფიზიკურ ცვლილებაში; როგორ უწყობდა ხელს სასწავლებლები </w:t>
      </w:r>
      <w:r w:rsidRPr="00D07B3B">
        <w:rPr>
          <w:rFonts w:ascii="Sylfaen" w:hAnsi="Sylfaen" w:cs="Sylfaen"/>
          <w:lang w:val="ka-GE"/>
        </w:rPr>
        <w:t>უბნების</w:t>
      </w:r>
      <w:r w:rsidRPr="00D07B3B">
        <w:rPr>
          <w:rFonts w:ascii="Sylfaen" w:hAnsi="Sylfaen" w:cs="Times New Roman"/>
          <w:lang w:val="ka-GE"/>
        </w:rPr>
        <w:t xml:space="preserve"> </w:t>
      </w:r>
      <w:r w:rsidRPr="00D07B3B">
        <w:rPr>
          <w:rFonts w:ascii="Sylfaen" w:hAnsi="Sylfaen" w:cs="Sylfaen"/>
          <w:lang w:val="ka-GE"/>
        </w:rPr>
        <w:t>ინფრასტრუქტურულ</w:t>
      </w:r>
      <w:r w:rsidRPr="00D07B3B">
        <w:rPr>
          <w:rFonts w:ascii="Sylfaen" w:hAnsi="Sylfaen" w:cs="Times New Roman"/>
          <w:lang w:val="ka-GE"/>
        </w:rPr>
        <w:t xml:space="preserve"> </w:t>
      </w:r>
      <w:r w:rsidRPr="00D07B3B">
        <w:rPr>
          <w:rFonts w:ascii="Sylfaen" w:hAnsi="Sylfaen" w:cs="Sylfaen"/>
          <w:lang w:val="ka-GE"/>
        </w:rPr>
        <w:t>განვითარებას და</w:t>
      </w:r>
      <w:r w:rsidRPr="00D07B3B">
        <w:rPr>
          <w:rFonts w:ascii="Sylfaen" w:hAnsi="Sylfaen" w:cs="Times New Roman"/>
          <w:lang w:val="ka-GE"/>
        </w:rPr>
        <w:t xml:space="preserve"> მათ შორის </w:t>
      </w:r>
      <w:r w:rsidRPr="00D07B3B">
        <w:rPr>
          <w:rFonts w:ascii="Sylfaen" w:hAnsi="Sylfaen" w:cs="Sylfaen"/>
          <w:bCs/>
          <w:lang w:val="ka-GE"/>
        </w:rPr>
        <w:t>ახალი</w:t>
      </w:r>
      <w:r w:rsidRPr="00D07B3B">
        <w:rPr>
          <w:rFonts w:ascii="Sylfaen" w:hAnsi="Sylfaen" w:cs="Times New Roman"/>
          <w:bCs/>
          <w:lang w:val="ka-GE"/>
        </w:rPr>
        <w:t xml:space="preserve"> </w:t>
      </w:r>
      <w:r w:rsidRPr="00D07B3B">
        <w:rPr>
          <w:rFonts w:ascii="Sylfaen" w:hAnsi="Sylfaen" w:cs="Sylfaen"/>
          <w:bCs/>
          <w:lang w:val="ka-GE"/>
        </w:rPr>
        <w:t>ფუნქციური</w:t>
      </w:r>
      <w:r w:rsidRPr="00D07B3B">
        <w:rPr>
          <w:rFonts w:ascii="Sylfaen" w:hAnsi="Sylfaen" w:cs="Times New Roman"/>
          <w:bCs/>
          <w:lang w:val="ka-GE"/>
        </w:rPr>
        <w:t xml:space="preserve"> </w:t>
      </w:r>
      <w:r w:rsidRPr="00D07B3B">
        <w:rPr>
          <w:rFonts w:ascii="Sylfaen" w:hAnsi="Sylfaen" w:cs="Sylfaen"/>
          <w:bCs/>
          <w:lang w:val="ka-GE"/>
        </w:rPr>
        <w:t>ზონების</w:t>
      </w:r>
      <w:r w:rsidRPr="00D07B3B">
        <w:rPr>
          <w:rFonts w:ascii="Sylfaen" w:hAnsi="Sylfaen" w:cs="Times New Roman"/>
          <w:bCs/>
          <w:lang w:val="ka-GE"/>
        </w:rPr>
        <w:t xml:space="preserve"> </w:t>
      </w:r>
      <w:r w:rsidRPr="00D07B3B">
        <w:rPr>
          <w:rFonts w:ascii="Sylfaen" w:hAnsi="Sylfaen" w:cs="Sylfaen"/>
          <w:bCs/>
          <w:lang w:val="ka-GE"/>
        </w:rPr>
        <w:t>შექმნასაც</w:t>
      </w:r>
      <w:r w:rsidRPr="00D07B3B">
        <w:rPr>
          <w:rFonts w:ascii="Sylfaen" w:hAnsi="Sylfaen" w:cs="Times New Roman"/>
          <w:bCs/>
          <w:lang w:val="ka-GE"/>
        </w:rPr>
        <w:t>.</w:t>
      </w:r>
      <w:r w:rsidRPr="00D07B3B">
        <w:rPr>
          <w:rFonts w:ascii="Sylfaen" w:hAnsi="Sylfaen" w:cs="Times New Roman"/>
          <w:lang w:val="ka-GE"/>
        </w:rPr>
        <w:t xml:space="preserve"> </w:t>
      </w:r>
    </w:p>
    <w:p w14:paraId="131D3294" w14:textId="77777777" w:rsidR="002E3632" w:rsidRPr="00D07B3B" w:rsidRDefault="007E75F2" w:rsidP="00036B19">
      <w:pPr>
        <w:spacing w:line="276" w:lineRule="auto"/>
        <w:jc w:val="both"/>
        <w:rPr>
          <w:rFonts w:ascii="Sylfaen" w:hAnsi="Sylfaen"/>
          <w:lang w:val="ka-GE"/>
        </w:rPr>
      </w:pPr>
      <w:r w:rsidRPr="00D07B3B">
        <w:rPr>
          <w:rFonts w:ascii="Sylfaen" w:hAnsi="Sylfaen" w:cs="Times New Roman"/>
          <w:lang w:val="ka-GE"/>
        </w:rPr>
        <w:t>ამ შენობების</w:t>
      </w:r>
      <w:r w:rsidRPr="00D07B3B">
        <w:rPr>
          <w:rFonts w:ascii="Sylfaen" w:hAnsi="Sylfaen"/>
          <w:lang w:val="ka-GE"/>
        </w:rPr>
        <w:t xml:space="preserve"> </w:t>
      </w:r>
      <w:r w:rsidRPr="00D07B3B">
        <w:rPr>
          <w:rFonts w:ascii="Sylfaen" w:hAnsi="Sylfaen" w:cs="Sylfaen"/>
          <w:lang w:val="ka-GE"/>
        </w:rPr>
        <w:t>მასშტაბები</w:t>
      </w:r>
      <w:r w:rsidRPr="00D07B3B">
        <w:rPr>
          <w:rFonts w:ascii="Sylfaen" w:hAnsi="Sylfaen"/>
          <w:lang w:val="ka-GE"/>
        </w:rPr>
        <w:t xml:space="preserve">, </w:t>
      </w:r>
      <w:r w:rsidRPr="00D07B3B">
        <w:rPr>
          <w:rFonts w:ascii="Sylfaen" w:hAnsi="Sylfaen" w:cs="Sylfaen"/>
          <w:lang w:val="ka-GE"/>
        </w:rPr>
        <w:t>სილუეტი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არქიტექტურული</w:t>
      </w:r>
      <w:r w:rsidRPr="00D07B3B">
        <w:rPr>
          <w:rFonts w:ascii="Sylfaen" w:hAnsi="Sylfaen"/>
          <w:lang w:val="ka-GE"/>
        </w:rPr>
        <w:t xml:space="preserve"> </w:t>
      </w:r>
      <w:r w:rsidRPr="00D07B3B">
        <w:rPr>
          <w:rFonts w:ascii="Sylfaen" w:hAnsi="Sylfaen" w:cs="Sylfaen"/>
          <w:lang w:val="ka-GE"/>
        </w:rPr>
        <w:t>სტილი</w:t>
      </w:r>
      <w:r w:rsidRPr="00D07B3B">
        <w:rPr>
          <w:rFonts w:ascii="Sylfaen" w:hAnsi="Sylfaen"/>
          <w:lang w:val="ka-GE"/>
        </w:rPr>
        <w:t xml:space="preserve"> </w:t>
      </w:r>
      <w:r w:rsidRPr="00D07B3B">
        <w:rPr>
          <w:rFonts w:ascii="Sylfaen" w:hAnsi="Sylfaen" w:cs="Sylfaen"/>
          <w:lang w:val="ka-GE"/>
        </w:rPr>
        <w:t>განსაზღვრავდა</w:t>
      </w:r>
      <w:r w:rsidRPr="00D07B3B">
        <w:rPr>
          <w:rFonts w:ascii="Sylfaen" w:hAnsi="Sylfaen"/>
          <w:lang w:val="ka-GE"/>
        </w:rPr>
        <w:t xml:space="preserve"> </w:t>
      </w:r>
      <w:r w:rsidRPr="00D07B3B">
        <w:rPr>
          <w:rFonts w:ascii="Sylfaen" w:hAnsi="Sylfaen" w:cs="Sylfaen"/>
          <w:lang w:val="ka-GE"/>
        </w:rPr>
        <w:t>მიმდებარე</w:t>
      </w:r>
      <w:r w:rsidRPr="00D07B3B">
        <w:rPr>
          <w:rFonts w:ascii="Sylfaen" w:hAnsi="Sylfaen"/>
          <w:lang w:val="ka-GE"/>
        </w:rPr>
        <w:t xml:space="preserve"> </w:t>
      </w:r>
      <w:r w:rsidRPr="00D07B3B">
        <w:rPr>
          <w:rFonts w:ascii="Sylfaen" w:hAnsi="Sylfaen" w:cs="Sylfaen"/>
          <w:lang w:val="ka-GE"/>
        </w:rPr>
        <w:t>უბნის</w:t>
      </w:r>
      <w:r w:rsidRPr="00D07B3B">
        <w:rPr>
          <w:rFonts w:ascii="Sylfaen" w:hAnsi="Sylfaen"/>
          <w:lang w:val="ka-GE"/>
        </w:rPr>
        <w:t xml:space="preserve"> საერთო </w:t>
      </w:r>
      <w:r w:rsidRPr="00D07B3B">
        <w:rPr>
          <w:rFonts w:ascii="Sylfaen" w:hAnsi="Sylfaen" w:cs="Sylfaen"/>
          <w:lang w:val="ka-GE"/>
        </w:rPr>
        <w:t>ხასიათს</w:t>
      </w:r>
      <w:r w:rsidRPr="00D07B3B">
        <w:rPr>
          <w:rFonts w:ascii="Sylfaen" w:hAnsi="Sylfaen"/>
          <w:lang w:val="ka-GE"/>
        </w:rPr>
        <w:t xml:space="preserve">. </w:t>
      </w:r>
      <w:r w:rsidRPr="00D07B3B">
        <w:rPr>
          <w:rFonts w:ascii="Sylfaen" w:hAnsi="Sylfaen" w:cs="Sylfaen"/>
          <w:lang w:val="ka-GE"/>
        </w:rPr>
        <w:t>ასეთი</w:t>
      </w:r>
      <w:r w:rsidRPr="00D07B3B">
        <w:rPr>
          <w:rFonts w:ascii="Sylfaen" w:hAnsi="Sylfaen"/>
          <w:lang w:val="ka-GE"/>
        </w:rPr>
        <w:t xml:space="preserve"> </w:t>
      </w:r>
      <w:r w:rsidRPr="00D07B3B">
        <w:rPr>
          <w:rFonts w:ascii="Sylfaen" w:hAnsi="Sylfaen" w:cs="Sylfaen"/>
          <w:lang w:val="ka-GE"/>
        </w:rPr>
        <w:t>შენობებისთვის ხშირად</w:t>
      </w:r>
      <w:r w:rsidRPr="00D07B3B">
        <w:rPr>
          <w:rFonts w:ascii="Sylfaen" w:hAnsi="Sylfaen"/>
          <w:lang w:val="ka-GE"/>
        </w:rPr>
        <w:t xml:space="preserve"> </w:t>
      </w:r>
      <w:r w:rsidRPr="00D07B3B">
        <w:rPr>
          <w:rFonts w:ascii="Sylfaen" w:hAnsi="Sylfaen" w:cs="Sylfaen"/>
          <w:lang w:val="ka-GE"/>
        </w:rPr>
        <w:t>იყო გამოყენებული</w:t>
      </w:r>
      <w:r w:rsidRPr="00D07B3B">
        <w:rPr>
          <w:rFonts w:ascii="Sylfaen" w:hAnsi="Sylfaen"/>
          <w:lang w:val="ka-GE"/>
        </w:rPr>
        <w:t xml:space="preserve"> </w:t>
      </w:r>
      <w:r w:rsidRPr="00D07B3B">
        <w:rPr>
          <w:rFonts w:ascii="Sylfaen" w:hAnsi="Sylfaen" w:cs="Sylfaen"/>
          <w:lang w:val="ka-GE"/>
        </w:rPr>
        <w:t>საინჟინრო</w:t>
      </w:r>
      <w:r w:rsidRPr="00D07B3B">
        <w:rPr>
          <w:rFonts w:ascii="Sylfaen" w:hAnsi="Sylfaen"/>
          <w:lang w:val="ka-GE"/>
        </w:rPr>
        <w:t xml:space="preserve"> სიახლეები და </w:t>
      </w:r>
      <w:r w:rsidRPr="00D07B3B">
        <w:rPr>
          <w:rFonts w:ascii="Sylfaen" w:hAnsi="Sylfaen" w:cs="Sylfaen"/>
          <w:lang w:val="ka-GE"/>
        </w:rPr>
        <w:t>გადაწყვეტები,</w:t>
      </w:r>
      <w:r w:rsidRPr="00D07B3B">
        <w:rPr>
          <w:rFonts w:ascii="Sylfaen" w:hAnsi="Sylfaen"/>
          <w:lang w:val="ka-GE"/>
        </w:rPr>
        <w:t xml:space="preserve"> </w:t>
      </w:r>
      <w:r w:rsidRPr="00D07B3B">
        <w:rPr>
          <w:rFonts w:ascii="Sylfaen" w:hAnsi="Sylfaen" w:cs="Sylfaen"/>
          <w:lang w:val="ka-GE"/>
        </w:rPr>
        <w:t>რაც,</w:t>
      </w:r>
      <w:r w:rsidRPr="00D07B3B">
        <w:rPr>
          <w:rFonts w:ascii="Sylfaen" w:hAnsi="Sylfaen"/>
          <w:lang w:val="ka-GE"/>
        </w:rPr>
        <w:t xml:space="preserve"> თავის მხრივ, </w:t>
      </w:r>
      <w:r w:rsidRPr="00D07B3B">
        <w:rPr>
          <w:rStyle w:val="Strong"/>
          <w:rFonts w:ascii="Sylfaen" w:hAnsi="Sylfaen" w:cs="Sylfaen"/>
          <w:lang w:val="ka-GE"/>
        </w:rPr>
        <w:t>უბნის</w:t>
      </w:r>
      <w:r w:rsidRPr="00D07B3B">
        <w:rPr>
          <w:rStyle w:val="Strong"/>
          <w:rFonts w:ascii="Sylfaen" w:hAnsi="Sylfaen"/>
          <w:lang w:val="ka-GE"/>
        </w:rPr>
        <w:t xml:space="preserve"> </w:t>
      </w:r>
      <w:r w:rsidRPr="00D07B3B">
        <w:rPr>
          <w:rStyle w:val="Strong"/>
          <w:rFonts w:ascii="Sylfaen" w:hAnsi="Sylfaen" w:cs="Sylfaen"/>
          <w:lang w:val="ka-GE"/>
        </w:rPr>
        <w:t>სამშენებლო</w:t>
      </w:r>
      <w:r w:rsidRPr="00D07B3B">
        <w:rPr>
          <w:rStyle w:val="Strong"/>
          <w:rFonts w:ascii="Sylfaen" w:hAnsi="Sylfaen"/>
          <w:lang w:val="ka-GE"/>
        </w:rPr>
        <w:t xml:space="preserve"> </w:t>
      </w:r>
      <w:r w:rsidRPr="00D07B3B">
        <w:rPr>
          <w:rStyle w:val="Strong"/>
          <w:rFonts w:ascii="Sylfaen" w:hAnsi="Sylfaen" w:cs="Sylfaen"/>
          <w:lang w:val="ka-GE"/>
        </w:rPr>
        <w:t>სტანდარტსაც</w:t>
      </w:r>
      <w:r w:rsidRPr="00D07B3B">
        <w:rPr>
          <w:rStyle w:val="Strong"/>
          <w:rFonts w:ascii="Sylfaen" w:hAnsi="Sylfaen"/>
          <w:lang w:val="ka-GE"/>
        </w:rPr>
        <w:t xml:space="preserve"> </w:t>
      </w:r>
      <w:r w:rsidRPr="00D07B3B">
        <w:rPr>
          <w:rStyle w:val="Strong"/>
          <w:rFonts w:ascii="Sylfaen" w:hAnsi="Sylfaen" w:cs="Sylfaen"/>
          <w:lang w:val="ka-GE"/>
        </w:rPr>
        <w:t>ამაღლებდა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მის</w:t>
      </w:r>
      <w:r w:rsidRPr="00D07B3B">
        <w:rPr>
          <w:rFonts w:ascii="Sylfaen" w:hAnsi="Sylfaen"/>
          <w:lang w:val="ka-GE"/>
        </w:rPr>
        <w:t xml:space="preserve"> </w:t>
      </w:r>
      <w:r w:rsidRPr="00D07B3B">
        <w:rPr>
          <w:rFonts w:ascii="Sylfaen" w:hAnsi="Sylfaen" w:cs="Sylfaen"/>
          <w:lang w:val="ka-GE"/>
        </w:rPr>
        <w:t>იერსაც</w:t>
      </w:r>
      <w:r w:rsidRPr="00D07B3B">
        <w:rPr>
          <w:rFonts w:ascii="Sylfaen" w:hAnsi="Sylfaen"/>
          <w:lang w:val="ka-GE"/>
        </w:rPr>
        <w:t xml:space="preserve"> </w:t>
      </w:r>
      <w:r w:rsidRPr="00D07B3B">
        <w:rPr>
          <w:rFonts w:ascii="Sylfaen" w:hAnsi="Sylfaen" w:cs="Sylfaen"/>
          <w:lang w:val="ka-GE"/>
        </w:rPr>
        <w:t>ცვლიდა</w:t>
      </w:r>
      <w:r w:rsidRPr="00D07B3B">
        <w:rPr>
          <w:rFonts w:ascii="Sylfaen" w:hAnsi="Sylfaen"/>
          <w:lang w:val="ka-GE"/>
        </w:rPr>
        <w:t>.</w:t>
      </w:r>
    </w:p>
    <w:p w14:paraId="622A107C" w14:textId="1AFC9F18" w:rsidR="00E018FA" w:rsidRDefault="00E018FA" w:rsidP="00036B19">
      <w:pPr>
        <w:spacing w:line="276" w:lineRule="auto"/>
        <w:jc w:val="both"/>
        <w:rPr>
          <w:rFonts w:ascii="Sylfaen" w:hAnsi="Sylfaen"/>
          <w:lang w:val="ka-GE"/>
        </w:rPr>
      </w:pPr>
    </w:p>
    <w:p w14:paraId="68700920" w14:textId="2D1AED50" w:rsidR="00C34609" w:rsidRDefault="00C34609" w:rsidP="00036B19">
      <w:pPr>
        <w:spacing w:line="276" w:lineRule="auto"/>
        <w:jc w:val="both"/>
        <w:rPr>
          <w:rFonts w:ascii="Sylfaen" w:hAnsi="Sylfaen"/>
          <w:lang w:val="ka-GE"/>
        </w:rPr>
      </w:pPr>
    </w:p>
    <w:p w14:paraId="7D0EE3FC" w14:textId="3F4D3727" w:rsidR="00C34609" w:rsidRDefault="00C34609" w:rsidP="00036B19">
      <w:pPr>
        <w:spacing w:line="276" w:lineRule="auto"/>
        <w:jc w:val="both"/>
        <w:rPr>
          <w:rFonts w:ascii="Sylfaen" w:hAnsi="Sylfaen"/>
          <w:lang w:val="ka-GE"/>
        </w:rPr>
      </w:pPr>
    </w:p>
    <w:p w14:paraId="1049AFB5" w14:textId="75E672BD" w:rsidR="00C34609" w:rsidRDefault="00C34609" w:rsidP="00036B19">
      <w:pPr>
        <w:spacing w:line="276" w:lineRule="auto"/>
        <w:jc w:val="both"/>
        <w:rPr>
          <w:rFonts w:ascii="Sylfaen" w:hAnsi="Sylfaen"/>
          <w:lang w:val="ka-GE"/>
        </w:rPr>
      </w:pPr>
    </w:p>
    <w:p w14:paraId="24CCC183" w14:textId="77777777" w:rsidR="00C34609" w:rsidRPr="00D07B3B" w:rsidRDefault="00C34609" w:rsidP="00036B19">
      <w:pPr>
        <w:spacing w:line="276" w:lineRule="auto"/>
        <w:jc w:val="both"/>
        <w:rPr>
          <w:rFonts w:ascii="Sylfaen" w:hAnsi="Sylfaen"/>
          <w:lang w:val="ka-GE"/>
        </w:rPr>
      </w:pPr>
    </w:p>
    <w:p w14:paraId="02C75226" w14:textId="77777777" w:rsidR="00E018FA" w:rsidRPr="00D07B3B" w:rsidRDefault="00E018FA" w:rsidP="00036B19">
      <w:pPr>
        <w:spacing w:line="276" w:lineRule="auto"/>
        <w:jc w:val="both"/>
        <w:rPr>
          <w:rFonts w:ascii="Sylfaen" w:hAnsi="Sylfaen"/>
          <w:b/>
          <w:lang w:val="ka-GE"/>
        </w:rPr>
      </w:pPr>
      <w:r w:rsidRPr="00D07B3B">
        <w:rPr>
          <w:rFonts w:ascii="Sylfaen" w:hAnsi="Sylfaen"/>
          <w:b/>
          <w:lang w:val="ka-GE"/>
        </w:rPr>
        <w:lastRenderedPageBreak/>
        <w:t>ნიკო ნიკოლაძის  იდეა  თბილისის ძველი ნაწილის რეკონსტრუქციისა</w:t>
      </w:r>
    </w:p>
    <w:p w14:paraId="33A71AE7" w14:textId="77777777" w:rsidR="00E018FA" w:rsidRPr="00D07B3B" w:rsidRDefault="00E018FA" w:rsidP="00036B19">
      <w:pPr>
        <w:spacing w:line="276" w:lineRule="auto"/>
        <w:jc w:val="both"/>
        <w:rPr>
          <w:rFonts w:ascii="Sylfaen" w:hAnsi="Sylfaen"/>
          <w:lang w:val="ka-GE"/>
        </w:rPr>
      </w:pPr>
      <w:r w:rsidRPr="00D07B3B">
        <w:rPr>
          <w:rFonts w:ascii="Sylfaen" w:hAnsi="Sylfaen"/>
          <w:b/>
          <w:lang w:val="ka-GE"/>
        </w:rPr>
        <w:t xml:space="preserve">გიორგი  (გოგა)  ბერიძე, დამოუკიდებელი  მკვლევარი                     </w:t>
      </w:r>
      <w:r w:rsidRPr="00D07B3B">
        <w:rPr>
          <w:rFonts w:ascii="Sylfaen" w:hAnsi="Sylfaen"/>
          <w:lang w:val="ka-GE"/>
        </w:rPr>
        <w:t xml:space="preserve">                      </w:t>
      </w:r>
    </w:p>
    <w:p w14:paraId="2CBFD202" w14:textId="498C2BB8" w:rsidR="00E018FA" w:rsidRPr="00D07B3B" w:rsidRDefault="00E018FA" w:rsidP="00036B19">
      <w:pPr>
        <w:spacing w:line="276" w:lineRule="auto"/>
        <w:jc w:val="both"/>
        <w:rPr>
          <w:rFonts w:ascii="Sylfaen" w:hAnsi="Sylfaen"/>
          <w:lang w:val="ka-GE"/>
        </w:rPr>
      </w:pPr>
      <w:r w:rsidRPr="00D07B3B">
        <w:rPr>
          <w:rFonts w:ascii="Sylfaen" w:hAnsi="Sylfaen"/>
          <w:lang w:val="ka-GE"/>
        </w:rPr>
        <w:t xml:space="preserve">                                     </w:t>
      </w:r>
    </w:p>
    <w:p w14:paraId="55E86926" w14:textId="77777777" w:rsidR="00561629" w:rsidRPr="00D07B3B" w:rsidRDefault="00E018FA" w:rsidP="00036B19">
      <w:pPr>
        <w:spacing w:after="0" w:line="276" w:lineRule="auto"/>
        <w:jc w:val="both"/>
        <w:rPr>
          <w:rFonts w:ascii="Sylfaen" w:hAnsi="Sylfaen"/>
          <w:lang w:val="ka-GE"/>
        </w:rPr>
      </w:pPr>
      <w:r w:rsidRPr="00D07B3B">
        <w:rPr>
          <w:rFonts w:ascii="Sylfaen" w:hAnsi="Sylfaen"/>
          <w:lang w:val="ka-GE"/>
        </w:rPr>
        <w:t>გაზეთ</w:t>
      </w:r>
      <w:r w:rsidR="00132ACB" w:rsidRPr="00D07B3B">
        <w:rPr>
          <w:rFonts w:ascii="Sylfaen" w:hAnsi="Sylfaen"/>
          <w:lang w:val="ka-GE"/>
        </w:rPr>
        <w:t xml:space="preserve">  "Кавказ"-</w:t>
      </w:r>
      <w:r w:rsidRPr="00D07B3B">
        <w:rPr>
          <w:rFonts w:ascii="Sylfaen" w:hAnsi="Sylfaen"/>
          <w:lang w:val="ka-GE"/>
        </w:rPr>
        <w:t>ის 1879  წლის #  224-ში   მოთავსებულია  ცნობა ქალაქის სათათბიროში ჩატარებული სხდომის შესახებ, სადაც, განხილული ყოფილა სათათბიროს  ხმოსნის</w:t>
      </w:r>
      <w:r w:rsidR="00132ACB" w:rsidRPr="00D07B3B">
        <w:rPr>
          <w:rFonts w:ascii="Sylfaen" w:hAnsi="Sylfaen"/>
          <w:lang w:val="ka-GE"/>
        </w:rPr>
        <w:t xml:space="preserve"> - </w:t>
      </w:r>
      <w:r w:rsidRPr="00D07B3B">
        <w:rPr>
          <w:rFonts w:ascii="Sylfaen" w:hAnsi="Sylfaen"/>
          <w:lang w:val="ka-GE"/>
        </w:rPr>
        <w:t xml:space="preserve">  ნიკო ნიკოლაძის წინადადება "ძველ ქალაქში" ახალი ქუჩის „ბულვარის“ გაყვანის შესახებ. ამავე გაზეთის # 247-ში ნიკო ნიკოლაძე </w:t>
      </w:r>
      <w:r w:rsidR="00561629" w:rsidRPr="00D07B3B">
        <w:rPr>
          <w:rFonts w:ascii="Sylfaen" w:hAnsi="Sylfaen"/>
          <w:lang w:val="ka-GE"/>
        </w:rPr>
        <w:t xml:space="preserve">განმარტავს </w:t>
      </w:r>
      <w:r w:rsidRPr="00D07B3B">
        <w:rPr>
          <w:rFonts w:ascii="Sylfaen" w:hAnsi="Sylfaen"/>
          <w:lang w:val="ka-GE"/>
        </w:rPr>
        <w:t xml:space="preserve">თავისი წინადადების არსს. გარდა ამ ორი საგაზეთო წერილისა, ნიკო ნიკოლაძის პირად არქივში დაცულია 1884 წლის 19 ნოემბრის (ანუ 5 წლის შემდეგ!), სათათბიროს სხდომის ოქმის ამონაწერი  </w:t>
      </w:r>
      <w:r w:rsidR="00CB200C" w:rsidRPr="00D07B3B">
        <w:rPr>
          <w:rFonts w:ascii="Sylfaen" w:hAnsi="Sylfaen"/>
          <w:lang w:val="ka-GE"/>
        </w:rPr>
        <w:t>რომელშიც</w:t>
      </w:r>
      <w:r w:rsidRPr="00D07B3B">
        <w:rPr>
          <w:rFonts w:ascii="Sylfaen" w:hAnsi="Sylfaen"/>
          <w:lang w:val="ka-GE"/>
        </w:rPr>
        <w:t xml:space="preserve"> ჩანს, რომ ახალი ქუჩის გაჭრა ავტორს დაუკავშირებია გოგირდოვანი აბანოების ექსპლუატაციის გაუმჯობესებასათან</w:t>
      </w:r>
      <w:r w:rsidR="00CB200C" w:rsidRPr="00D07B3B">
        <w:rPr>
          <w:rFonts w:ascii="Sylfaen" w:hAnsi="Sylfaen"/>
          <w:lang w:val="ka-GE"/>
        </w:rPr>
        <w:t>.</w:t>
      </w:r>
      <w:r w:rsidRPr="00D07B3B">
        <w:rPr>
          <w:rFonts w:ascii="Sylfaen" w:hAnsi="Sylfaen"/>
          <w:lang w:val="ka-GE"/>
        </w:rPr>
        <w:t xml:space="preserve"> </w:t>
      </w:r>
      <w:r w:rsidR="00561629" w:rsidRPr="00D07B3B">
        <w:rPr>
          <w:rFonts w:ascii="Sylfaen" w:hAnsi="Sylfaen"/>
          <w:lang w:val="ka-GE"/>
        </w:rPr>
        <w:t xml:space="preserve">ორივე საგაზეთო წერილი და 5 წლით გვიან დათარიღებული ამონარიდი ბუნებრივად ავსებენ ერთმანეთს. მოხსენებაში განხილული იქნება </w:t>
      </w:r>
      <w:r w:rsidRPr="00D07B3B">
        <w:rPr>
          <w:rFonts w:ascii="Sylfaen" w:hAnsi="Sylfaen"/>
          <w:lang w:val="ka-GE"/>
        </w:rPr>
        <w:t xml:space="preserve">ნიკო ნიკოლაძის </w:t>
      </w:r>
      <w:r w:rsidR="00561629" w:rsidRPr="00D07B3B">
        <w:rPr>
          <w:rFonts w:ascii="Sylfaen" w:hAnsi="Sylfaen"/>
          <w:lang w:val="ka-GE"/>
        </w:rPr>
        <w:t xml:space="preserve">სწორედ ეს </w:t>
      </w:r>
      <w:r w:rsidRPr="00D07B3B">
        <w:rPr>
          <w:rFonts w:ascii="Sylfaen" w:hAnsi="Sylfaen"/>
          <w:lang w:val="ka-GE"/>
        </w:rPr>
        <w:t>ურბანულ</w:t>
      </w:r>
      <w:r w:rsidR="00561629" w:rsidRPr="00D07B3B">
        <w:rPr>
          <w:rFonts w:ascii="Sylfaen" w:hAnsi="Sylfaen"/>
          <w:lang w:val="ka-GE"/>
        </w:rPr>
        <w:t>ი</w:t>
      </w:r>
      <w:r w:rsidRPr="00D07B3B">
        <w:rPr>
          <w:rFonts w:ascii="Sylfaen" w:hAnsi="Sylfaen"/>
          <w:lang w:val="ka-GE"/>
        </w:rPr>
        <w:t xml:space="preserve"> იდეა - თბილისის ისტორიულ ნაწილში, ძველ ქალაქში, სატრანსპორტო მოძრაობის გაუმჯობესებისათვის ახალი, ფართო ქუჩის,  „ბულვარის“  გაჭრის  შესახებ. </w:t>
      </w:r>
    </w:p>
    <w:p w14:paraId="5016A926" w14:textId="77777777" w:rsidR="00E018FA" w:rsidRPr="00D07B3B" w:rsidRDefault="00E018FA" w:rsidP="00036B19">
      <w:pPr>
        <w:spacing w:after="0" w:line="276" w:lineRule="auto"/>
        <w:jc w:val="both"/>
        <w:rPr>
          <w:rFonts w:ascii="Sylfaen" w:hAnsi="Sylfaen"/>
          <w:lang w:val="ka-GE"/>
        </w:rPr>
      </w:pPr>
      <w:r w:rsidRPr="00D07B3B">
        <w:rPr>
          <w:rFonts w:ascii="Sylfaen" w:hAnsi="Sylfaen"/>
          <w:lang w:val="ka-GE"/>
        </w:rPr>
        <w:t>ნიკო ნიკოლაძის ამ ურბანული წინადადების საფუძველს წარმოადგენს ქალაქის სტრუქტურის ანალიზის შედგად მიღებული დასკვნები</w:t>
      </w:r>
      <w:r w:rsidR="00561629" w:rsidRPr="00D07B3B">
        <w:rPr>
          <w:rFonts w:ascii="Sylfaen" w:hAnsi="Sylfaen"/>
          <w:lang w:val="ka-GE"/>
        </w:rPr>
        <w:t xml:space="preserve">. </w:t>
      </w:r>
      <w:r w:rsidRPr="00D07B3B">
        <w:rPr>
          <w:rFonts w:ascii="Sylfaen" w:hAnsi="Sylfaen"/>
          <w:lang w:val="ka-GE"/>
        </w:rPr>
        <w:t xml:space="preserve">საგულისხმოა ნიკო ნიკოლაძის დაკვირვებანი   თბილისის გრძივი გეგმარებითი სტრუქტურის მნიშვნელობაზე ქალაქის განვითარების პროცესში, სარეკონსტრუქციო სამუშაოების ჩატარების აუცილებლობა. მას სურდა  გამოენახა  სამუშაოთა წარმოების მეთოდის და  განხორციელების თანმიმდევრობის გზები, მიენიშნებინა ახალი, ბულვარის  ძირითადი ხაზი,  განლაგება და ფორმა. შეიძლება ითქვას, რომ ეს სარეკონსტრუქციო იდეა, მრავალმხრივ გააზრებულ ქალაქთმშენებლურ  წინადადებას წარმოადგენდა და მიუხედავად იმისა რომ არ განხორციელებულა,  საინტერესო მაგალითია თბილისის ურბანიზმის ისტორიიდან. </w:t>
      </w:r>
    </w:p>
    <w:p w14:paraId="1064088D" w14:textId="13CFAB18" w:rsidR="00E018FA" w:rsidRDefault="00E018FA" w:rsidP="00036B19">
      <w:pPr>
        <w:spacing w:line="276" w:lineRule="auto"/>
        <w:jc w:val="both"/>
        <w:rPr>
          <w:rFonts w:ascii="Sylfaen" w:hAnsi="Sylfaen"/>
          <w:lang w:val="ka-GE"/>
        </w:rPr>
      </w:pPr>
    </w:p>
    <w:p w14:paraId="20E37F0D" w14:textId="528DEC90" w:rsidR="0027761E" w:rsidRDefault="0027761E" w:rsidP="00036B19">
      <w:pPr>
        <w:spacing w:line="276" w:lineRule="auto"/>
        <w:jc w:val="both"/>
        <w:rPr>
          <w:rFonts w:ascii="Sylfaen" w:hAnsi="Sylfaen"/>
          <w:lang w:val="ka-GE"/>
        </w:rPr>
      </w:pPr>
    </w:p>
    <w:p w14:paraId="29B93E29" w14:textId="4292694F" w:rsidR="0027761E" w:rsidRDefault="0027761E" w:rsidP="00036B19">
      <w:pPr>
        <w:spacing w:line="276" w:lineRule="auto"/>
        <w:jc w:val="both"/>
        <w:rPr>
          <w:rFonts w:ascii="Sylfaen" w:hAnsi="Sylfaen"/>
          <w:lang w:val="ka-GE"/>
        </w:rPr>
      </w:pPr>
    </w:p>
    <w:p w14:paraId="05DEE14E" w14:textId="52762C80" w:rsidR="0027761E" w:rsidRDefault="0027761E" w:rsidP="00036B19">
      <w:pPr>
        <w:spacing w:line="276" w:lineRule="auto"/>
        <w:jc w:val="both"/>
        <w:rPr>
          <w:rFonts w:ascii="Sylfaen" w:hAnsi="Sylfaen"/>
          <w:lang w:val="ka-GE"/>
        </w:rPr>
      </w:pPr>
    </w:p>
    <w:p w14:paraId="1A960910" w14:textId="08E66722" w:rsidR="0027761E" w:rsidRDefault="0027761E" w:rsidP="00036B19">
      <w:pPr>
        <w:spacing w:line="276" w:lineRule="auto"/>
        <w:jc w:val="both"/>
        <w:rPr>
          <w:rFonts w:ascii="Sylfaen" w:hAnsi="Sylfaen"/>
          <w:lang w:val="ka-GE"/>
        </w:rPr>
      </w:pPr>
    </w:p>
    <w:p w14:paraId="0A0F3F4C" w14:textId="05FC0614" w:rsidR="0027761E" w:rsidRDefault="0027761E" w:rsidP="00036B19">
      <w:pPr>
        <w:spacing w:line="276" w:lineRule="auto"/>
        <w:jc w:val="both"/>
        <w:rPr>
          <w:rFonts w:ascii="Sylfaen" w:hAnsi="Sylfaen"/>
          <w:lang w:val="ka-GE"/>
        </w:rPr>
      </w:pPr>
    </w:p>
    <w:p w14:paraId="3081DAF9" w14:textId="00BA54A8" w:rsidR="0027761E" w:rsidRDefault="0027761E" w:rsidP="00036B19">
      <w:pPr>
        <w:spacing w:line="276" w:lineRule="auto"/>
        <w:jc w:val="both"/>
        <w:rPr>
          <w:rFonts w:ascii="Sylfaen" w:hAnsi="Sylfaen"/>
          <w:lang w:val="ka-GE"/>
        </w:rPr>
      </w:pPr>
    </w:p>
    <w:p w14:paraId="074E6E7A" w14:textId="66F0EFB2" w:rsidR="0027761E" w:rsidRDefault="0027761E" w:rsidP="00036B19">
      <w:pPr>
        <w:spacing w:line="276" w:lineRule="auto"/>
        <w:jc w:val="both"/>
        <w:rPr>
          <w:rFonts w:ascii="Sylfaen" w:hAnsi="Sylfaen"/>
          <w:lang w:val="ka-GE"/>
        </w:rPr>
      </w:pPr>
    </w:p>
    <w:p w14:paraId="44287FE7" w14:textId="77777777" w:rsidR="0027761E" w:rsidRPr="00D07B3B" w:rsidRDefault="0027761E" w:rsidP="00036B19">
      <w:pPr>
        <w:spacing w:line="276" w:lineRule="auto"/>
        <w:jc w:val="both"/>
        <w:rPr>
          <w:rFonts w:ascii="Sylfaen" w:hAnsi="Sylfaen"/>
          <w:lang w:val="ka-GE"/>
        </w:rPr>
      </w:pPr>
    </w:p>
    <w:p w14:paraId="68A8B25B" w14:textId="77777777" w:rsidR="007330D5" w:rsidRPr="00D07B3B" w:rsidRDefault="007330D5" w:rsidP="00036B19">
      <w:pPr>
        <w:spacing w:line="276" w:lineRule="auto"/>
        <w:jc w:val="both"/>
        <w:rPr>
          <w:rFonts w:ascii="Sylfaen" w:hAnsi="Sylfaen"/>
          <w:b/>
          <w:lang w:val="ka-GE"/>
        </w:rPr>
      </w:pPr>
      <w:r w:rsidRPr="00D07B3B">
        <w:rPr>
          <w:rFonts w:ascii="Sylfaen" w:hAnsi="Sylfaen"/>
          <w:b/>
          <w:lang w:val="ka-GE"/>
        </w:rPr>
        <w:lastRenderedPageBreak/>
        <w:t>თბილისში, დიმიტრი უზნაძის ქუჩის N80-სა და N101-ში მდებარე ძეგლებში გამოვლენილი კედლის მხატვრობის შესახებ</w:t>
      </w:r>
    </w:p>
    <w:p w14:paraId="2ACF428C" w14:textId="77777777" w:rsidR="003A565C" w:rsidRPr="00D07B3B" w:rsidRDefault="003A565C" w:rsidP="00036B19">
      <w:pPr>
        <w:spacing w:line="276" w:lineRule="auto"/>
        <w:jc w:val="both"/>
        <w:rPr>
          <w:rFonts w:ascii="Sylfaen" w:hAnsi="Sylfaen"/>
          <w:b/>
          <w:lang w:val="ka-GE"/>
        </w:rPr>
      </w:pPr>
      <w:r w:rsidRPr="00D07B3B">
        <w:rPr>
          <w:rFonts w:ascii="Sylfaen" w:hAnsi="Sylfaen"/>
          <w:b/>
          <w:lang w:val="ka-GE"/>
        </w:rPr>
        <w:t>ნუცა პაპიაშვილი, გვანცა ფოცხიშვილი, მემკვიდრეობის კონსერვაციის ლაბორატორია</w:t>
      </w:r>
    </w:p>
    <w:p w14:paraId="6C38C781" w14:textId="77777777" w:rsidR="003A565C" w:rsidRPr="00D07B3B" w:rsidRDefault="003A565C" w:rsidP="00036B19">
      <w:pPr>
        <w:spacing w:line="276" w:lineRule="auto"/>
        <w:jc w:val="both"/>
        <w:rPr>
          <w:rFonts w:ascii="Sylfaen" w:hAnsi="Sylfaen"/>
          <w:b/>
        </w:rPr>
      </w:pPr>
      <w:r w:rsidRPr="00D07B3B">
        <w:rPr>
          <w:rFonts w:ascii="Sylfaen" w:hAnsi="Sylfaen"/>
          <w:b/>
          <w:lang w:val="ka-GE"/>
        </w:rPr>
        <w:t>თათია ღვინერია, თბილისის სახელმწიფო სამხატვრო აკადემია</w:t>
      </w:r>
    </w:p>
    <w:p w14:paraId="255A1E18" w14:textId="77777777" w:rsidR="0027761E" w:rsidRPr="0027761E" w:rsidRDefault="0027761E" w:rsidP="00036B19">
      <w:pPr>
        <w:pStyle w:val="FootnoteText"/>
        <w:spacing w:line="276" w:lineRule="auto"/>
        <w:ind w:left="4320"/>
        <w:jc w:val="right"/>
        <w:rPr>
          <w:rFonts w:ascii="Sylfaen" w:hAnsi="Sylfaen"/>
          <w:sz w:val="18"/>
          <w:szCs w:val="18"/>
          <w:lang w:val="ka-GE"/>
        </w:rPr>
      </w:pPr>
      <w:r w:rsidRPr="0027761E">
        <w:rPr>
          <w:rFonts w:ascii="Sylfaen" w:hAnsi="Sylfaen"/>
          <w:sz w:val="18"/>
          <w:szCs w:val="18"/>
          <w:lang w:val="ka-GE"/>
        </w:rPr>
        <w:t xml:space="preserve">კვლევა ხორციელდება </w:t>
      </w:r>
    </w:p>
    <w:p w14:paraId="0D414887" w14:textId="77777777" w:rsidR="0027761E" w:rsidRPr="0027761E" w:rsidRDefault="0027761E" w:rsidP="00036B19">
      <w:pPr>
        <w:pStyle w:val="FootnoteText"/>
        <w:spacing w:line="276" w:lineRule="auto"/>
        <w:ind w:left="4320"/>
        <w:jc w:val="right"/>
        <w:rPr>
          <w:rFonts w:ascii="Sylfaen" w:hAnsi="Sylfaen"/>
          <w:sz w:val="18"/>
          <w:szCs w:val="18"/>
          <w:lang w:val="ka-GE"/>
        </w:rPr>
      </w:pPr>
      <w:r w:rsidRPr="0027761E">
        <w:rPr>
          <w:rFonts w:ascii="Sylfaen" w:hAnsi="Sylfaen"/>
          <w:sz w:val="18"/>
          <w:szCs w:val="18"/>
          <w:lang w:val="ka-GE"/>
        </w:rPr>
        <w:t xml:space="preserve">შოთა რუსთაველის საქართველოს ეროვნული </w:t>
      </w:r>
    </w:p>
    <w:p w14:paraId="1C88134D" w14:textId="77777777" w:rsidR="0027761E" w:rsidRPr="0027761E" w:rsidRDefault="0027761E" w:rsidP="00036B19">
      <w:pPr>
        <w:pStyle w:val="FootnoteText"/>
        <w:spacing w:line="276" w:lineRule="auto"/>
        <w:ind w:left="4320"/>
        <w:jc w:val="right"/>
        <w:rPr>
          <w:rFonts w:ascii="Sylfaen" w:hAnsi="Sylfaen"/>
          <w:sz w:val="18"/>
          <w:szCs w:val="18"/>
          <w:lang w:val="ka-GE"/>
        </w:rPr>
      </w:pPr>
      <w:r w:rsidRPr="0027761E">
        <w:rPr>
          <w:rFonts w:ascii="Sylfaen" w:hAnsi="Sylfaen"/>
          <w:sz w:val="18"/>
          <w:szCs w:val="18"/>
          <w:lang w:val="ka-GE"/>
        </w:rPr>
        <w:t>სამეცნიერო ფონდის ფინანსური მხარდაჭერით</w:t>
      </w:r>
    </w:p>
    <w:p w14:paraId="594A871D" w14:textId="2B59238D" w:rsidR="003A565C" w:rsidRPr="00D07B3B" w:rsidRDefault="0027761E" w:rsidP="00036B19">
      <w:pPr>
        <w:spacing w:line="276" w:lineRule="auto"/>
        <w:ind w:left="4320"/>
        <w:jc w:val="both"/>
        <w:rPr>
          <w:rFonts w:ascii="Sylfaen" w:hAnsi="Sylfaen"/>
        </w:rPr>
      </w:pPr>
      <w:r w:rsidRPr="0027761E">
        <w:rPr>
          <w:rFonts w:ascii="Sylfaen" w:hAnsi="Sylfaen"/>
          <w:sz w:val="18"/>
          <w:szCs w:val="18"/>
          <w:lang w:val="ka-GE"/>
        </w:rPr>
        <w:t>(FR-23-6740 „ქ</w:t>
      </w:r>
      <w:r w:rsidRPr="0027761E">
        <w:rPr>
          <w:rFonts w:ascii="Sylfaen" w:hAnsi="Sylfaen" w:cs="Times New Roman"/>
          <w:sz w:val="18"/>
          <w:szCs w:val="18"/>
          <w:lang w:val="ka-GE"/>
        </w:rPr>
        <w:t xml:space="preserve">. </w:t>
      </w:r>
      <w:r w:rsidRPr="0027761E">
        <w:rPr>
          <w:rFonts w:ascii="Sylfaen" w:hAnsi="Sylfaen"/>
          <w:sz w:val="18"/>
          <w:szCs w:val="18"/>
          <w:lang w:val="ka-GE"/>
        </w:rPr>
        <w:t>თბილისის</w:t>
      </w:r>
      <w:r w:rsidRPr="0027761E">
        <w:rPr>
          <w:rFonts w:ascii="Sylfaen" w:hAnsi="Sylfaen" w:cs="Times New Roman"/>
          <w:sz w:val="18"/>
          <w:szCs w:val="18"/>
          <w:lang w:val="ka-GE"/>
        </w:rPr>
        <w:t xml:space="preserve"> </w:t>
      </w:r>
      <w:r w:rsidRPr="0027761E">
        <w:rPr>
          <w:rFonts w:ascii="Sylfaen" w:hAnsi="Sylfaen"/>
          <w:sz w:val="18"/>
          <w:szCs w:val="18"/>
          <w:lang w:val="ka-GE"/>
        </w:rPr>
        <w:t>უზნაძის</w:t>
      </w:r>
      <w:r w:rsidRPr="0027761E">
        <w:rPr>
          <w:rFonts w:ascii="Sylfaen" w:hAnsi="Sylfaen" w:cs="Times New Roman"/>
          <w:sz w:val="18"/>
          <w:szCs w:val="18"/>
          <w:lang w:val="ka-GE"/>
        </w:rPr>
        <w:t xml:space="preserve"> </w:t>
      </w:r>
      <w:r w:rsidRPr="0027761E">
        <w:rPr>
          <w:rFonts w:ascii="Sylfaen" w:hAnsi="Sylfaen"/>
          <w:sz w:val="18"/>
          <w:szCs w:val="18"/>
          <w:lang w:val="ka-GE"/>
        </w:rPr>
        <w:t>ქუჩის</w:t>
      </w:r>
      <w:r w:rsidRPr="0027761E">
        <w:rPr>
          <w:rFonts w:ascii="Sylfaen" w:hAnsi="Sylfaen" w:cs="Times New Roman"/>
          <w:sz w:val="18"/>
          <w:szCs w:val="18"/>
          <w:lang w:val="ka-GE"/>
        </w:rPr>
        <w:t xml:space="preserve"> </w:t>
      </w:r>
      <w:r w:rsidRPr="0027761E">
        <w:rPr>
          <w:rFonts w:ascii="Sylfaen" w:hAnsi="Sylfaen"/>
          <w:sz w:val="18"/>
          <w:szCs w:val="18"/>
          <w:lang w:val="ka-GE"/>
        </w:rPr>
        <w:t>არქიტექტურული</w:t>
      </w:r>
      <w:r w:rsidRPr="0027761E">
        <w:rPr>
          <w:rFonts w:ascii="Sylfaen" w:hAnsi="Sylfaen" w:cs="Times New Roman"/>
          <w:sz w:val="18"/>
          <w:szCs w:val="18"/>
          <w:lang w:val="ka-GE"/>
        </w:rPr>
        <w:t xml:space="preserve"> </w:t>
      </w:r>
      <w:r w:rsidRPr="0027761E">
        <w:rPr>
          <w:rFonts w:ascii="Sylfaen" w:hAnsi="Sylfaen"/>
          <w:sz w:val="18"/>
          <w:szCs w:val="18"/>
          <w:lang w:val="ka-GE"/>
        </w:rPr>
        <w:t>მემკვიდრეობის</w:t>
      </w:r>
      <w:r w:rsidRPr="0027761E">
        <w:rPr>
          <w:rFonts w:ascii="Sylfaen" w:hAnsi="Sylfaen" w:cs="Times New Roman"/>
          <w:sz w:val="18"/>
          <w:szCs w:val="18"/>
          <w:lang w:val="ka-GE"/>
        </w:rPr>
        <w:t xml:space="preserve"> </w:t>
      </w:r>
      <w:r w:rsidRPr="0027761E">
        <w:rPr>
          <w:rFonts w:ascii="Sylfaen" w:hAnsi="Sylfaen"/>
          <w:sz w:val="18"/>
          <w:szCs w:val="18"/>
          <w:lang w:val="ka-GE"/>
        </w:rPr>
        <w:t>ინტერდისციპლინარული</w:t>
      </w:r>
      <w:r w:rsidRPr="0027761E">
        <w:rPr>
          <w:rFonts w:ascii="Sylfaen" w:hAnsi="Sylfaen" w:cs="Times New Roman"/>
          <w:sz w:val="18"/>
          <w:szCs w:val="18"/>
          <w:lang w:val="ka-GE"/>
        </w:rPr>
        <w:t xml:space="preserve"> </w:t>
      </w:r>
      <w:r w:rsidRPr="0027761E">
        <w:rPr>
          <w:rFonts w:ascii="Sylfaen" w:hAnsi="Sylfaen"/>
          <w:sz w:val="18"/>
          <w:szCs w:val="18"/>
          <w:lang w:val="ka-GE"/>
        </w:rPr>
        <w:t>კვლევა</w:t>
      </w:r>
      <w:r w:rsidRPr="0027761E">
        <w:rPr>
          <w:rFonts w:ascii="Sylfaen" w:hAnsi="Sylfaen" w:cs="Times New Roman"/>
          <w:sz w:val="18"/>
          <w:szCs w:val="18"/>
          <w:lang w:val="ka-GE"/>
        </w:rPr>
        <w:t xml:space="preserve"> </w:t>
      </w:r>
      <w:r w:rsidRPr="0027761E">
        <w:rPr>
          <w:rFonts w:ascii="Sylfaen" w:hAnsi="Sylfaen"/>
          <w:sz w:val="18"/>
          <w:szCs w:val="18"/>
          <w:lang w:val="ka-GE"/>
        </w:rPr>
        <w:t>და</w:t>
      </w:r>
      <w:r w:rsidRPr="0027761E">
        <w:rPr>
          <w:rFonts w:ascii="Sylfaen" w:hAnsi="Sylfaen" w:cs="Times New Roman"/>
          <w:sz w:val="18"/>
          <w:szCs w:val="18"/>
          <w:lang w:val="ka-GE"/>
        </w:rPr>
        <w:t xml:space="preserve"> </w:t>
      </w:r>
      <w:r w:rsidRPr="0027761E">
        <w:rPr>
          <w:rFonts w:ascii="Sylfaen" w:hAnsi="Sylfaen"/>
          <w:sz w:val="18"/>
          <w:szCs w:val="18"/>
          <w:lang w:val="ka-GE"/>
        </w:rPr>
        <w:t>დოკუმენტირება“)</w:t>
      </w:r>
    </w:p>
    <w:p w14:paraId="1B2E4911" w14:textId="1A9A076A" w:rsidR="007330D5" w:rsidRPr="00D07B3B" w:rsidRDefault="007330D5" w:rsidP="00036B19">
      <w:pPr>
        <w:spacing w:after="0" w:line="276" w:lineRule="auto"/>
        <w:jc w:val="both"/>
        <w:rPr>
          <w:rFonts w:ascii="Sylfaen" w:hAnsi="Sylfaen" w:cs="Sylfaen"/>
          <w:lang w:val="ka-GE"/>
        </w:rPr>
      </w:pPr>
    </w:p>
    <w:p w14:paraId="59B5C95F" w14:textId="77777777" w:rsidR="007330D5" w:rsidRPr="00D07B3B" w:rsidRDefault="007330D5" w:rsidP="00036B19">
      <w:pPr>
        <w:spacing w:after="0" w:line="276" w:lineRule="auto"/>
        <w:jc w:val="both"/>
        <w:rPr>
          <w:rFonts w:ascii="Sylfaen" w:hAnsi="Sylfaen" w:cs="Sylfaen"/>
        </w:rPr>
      </w:pPr>
      <w:r w:rsidRPr="00D07B3B">
        <w:rPr>
          <w:rFonts w:ascii="Sylfaen" w:hAnsi="Sylfaen" w:cs="Sylfaen"/>
        </w:rPr>
        <w:t>მოცემული</w:t>
      </w:r>
      <w:r w:rsidRPr="00D07B3B">
        <w:rPr>
          <w:rFonts w:ascii="Sylfaen" w:hAnsi="Sylfaen"/>
        </w:rPr>
        <w:t xml:space="preserve"> კვლევის მიზანია დიმიტრი უზნაძის ქუჩის არქიტექტურული მემკვიდრეობის</w:t>
      </w:r>
      <w:r w:rsidRPr="00D07B3B">
        <w:rPr>
          <w:rFonts w:ascii="Sylfaen" w:hAnsi="Sylfaen"/>
          <w:lang w:val="ka-GE"/>
        </w:rPr>
        <w:t>ა</w:t>
      </w:r>
      <w:r w:rsidRPr="00D07B3B">
        <w:rPr>
          <w:rFonts w:ascii="Sylfaen" w:hAnsi="Sylfaen"/>
        </w:rPr>
        <w:t xml:space="preserve"> და მას</w:t>
      </w:r>
      <w:r w:rsidRPr="00D07B3B">
        <w:rPr>
          <w:rFonts w:ascii="Sylfaen" w:hAnsi="Sylfaen"/>
          <w:lang w:val="ka-GE"/>
        </w:rPr>
        <w:t>ში დაცული</w:t>
      </w:r>
      <w:r w:rsidRPr="00D07B3B">
        <w:rPr>
          <w:rFonts w:ascii="Sylfaen" w:hAnsi="Sylfaen"/>
        </w:rPr>
        <w:t xml:space="preserve"> დეკორატიული ელემენტების გამოვლენა, აღრიცხვა, შესწავლა-დოკუმენტირება და დაცვის შესაბამისი რეკომენდაციების შემუშავება. მსგავსი ტიპის ფუნდამენტური კვლევა, რომელიც კონცენტრირებულია ქალაქის ისტორიული ნაწილის ერთ კონკრეტულ ქუჩაზე შემორჩენილი არქიტექტურული მემკვიდრეობის </w:t>
      </w:r>
      <w:r w:rsidRPr="00D07B3B">
        <w:rPr>
          <w:rFonts w:ascii="Sylfaen" w:hAnsi="Sylfaen" w:cs="Sylfaen"/>
        </w:rPr>
        <w:t>ინტერდისციპლი</w:t>
      </w:r>
      <w:r w:rsidRPr="00D07B3B">
        <w:rPr>
          <w:rFonts w:ascii="Sylfaen" w:hAnsi="Sylfaen" w:cs="Sylfaen"/>
          <w:lang w:val="ka-GE"/>
        </w:rPr>
        <w:t>ნუ</w:t>
      </w:r>
      <w:r w:rsidRPr="00D07B3B">
        <w:rPr>
          <w:rFonts w:ascii="Sylfaen" w:hAnsi="Sylfaen" w:cs="Sylfaen"/>
        </w:rPr>
        <w:t>რ კვლევაზე, საქართველოში აქამდე არ ჩატარებულა. დიმიტრი უზნაძის ქუჩაზე შემორჩენილი ისტორიული ნაგებობების დიდი ნაწილი არასახარბიელო, ზოგი კი, სავალალო მდგომარეობაშია. ისტორიის სხვადასხვა ეტაპზე განხორციელებული გადაკეთებებისა თუ მოუვლელობის შედეგად, არაერთი შენობა და იქ არსებული ნაძერწი და სხმული რელიეფური მორთულობა და კედლის მხატვრობა განადგურების საფრთხის წინაშეა. ამიტომაც, აუცილებელია თითოეული შენობის და მისი შემადგენელი კომპონენტების დეტალური აღრიცხვა-დოკუმენტირება, ისტორიისა და მდგომარეობის შესწავლა. უძრავი კულტურული მემკვიდრეობის ძეგლების და იქ შემონახული კედლის მხატვრობის/დეკორატიული ელემენტების ისტორიის, სტრატიგრაფიული ფენების, ორიგინალი მასალებისა და ძეგლის მდგომარეობის შესწავლა არის კონსერვაციის გრძელვადიანი გეგმის შემუშავების და თანმიმდევრული სამოქმედო გეგმის დასახვის აუცილებელი წინაპირობა.</w:t>
      </w:r>
    </w:p>
    <w:p w14:paraId="2DFB2432" w14:textId="282EFB4E" w:rsidR="007330D5" w:rsidRPr="00D07B3B" w:rsidRDefault="007330D5" w:rsidP="00036B19">
      <w:pPr>
        <w:spacing w:after="0" w:line="276" w:lineRule="auto"/>
        <w:jc w:val="both"/>
        <w:rPr>
          <w:rFonts w:ascii="Sylfaen" w:hAnsi="Sylfaen"/>
        </w:rPr>
      </w:pPr>
      <w:r w:rsidRPr="00D07B3B">
        <w:rPr>
          <w:rFonts w:ascii="Sylfaen" w:hAnsi="Sylfaen" w:cs="Sylfaen"/>
          <w:lang w:val="ka-GE"/>
        </w:rPr>
        <w:t xml:space="preserve">მოხსენებაში </w:t>
      </w:r>
      <w:r w:rsidRPr="00D07B3B">
        <w:rPr>
          <w:rFonts w:ascii="Sylfaen" w:hAnsi="Sylfaen"/>
        </w:rPr>
        <w:t xml:space="preserve">ყურადღება </w:t>
      </w:r>
      <w:r w:rsidRPr="00D07B3B">
        <w:rPr>
          <w:rFonts w:ascii="Sylfaen" w:hAnsi="Sylfaen"/>
          <w:lang w:val="ka-GE"/>
        </w:rPr>
        <w:t>იქნება გამახვილებული</w:t>
      </w:r>
      <w:r w:rsidRPr="00D07B3B">
        <w:rPr>
          <w:rFonts w:ascii="Sylfaen" w:hAnsi="Sylfaen"/>
        </w:rPr>
        <w:t xml:space="preserve"> ისტორიულ შენობებში შემორჩენილი კედლის მხატვრობის ისტორიაზე, სტილზე, მათ მრავალფეროვნებაზე და ამჟამინდელ მდგომარეობაზე. ძალიან ხშირად, სადარბაზოებსა და კერძო საკუთრებაში არსებულ ბინებში კედლის მხატვრობა დაფარულია გვიანდელი პერიოდის საღებავის თუ სხვა ტიპის მასალებით. შესაბამისად, ასეთი ძეგლების საფუძვლიანი კვლევა აუცილებელია, რაც მოიაზრებს როგორც საარქივო მასალის მოძიებას, ისე მხატვრობის ადგილზე შესწავლას. კედლის მხატვრობის და დეკორატიული ელემენტების გამოვლენა და დოკუმენტირება მნიშვნელოვანია, რათა არ მოხდეს მათი უნებლიედ დაზიანება ან/და განადგურება. ასევე, მოცემული ელემენტები წარმოადგენენ ძეგლის განუყოფელ ნაწილს და</w:t>
      </w:r>
      <w:r w:rsidRPr="00D07B3B">
        <w:rPr>
          <w:rFonts w:ascii="Sylfaen" w:hAnsi="Sylfaen"/>
          <w:lang w:val="ka-GE"/>
        </w:rPr>
        <w:t>,</w:t>
      </w:r>
      <w:r w:rsidRPr="00D07B3B">
        <w:rPr>
          <w:rFonts w:ascii="Sylfaen" w:hAnsi="Sylfaen"/>
        </w:rPr>
        <w:t xml:space="preserve"> შესაძლებლობის შემთხვევაში, სასურველია მათი სრულად გამოვლ</w:t>
      </w:r>
      <w:r w:rsidR="00D63862">
        <w:rPr>
          <w:rFonts w:ascii="Sylfaen" w:hAnsi="Sylfaen"/>
          <w:lang w:val="ka-GE"/>
        </w:rPr>
        <w:t>ე</w:t>
      </w:r>
      <w:r w:rsidRPr="00D07B3B">
        <w:rPr>
          <w:rFonts w:ascii="Sylfaen" w:hAnsi="Sylfaen"/>
        </w:rPr>
        <w:t xml:space="preserve">ნა, კონსერვაცია და ავთენტური სახით </w:t>
      </w:r>
      <w:r w:rsidRPr="00D07B3B">
        <w:rPr>
          <w:rFonts w:ascii="Sylfaen" w:hAnsi="Sylfaen"/>
        </w:rPr>
        <w:lastRenderedPageBreak/>
        <w:t>წარმოჩენა, როგორც არქიტექტურული მემკვიდრეობის შემადგენელი ერთ-ერთი მნი</w:t>
      </w:r>
      <w:r w:rsidRPr="00D07B3B">
        <w:rPr>
          <w:rFonts w:ascii="Sylfaen" w:hAnsi="Sylfaen"/>
          <w:lang w:val="ka-GE"/>
        </w:rPr>
        <w:t>შ</w:t>
      </w:r>
      <w:r w:rsidRPr="00D07B3B">
        <w:rPr>
          <w:rFonts w:ascii="Sylfaen" w:hAnsi="Sylfaen"/>
        </w:rPr>
        <w:t>ვნელოვანი ნაწილი.</w:t>
      </w:r>
    </w:p>
    <w:p w14:paraId="16A84E1C" w14:textId="77777777" w:rsidR="007330D5" w:rsidRPr="00D07B3B" w:rsidRDefault="007330D5" w:rsidP="00036B19">
      <w:pPr>
        <w:spacing w:after="0" w:line="276" w:lineRule="auto"/>
        <w:jc w:val="both"/>
        <w:rPr>
          <w:rFonts w:ascii="Sylfaen" w:hAnsi="Sylfaen" w:cs="Sylfaen"/>
        </w:rPr>
      </w:pPr>
      <w:r w:rsidRPr="00D07B3B">
        <w:rPr>
          <w:rFonts w:ascii="Sylfaen" w:hAnsi="Sylfaen"/>
          <w:lang w:val="ka-GE"/>
        </w:rPr>
        <w:t>კვლევა მოიცავს ისეთ არაინვაზიურ და ინვაზიურ მეთოდებს, როგორებიცაა:</w:t>
      </w:r>
    </w:p>
    <w:p w14:paraId="51C947A3" w14:textId="77777777" w:rsidR="007330D5" w:rsidRPr="00D07B3B" w:rsidRDefault="007330D5" w:rsidP="00036B19">
      <w:pPr>
        <w:pStyle w:val="ListParagraph"/>
        <w:numPr>
          <w:ilvl w:val="0"/>
          <w:numId w:val="3"/>
        </w:numPr>
        <w:tabs>
          <w:tab w:val="left" w:pos="810"/>
        </w:tabs>
        <w:spacing w:line="276" w:lineRule="auto"/>
        <w:ind w:left="540" w:firstLine="0"/>
        <w:jc w:val="both"/>
        <w:rPr>
          <w:rFonts w:ascii="Sylfaen" w:hAnsi="Sylfaen"/>
          <w:lang w:val="ka-GE"/>
        </w:rPr>
      </w:pPr>
      <w:r w:rsidRPr="00D07B3B">
        <w:rPr>
          <w:rFonts w:ascii="Sylfaen" w:hAnsi="Sylfaen"/>
          <w:lang w:val="ka-GE"/>
        </w:rPr>
        <w:t>საარქივო მასალების (წერილობითი, გრაფიკული, ფოტო, სხვა) მოძიება და ანალიზი;</w:t>
      </w:r>
    </w:p>
    <w:p w14:paraId="31CE0C49" w14:textId="77777777" w:rsidR="007330D5" w:rsidRPr="00D07B3B" w:rsidRDefault="007330D5" w:rsidP="00036B19">
      <w:pPr>
        <w:pStyle w:val="ListParagraph"/>
        <w:numPr>
          <w:ilvl w:val="0"/>
          <w:numId w:val="3"/>
        </w:numPr>
        <w:tabs>
          <w:tab w:val="left" w:pos="810"/>
        </w:tabs>
        <w:spacing w:line="276" w:lineRule="auto"/>
        <w:ind w:left="540" w:firstLine="0"/>
        <w:jc w:val="both"/>
        <w:rPr>
          <w:rFonts w:ascii="Sylfaen" w:hAnsi="Sylfaen"/>
          <w:lang w:val="ka-GE"/>
        </w:rPr>
      </w:pPr>
      <w:r w:rsidRPr="00D07B3B">
        <w:rPr>
          <w:rFonts w:ascii="Sylfaen" w:hAnsi="Sylfaen"/>
          <w:lang w:val="ka-GE"/>
        </w:rPr>
        <w:t>ბიბლიოგრაფიის მოძიება და დამუშავება;</w:t>
      </w:r>
    </w:p>
    <w:p w14:paraId="48BA1EB7" w14:textId="77777777" w:rsidR="007330D5" w:rsidRPr="00D07B3B" w:rsidRDefault="007330D5" w:rsidP="00036B19">
      <w:pPr>
        <w:pStyle w:val="ListParagraph"/>
        <w:numPr>
          <w:ilvl w:val="0"/>
          <w:numId w:val="3"/>
        </w:numPr>
        <w:tabs>
          <w:tab w:val="left" w:pos="810"/>
        </w:tabs>
        <w:spacing w:line="276" w:lineRule="auto"/>
        <w:ind w:left="540" w:firstLine="0"/>
        <w:jc w:val="both"/>
        <w:rPr>
          <w:rFonts w:ascii="Sylfaen" w:hAnsi="Sylfaen"/>
          <w:lang w:val="ka-GE"/>
        </w:rPr>
      </w:pPr>
      <w:r w:rsidRPr="00D07B3B">
        <w:rPr>
          <w:rFonts w:ascii="Sylfaen" w:hAnsi="Sylfaen"/>
          <w:lang w:val="ka-GE"/>
        </w:rPr>
        <w:t>ძეგლის აერო, მაკრო, მიკრო და მულტისპექტრული ფოტოგადაღება;</w:t>
      </w:r>
    </w:p>
    <w:p w14:paraId="27393649" w14:textId="77777777" w:rsidR="007330D5" w:rsidRPr="00D07B3B" w:rsidRDefault="007330D5" w:rsidP="00036B19">
      <w:pPr>
        <w:pStyle w:val="ListParagraph"/>
        <w:numPr>
          <w:ilvl w:val="0"/>
          <w:numId w:val="3"/>
        </w:numPr>
        <w:tabs>
          <w:tab w:val="left" w:pos="810"/>
        </w:tabs>
        <w:spacing w:line="276" w:lineRule="auto"/>
        <w:ind w:left="540" w:firstLine="0"/>
        <w:jc w:val="both"/>
        <w:rPr>
          <w:rFonts w:ascii="Sylfaen" w:hAnsi="Sylfaen"/>
          <w:lang w:val="ka-GE"/>
        </w:rPr>
      </w:pPr>
      <w:r w:rsidRPr="00D07B3B">
        <w:rPr>
          <w:rFonts w:ascii="Sylfaen" w:hAnsi="Sylfaen"/>
          <w:lang w:val="ka-GE"/>
        </w:rPr>
        <w:t>ფოტოგრამეტრიისა და ანაზომების წარმოება;</w:t>
      </w:r>
    </w:p>
    <w:p w14:paraId="58E46642" w14:textId="77777777" w:rsidR="007330D5" w:rsidRPr="00D07B3B" w:rsidRDefault="007330D5" w:rsidP="00036B19">
      <w:pPr>
        <w:pStyle w:val="ListParagraph"/>
        <w:numPr>
          <w:ilvl w:val="0"/>
          <w:numId w:val="3"/>
        </w:numPr>
        <w:tabs>
          <w:tab w:val="left" w:pos="810"/>
        </w:tabs>
        <w:spacing w:line="276" w:lineRule="auto"/>
        <w:ind w:left="540" w:firstLine="0"/>
        <w:jc w:val="both"/>
        <w:rPr>
          <w:rFonts w:ascii="Sylfaen" w:hAnsi="Sylfaen"/>
          <w:lang w:val="ka-GE"/>
        </w:rPr>
      </w:pPr>
      <w:r w:rsidRPr="00D07B3B">
        <w:rPr>
          <w:rFonts w:ascii="Sylfaen" w:hAnsi="Sylfaen"/>
          <w:lang w:val="ka-GE"/>
        </w:rPr>
        <w:t>ისტორიული და სახელოვნებათმცოდნეო კვლევა;</w:t>
      </w:r>
    </w:p>
    <w:p w14:paraId="4D33E6B7" w14:textId="77777777" w:rsidR="007330D5" w:rsidRPr="00D07B3B" w:rsidRDefault="007330D5" w:rsidP="00036B19">
      <w:pPr>
        <w:pStyle w:val="ListParagraph"/>
        <w:numPr>
          <w:ilvl w:val="0"/>
          <w:numId w:val="3"/>
        </w:numPr>
        <w:tabs>
          <w:tab w:val="left" w:pos="810"/>
        </w:tabs>
        <w:spacing w:line="276" w:lineRule="auto"/>
        <w:ind w:left="540" w:firstLine="0"/>
        <w:jc w:val="both"/>
        <w:rPr>
          <w:rFonts w:ascii="Sylfaen" w:hAnsi="Sylfaen"/>
          <w:lang w:val="ka-GE"/>
        </w:rPr>
      </w:pPr>
      <w:r w:rsidRPr="00D07B3B">
        <w:rPr>
          <w:rFonts w:ascii="Sylfaen" w:hAnsi="Sylfaen"/>
          <w:lang w:val="ka-GE"/>
        </w:rPr>
        <w:t>არქიტექტურული ნაგებობისა და მისი შემადგენელი კომპონენტების (ნალესობა, დეკორატიული ელემენტები, კედლის მხატვრობა, სხვა) ორიგინალი მასალების, მდგომარეობის და დაზიანების გამომწვევი მიზეზების კვლევა;</w:t>
      </w:r>
    </w:p>
    <w:p w14:paraId="5B26D42B" w14:textId="77777777" w:rsidR="007330D5" w:rsidRPr="00D07B3B" w:rsidRDefault="007330D5" w:rsidP="00036B19">
      <w:pPr>
        <w:pStyle w:val="ListParagraph"/>
        <w:numPr>
          <w:ilvl w:val="0"/>
          <w:numId w:val="3"/>
        </w:numPr>
        <w:tabs>
          <w:tab w:val="left" w:pos="810"/>
        </w:tabs>
        <w:spacing w:after="0" w:line="276" w:lineRule="auto"/>
        <w:ind w:left="540" w:firstLine="0"/>
        <w:jc w:val="both"/>
        <w:rPr>
          <w:rFonts w:ascii="Sylfaen" w:hAnsi="Sylfaen"/>
          <w:lang w:val="ka-GE"/>
        </w:rPr>
      </w:pPr>
      <w:r w:rsidRPr="00D07B3B">
        <w:rPr>
          <w:rFonts w:ascii="Sylfaen" w:hAnsi="Sylfaen"/>
          <w:lang w:val="ka-GE"/>
        </w:rPr>
        <w:t>შეგროვებული ინფორმაციის სისტემატიზაცია, ინტერპრეტაცია და რეკომენდაციების შემუშავება.</w:t>
      </w:r>
    </w:p>
    <w:p w14:paraId="7BA65FB7" w14:textId="77777777" w:rsidR="007330D5" w:rsidRPr="00D07B3B" w:rsidRDefault="007330D5" w:rsidP="00036B19">
      <w:pPr>
        <w:spacing w:after="0" w:line="276" w:lineRule="auto"/>
        <w:jc w:val="both"/>
        <w:rPr>
          <w:rFonts w:ascii="Sylfaen" w:hAnsi="Sylfaen"/>
          <w:lang w:val="ka-GE"/>
        </w:rPr>
      </w:pPr>
      <w:r w:rsidRPr="00D07B3B">
        <w:rPr>
          <w:rFonts w:ascii="Sylfaen" w:hAnsi="Sylfaen" w:cs="Sylfaen"/>
          <w:lang w:val="ka-GE"/>
        </w:rPr>
        <w:t>კვლევის</w:t>
      </w:r>
      <w:r w:rsidRPr="00D07B3B">
        <w:rPr>
          <w:rFonts w:ascii="Sylfaen" w:hAnsi="Sylfaen"/>
          <w:lang w:val="ka-GE"/>
        </w:rPr>
        <w:t xml:space="preserve"> შედეგად, ვიმედოვნებთ, რომ დიმიტრი უზნაძის ქუჩის ისტორიული შენობების სადარბაზოებში შემორჩენილი კედლის მხატვრობის შესახებ არსებული ნუსხა და რამდენიმე ნიმუშის საფუძვლიანი კვლევა გამოსადეგი იქნება, როგორც პროფესიული წრეების და სტუდენტებისთვის, ასევე იმ სახელმწიფო სტრუქტურებისთვის, რომლებიც ვალდებულნი არიან იზრუნონ კულტურული მემკვიდრეობის ძეგლებზე, ასევე, მოცემულ შენობებში მცხოვრები მოქალაქეებისა და ფართო საზოგადებისთვის. აუცილებელია, მსგავსი კვლევის შედეგების საჯარო პრეზენტაცია, განხილვა და ფართო საზოგადოების ცნობიერების ამაღლება. ისტორიულ შენობებში ცხოვრება და მათი კომერციული მიზნით გამოყენება დიდი პასუხისმგებლობაა, რომელსაც საზოგადოების ყველა წევრი და ძეგლზე პასუხისმგებელი სახელმწიფო სტრუქტურები თანაბრად უნდა ვინაწილებდეთ. </w:t>
      </w:r>
    </w:p>
    <w:p w14:paraId="38B2F77A" w14:textId="359FBAEE" w:rsidR="003A565C" w:rsidRPr="00D07B3B" w:rsidRDefault="007330D5" w:rsidP="00036B19">
      <w:pPr>
        <w:spacing w:line="276" w:lineRule="auto"/>
        <w:jc w:val="both"/>
        <w:rPr>
          <w:rFonts w:ascii="Sylfaen" w:hAnsi="Sylfaen"/>
          <w:lang w:val="ka-GE"/>
        </w:rPr>
      </w:pPr>
      <w:r w:rsidRPr="00D07B3B">
        <w:rPr>
          <w:rFonts w:ascii="Sylfaen" w:hAnsi="Sylfaen"/>
          <w:lang w:val="ka-GE"/>
        </w:rPr>
        <w:t>ასევე მნიშვნელოვანია, რომ ჩვენ, პროფესიული წრეების წარმომადგენლები, მუდმივად ვმუშაობდეთ ძეგლის მოვლა-პატრონობის რეკომენდაციებისა და პრაქტიკული გზამკვლევების შედგენასა და გავრცელებაზე. ასეთ სახლებში მცხოვრები ადამიანების დატრენინგება და ძეგლის დაცვის მექანიზმების შემუშავება ძეგლის გრძელვადიანი მდგრადობის საფუძველია.</w:t>
      </w:r>
    </w:p>
    <w:p w14:paraId="4BD31327" w14:textId="7B929F13" w:rsidR="00DA3912" w:rsidRPr="00D07B3B" w:rsidRDefault="00DA3912" w:rsidP="00036B19">
      <w:pPr>
        <w:spacing w:line="276" w:lineRule="auto"/>
        <w:jc w:val="both"/>
        <w:rPr>
          <w:rFonts w:ascii="Sylfaen" w:hAnsi="Sylfaen"/>
          <w:lang w:val="ka-GE"/>
        </w:rPr>
      </w:pPr>
    </w:p>
    <w:p w14:paraId="42ED88EC" w14:textId="51091C3F" w:rsidR="00DA3912" w:rsidRDefault="00DA3912" w:rsidP="00036B19">
      <w:pPr>
        <w:spacing w:line="276" w:lineRule="auto"/>
        <w:jc w:val="both"/>
        <w:rPr>
          <w:rFonts w:ascii="Sylfaen" w:hAnsi="Sylfaen"/>
          <w:lang w:val="ka-GE"/>
        </w:rPr>
      </w:pPr>
    </w:p>
    <w:p w14:paraId="658D6B2F" w14:textId="7D55E328" w:rsidR="000C56C7" w:rsidRDefault="000C56C7" w:rsidP="00036B19">
      <w:pPr>
        <w:spacing w:line="276" w:lineRule="auto"/>
        <w:jc w:val="both"/>
        <w:rPr>
          <w:rFonts w:ascii="Sylfaen" w:hAnsi="Sylfaen"/>
          <w:lang w:val="ka-GE"/>
        </w:rPr>
      </w:pPr>
    </w:p>
    <w:p w14:paraId="62F863C0" w14:textId="6E179E14" w:rsidR="000C56C7" w:rsidRDefault="000C56C7" w:rsidP="00036B19">
      <w:pPr>
        <w:spacing w:line="276" w:lineRule="auto"/>
        <w:jc w:val="both"/>
        <w:rPr>
          <w:rFonts w:ascii="Sylfaen" w:hAnsi="Sylfaen"/>
          <w:lang w:val="ka-GE"/>
        </w:rPr>
      </w:pPr>
    </w:p>
    <w:p w14:paraId="1B186399" w14:textId="77777777" w:rsidR="000C56C7" w:rsidRPr="00D07B3B" w:rsidRDefault="000C56C7" w:rsidP="00036B19">
      <w:pPr>
        <w:spacing w:line="276" w:lineRule="auto"/>
        <w:jc w:val="both"/>
        <w:rPr>
          <w:rFonts w:ascii="Sylfaen" w:hAnsi="Sylfaen"/>
          <w:lang w:val="ka-GE"/>
        </w:rPr>
      </w:pPr>
    </w:p>
    <w:p w14:paraId="076208F0" w14:textId="76822475" w:rsidR="00DA3912" w:rsidRPr="00D07B3B" w:rsidRDefault="00DA3912" w:rsidP="00036B19">
      <w:pPr>
        <w:spacing w:line="276" w:lineRule="auto"/>
        <w:jc w:val="both"/>
        <w:rPr>
          <w:rFonts w:ascii="Sylfaen" w:hAnsi="Sylfaen"/>
          <w:lang w:val="ka-GE"/>
        </w:rPr>
      </w:pPr>
    </w:p>
    <w:p w14:paraId="11C4BDCC" w14:textId="77777777" w:rsidR="000C56C7" w:rsidRDefault="000C56C7" w:rsidP="00036B19">
      <w:pPr>
        <w:spacing w:line="276" w:lineRule="auto"/>
        <w:jc w:val="both"/>
        <w:rPr>
          <w:rFonts w:ascii="Sylfaen" w:hAnsi="Sylfaen" w:cs="Sylfaen"/>
          <w:b/>
          <w:bCs/>
        </w:rPr>
      </w:pPr>
    </w:p>
    <w:p w14:paraId="52B8908D" w14:textId="2FE2257B" w:rsidR="00EA7FDC" w:rsidRPr="000C56C7" w:rsidRDefault="00EA7FDC" w:rsidP="00036B19">
      <w:pPr>
        <w:spacing w:line="276" w:lineRule="auto"/>
        <w:jc w:val="both"/>
        <w:rPr>
          <w:rFonts w:ascii="Sylfaen" w:hAnsi="Sylfaen" w:cs="Sylfaen"/>
          <w:b/>
          <w:bCs/>
        </w:rPr>
      </w:pPr>
      <w:r w:rsidRPr="000C56C7">
        <w:rPr>
          <w:rFonts w:ascii="Sylfaen" w:hAnsi="Sylfaen" w:cs="Sylfaen"/>
          <w:b/>
          <w:bCs/>
        </w:rPr>
        <w:lastRenderedPageBreak/>
        <w:t xml:space="preserve">გიორგი ჩახავას არქიტექტურული მემკვიდრეობიდან - იალტის ავტოსადგური </w:t>
      </w:r>
    </w:p>
    <w:p w14:paraId="0D8E5E3F" w14:textId="77777777" w:rsidR="00EA7FDC" w:rsidRPr="000C56C7" w:rsidRDefault="00EA7FDC" w:rsidP="00036B19">
      <w:pPr>
        <w:spacing w:line="276" w:lineRule="auto"/>
        <w:jc w:val="both"/>
        <w:rPr>
          <w:rFonts w:ascii="Sylfaen" w:hAnsi="Sylfaen"/>
          <w:b/>
          <w:lang w:val="ka-GE"/>
        </w:rPr>
      </w:pPr>
      <w:r w:rsidRPr="000C56C7">
        <w:rPr>
          <w:rFonts w:ascii="Sylfaen" w:hAnsi="Sylfaen" w:cs="Sylfaen"/>
          <w:b/>
        </w:rPr>
        <w:t>ეკა კაჭარავა</w:t>
      </w:r>
      <w:r w:rsidRPr="000C56C7">
        <w:rPr>
          <w:rFonts w:ascii="Sylfaen" w:hAnsi="Sylfaen" w:cs="Sylfaen"/>
          <w:b/>
          <w:lang w:val="ka-GE"/>
        </w:rPr>
        <w:t xml:space="preserve">, </w:t>
      </w:r>
      <w:r w:rsidRPr="000C56C7">
        <w:rPr>
          <w:rFonts w:ascii="Sylfaen" w:hAnsi="Sylfaen"/>
          <w:b/>
          <w:lang w:val="ka-GE"/>
        </w:rPr>
        <w:t>საქართველოს უნივერსიტეტის თამაზ ბერაძის სახელობის ქართველოლოგიის ინსტიტუტი</w:t>
      </w:r>
    </w:p>
    <w:p w14:paraId="06C432EB" w14:textId="77777777" w:rsidR="000C56C7" w:rsidRPr="00D07B3B" w:rsidRDefault="000C56C7" w:rsidP="00036B19">
      <w:pPr>
        <w:spacing w:line="276" w:lineRule="auto"/>
        <w:jc w:val="both"/>
        <w:rPr>
          <w:rFonts w:ascii="Sylfaen" w:hAnsi="Sylfaen" w:cs="Sylfaen"/>
          <w:b/>
          <w:bCs/>
        </w:rPr>
      </w:pPr>
    </w:p>
    <w:p w14:paraId="2F1966D2" w14:textId="77777777" w:rsidR="00EA7FDC" w:rsidRPr="00D07B3B" w:rsidRDefault="00EA7FDC" w:rsidP="00036B19">
      <w:pPr>
        <w:spacing w:after="0" w:line="276" w:lineRule="auto"/>
        <w:jc w:val="both"/>
        <w:rPr>
          <w:rFonts w:ascii="Sylfaen" w:hAnsi="Sylfaen" w:cs="Sylfaen"/>
        </w:rPr>
      </w:pPr>
      <w:r w:rsidRPr="00D07B3B">
        <w:rPr>
          <w:rFonts w:ascii="Sylfaen" w:hAnsi="Sylfaen" w:cs="Sylfaen"/>
        </w:rPr>
        <w:t xml:space="preserve">კვლევის აქტუალობას განაპირობებს გამორჩეული ქართველი არქიტექტორის საქართველოს საზღვრებს გარეთ, უკრაინაში განხორციელებული არქიტექტურული მემკვიდრეობის საეტაპო პროექტი - იალტის ავტოსადგური, რომელიც წინ უსწრებს მის საყოველთაოდ ცნობილ და აღიარებულ საავტომობილო გზების სამინისტროს შენობას. </w:t>
      </w:r>
    </w:p>
    <w:p w14:paraId="7C8A6538" w14:textId="77777777" w:rsidR="00EA7FDC" w:rsidRPr="00D07B3B" w:rsidRDefault="00EA7FDC" w:rsidP="00036B19">
      <w:pPr>
        <w:spacing w:after="0" w:line="276" w:lineRule="auto"/>
        <w:jc w:val="both"/>
        <w:rPr>
          <w:rFonts w:ascii="Sylfaen" w:hAnsi="Sylfaen"/>
          <w:bCs/>
        </w:rPr>
      </w:pPr>
      <w:r w:rsidRPr="00D07B3B">
        <w:rPr>
          <w:rFonts w:ascii="Sylfaen" w:hAnsi="Sylfaen" w:cs="Sylfaen"/>
        </w:rPr>
        <w:t xml:space="preserve">პროექტის მნიშვნელოვნება განპირობებულია მისი </w:t>
      </w:r>
      <w:r w:rsidRPr="00D07B3B">
        <w:rPr>
          <w:rFonts w:ascii="Sylfaen" w:hAnsi="Sylfaen"/>
          <w:bCs/>
        </w:rPr>
        <w:t xml:space="preserve">სტრატეგიული მდებარეობით, რთულ რელიეფთან მორგებითა და სივრცეში ჰარმონიული ინტეგრაციით, მრავალდონიანი სტრუქტურითა და დიდი გამტარობით, მოდულური მრავალდონიანი დიზაინით. </w:t>
      </w:r>
    </w:p>
    <w:p w14:paraId="645A1ADD" w14:textId="77777777" w:rsidR="00EA7FDC" w:rsidRPr="00D07B3B" w:rsidRDefault="00EA7FDC" w:rsidP="00036B19">
      <w:pPr>
        <w:spacing w:after="0" w:line="276" w:lineRule="auto"/>
        <w:jc w:val="both"/>
        <w:rPr>
          <w:rFonts w:ascii="Sylfaen" w:hAnsi="Sylfaen"/>
          <w:bCs/>
        </w:rPr>
      </w:pPr>
      <w:r w:rsidRPr="00D07B3B">
        <w:rPr>
          <w:rFonts w:ascii="Sylfaen" w:hAnsi="Sylfaen"/>
          <w:bCs/>
        </w:rPr>
        <w:t xml:space="preserve">არქიტექტორ გ. ჩახავას არქიტექტურის განხილვისას ლიტერატურაში მეტწილად აქცენტირებულია </w:t>
      </w:r>
      <w:r w:rsidRPr="00D07B3B">
        <w:rPr>
          <w:rFonts w:ascii="Sylfaen" w:hAnsi="Sylfaen" w:cs="Sylfaen"/>
        </w:rPr>
        <w:t xml:space="preserve">საავტომობილო გზების სამინისტროს შენობა და ნაკლები ყურადღება ეთმობა არქიტექტორის ადრეულ პროექტებს. </w:t>
      </w:r>
      <w:r w:rsidRPr="00D07B3B">
        <w:rPr>
          <w:rFonts w:ascii="Sylfaen" w:hAnsi="Sylfaen"/>
          <w:bCs/>
        </w:rPr>
        <w:t xml:space="preserve">აღნიშნული შენობის მნიშვნელოვნების მიუხედავად, მის შესახებ საგანგებო კვლევა დღემდე არ წარმოებულა. </w:t>
      </w:r>
      <w:r w:rsidRPr="00D07B3B">
        <w:rPr>
          <w:rFonts w:ascii="Sylfaen" w:hAnsi="Sylfaen" w:cs="Sylfaen"/>
        </w:rPr>
        <w:t xml:space="preserve">ამდენად, ჩვენი მიზანია, იალტის ავტოსადგურის პროექტმა მისი შემოქმედების კვლევისა და განხილვისას მომავალში სათანადო ადგილი დაიკავოს. </w:t>
      </w:r>
      <w:r w:rsidRPr="00D07B3B">
        <w:rPr>
          <w:rFonts w:ascii="Sylfaen" w:hAnsi="Sylfaen"/>
          <w:bCs/>
        </w:rPr>
        <w:t xml:space="preserve"> </w:t>
      </w:r>
    </w:p>
    <w:p w14:paraId="6FC5847F" w14:textId="77777777" w:rsidR="00EA7FDC" w:rsidRPr="00D07B3B" w:rsidRDefault="00EA7FDC" w:rsidP="00036B19">
      <w:pPr>
        <w:spacing w:after="0" w:line="276" w:lineRule="auto"/>
        <w:jc w:val="both"/>
        <w:rPr>
          <w:rFonts w:ascii="Sylfaen" w:hAnsi="Sylfaen"/>
        </w:rPr>
      </w:pPr>
      <w:r w:rsidRPr="00D07B3B">
        <w:rPr>
          <w:rFonts w:ascii="Sylfaen" w:hAnsi="Sylfaen"/>
        </w:rPr>
        <w:t xml:space="preserve">ამ საკითხის საგანგებო კვლევა დღემდე არ წარმოებულა. ნაშრომი პირველი მცდელობაა, საბჭოთა სივრცეში განხორციელებული პროექტის ისტორიულ კონტექსტში გააზრებისა, მასში შესაბამისი ვიზუალური მასალების დართვით, განხილულია იალტის ავტოსადგურის მშენებლობის მიზეზები, წინაპირობები, რეალიზაციასთან დაკავშირებული რეალიები და განხორციელებით მიღებული შედეგების მნიშვნელოვნება. </w:t>
      </w:r>
    </w:p>
    <w:p w14:paraId="0778F1C7" w14:textId="77777777" w:rsidR="00EA7FDC" w:rsidRPr="00D07B3B" w:rsidRDefault="00EA7FDC" w:rsidP="00036B19">
      <w:pPr>
        <w:pStyle w:val="ListParagraph"/>
        <w:spacing w:after="0" w:line="276" w:lineRule="auto"/>
        <w:ind w:left="0"/>
        <w:jc w:val="both"/>
        <w:rPr>
          <w:rFonts w:ascii="Sylfaen" w:hAnsi="Sylfaen"/>
        </w:rPr>
      </w:pPr>
      <w:r w:rsidRPr="00D07B3B">
        <w:rPr>
          <w:rFonts w:ascii="Sylfaen" w:hAnsi="Sylfaen" w:cs="Sylfaen"/>
          <w:color w:val="071320"/>
          <w:lang w:val="ka-GE"/>
        </w:rPr>
        <w:t xml:space="preserve">კვლევის პროცესში გამოყენებულია მონოგრაფიული, შედარებითი, </w:t>
      </w:r>
      <w:r w:rsidRPr="00D07B3B">
        <w:rPr>
          <w:rFonts w:ascii="Sylfaen" w:hAnsi="Sylfaen" w:cs="Sylfaen"/>
          <w:lang w:val="ka-GE"/>
        </w:rPr>
        <w:t xml:space="preserve">ანალიტიკური, კრიტიკული და შემოქმედებითი კვლევის მეთოდები. </w:t>
      </w:r>
      <w:r w:rsidRPr="00D07B3B">
        <w:rPr>
          <w:rFonts w:ascii="Sylfaen" w:hAnsi="Sylfaen" w:cs="Sylfaen"/>
          <w:color w:val="071320"/>
          <w:lang w:val="ka-GE"/>
        </w:rPr>
        <w:t xml:space="preserve">საკვლევი საკითხის </w:t>
      </w:r>
      <w:r w:rsidRPr="00D07B3B">
        <w:rPr>
          <w:rFonts w:ascii="Sylfaen" w:hAnsi="Sylfaen" w:cs="Sylfaen"/>
          <w:lang w:val="ka-GE"/>
        </w:rPr>
        <w:t>ფორმულირების შემდგომ, განხორციელებულია სიღრმისეული კვლევა და</w:t>
      </w:r>
      <w:r w:rsidRPr="00D07B3B">
        <w:rPr>
          <w:rFonts w:ascii="Sylfaen" w:hAnsi="Sylfaen" w:cs="Sylfaen"/>
          <w:color w:val="071320"/>
          <w:lang w:val="ka-GE"/>
        </w:rPr>
        <w:t xml:space="preserve"> ანალიზი;  მოძიებული და დამუშავებულია საარქივო დოკუმენტური და ვიზუალური მასალა (პროექტი, გეგმა, ესკიზი, ფოტო, დოკუმენტი), პრესის ინფორმაცია, სამეცნიერო ლიტერატურა. </w:t>
      </w:r>
      <w:r w:rsidRPr="00D07B3B">
        <w:rPr>
          <w:rFonts w:ascii="Sylfaen" w:hAnsi="Sylfaen" w:cs="Sylfaen"/>
          <w:lang w:val="ka-GE"/>
        </w:rPr>
        <w:t xml:space="preserve">მონაცემები ორგანიზებული და გაანალიზებულია </w:t>
      </w:r>
      <w:r w:rsidRPr="00D07B3B">
        <w:rPr>
          <w:rFonts w:ascii="Sylfaen" w:hAnsi="Sylfaen" w:cs="Sylfaen"/>
          <w:color w:val="071320"/>
          <w:lang w:val="ka-GE"/>
        </w:rPr>
        <w:t xml:space="preserve">მონოგრაფიული კვლევის მეთოდის შესაბამისად. შედარებითი ანალიზის საფუძველზე დადგენილია მსოფლიო არქიტექტურის მიღწევების გავლენა გოგი (გიორგი) ჩახავას შემოქმედებაზე და პირუკუ, მისი გავლენა მსოფლიო არქიტექტურაზე. წარმოებული </w:t>
      </w:r>
      <w:r w:rsidRPr="00D07B3B">
        <w:rPr>
          <w:rFonts w:ascii="Sylfaen" w:hAnsi="Sylfaen" w:cs="Sylfaen"/>
          <w:lang w:val="ka-GE"/>
        </w:rPr>
        <w:t xml:space="preserve">კვლევის </w:t>
      </w:r>
      <w:r w:rsidRPr="00D07B3B">
        <w:rPr>
          <w:rFonts w:ascii="Sylfaen" w:hAnsi="Sylfaen" w:cs="Sylfaen"/>
          <w:color w:val="071320"/>
          <w:lang w:val="ka-GE"/>
        </w:rPr>
        <w:t xml:space="preserve">პრეზენტირების მიზანია, </w:t>
      </w:r>
      <w:r w:rsidRPr="00D07B3B">
        <w:rPr>
          <w:rFonts w:ascii="Sylfaen" w:hAnsi="Sylfaen" w:cs="Sylfaen"/>
          <w:lang w:val="ka-GE"/>
        </w:rPr>
        <w:t xml:space="preserve">ახალი საარქივო წყაროების სამეცნიერო ბრუნვაში შემოტანა (როგორც საარქივო დოკუმენტური, ისე ვიზუალური წყაროების თვალსაზრისით), </w:t>
      </w:r>
      <w:r w:rsidRPr="00D07B3B">
        <w:rPr>
          <w:rFonts w:ascii="Sylfaen" w:hAnsi="Sylfaen" w:cs="Sylfaen"/>
          <w:color w:val="071320"/>
          <w:lang w:val="ka-GE"/>
        </w:rPr>
        <w:t xml:space="preserve">საკვლევი საგნის სიღრმისეული გაგების უზრუნველყოფა, არქიტექტორის ცოდნის საგანმანათლებლო პროცესში ინტეგრირება,  </w:t>
      </w:r>
      <w:r w:rsidRPr="00D07B3B">
        <w:rPr>
          <w:rFonts w:ascii="Sylfaen" w:hAnsi="Sylfaen" w:cs="Sylfaen"/>
          <w:lang w:val="ka-GE"/>
        </w:rPr>
        <w:t>საკითხის კვლევისას მ</w:t>
      </w:r>
      <w:r w:rsidRPr="00D07B3B">
        <w:rPr>
          <w:rFonts w:ascii="Sylfaen" w:hAnsi="Sylfaen" w:cs="Sylfaen"/>
          <w:color w:val="071320"/>
          <w:lang w:val="ka-GE"/>
        </w:rPr>
        <w:t xml:space="preserve">სჯელობის ნაწილში გათვალისწინებულია ლოგიკური თანამიმდევრობა. </w:t>
      </w:r>
    </w:p>
    <w:p w14:paraId="45E019A9" w14:textId="77777777" w:rsidR="00EA7FDC" w:rsidRPr="00D07B3B" w:rsidRDefault="00EA7FDC" w:rsidP="00036B19">
      <w:pPr>
        <w:spacing w:after="0" w:line="276" w:lineRule="auto"/>
        <w:jc w:val="both"/>
        <w:rPr>
          <w:rFonts w:ascii="Sylfaen" w:hAnsi="Sylfaen"/>
        </w:rPr>
      </w:pPr>
      <w:r w:rsidRPr="00D07B3B">
        <w:rPr>
          <w:rFonts w:ascii="Sylfaen" w:hAnsi="Sylfaen" w:cs="Sylfaen"/>
        </w:rPr>
        <w:t>ნაშრომში</w:t>
      </w:r>
      <w:r w:rsidRPr="00D07B3B">
        <w:rPr>
          <w:rFonts w:ascii="Sylfaen" w:hAnsi="Sylfaen" w:cs="Sylfaen"/>
          <w:color w:val="071320"/>
          <w:lang w:val="ka-GE"/>
        </w:rPr>
        <w:t xml:space="preserve"> საარქივო დოკუმენტური და ვიზუალური მასალებზე (პროექტი, გეგმა, ესკიზი, ფოტო, დოკუმენტი), პრესის ინფორმაციასა და სამეცნიერო ლიტერატურაზე დაყრდნობით, </w:t>
      </w:r>
      <w:r w:rsidRPr="00D07B3B">
        <w:rPr>
          <w:rFonts w:ascii="Sylfaen" w:hAnsi="Sylfaen" w:cs="Sylfaen"/>
        </w:rPr>
        <w:lastRenderedPageBreak/>
        <w:t xml:space="preserve">სიღრმისეული კვლევის საფუძველზე წარმოდგენილია </w:t>
      </w:r>
      <w:r w:rsidRPr="00D07B3B">
        <w:rPr>
          <w:rFonts w:ascii="Sylfaen" w:hAnsi="Sylfaen"/>
        </w:rPr>
        <w:t>არქიტექტორ გიორგი ჩახავას იალტაში (უკრაინა) განხორციელებული არქიტექტურული მემკვიდრეობიდან ერთ-ერთი უმნიშვნელოვანესი - იალტის ავტოსადგურის პროექტი.</w:t>
      </w:r>
    </w:p>
    <w:p w14:paraId="41455557" w14:textId="77777777" w:rsidR="00EA7FDC" w:rsidRPr="00D07B3B" w:rsidRDefault="00EA7FDC" w:rsidP="00036B19">
      <w:pPr>
        <w:spacing w:after="0" w:line="276" w:lineRule="auto"/>
        <w:jc w:val="both"/>
        <w:rPr>
          <w:rFonts w:ascii="Sylfaen" w:hAnsi="Sylfaen"/>
          <w:lang w:val="ka-GE"/>
        </w:rPr>
      </w:pPr>
      <w:r w:rsidRPr="00D07B3B">
        <w:rPr>
          <w:rFonts w:ascii="Sylfaen" w:hAnsi="Sylfaen"/>
        </w:rPr>
        <w:t xml:space="preserve">კვლევის შედეგად, </w:t>
      </w:r>
      <w:r w:rsidRPr="00D07B3B">
        <w:rPr>
          <w:rFonts w:ascii="Sylfaen" w:hAnsi="Sylfaen"/>
          <w:lang w:val="ka-GE"/>
        </w:rPr>
        <w:t xml:space="preserve">სრულფასოვნად იქნება შესწავლილი </w:t>
      </w:r>
      <w:r w:rsidRPr="00D07B3B">
        <w:rPr>
          <w:rFonts w:ascii="Sylfaen" w:hAnsi="Sylfaen"/>
        </w:rPr>
        <w:t xml:space="preserve">გიორგი ჩახავას არქიტექტურული მემკვიდრეობის გამორჩეული საეტაპო ნიმუში. იალტის ავტოსადგური სათანადო ადგილს დაიკავებს ქართული არქიტექტურის ისტორიაში და გაამდიდრებს ჩვენს ცოდნას არქიტექტორ გიორგი ჩახავას რთული რელიეფისადმი კონცეპტუალური მიდგომის თვალსაზრისით. </w:t>
      </w:r>
    </w:p>
    <w:p w14:paraId="1BE7C87E" w14:textId="77777777" w:rsidR="00EA7FDC" w:rsidRPr="00D07B3B" w:rsidRDefault="00EA7FDC" w:rsidP="00036B19">
      <w:pPr>
        <w:spacing w:after="0" w:line="276" w:lineRule="auto"/>
        <w:jc w:val="both"/>
        <w:rPr>
          <w:rFonts w:ascii="Sylfaen" w:hAnsi="Sylfaen" w:cs="Sylfaen"/>
        </w:rPr>
      </w:pPr>
      <w:r w:rsidRPr="00D07B3B">
        <w:rPr>
          <w:rFonts w:ascii="Sylfaen" w:hAnsi="Sylfaen" w:cs="Sylfaen"/>
        </w:rPr>
        <w:t>იალტის ავტოსადგურის პროექტი წარმოადგენს გიორგი ჩახავას არქიტექტურული მემკვიდრეობის მნიშვნელოვან, თუმცა ნაკლებად შესწავლილ ნიმუშს, რომელიც ადასტურებს მის უნარს რთული რელიეფის პირობებში სივრცის ფუნქციური და ესთეტიკური ორგანიზების მიმართულებით.</w:t>
      </w:r>
    </w:p>
    <w:p w14:paraId="2603541B" w14:textId="77777777" w:rsidR="00EA7FDC" w:rsidRPr="00D07B3B" w:rsidRDefault="00EA7FDC" w:rsidP="00036B19">
      <w:pPr>
        <w:spacing w:after="0" w:line="276" w:lineRule="auto"/>
        <w:jc w:val="both"/>
        <w:rPr>
          <w:rFonts w:ascii="Sylfaen" w:hAnsi="Sylfaen" w:cs="Sylfaen"/>
        </w:rPr>
      </w:pPr>
      <w:r w:rsidRPr="00D07B3B">
        <w:rPr>
          <w:rFonts w:ascii="Sylfaen" w:hAnsi="Sylfaen" w:cs="Sylfaen"/>
        </w:rPr>
        <w:t>კვლევამ წარმოაჩინა პროექტის სტრატეგიული მნიშვნელობა, მოდულური სტრუქტურა და არქიტექტორის ინდივიდუალური ხელწერა, რაც საფუძველს ქმნის მის შემოქმედებაში ადრეული ეტაპის ღრმა გააზრებისთვის.</w:t>
      </w:r>
    </w:p>
    <w:p w14:paraId="68BE4A7A" w14:textId="16C0A67C" w:rsidR="00EA7FDC" w:rsidRPr="00D07B3B" w:rsidRDefault="00EA7FDC" w:rsidP="00036B19">
      <w:pPr>
        <w:spacing w:line="276" w:lineRule="auto"/>
        <w:jc w:val="both"/>
        <w:rPr>
          <w:rFonts w:ascii="Sylfaen" w:hAnsi="Sylfaen" w:cs="Sylfaen"/>
        </w:rPr>
      </w:pPr>
      <w:r w:rsidRPr="00D07B3B">
        <w:rPr>
          <w:rFonts w:ascii="Sylfaen" w:hAnsi="Sylfaen" w:cs="Sylfaen"/>
        </w:rPr>
        <w:t>ნაშრომი წარმოადგენს იალტის ავტოსადგურის პროექტის ისტორიულ და არქიტექტურულ კონტექსტში განხილვის პირველ მცდელობას, რაც თავის მხრივ ხელს უწყობს არქიტექტორის მემკვიდრეობის სრულფასოვან შეფასებას და მისი შემოქმედების ინტეგრაციას ქართულ არქიტექტურულ დისკურსში.</w:t>
      </w:r>
    </w:p>
    <w:p w14:paraId="673C0CC6" w14:textId="77777777" w:rsidR="00EA7FDC" w:rsidRPr="00D07B3B" w:rsidRDefault="00EA7FDC" w:rsidP="00036B19">
      <w:pPr>
        <w:spacing w:line="276" w:lineRule="auto"/>
        <w:jc w:val="both"/>
        <w:rPr>
          <w:rFonts w:ascii="Sylfaen" w:hAnsi="Sylfaen" w:cs="Sylfaen"/>
        </w:rPr>
      </w:pPr>
    </w:p>
    <w:p w14:paraId="79BD9A15" w14:textId="17A91347" w:rsidR="00B0158A" w:rsidRDefault="00B0158A" w:rsidP="00036B19">
      <w:pPr>
        <w:spacing w:line="276" w:lineRule="auto"/>
        <w:jc w:val="both"/>
        <w:rPr>
          <w:rFonts w:ascii="Sylfaen" w:hAnsi="Sylfaen"/>
          <w:lang w:val="ka-GE"/>
        </w:rPr>
      </w:pPr>
    </w:p>
    <w:p w14:paraId="4C55495C" w14:textId="7EEC1B98" w:rsidR="000C56C7" w:rsidRDefault="000C56C7" w:rsidP="00036B19">
      <w:pPr>
        <w:spacing w:line="276" w:lineRule="auto"/>
        <w:jc w:val="both"/>
        <w:rPr>
          <w:rFonts w:ascii="Sylfaen" w:hAnsi="Sylfaen"/>
          <w:lang w:val="ka-GE"/>
        </w:rPr>
      </w:pPr>
    </w:p>
    <w:p w14:paraId="42EB99DE" w14:textId="637AB908" w:rsidR="000C56C7" w:rsidRDefault="000C56C7" w:rsidP="00036B19">
      <w:pPr>
        <w:spacing w:line="276" w:lineRule="auto"/>
        <w:jc w:val="both"/>
        <w:rPr>
          <w:rFonts w:ascii="Sylfaen" w:hAnsi="Sylfaen"/>
          <w:lang w:val="ka-GE"/>
        </w:rPr>
      </w:pPr>
    </w:p>
    <w:p w14:paraId="76194A82" w14:textId="434C5EED" w:rsidR="000C56C7" w:rsidRDefault="000C56C7" w:rsidP="00036B19">
      <w:pPr>
        <w:spacing w:line="276" w:lineRule="auto"/>
        <w:jc w:val="both"/>
        <w:rPr>
          <w:rFonts w:ascii="Sylfaen" w:hAnsi="Sylfaen"/>
          <w:lang w:val="ka-GE"/>
        </w:rPr>
      </w:pPr>
    </w:p>
    <w:p w14:paraId="63E2941F" w14:textId="065943EE" w:rsidR="000C56C7" w:rsidRDefault="000C56C7" w:rsidP="00036B19">
      <w:pPr>
        <w:spacing w:line="276" w:lineRule="auto"/>
        <w:jc w:val="both"/>
        <w:rPr>
          <w:rFonts w:ascii="Sylfaen" w:hAnsi="Sylfaen"/>
          <w:lang w:val="ka-GE"/>
        </w:rPr>
      </w:pPr>
    </w:p>
    <w:p w14:paraId="298FACB2" w14:textId="07E0FB17" w:rsidR="000C56C7" w:rsidRDefault="000C56C7" w:rsidP="00036B19">
      <w:pPr>
        <w:spacing w:line="276" w:lineRule="auto"/>
        <w:jc w:val="both"/>
        <w:rPr>
          <w:rFonts w:ascii="Sylfaen" w:hAnsi="Sylfaen"/>
          <w:lang w:val="ka-GE"/>
        </w:rPr>
      </w:pPr>
    </w:p>
    <w:p w14:paraId="5D0D4D56" w14:textId="625CCDFB" w:rsidR="000C56C7" w:rsidRDefault="000C56C7" w:rsidP="00036B19">
      <w:pPr>
        <w:spacing w:line="276" w:lineRule="auto"/>
        <w:jc w:val="both"/>
        <w:rPr>
          <w:rFonts w:ascii="Sylfaen" w:hAnsi="Sylfaen"/>
          <w:lang w:val="ka-GE"/>
        </w:rPr>
      </w:pPr>
    </w:p>
    <w:p w14:paraId="1D570C0C" w14:textId="2F75F77C" w:rsidR="000C56C7" w:rsidRDefault="000C56C7" w:rsidP="00036B19">
      <w:pPr>
        <w:spacing w:line="276" w:lineRule="auto"/>
        <w:jc w:val="both"/>
        <w:rPr>
          <w:rFonts w:ascii="Sylfaen" w:hAnsi="Sylfaen"/>
          <w:lang w:val="ka-GE"/>
        </w:rPr>
      </w:pPr>
    </w:p>
    <w:p w14:paraId="5BA422B1" w14:textId="42D3C78D" w:rsidR="000C56C7" w:rsidRDefault="000C56C7" w:rsidP="00036B19">
      <w:pPr>
        <w:spacing w:line="276" w:lineRule="auto"/>
        <w:jc w:val="both"/>
        <w:rPr>
          <w:rFonts w:ascii="Sylfaen" w:hAnsi="Sylfaen"/>
          <w:lang w:val="ka-GE"/>
        </w:rPr>
      </w:pPr>
    </w:p>
    <w:p w14:paraId="519B519A" w14:textId="4E965191" w:rsidR="000C56C7" w:rsidRDefault="000C56C7" w:rsidP="00036B19">
      <w:pPr>
        <w:spacing w:line="276" w:lineRule="auto"/>
        <w:jc w:val="both"/>
        <w:rPr>
          <w:rFonts w:ascii="Sylfaen" w:hAnsi="Sylfaen"/>
          <w:lang w:val="ka-GE"/>
        </w:rPr>
      </w:pPr>
    </w:p>
    <w:p w14:paraId="77C41298" w14:textId="77777777" w:rsidR="000C56C7" w:rsidRPr="00D07B3B" w:rsidRDefault="000C56C7" w:rsidP="00036B19">
      <w:pPr>
        <w:spacing w:line="276" w:lineRule="auto"/>
        <w:jc w:val="both"/>
        <w:rPr>
          <w:rFonts w:ascii="Sylfaen" w:hAnsi="Sylfaen"/>
          <w:lang w:val="ka-GE"/>
        </w:rPr>
      </w:pPr>
    </w:p>
    <w:p w14:paraId="44CCD0DF" w14:textId="77777777" w:rsidR="00FA59BF" w:rsidRPr="00D07B3B" w:rsidRDefault="00FA59BF" w:rsidP="00036B19">
      <w:pPr>
        <w:spacing w:line="276" w:lineRule="auto"/>
        <w:jc w:val="both"/>
        <w:rPr>
          <w:rFonts w:ascii="Sylfaen" w:hAnsi="Sylfaen"/>
          <w:lang w:val="ka-GE"/>
        </w:rPr>
      </w:pPr>
    </w:p>
    <w:p w14:paraId="0075D4C8" w14:textId="77777777" w:rsidR="00FA59BF" w:rsidRPr="00D07B3B" w:rsidRDefault="00FA59BF" w:rsidP="00036B19">
      <w:pPr>
        <w:spacing w:line="276" w:lineRule="auto"/>
        <w:jc w:val="both"/>
        <w:rPr>
          <w:rFonts w:ascii="Sylfaen" w:hAnsi="Sylfaen"/>
          <w:lang w:val="ka-GE"/>
        </w:rPr>
      </w:pPr>
      <w:r w:rsidRPr="00D07B3B">
        <w:rPr>
          <w:rFonts w:ascii="Sylfaen" w:hAnsi="Sylfaen"/>
          <w:b/>
          <w:lang w:val="ka-GE"/>
        </w:rPr>
        <w:lastRenderedPageBreak/>
        <w:t>მოდერნისტული ტენდენციები ქართულ ქანდაკებაში (1920</w:t>
      </w:r>
      <w:r w:rsidRPr="00D07B3B">
        <w:rPr>
          <w:rFonts w:ascii="Sylfaen" w:hAnsi="Sylfaen"/>
          <w:b/>
        </w:rPr>
        <w:t>-30-</w:t>
      </w:r>
      <w:r w:rsidRPr="00D07B3B">
        <w:rPr>
          <w:rFonts w:ascii="Sylfaen" w:hAnsi="Sylfaen"/>
          <w:b/>
          <w:lang w:val="ka-GE"/>
        </w:rPr>
        <w:t>იან წლებში)</w:t>
      </w:r>
    </w:p>
    <w:p w14:paraId="4370A0FF" w14:textId="77777777" w:rsidR="00FA59BF" w:rsidRPr="00D07B3B" w:rsidRDefault="00A64286" w:rsidP="00036B19">
      <w:pPr>
        <w:spacing w:line="276" w:lineRule="auto"/>
        <w:jc w:val="both"/>
        <w:rPr>
          <w:rFonts w:ascii="Sylfaen" w:hAnsi="Sylfaen"/>
          <w:b/>
        </w:rPr>
      </w:pPr>
      <w:r w:rsidRPr="00D07B3B">
        <w:rPr>
          <w:rFonts w:ascii="Sylfaen" w:hAnsi="Sylfaen"/>
          <w:b/>
          <w:lang w:val="ka-GE"/>
        </w:rPr>
        <w:t>თემურ</w:t>
      </w:r>
      <w:r w:rsidR="00FA59BF" w:rsidRPr="00D07B3B">
        <w:rPr>
          <w:rFonts w:ascii="Sylfaen" w:hAnsi="Sylfaen"/>
          <w:b/>
          <w:lang w:val="ka-GE"/>
        </w:rPr>
        <w:t xml:space="preserve"> ქანთარია</w:t>
      </w:r>
      <w:r w:rsidR="00FA59BF" w:rsidRPr="00D07B3B">
        <w:rPr>
          <w:rFonts w:ascii="Sylfaen" w:hAnsi="Sylfaen"/>
          <w:b/>
        </w:rPr>
        <w:t>-</w:t>
      </w:r>
      <w:r w:rsidR="00FA59BF" w:rsidRPr="00D07B3B">
        <w:rPr>
          <w:rFonts w:ascii="Sylfaen" w:hAnsi="Sylfaen"/>
          <w:b/>
          <w:lang w:val="ka-GE"/>
        </w:rPr>
        <w:t>ჯაბადარი, გიორგი ჩუბინაშვილის სახელობის ქართული ხელოვნების ისტორიის და ძეგლთა დაცვისა კვლევის ეროვნული ცენტრი</w:t>
      </w:r>
    </w:p>
    <w:p w14:paraId="52DD3426" w14:textId="77777777" w:rsidR="00FA59BF" w:rsidRPr="00D07B3B" w:rsidRDefault="00FA59BF" w:rsidP="00036B19">
      <w:pPr>
        <w:spacing w:line="276" w:lineRule="auto"/>
        <w:jc w:val="both"/>
        <w:rPr>
          <w:rFonts w:ascii="Sylfaen" w:hAnsi="Sylfaen"/>
        </w:rPr>
      </w:pPr>
    </w:p>
    <w:p w14:paraId="0B266F1F" w14:textId="2A47FFD1" w:rsidR="00337C61" w:rsidRPr="00D07B3B" w:rsidRDefault="00337C61" w:rsidP="00036B19">
      <w:pPr>
        <w:tabs>
          <w:tab w:val="left" w:pos="0"/>
        </w:tabs>
        <w:spacing w:after="0" w:line="276" w:lineRule="auto"/>
        <w:jc w:val="both"/>
        <w:rPr>
          <w:rFonts w:ascii="Sylfaen" w:hAnsi="Sylfaen"/>
          <w:bCs/>
          <w:lang w:val="ka-GE"/>
        </w:rPr>
      </w:pPr>
      <w:r w:rsidRPr="00D07B3B">
        <w:rPr>
          <w:rFonts w:ascii="Sylfaen" w:hAnsi="Sylfaen"/>
          <w:bCs/>
          <w:lang w:val="ka-GE"/>
        </w:rPr>
        <w:t>ქართულ მოდერნიზმზე საუბრისას სახვით</w:t>
      </w:r>
      <w:r w:rsidR="00F10152">
        <w:rPr>
          <w:rFonts w:ascii="Sylfaen" w:hAnsi="Sylfaen"/>
          <w:bCs/>
          <w:lang w:val="ka-GE"/>
        </w:rPr>
        <w:t>ი</w:t>
      </w:r>
      <w:r w:rsidRPr="00D07B3B">
        <w:rPr>
          <w:rFonts w:ascii="Sylfaen" w:hAnsi="Sylfaen"/>
          <w:bCs/>
          <w:lang w:val="ka-GE"/>
        </w:rPr>
        <w:t xml:space="preserve"> ხელოვნებიდან</w:t>
      </w:r>
      <w:r w:rsidR="00F10152">
        <w:rPr>
          <w:rFonts w:ascii="Sylfaen" w:hAnsi="Sylfaen"/>
          <w:bCs/>
          <w:lang w:val="ka-GE"/>
        </w:rPr>
        <w:t>,</w:t>
      </w:r>
      <w:r w:rsidRPr="00D07B3B">
        <w:rPr>
          <w:rFonts w:ascii="Sylfaen" w:hAnsi="Sylfaen"/>
          <w:bCs/>
          <w:lang w:val="ka-GE"/>
        </w:rPr>
        <w:t xml:space="preserve"> პირველ რიგში</w:t>
      </w:r>
      <w:r w:rsidR="00F10152">
        <w:rPr>
          <w:rFonts w:ascii="Sylfaen" w:hAnsi="Sylfaen"/>
          <w:bCs/>
          <w:lang w:val="ka-GE"/>
        </w:rPr>
        <w:t>,</w:t>
      </w:r>
      <w:r w:rsidRPr="00D07B3B">
        <w:rPr>
          <w:rFonts w:ascii="Sylfaen" w:hAnsi="Sylfaen"/>
          <w:bCs/>
          <w:lang w:val="ka-GE"/>
        </w:rPr>
        <w:t xml:space="preserve"> გვახსენდება ფერწერის, გრაფიკისა და სცენოგრაფიის ნიმუშები. ქანდაკებაში მსგავს ტენდენციებს დაგვიანებით და მცირე ოდენობით საბჭოთა პერიოდის პირველი ათწლეულის მონაკვეთში ვხედავთ, იმ დროს როდესაც ჯერ კიდევ ხელოვნების გამოხატვის ფორმა არ იყო მკაცრად შეზღუდული, დასავლეთთან კავშირი და ინფორმაციის მიმოცვლა არ იყო ბოლომდე გაწყვეტილი და დამოუკიდებელი ქართული ხელოვნების განვითარება ჯერ კიდევ „ინერციაში“ აგრძელებდა არსებობას, გავლენებს ქმნიდა რუსეთში მიმდინარე სხვადასხვა ავანგარდული სახელოვნებო დინებები (მაგ. კუბოფუტურიზმი და კონსტრუქტივიზმი), რაც ჯამში აირეკლა ქართულ ქანდაკებაზეც.</w:t>
      </w:r>
    </w:p>
    <w:p w14:paraId="5C81BF84" w14:textId="77777777" w:rsidR="00337C61" w:rsidRPr="00D07B3B" w:rsidRDefault="00337C61" w:rsidP="00036B19">
      <w:pPr>
        <w:tabs>
          <w:tab w:val="left" w:pos="0"/>
        </w:tabs>
        <w:spacing w:after="0" w:line="276" w:lineRule="auto"/>
        <w:jc w:val="both"/>
        <w:rPr>
          <w:rFonts w:ascii="Sylfaen" w:hAnsi="Sylfaen"/>
          <w:bCs/>
          <w:lang w:val="ka-GE"/>
        </w:rPr>
      </w:pPr>
      <w:r w:rsidRPr="00D07B3B">
        <w:rPr>
          <w:rFonts w:ascii="Sylfaen" w:hAnsi="Sylfaen"/>
          <w:bCs/>
          <w:lang w:val="ka-GE"/>
        </w:rPr>
        <w:t>ამ პერიოდის ქართული სახვითი ხელოვნების სხვა დარგებთან შედარებით ქანდაკება ნაკლებადაა ნაკვლევი. ამას რიგი მიზეზები განაპირობებდა: საბჭოთა პერიოდში, მოდერნისტული თუ ავანგარდული, 1921–32 წლამდე არსებული ხელოვნება ნეგატიურად შეფასდა და ცალსახად შუქდებოდა, ხოლო საქართველოში ქანდაკების დარგის შედარებითმა „ახალაზრდობამ“ ხელოვნების სხვა დარგთა შორის და იდეოლოგიის მზარდმა გავლენებმა ხელოვნებაზე ამ პერიოდიდან მოდერნისტული ნიშნების მქონე მწირი ოდენობის პლასტიკული ნიმუში შემოგვინახა, რაც დღეს ბადებს ინტერესსა და აუცილებლობას, ამ პერიოდში ქანდაკებიდან მოვიძიოთ ჩვენამდე მოღწეული მემკვიდრეობა და გავიაზროთ მოდერნისტულ კონტექსტში, რათა ქართული ქანდაკების განვითარების ეტაპებს მეტი მკაფიოება შევძინოთ და მოდერნული ტენდენციები სრულად ავსახოთ ქართული ხელოვნების ისტორიაში.</w:t>
      </w:r>
    </w:p>
    <w:p w14:paraId="789D2130" w14:textId="77777777" w:rsidR="00337C61" w:rsidRPr="00D07B3B" w:rsidRDefault="00337C61" w:rsidP="00036B19">
      <w:pPr>
        <w:tabs>
          <w:tab w:val="left" w:pos="0"/>
        </w:tabs>
        <w:spacing w:after="0" w:line="276" w:lineRule="auto"/>
        <w:jc w:val="both"/>
        <w:rPr>
          <w:rFonts w:ascii="Sylfaen" w:hAnsi="Sylfaen"/>
          <w:bCs/>
          <w:lang w:val="ka-GE"/>
        </w:rPr>
      </w:pPr>
      <w:r w:rsidRPr="00D07B3B">
        <w:rPr>
          <w:rFonts w:ascii="Sylfaen" w:hAnsi="Sylfaen"/>
          <w:bCs/>
          <w:lang w:val="ka-GE"/>
        </w:rPr>
        <w:t>კვლევით ინტერესს ქმნის ზოგად სტილისტიკასთან ერთად, უშუალოდ ავტორთა შემოქმედებაში მოდერნისტული მიმდინარეობის წილობრივი ოდენობის გამოკვეთა, მათი ინდივიდუალური სტილისტიკის დადგენის გზით. მთლიანობაში კი, 1930-იან წლებამდე ქართველ მოქანდაკეთა შემოქმედებაში მოდერნისტული ტენდენციების წარმოჩენა.</w:t>
      </w:r>
    </w:p>
    <w:p w14:paraId="3F0F2067" w14:textId="77777777" w:rsidR="00337C61" w:rsidRPr="00D07B3B" w:rsidRDefault="00337C61" w:rsidP="00036B19">
      <w:pPr>
        <w:tabs>
          <w:tab w:val="left" w:pos="0"/>
        </w:tabs>
        <w:spacing w:after="0" w:line="276" w:lineRule="auto"/>
        <w:jc w:val="both"/>
        <w:rPr>
          <w:rFonts w:ascii="Sylfaen" w:hAnsi="Sylfaen"/>
          <w:bCs/>
          <w:lang w:val="ka-GE"/>
        </w:rPr>
      </w:pPr>
      <w:r w:rsidRPr="00D07B3B">
        <w:rPr>
          <w:rFonts w:ascii="Sylfaen" w:hAnsi="Sylfaen"/>
          <w:bCs/>
          <w:lang w:val="ka-GE"/>
        </w:rPr>
        <w:t>ფაქტოლოგიური მასალის მოძიება (გაზეთები და ჟურნალები) ადგილობრივი სოციო–პოლიტიკური გარემოს დადგენის საშუალებას მოგვცემს, რაც პარალელურად წაუძღვება ფორმისეული ანალიზისა და კომპარატიული ანალიზის გზით გამოაშკარავებული ნამუშევართა ზოგად სტილურ და საავტორო ნიშნების კვლევას.</w:t>
      </w:r>
    </w:p>
    <w:p w14:paraId="364B8849" w14:textId="77777777" w:rsidR="00FA59BF" w:rsidRPr="00D07B3B" w:rsidRDefault="00337C61" w:rsidP="00036B19">
      <w:pPr>
        <w:spacing w:line="276" w:lineRule="auto"/>
        <w:jc w:val="both"/>
        <w:rPr>
          <w:rFonts w:ascii="Sylfaen" w:hAnsi="Sylfaen"/>
          <w:bCs/>
          <w:lang w:val="ka-GE"/>
        </w:rPr>
      </w:pPr>
      <w:r w:rsidRPr="00D07B3B">
        <w:rPr>
          <w:rFonts w:ascii="Sylfaen" w:hAnsi="Sylfaen"/>
          <w:bCs/>
          <w:lang w:val="ka-GE"/>
        </w:rPr>
        <w:t xml:space="preserve">1930-იან წლებამდე ქართულმა საერო ქანდაკება ხანმოკლე არსებობის მიუხედავად ბუნებრივად ვითარდებოდა, საბჭოთა კავშირის რიგი აკრძალვების მიუხედავად მოდერნისტული ტენდენციები ქართულ ქანდაკებაში ბუნებრივად აგრძლებდა არსებობას, რომლის სათავეები ბოლშევიკურ ოკუპაციამდე წლებში და სახითი ხელოვნების სხვა დარგებში (ფერწერა, გრაფიკა, სცენოგრაფია) უნდა ვეძებოთ. ამ წლებიდან ჩვენამდე </w:t>
      </w:r>
      <w:r w:rsidRPr="00D07B3B">
        <w:rPr>
          <w:rFonts w:ascii="Sylfaen" w:hAnsi="Sylfaen"/>
          <w:bCs/>
          <w:lang w:val="ka-GE"/>
        </w:rPr>
        <w:lastRenderedPageBreak/>
        <w:t>მოღწეული ქანდაკება აჩვენებს ქართველ მოქანდაკეთა სურვილს მოდერნისტული და მისით ფორმირებული სხვადასხვა მიმდინარეობათა ტენდენციებში მუშაობის სურვილს, რაც მჟღავნდებოდა მათ ადრეულ საბჭოთა ნიმუშებშიც კი.</w:t>
      </w:r>
    </w:p>
    <w:p w14:paraId="0AB8282C" w14:textId="4107C66B" w:rsidR="00A64286" w:rsidRDefault="00A64286" w:rsidP="00036B19">
      <w:pPr>
        <w:spacing w:line="276" w:lineRule="auto"/>
        <w:jc w:val="both"/>
        <w:rPr>
          <w:rFonts w:ascii="Sylfaen" w:hAnsi="Sylfaen"/>
          <w:bCs/>
          <w:lang w:val="ka-GE"/>
        </w:rPr>
      </w:pPr>
    </w:p>
    <w:p w14:paraId="6253DFB2" w14:textId="46B98DEC" w:rsidR="00431B6D" w:rsidRDefault="00431B6D" w:rsidP="00036B19">
      <w:pPr>
        <w:spacing w:line="276" w:lineRule="auto"/>
        <w:jc w:val="both"/>
        <w:rPr>
          <w:rFonts w:ascii="Sylfaen" w:hAnsi="Sylfaen"/>
          <w:bCs/>
          <w:lang w:val="ka-GE"/>
        </w:rPr>
      </w:pPr>
    </w:p>
    <w:p w14:paraId="578683E7" w14:textId="5E7F27B5" w:rsidR="00431B6D" w:rsidRDefault="00431B6D" w:rsidP="00036B19">
      <w:pPr>
        <w:spacing w:line="276" w:lineRule="auto"/>
        <w:jc w:val="both"/>
        <w:rPr>
          <w:rFonts w:ascii="Sylfaen" w:hAnsi="Sylfaen"/>
          <w:bCs/>
          <w:lang w:val="ka-GE"/>
        </w:rPr>
      </w:pPr>
    </w:p>
    <w:p w14:paraId="4F232F15" w14:textId="13D21ACA" w:rsidR="00431B6D" w:rsidRDefault="00431B6D" w:rsidP="00036B19">
      <w:pPr>
        <w:spacing w:line="276" w:lineRule="auto"/>
        <w:jc w:val="both"/>
        <w:rPr>
          <w:rFonts w:ascii="Sylfaen" w:hAnsi="Sylfaen"/>
          <w:bCs/>
          <w:lang w:val="ka-GE"/>
        </w:rPr>
      </w:pPr>
    </w:p>
    <w:p w14:paraId="7E5A68E8" w14:textId="6D778EF4" w:rsidR="00431B6D" w:rsidRDefault="00431B6D" w:rsidP="00036B19">
      <w:pPr>
        <w:spacing w:line="276" w:lineRule="auto"/>
        <w:jc w:val="both"/>
        <w:rPr>
          <w:rFonts w:ascii="Sylfaen" w:hAnsi="Sylfaen"/>
          <w:bCs/>
          <w:lang w:val="ka-GE"/>
        </w:rPr>
      </w:pPr>
    </w:p>
    <w:p w14:paraId="1EB41E74" w14:textId="7F010CB2" w:rsidR="00431B6D" w:rsidRDefault="00431B6D" w:rsidP="00036B19">
      <w:pPr>
        <w:spacing w:line="276" w:lineRule="auto"/>
        <w:jc w:val="both"/>
        <w:rPr>
          <w:rFonts w:ascii="Sylfaen" w:hAnsi="Sylfaen"/>
          <w:bCs/>
          <w:lang w:val="ka-GE"/>
        </w:rPr>
      </w:pPr>
    </w:p>
    <w:p w14:paraId="66511095" w14:textId="4EF61126" w:rsidR="00431B6D" w:rsidRDefault="00431B6D" w:rsidP="00036B19">
      <w:pPr>
        <w:spacing w:line="276" w:lineRule="auto"/>
        <w:jc w:val="both"/>
        <w:rPr>
          <w:rFonts w:ascii="Sylfaen" w:hAnsi="Sylfaen"/>
          <w:bCs/>
          <w:lang w:val="ka-GE"/>
        </w:rPr>
      </w:pPr>
    </w:p>
    <w:p w14:paraId="50FCC3A8" w14:textId="0BEAF09B" w:rsidR="00431B6D" w:rsidRDefault="00431B6D" w:rsidP="00036B19">
      <w:pPr>
        <w:spacing w:line="276" w:lineRule="auto"/>
        <w:jc w:val="both"/>
        <w:rPr>
          <w:rFonts w:ascii="Sylfaen" w:hAnsi="Sylfaen"/>
          <w:bCs/>
          <w:lang w:val="ka-GE"/>
        </w:rPr>
      </w:pPr>
    </w:p>
    <w:p w14:paraId="4F1D255A" w14:textId="2C2ECCA2" w:rsidR="00431B6D" w:rsidRDefault="00431B6D" w:rsidP="00036B19">
      <w:pPr>
        <w:spacing w:line="276" w:lineRule="auto"/>
        <w:jc w:val="both"/>
        <w:rPr>
          <w:rFonts w:ascii="Sylfaen" w:hAnsi="Sylfaen"/>
          <w:bCs/>
          <w:lang w:val="ka-GE"/>
        </w:rPr>
      </w:pPr>
    </w:p>
    <w:p w14:paraId="1A6D1BA6" w14:textId="66CA7D01" w:rsidR="00431B6D" w:rsidRDefault="00431B6D" w:rsidP="00036B19">
      <w:pPr>
        <w:spacing w:line="276" w:lineRule="auto"/>
        <w:jc w:val="both"/>
        <w:rPr>
          <w:rFonts w:ascii="Sylfaen" w:hAnsi="Sylfaen"/>
          <w:bCs/>
          <w:lang w:val="ka-GE"/>
        </w:rPr>
      </w:pPr>
    </w:p>
    <w:p w14:paraId="012A7711" w14:textId="552689A3" w:rsidR="00431B6D" w:rsidRDefault="00431B6D" w:rsidP="00036B19">
      <w:pPr>
        <w:spacing w:line="276" w:lineRule="auto"/>
        <w:jc w:val="both"/>
        <w:rPr>
          <w:rFonts w:ascii="Sylfaen" w:hAnsi="Sylfaen"/>
          <w:bCs/>
          <w:lang w:val="ka-GE"/>
        </w:rPr>
      </w:pPr>
    </w:p>
    <w:p w14:paraId="427B107A" w14:textId="0633EA98" w:rsidR="00431B6D" w:rsidRDefault="00431B6D" w:rsidP="00036B19">
      <w:pPr>
        <w:spacing w:line="276" w:lineRule="auto"/>
        <w:jc w:val="both"/>
        <w:rPr>
          <w:rFonts w:ascii="Sylfaen" w:hAnsi="Sylfaen"/>
          <w:bCs/>
          <w:lang w:val="ka-GE"/>
        </w:rPr>
      </w:pPr>
    </w:p>
    <w:p w14:paraId="10BB8DA2" w14:textId="06352D1D" w:rsidR="00431B6D" w:rsidRDefault="00431B6D" w:rsidP="00036B19">
      <w:pPr>
        <w:spacing w:line="276" w:lineRule="auto"/>
        <w:jc w:val="both"/>
        <w:rPr>
          <w:rFonts w:ascii="Sylfaen" w:hAnsi="Sylfaen"/>
          <w:bCs/>
          <w:lang w:val="ka-GE"/>
        </w:rPr>
      </w:pPr>
    </w:p>
    <w:p w14:paraId="411059EC" w14:textId="2B5688E7" w:rsidR="00431B6D" w:rsidRDefault="00431B6D" w:rsidP="00036B19">
      <w:pPr>
        <w:spacing w:line="276" w:lineRule="auto"/>
        <w:jc w:val="both"/>
        <w:rPr>
          <w:rFonts w:ascii="Sylfaen" w:hAnsi="Sylfaen"/>
          <w:bCs/>
          <w:lang w:val="ka-GE"/>
        </w:rPr>
      </w:pPr>
    </w:p>
    <w:p w14:paraId="31CEDB6A" w14:textId="67C42EA6" w:rsidR="00431B6D" w:rsidRDefault="00431B6D" w:rsidP="00036B19">
      <w:pPr>
        <w:spacing w:line="276" w:lineRule="auto"/>
        <w:jc w:val="both"/>
        <w:rPr>
          <w:rFonts w:ascii="Sylfaen" w:hAnsi="Sylfaen"/>
          <w:bCs/>
          <w:lang w:val="ka-GE"/>
        </w:rPr>
      </w:pPr>
    </w:p>
    <w:p w14:paraId="6C3E7889" w14:textId="33A2FEA1" w:rsidR="00431B6D" w:rsidRDefault="00431B6D" w:rsidP="00036B19">
      <w:pPr>
        <w:spacing w:line="276" w:lineRule="auto"/>
        <w:jc w:val="both"/>
        <w:rPr>
          <w:rFonts w:ascii="Sylfaen" w:hAnsi="Sylfaen"/>
          <w:bCs/>
          <w:lang w:val="ka-GE"/>
        </w:rPr>
      </w:pPr>
    </w:p>
    <w:p w14:paraId="0F0F3ED5" w14:textId="56EA2AC6" w:rsidR="00431B6D" w:rsidRDefault="00431B6D" w:rsidP="00036B19">
      <w:pPr>
        <w:spacing w:line="276" w:lineRule="auto"/>
        <w:jc w:val="both"/>
        <w:rPr>
          <w:rFonts w:ascii="Sylfaen" w:hAnsi="Sylfaen"/>
          <w:bCs/>
          <w:lang w:val="ka-GE"/>
        </w:rPr>
      </w:pPr>
    </w:p>
    <w:p w14:paraId="7077CD03" w14:textId="3F00D930" w:rsidR="00431B6D" w:rsidRDefault="00431B6D" w:rsidP="00036B19">
      <w:pPr>
        <w:spacing w:line="276" w:lineRule="auto"/>
        <w:jc w:val="both"/>
        <w:rPr>
          <w:rFonts w:ascii="Sylfaen" w:hAnsi="Sylfaen"/>
          <w:bCs/>
          <w:lang w:val="ka-GE"/>
        </w:rPr>
      </w:pPr>
    </w:p>
    <w:p w14:paraId="1E98CBE6" w14:textId="66D2F8A4" w:rsidR="00431B6D" w:rsidRDefault="00431B6D" w:rsidP="00036B19">
      <w:pPr>
        <w:spacing w:line="276" w:lineRule="auto"/>
        <w:jc w:val="both"/>
        <w:rPr>
          <w:rFonts w:ascii="Sylfaen" w:hAnsi="Sylfaen"/>
          <w:bCs/>
          <w:lang w:val="ka-GE"/>
        </w:rPr>
      </w:pPr>
    </w:p>
    <w:p w14:paraId="46998D5C" w14:textId="0BD0DDD7" w:rsidR="00431B6D" w:rsidRDefault="00431B6D" w:rsidP="00036B19">
      <w:pPr>
        <w:spacing w:line="276" w:lineRule="auto"/>
        <w:jc w:val="both"/>
        <w:rPr>
          <w:rFonts w:ascii="Sylfaen" w:hAnsi="Sylfaen"/>
          <w:bCs/>
          <w:lang w:val="ka-GE"/>
        </w:rPr>
      </w:pPr>
    </w:p>
    <w:p w14:paraId="66DB254B" w14:textId="0032A430" w:rsidR="00431B6D" w:rsidRDefault="00431B6D" w:rsidP="00036B19">
      <w:pPr>
        <w:spacing w:line="276" w:lineRule="auto"/>
        <w:jc w:val="both"/>
        <w:rPr>
          <w:rFonts w:ascii="Sylfaen" w:hAnsi="Sylfaen"/>
          <w:bCs/>
          <w:lang w:val="ka-GE"/>
        </w:rPr>
      </w:pPr>
    </w:p>
    <w:p w14:paraId="31D1752B" w14:textId="4B88C126" w:rsidR="00431B6D" w:rsidRDefault="00431B6D" w:rsidP="00036B19">
      <w:pPr>
        <w:spacing w:line="276" w:lineRule="auto"/>
        <w:jc w:val="both"/>
        <w:rPr>
          <w:rFonts w:ascii="Sylfaen" w:hAnsi="Sylfaen"/>
          <w:bCs/>
          <w:lang w:val="ka-GE"/>
        </w:rPr>
      </w:pPr>
    </w:p>
    <w:p w14:paraId="58669E74" w14:textId="77777777" w:rsidR="00431B6D" w:rsidRPr="00D07B3B" w:rsidRDefault="00431B6D" w:rsidP="00036B19">
      <w:pPr>
        <w:spacing w:line="276" w:lineRule="auto"/>
        <w:jc w:val="both"/>
        <w:rPr>
          <w:rFonts w:ascii="Sylfaen" w:hAnsi="Sylfaen"/>
          <w:bCs/>
          <w:lang w:val="ka-GE"/>
        </w:rPr>
      </w:pPr>
    </w:p>
    <w:p w14:paraId="55E9D6AE" w14:textId="77777777" w:rsidR="00A64286" w:rsidRPr="00D07B3B" w:rsidRDefault="00A64286" w:rsidP="00036B19">
      <w:pPr>
        <w:spacing w:after="0" w:line="276" w:lineRule="auto"/>
        <w:jc w:val="both"/>
        <w:rPr>
          <w:rFonts w:ascii="Sylfaen" w:hAnsi="Sylfaen"/>
          <w:lang w:val="ka-GE"/>
        </w:rPr>
      </w:pPr>
      <w:r w:rsidRPr="00D07B3B">
        <w:rPr>
          <w:rFonts w:ascii="Sylfaen" w:hAnsi="Sylfaen"/>
          <w:b/>
          <w:lang w:val="ka-GE"/>
        </w:rPr>
        <w:lastRenderedPageBreak/>
        <w:t>ხელოვნური ინტელექტი და ვირტუალური რეალობა კინოში: ტექნოლოგიური ილუზია თუ ახალი რეალობის ენა?</w:t>
      </w:r>
    </w:p>
    <w:p w14:paraId="06DDC1FB" w14:textId="77777777" w:rsidR="00A64286" w:rsidRPr="00D07B3B" w:rsidRDefault="00A64286" w:rsidP="00036B19">
      <w:pPr>
        <w:spacing w:after="0" w:line="276" w:lineRule="auto"/>
        <w:jc w:val="both"/>
        <w:rPr>
          <w:rFonts w:ascii="Sylfaen" w:hAnsi="Sylfaen"/>
          <w:b/>
          <w:lang w:val="ka-GE"/>
        </w:rPr>
      </w:pPr>
      <w:r w:rsidRPr="00D07B3B">
        <w:rPr>
          <w:rFonts w:ascii="Sylfaen" w:hAnsi="Sylfaen"/>
          <w:b/>
          <w:lang w:val="ka-GE"/>
        </w:rPr>
        <w:t>თეა ჭანტურია, საქართველოს შოთა რუსთაველის თეატრისა და კინოს სახელმწიფო უნივერსიტეტი</w:t>
      </w:r>
    </w:p>
    <w:p w14:paraId="04677BD3" w14:textId="77777777" w:rsidR="00A64286" w:rsidRPr="00D07B3B" w:rsidRDefault="00A64286" w:rsidP="00036B19">
      <w:pPr>
        <w:spacing w:after="0" w:line="276" w:lineRule="auto"/>
        <w:jc w:val="both"/>
        <w:rPr>
          <w:rFonts w:ascii="Sylfaen" w:hAnsi="Sylfaen"/>
          <w:lang w:val="ka-GE"/>
        </w:rPr>
      </w:pPr>
    </w:p>
    <w:p w14:paraId="110605A1" w14:textId="77777777" w:rsidR="00A64286" w:rsidRPr="00D07B3B" w:rsidRDefault="00A64286" w:rsidP="00036B19">
      <w:pPr>
        <w:spacing w:after="0" w:line="276" w:lineRule="auto"/>
        <w:jc w:val="both"/>
        <w:rPr>
          <w:rFonts w:ascii="Sylfaen" w:hAnsi="Sylfaen"/>
          <w:lang w:val="ka-GE"/>
        </w:rPr>
      </w:pPr>
      <w:r w:rsidRPr="00D07B3B">
        <w:rPr>
          <w:rFonts w:ascii="Sylfaen" w:hAnsi="Sylfaen"/>
          <w:lang w:val="ka-GE"/>
        </w:rPr>
        <w:t>პოსტმოდერნისტული ეპოქის და პოსტინდუსტრიული საზოგადოების ერთ-ერთ მნიშვნელოვან მახასიათებლად უნდა ჩაითვალოს ხელოვნური ინტელექტის (AI) და ვირტუალური რეალობისადმი (VR) მზარდი ინტერესი. ამ ტენდენციის ფონზე, საგრძნობლად მატულობს იმ სამეცნიერო ნაშრომების რიცხვი რომლებიც აღნიშნულ ტექნოლოგიურ ფენომენს იკვლევენ და მათში გაანალიზებულია AI და VR ტექნოლოგიების გავლენა თანამედროვე ხელოვნებასა და საზოგადოებაზე. განსაკუთრებით საყურადღებოა კითხვა: როგორ გარდაქმნიან ეს ტექნოლოგიები კინოს, აუდიოვიზუალური კულტურის ფორმებს, ნარატივის სტრუქტურას და მაყურებლის გამოცდილებას?</w:t>
      </w:r>
    </w:p>
    <w:p w14:paraId="2F1298E7" w14:textId="77777777" w:rsidR="00A64286" w:rsidRPr="00D07B3B" w:rsidRDefault="00A64286" w:rsidP="00036B19">
      <w:pPr>
        <w:spacing w:after="0" w:line="276" w:lineRule="auto"/>
        <w:jc w:val="both"/>
        <w:rPr>
          <w:rFonts w:ascii="Sylfaen" w:hAnsi="Sylfaen"/>
          <w:lang w:val="ka-GE"/>
        </w:rPr>
      </w:pPr>
      <w:r w:rsidRPr="00D07B3B">
        <w:rPr>
          <w:rFonts w:ascii="Sylfaen" w:hAnsi="Sylfaen"/>
          <w:lang w:val="ka-GE"/>
        </w:rPr>
        <w:t>AI და VR ინტეგრაცია აუდიოვიზუალურ კულტურაში ქმნის ახალი კინემა</w:t>
      </w:r>
      <w:r w:rsidRPr="00D07B3B">
        <w:rPr>
          <w:rFonts w:ascii="Sylfaen" w:hAnsi="Sylfaen"/>
          <w:lang w:val="ka-GE"/>
        </w:rPr>
        <w:softHyphen/>
        <w:t>ტოგრაფიული პარადიგმის საფუძველს, სადაც არა მხოლოდ ტექნოლო</w:t>
      </w:r>
      <w:r w:rsidRPr="00D07B3B">
        <w:rPr>
          <w:rFonts w:ascii="Sylfaen" w:hAnsi="Sylfaen"/>
          <w:lang w:val="ka-GE"/>
        </w:rPr>
        <w:softHyphen/>
        <w:t>გიური ენა იცვლება, არამედ იცვლება კინოს ესთეტიკა, ნარატიული სტრუქტურა და აუდიტო</w:t>
      </w:r>
      <w:r w:rsidRPr="00D07B3B">
        <w:rPr>
          <w:rFonts w:ascii="Sylfaen" w:hAnsi="Sylfaen"/>
          <w:lang w:val="ka-GE"/>
        </w:rPr>
        <w:softHyphen/>
        <w:t>რიასთან კომუნიკაციის ფორმაც. ტრადიციული კინოს თხრობითი სტრუქტურა — მონოლოგური ფორმა რეჟისორისგან მაყურებლისკენ — ახალ პირობებში გადის ტრანსფო</w:t>
      </w:r>
      <w:r w:rsidRPr="00D07B3B">
        <w:rPr>
          <w:rFonts w:ascii="Sylfaen" w:hAnsi="Sylfaen"/>
          <w:lang w:val="ka-GE"/>
        </w:rPr>
        <w:softHyphen/>
        <w:t>რმაციას და სივრცეს უთმობს უფრო მრავალმხრივ, ინტერაქტიულ დიალოგს, რომელშიც ჩართულნი არიან როგორც ადამიანის შემო</w:t>
      </w:r>
      <w:r w:rsidRPr="00D07B3B">
        <w:rPr>
          <w:rFonts w:ascii="Sylfaen" w:hAnsi="Sylfaen"/>
          <w:lang w:val="ka-GE"/>
        </w:rPr>
        <w:softHyphen/>
        <w:t>ქმედე</w:t>
      </w:r>
      <w:r w:rsidRPr="00D07B3B">
        <w:rPr>
          <w:rFonts w:ascii="Sylfaen" w:hAnsi="Sylfaen"/>
          <w:lang w:val="ka-GE"/>
        </w:rPr>
        <w:softHyphen/>
        <w:t>ბითი ინტუიცია, ისე AI-ს მიერ გენერირებული ფორმები. სწორედ ამ ურთიერთქმე</w:t>
      </w:r>
      <w:r w:rsidRPr="00D07B3B">
        <w:rPr>
          <w:rFonts w:ascii="Sylfaen" w:hAnsi="Sylfaen"/>
          <w:lang w:val="ka-GE"/>
        </w:rPr>
        <w:softHyphen/>
        <w:t>დებაში იკვეთება ერთგვარი სიმბიოზი, რომელიც  ავტორობის და თანამონაწი</w:t>
      </w:r>
      <w:r w:rsidRPr="00D07B3B">
        <w:rPr>
          <w:rFonts w:ascii="Sylfaen" w:hAnsi="Sylfaen"/>
          <w:lang w:val="ka-GE"/>
        </w:rPr>
        <w:softHyphen/>
        <w:t>ლეობის განსხვავებულ ახალ მოდელს გვთავაზობს.</w:t>
      </w:r>
    </w:p>
    <w:p w14:paraId="77809E39" w14:textId="77777777" w:rsidR="00A64286" w:rsidRPr="00D07B3B" w:rsidRDefault="00A64286" w:rsidP="00036B19">
      <w:pPr>
        <w:pStyle w:val="Default"/>
        <w:spacing w:line="276" w:lineRule="auto"/>
        <w:jc w:val="both"/>
        <w:rPr>
          <w:rFonts w:ascii="Sylfaen" w:hAnsi="Sylfaen"/>
          <w:color w:val="auto"/>
          <w:sz w:val="22"/>
          <w:szCs w:val="22"/>
          <w:lang w:val="ka-GE"/>
        </w:rPr>
      </w:pPr>
      <w:r w:rsidRPr="00D07B3B">
        <w:rPr>
          <w:rFonts w:ascii="Sylfaen" w:hAnsi="Sylfaen" w:cs="Sylfaen"/>
          <w:b/>
          <w:bCs/>
          <w:color w:val="auto"/>
          <w:sz w:val="22"/>
          <w:szCs w:val="22"/>
          <w:lang w:val="ka-GE"/>
        </w:rPr>
        <w:t>საკვლევი</w:t>
      </w:r>
      <w:r w:rsidRPr="00D07B3B">
        <w:rPr>
          <w:rFonts w:ascii="Sylfaen" w:hAnsi="Sylfaen"/>
          <w:b/>
          <w:bCs/>
          <w:color w:val="auto"/>
          <w:sz w:val="22"/>
          <w:szCs w:val="22"/>
          <w:lang w:val="ka-GE"/>
        </w:rPr>
        <w:t xml:space="preserve"> </w:t>
      </w:r>
      <w:r w:rsidRPr="00D07B3B">
        <w:rPr>
          <w:rFonts w:ascii="Sylfaen" w:hAnsi="Sylfaen" w:cs="Sylfaen"/>
          <w:b/>
          <w:bCs/>
          <w:color w:val="auto"/>
          <w:sz w:val="22"/>
          <w:szCs w:val="22"/>
          <w:lang w:val="ka-GE"/>
        </w:rPr>
        <w:t>თემა:</w:t>
      </w:r>
      <w:r w:rsidRPr="00D07B3B">
        <w:rPr>
          <w:rFonts w:ascii="Sylfaen" w:hAnsi="Sylfaen" w:cs="Sylfaen"/>
          <w:color w:val="auto"/>
          <w:sz w:val="22"/>
          <w:szCs w:val="22"/>
          <w:lang w:val="ka-GE"/>
        </w:rPr>
        <w:t xml:space="preserve"> კვლევა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განიხილავს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ხელოვნური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ინტელექტის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და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ვირტუალური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რეალობის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ინტეგრაციას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თანამედროვე</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კინემატოგრაფიულ</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პრაქტი-კაში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მათი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გავლენის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ანალიზს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ავტორობაზე</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ნარატიულ</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სტრუქტურასა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და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მაყურე-ბლის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ჩართულობაზე</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მთავარი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აქცენტი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კეთდება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იმაზე</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თუ</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როგორ</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გარდაქმნიან</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ეს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ტექნოლოგიები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კინოს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როგორც</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ხელოვნების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ისე</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კომუნიკაციის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ენას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და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როგორ</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ჩამოყალიბდება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მათი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გავლენით ახალი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კინემატოგრაფიული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პარადიგმა</w:t>
      </w:r>
      <w:r w:rsidRPr="00D07B3B">
        <w:rPr>
          <w:rFonts w:ascii="Sylfaen" w:hAnsi="Sylfaen"/>
          <w:color w:val="auto"/>
          <w:sz w:val="22"/>
          <w:szCs w:val="22"/>
          <w:lang w:val="ka-GE"/>
        </w:rPr>
        <w:t xml:space="preserve">. </w:t>
      </w:r>
      <w:r w:rsidRPr="00D07B3B">
        <w:rPr>
          <w:rFonts w:ascii="Sylfaen" w:hAnsi="Sylfaen"/>
          <w:b/>
          <w:bCs/>
          <w:color w:val="auto"/>
          <w:sz w:val="22"/>
          <w:szCs w:val="22"/>
          <w:lang w:val="ka-GE"/>
        </w:rPr>
        <w:t xml:space="preserve">აქტუალობა: </w:t>
      </w:r>
      <w:r w:rsidRPr="00D07B3B">
        <w:rPr>
          <w:rFonts w:ascii="Sylfaen" w:hAnsi="Sylfaen"/>
          <w:color w:val="auto"/>
          <w:sz w:val="22"/>
          <w:szCs w:val="22"/>
          <w:lang w:val="ka-GE"/>
        </w:rPr>
        <w:t xml:space="preserve">ხელოვნური ინტელექტის და ვირტუალური რეალობის სწრაფი ინტეგრაცია თანამედროვე კინემატოგრაფიაში ქმნის ახალი ესთეტიკური და ნარატიული ფორმების საჭიროებას. ეს კვლევა განსაკუთრებით აქტუალურია, რამეთუ ტექნოლოგიები </w:t>
      </w:r>
      <w:r w:rsidRPr="00D07B3B">
        <w:rPr>
          <w:rFonts w:ascii="Sylfaen" w:hAnsi="Sylfaen" w:cs="Sylfaen"/>
          <w:color w:val="auto"/>
          <w:sz w:val="22"/>
          <w:szCs w:val="22"/>
          <w:lang w:val="ka-GE"/>
        </w:rPr>
        <w:t>არა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მხოლოდ</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ქმნიან</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ახალ</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ვიზუალურ</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ენას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არამედ</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ცვლიან</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ავტორის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მაყურებლის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და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შინაარსის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ურთიერთობას</w:t>
      </w:r>
      <w:r w:rsidRPr="00D07B3B">
        <w:rPr>
          <w:rFonts w:ascii="Sylfaen" w:hAnsi="Sylfaen"/>
          <w:color w:val="auto"/>
          <w:sz w:val="22"/>
          <w:szCs w:val="22"/>
          <w:lang w:val="ka-GE"/>
        </w:rPr>
        <w:t xml:space="preserve">. </w:t>
      </w:r>
      <w:r w:rsidRPr="00D07B3B">
        <w:rPr>
          <w:rFonts w:ascii="Sylfaen" w:hAnsi="Sylfaen"/>
          <w:b/>
          <w:bCs/>
          <w:color w:val="auto"/>
          <w:sz w:val="22"/>
          <w:szCs w:val="22"/>
          <w:lang w:val="ka-GE"/>
        </w:rPr>
        <w:t>პრობლემა</w:t>
      </w:r>
      <w:r w:rsidRPr="00D07B3B">
        <w:rPr>
          <w:rFonts w:ascii="Sylfaen" w:hAnsi="Sylfaen"/>
          <w:color w:val="auto"/>
          <w:sz w:val="22"/>
          <w:szCs w:val="22"/>
          <w:lang w:val="ka-GE"/>
        </w:rPr>
        <w:t>: აქტუა</w:t>
      </w:r>
      <w:r w:rsidRPr="00D07B3B">
        <w:rPr>
          <w:rFonts w:ascii="Sylfaen" w:hAnsi="Sylfaen"/>
          <w:color w:val="auto"/>
          <w:sz w:val="22"/>
          <w:szCs w:val="22"/>
          <w:lang w:val="ka-GE"/>
        </w:rPr>
        <w:softHyphen/>
        <w:t xml:space="preserve">ლური ტექნოლოგიური პროცესების მიუხედავად, ჯერჯერობით არ არსებობს თეორიულად გააზრებული მიდგომები იმ ცვლილებების მიმართ, რომლებიც ეხება ავტორის როლის ტრანსფორმაციას, მაყურებლის გამოცდილების გადახედვას, შინაარსის </w:t>
      </w:r>
      <w:r w:rsidRPr="00D07B3B">
        <w:rPr>
          <w:rFonts w:ascii="Sylfaen" w:hAnsi="Sylfaen" w:cs="Sylfaen"/>
          <w:color w:val="auto"/>
          <w:sz w:val="22"/>
          <w:szCs w:val="22"/>
          <w:lang w:val="ka-GE"/>
        </w:rPr>
        <w:t>ცვალებად</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და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ადაპტირებად</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თხრობას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უნდა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აღინიშნოს, რომ კრიტი</w:t>
      </w:r>
      <w:r w:rsidRPr="00D07B3B">
        <w:rPr>
          <w:rFonts w:ascii="Sylfaen" w:hAnsi="Sylfaen" w:cs="Sylfaen"/>
          <w:color w:val="auto"/>
          <w:sz w:val="22"/>
          <w:szCs w:val="22"/>
          <w:lang w:val="ka-GE"/>
        </w:rPr>
        <w:softHyphen/>
        <w:t>კული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პერსპექტივიდან ტექნოლოგიური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პროცესების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გააზრების გარეშე,</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არსებობს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საფრთხე</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რომ</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AI-ს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შემოქმედებითი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შესაძლებლობები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გადაჭარბებულად</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რომანტი</w:t>
      </w:r>
      <w:r w:rsidRPr="00D07B3B">
        <w:rPr>
          <w:rFonts w:ascii="Sylfaen" w:hAnsi="Sylfaen" w:cs="Sylfaen"/>
          <w:color w:val="auto"/>
          <w:sz w:val="22"/>
          <w:szCs w:val="22"/>
          <w:lang w:val="ka-GE"/>
        </w:rPr>
        <w:softHyphen/>
        <w:t>ზებული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ან</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მხოლოდ</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ტექნიკური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ინსტრუმენტის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დონეზე</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აღქმული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დარჩება</w:t>
      </w:r>
      <w:r w:rsidRPr="00D07B3B">
        <w:rPr>
          <w:rFonts w:ascii="Sylfaen" w:hAnsi="Sylfaen"/>
          <w:color w:val="auto"/>
          <w:sz w:val="22"/>
          <w:szCs w:val="22"/>
          <w:lang w:val="ka-GE"/>
        </w:rPr>
        <w:t xml:space="preserve">. </w:t>
      </w:r>
      <w:r w:rsidRPr="00D07B3B">
        <w:rPr>
          <w:rFonts w:ascii="Sylfaen" w:hAnsi="Sylfaen" w:cs="Sylfaen"/>
          <w:b/>
          <w:bCs/>
          <w:color w:val="auto"/>
          <w:sz w:val="22"/>
          <w:szCs w:val="22"/>
          <w:lang w:val="ka-GE"/>
        </w:rPr>
        <w:t>მეთოდოლოგია</w:t>
      </w:r>
      <w:r w:rsidRPr="00D07B3B">
        <w:rPr>
          <w:rFonts w:ascii="Sylfaen" w:hAnsi="Sylfaen"/>
          <w:b/>
          <w:bCs/>
          <w:color w:val="auto"/>
          <w:sz w:val="22"/>
          <w:szCs w:val="22"/>
          <w:lang w:val="ka-GE"/>
        </w:rPr>
        <w:t xml:space="preserve">: </w:t>
      </w:r>
      <w:r w:rsidRPr="00D07B3B">
        <w:rPr>
          <w:rFonts w:ascii="Sylfaen" w:hAnsi="Sylfaen" w:cs="Sylfaen"/>
          <w:color w:val="auto"/>
          <w:sz w:val="22"/>
          <w:szCs w:val="22"/>
          <w:lang w:val="ka-GE"/>
        </w:rPr>
        <w:t>კვლევა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ეფუძნება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ინტერდისციპლინურ</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მიდგომას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რომელიც</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აერთი</w:t>
      </w:r>
      <w:r w:rsidRPr="00D07B3B">
        <w:rPr>
          <w:rFonts w:ascii="Sylfaen" w:hAnsi="Sylfaen" w:cs="Sylfaen"/>
          <w:color w:val="auto"/>
          <w:sz w:val="22"/>
          <w:szCs w:val="22"/>
          <w:lang w:val="ka-GE"/>
        </w:rPr>
        <w:softHyphen/>
        <w:t>ანებს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თანამედროვე</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მედია</w:t>
      </w:r>
      <w:r w:rsidRPr="00D07B3B">
        <w:rPr>
          <w:rFonts w:ascii="Sylfaen" w:hAnsi="Sylfaen"/>
          <w:color w:val="auto"/>
          <w:sz w:val="22"/>
          <w:szCs w:val="22"/>
          <w:lang w:val="ka-GE"/>
        </w:rPr>
        <w:t>-</w:t>
      </w:r>
      <w:r w:rsidRPr="00D07B3B">
        <w:rPr>
          <w:rFonts w:ascii="Sylfaen" w:hAnsi="Sylfaen" w:cs="Sylfaen"/>
          <w:color w:val="auto"/>
          <w:sz w:val="22"/>
          <w:szCs w:val="22"/>
          <w:lang w:val="ka-GE"/>
        </w:rPr>
        <w:t>თეორიებს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lastRenderedPageBreak/>
        <w:t>კინოს სემიოტიკურ</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და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კულტურო</w:t>
      </w:r>
      <w:r w:rsidRPr="00D07B3B">
        <w:rPr>
          <w:rFonts w:ascii="Sylfaen" w:hAnsi="Sylfaen" w:cs="Sylfaen"/>
          <w:color w:val="auto"/>
          <w:sz w:val="22"/>
          <w:szCs w:val="22"/>
          <w:lang w:val="ka-GE"/>
        </w:rPr>
        <w:softHyphen/>
        <w:t>ლოგიურ</w:t>
      </w:r>
      <w:r w:rsidRPr="00D07B3B">
        <w:rPr>
          <w:rFonts w:ascii="Sylfaen" w:hAnsi="Sylfaen"/>
          <w:color w:val="auto"/>
          <w:sz w:val="22"/>
          <w:szCs w:val="22"/>
          <w:lang w:val="ka-GE"/>
        </w:rPr>
        <w:t xml:space="preserve"> </w:t>
      </w:r>
      <w:bookmarkStart w:id="3" w:name="_Hlk201798385"/>
      <w:r w:rsidRPr="00D07B3B">
        <w:rPr>
          <w:rFonts w:ascii="Sylfaen" w:hAnsi="Sylfaen" w:cs="Sylfaen"/>
          <w:color w:val="auto"/>
          <w:sz w:val="22"/>
          <w:szCs w:val="22"/>
          <w:lang w:val="ka-GE"/>
        </w:rPr>
        <w:t>ანალიზს</w:t>
      </w:r>
      <w:bookmarkEnd w:id="3"/>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ასევე</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კვლევა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ეყრდნობა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კონცეპტუალურ</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ანალიზს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და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თეორი</w:t>
      </w:r>
      <w:r w:rsidRPr="00D07B3B">
        <w:rPr>
          <w:rFonts w:ascii="Sylfaen" w:hAnsi="Sylfaen" w:cs="Sylfaen"/>
          <w:color w:val="auto"/>
          <w:sz w:val="22"/>
          <w:szCs w:val="22"/>
          <w:lang w:val="ka-GE"/>
        </w:rPr>
        <w:softHyphen/>
        <w:t>ული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სინთეზის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მეთოდს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რაც</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შესაძლებელს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ხდის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ტექნოლოგიური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და</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ესთეტიკური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პროცესების</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გაერთიანებული</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პერსპექტივით</w:t>
      </w:r>
      <w:r w:rsidRPr="00D07B3B">
        <w:rPr>
          <w:rFonts w:ascii="Sylfaen" w:hAnsi="Sylfaen"/>
          <w:color w:val="auto"/>
          <w:sz w:val="22"/>
          <w:szCs w:val="22"/>
          <w:lang w:val="ka-GE"/>
        </w:rPr>
        <w:t xml:space="preserve"> </w:t>
      </w:r>
      <w:r w:rsidRPr="00D07B3B">
        <w:rPr>
          <w:rFonts w:ascii="Sylfaen" w:hAnsi="Sylfaen" w:cs="Sylfaen"/>
          <w:color w:val="auto"/>
          <w:sz w:val="22"/>
          <w:szCs w:val="22"/>
          <w:lang w:val="ka-GE"/>
        </w:rPr>
        <w:t>განხილვას</w:t>
      </w:r>
      <w:r w:rsidRPr="00D07B3B">
        <w:rPr>
          <w:rFonts w:ascii="Sylfaen" w:hAnsi="Sylfaen"/>
          <w:color w:val="auto"/>
          <w:sz w:val="22"/>
          <w:szCs w:val="22"/>
          <w:lang w:val="ka-GE"/>
        </w:rPr>
        <w:t>.</w:t>
      </w:r>
    </w:p>
    <w:p w14:paraId="1C42D56A" w14:textId="77777777" w:rsidR="00A64286" w:rsidRPr="00D07B3B" w:rsidRDefault="00A64286" w:rsidP="00036B19">
      <w:pPr>
        <w:spacing w:after="0" w:line="276" w:lineRule="auto"/>
        <w:jc w:val="both"/>
        <w:rPr>
          <w:rFonts w:ascii="Sylfaen" w:hAnsi="Sylfaen"/>
          <w:lang w:val="ka-GE"/>
        </w:rPr>
      </w:pPr>
      <w:r w:rsidRPr="00D07B3B">
        <w:rPr>
          <w:rFonts w:ascii="Sylfaen" w:hAnsi="Sylfaen" w:cs="Sylfaen"/>
          <w:b/>
          <w:bCs/>
          <w:lang w:val="ka-GE"/>
        </w:rPr>
        <w:t>დასკვნა</w:t>
      </w:r>
      <w:r w:rsidRPr="00D07B3B">
        <w:rPr>
          <w:rFonts w:ascii="Sylfaen" w:hAnsi="Sylfaen"/>
          <w:b/>
          <w:bCs/>
          <w:lang w:val="ka-GE"/>
        </w:rPr>
        <w:t xml:space="preserve">: </w:t>
      </w:r>
      <w:r w:rsidRPr="00D07B3B">
        <w:rPr>
          <w:rFonts w:ascii="Sylfaen" w:hAnsi="Sylfaen"/>
          <w:lang w:val="ka-GE"/>
        </w:rPr>
        <w:t>AI და VR არამხოლოდ ამდიდრებენ კინემატოგრაფიულ ტექნიკასა და ვიზუალურ ფორმებს, არამედ გავლენას ახდენენ კინოს ენაზე, თხრობის სტრუქტურასა და ავტორის როლზ</w:t>
      </w:r>
      <w:r w:rsidRPr="00D07B3B">
        <w:rPr>
          <w:rFonts w:ascii="Sylfaen" w:hAnsi="Sylfaen" w:cs="Sylfaen"/>
          <w:lang w:val="ka-GE"/>
        </w:rPr>
        <w:t>ე</w:t>
      </w:r>
      <w:r w:rsidRPr="00D07B3B">
        <w:rPr>
          <w:rFonts w:ascii="Sylfaen" w:hAnsi="Sylfaen"/>
          <w:lang w:val="ka-GE"/>
        </w:rPr>
        <w:t>. ამ ცვლილებების ფონზე განსაკუთრებით მნიშვნელოვანია ახალი პარადიგმის გააზრება, სადაც ადამიანის შემოქმედებითი ინტუიცია და ხელოვნური ინტელექტის ალგორითმული შესაძლებლობები სიმბიოზში მოქმედებენ. კვლევა აჩვენებს, რომ თანამედროვე კინემატოგრაფია აღარ არის ცალმხრივი თხრობა, არამედ ცოცხალი და მრავალწახნაგოვანი პროცესია, რომელშიც თანაბრად მონაწილეობენ როგორც ადამიანები, ისე მანქანური სისტემები. სწორედ ამ თანამშრომლობით იქმნება ახალი რეალობის ენა, რომელიც კინოს მომავალს განსაზღვრავს.</w:t>
      </w:r>
    </w:p>
    <w:p w14:paraId="4B01FBC7" w14:textId="77777777" w:rsidR="00A64286" w:rsidRPr="00D07B3B" w:rsidRDefault="00A64286" w:rsidP="00036B19">
      <w:pPr>
        <w:spacing w:after="0" w:line="276" w:lineRule="auto"/>
        <w:jc w:val="both"/>
        <w:rPr>
          <w:rFonts w:ascii="Sylfaen" w:hAnsi="Sylfaen"/>
          <w:lang w:val="ka-GE"/>
        </w:rPr>
      </w:pPr>
      <w:r w:rsidRPr="00D07B3B">
        <w:rPr>
          <w:rFonts w:ascii="Sylfaen" w:hAnsi="Sylfaen"/>
          <w:lang w:val="ka-GE"/>
        </w:rPr>
        <w:t>ნაშრომში წარმოდგენილია თანამედროვე მედია-თეორიების, კულტურო</w:t>
      </w:r>
      <w:r w:rsidRPr="00D07B3B">
        <w:rPr>
          <w:rFonts w:ascii="Sylfaen" w:hAnsi="Sylfaen"/>
          <w:lang w:val="ka-GE"/>
        </w:rPr>
        <w:softHyphen/>
        <w:t>ლოგიური და კინოსემიოტიკური მიდგომების სინთეზი. გაანალიზებულია კონკრეტული კინო-ნიმუშები (მაგ., AI-ის ან VR-ის გამოყენებით შექმნილი ან გაფართოებული ფილმები), და განიხილება ტექნოლოგიის ინტეგრაციის გავლენა მათ ნარატივზე, გამოსახვის სტილს</w:t>
      </w:r>
      <w:r w:rsidRPr="00D07B3B">
        <w:rPr>
          <w:rFonts w:ascii="Sylfaen" w:hAnsi="Sylfaen" w:cs="Sylfaen"/>
          <w:lang w:val="ka-GE"/>
        </w:rPr>
        <w:t xml:space="preserve">ა </w:t>
      </w:r>
      <w:r w:rsidRPr="00D07B3B">
        <w:rPr>
          <w:rFonts w:ascii="Sylfaen" w:hAnsi="Sylfaen"/>
          <w:lang w:val="ka-GE"/>
        </w:rPr>
        <w:t xml:space="preserve">და მაყურებელთან ურთიერთობის ფორმაზე.  </w:t>
      </w:r>
    </w:p>
    <w:p w14:paraId="2624EAF2" w14:textId="77777777" w:rsidR="00A64286" w:rsidRPr="00D07B3B" w:rsidRDefault="00A64286" w:rsidP="00036B19">
      <w:pPr>
        <w:spacing w:after="0" w:line="276" w:lineRule="auto"/>
        <w:jc w:val="both"/>
        <w:rPr>
          <w:rFonts w:ascii="Sylfaen" w:hAnsi="Sylfaen"/>
          <w:iCs/>
        </w:rPr>
      </w:pPr>
      <w:r w:rsidRPr="00D07B3B">
        <w:rPr>
          <w:rFonts w:ascii="Sylfaen" w:hAnsi="Sylfaen"/>
          <w:lang w:val="ka-GE"/>
        </w:rPr>
        <w:t>დასასრულს შეგვიძლია ვთქვათ, რომ საკვლევი თემის საბოლოო მიზანია აჩვენოს, რომ ახალი კინემატოგრაფიული რეალობა არ არის ავტორის ჩანაცვლების ინსტრუმენტი. პირიქით ის აყალიბებს თანამშრომლობის იდეას, სადაც ადამიანი და ხელოვნური ინტელექტი თანაარსებობენ და ქმნიან ახალ სახეს კინოხელო</w:t>
      </w:r>
      <w:r w:rsidRPr="00D07B3B">
        <w:rPr>
          <w:rFonts w:ascii="Sylfaen" w:hAnsi="Sylfaen"/>
          <w:lang w:val="ka-GE"/>
        </w:rPr>
        <w:softHyphen/>
        <w:t>ვნებაში. სწორედ ამ სიმბიოზიდან — ადამიანის შემოქმედებითი ინტუიცია და ტექნო</w:t>
      </w:r>
      <w:r w:rsidRPr="00D07B3B">
        <w:rPr>
          <w:rFonts w:ascii="Sylfaen" w:hAnsi="Sylfaen"/>
          <w:lang w:val="ka-GE"/>
        </w:rPr>
        <w:softHyphen/>
        <w:t>ლოგიური შესაძლებლობების გაერთიანებით — იბადება მომავლის კინო: გახსნილი, ინტერაქტიური და უწყვეტად ცვალებადი.</w:t>
      </w:r>
    </w:p>
    <w:p w14:paraId="7155FDBC" w14:textId="73D9A533" w:rsidR="00A64286" w:rsidRDefault="00A64286" w:rsidP="00036B19">
      <w:pPr>
        <w:spacing w:line="276" w:lineRule="auto"/>
        <w:jc w:val="both"/>
        <w:rPr>
          <w:rFonts w:ascii="Sylfaen" w:hAnsi="Sylfaen"/>
          <w:lang w:val="ka-GE"/>
        </w:rPr>
      </w:pPr>
    </w:p>
    <w:p w14:paraId="7FA3864A" w14:textId="3F63D352" w:rsidR="00431B6D" w:rsidRDefault="00431B6D" w:rsidP="00036B19">
      <w:pPr>
        <w:spacing w:line="276" w:lineRule="auto"/>
        <w:jc w:val="both"/>
        <w:rPr>
          <w:rFonts w:ascii="Sylfaen" w:hAnsi="Sylfaen"/>
          <w:lang w:val="ka-GE"/>
        </w:rPr>
      </w:pPr>
    </w:p>
    <w:p w14:paraId="73AED62A" w14:textId="155B003F" w:rsidR="00431B6D" w:rsidRDefault="00431B6D" w:rsidP="00036B19">
      <w:pPr>
        <w:spacing w:line="276" w:lineRule="auto"/>
        <w:jc w:val="both"/>
        <w:rPr>
          <w:rFonts w:ascii="Sylfaen" w:hAnsi="Sylfaen"/>
          <w:lang w:val="ka-GE"/>
        </w:rPr>
      </w:pPr>
    </w:p>
    <w:p w14:paraId="5F253572" w14:textId="318037F9" w:rsidR="00431B6D" w:rsidRDefault="00431B6D" w:rsidP="00036B19">
      <w:pPr>
        <w:spacing w:line="276" w:lineRule="auto"/>
        <w:jc w:val="both"/>
        <w:rPr>
          <w:rFonts w:ascii="Sylfaen" w:hAnsi="Sylfaen"/>
          <w:lang w:val="ka-GE"/>
        </w:rPr>
      </w:pPr>
    </w:p>
    <w:p w14:paraId="1EF011F8" w14:textId="7AEE07A5" w:rsidR="00431B6D" w:rsidRDefault="00431B6D" w:rsidP="00036B19">
      <w:pPr>
        <w:spacing w:line="276" w:lineRule="auto"/>
        <w:jc w:val="both"/>
        <w:rPr>
          <w:rFonts w:ascii="Sylfaen" w:hAnsi="Sylfaen"/>
          <w:lang w:val="ka-GE"/>
        </w:rPr>
      </w:pPr>
    </w:p>
    <w:p w14:paraId="18A839C2" w14:textId="08BC81D9" w:rsidR="00431B6D" w:rsidRDefault="00431B6D" w:rsidP="00036B19">
      <w:pPr>
        <w:spacing w:line="276" w:lineRule="auto"/>
        <w:jc w:val="both"/>
        <w:rPr>
          <w:rFonts w:ascii="Sylfaen" w:hAnsi="Sylfaen"/>
          <w:lang w:val="ka-GE"/>
        </w:rPr>
      </w:pPr>
    </w:p>
    <w:p w14:paraId="42CE286A" w14:textId="79F14864" w:rsidR="00431B6D" w:rsidRDefault="00431B6D" w:rsidP="00036B19">
      <w:pPr>
        <w:spacing w:line="276" w:lineRule="auto"/>
        <w:jc w:val="both"/>
        <w:rPr>
          <w:rFonts w:ascii="Sylfaen" w:hAnsi="Sylfaen"/>
          <w:lang w:val="ka-GE"/>
        </w:rPr>
      </w:pPr>
    </w:p>
    <w:p w14:paraId="38731505" w14:textId="31FA41DA" w:rsidR="00431B6D" w:rsidRDefault="00431B6D" w:rsidP="00036B19">
      <w:pPr>
        <w:spacing w:line="276" w:lineRule="auto"/>
        <w:jc w:val="both"/>
        <w:rPr>
          <w:rFonts w:ascii="Sylfaen" w:hAnsi="Sylfaen"/>
          <w:lang w:val="ka-GE"/>
        </w:rPr>
      </w:pPr>
    </w:p>
    <w:p w14:paraId="68BD0449" w14:textId="365A5849" w:rsidR="00431B6D" w:rsidRDefault="00431B6D" w:rsidP="00036B19">
      <w:pPr>
        <w:spacing w:line="276" w:lineRule="auto"/>
        <w:jc w:val="both"/>
        <w:rPr>
          <w:rFonts w:ascii="Sylfaen" w:hAnsi="Sylfaen"/>
          <w:lang w:val="ka-GE"/>
        </w:rPr>
      </w:pPr>
    </w:p>
    <w:p w14:paraId="42F9B459" w14:textId="00888D48" w:rsidR="00431B6D" w:rsidRDefault="00431B6D" w:rsidP="00036B19">
      <w:pPr>
        <w:spacing w:line="276" w:lineRule="auto"/>
        <w:jc w:val="both"/>
        <w:rPr>
          <w:rFonts w:ascii="Sylfaen" w:hAnsi="Sylfaen"/>
          <w:lang w:val="ka-GE"/>
        </w:rPr>
      </w:pPr>
    </w:p>
    <w:p w14:paraId="11A0B98F" w14:textId="77777777" w:rsidR="00431B6D" w:rsidRPr="00D07B3B" w:rsidRDefault="00431B6D" w:rsidP="00036B19">
      <w:pPr>
        <w:spacing w:line="276" w:lineRule="auto"/>
        <w:jc w:val="both"/>
        <w:rPr>
          <w:rFonts w:ascii="Sylfaen" w:hAnsi="Sylfaen"/>
          <w:lang w:val="ka-GE"/>
        </w:rPr>
      </w:pPr>
    </w:p>
    <w:p w14:paraId="0AF3FB81" w14:textId="77777777" w:rsidR="00C317C1" w:rsidRPr="00D07B3B" w:rsidRDefault="00C317C1" w:rsidP="00036B19">
      <w:pPr>
        <w:spacing w:line="276" w:lineRule="auto"/>
        <w:jc w:val="both"/>
        <w:rPr>
          <w:rFonts w:ascii="Sylfaen" w:hAnsi="Sylfaen"/>
          <w:b/>
          <w:bCs/>
          <w:lang w:val="ka-GE"/>
        </w:rPr>
      </w:pPr>
      <w:r w:rsidRPr="00D07B3B">
        <w:rPr>
          <w:rFonts w:ascii="Sylfaen" w:hAnsi="Sylfaen"/>
          <w:b/>
          <w:bCs/>
          <w:lang w:val="ka-GE"/>
        </w:rPr>
        <w:lastRenderedPageBreak/>
        <w:t>ქართული კინოსკოლის დაბადება და თავისუფალი სტუდენტური კინო</w:t>
      </w:r>
    </w:p>
    <w:p w14:paraId="4F866622" w14:textId="23F8C1D9" w:rsidR="008007E8" w:rsidRPr="008007E8" w:rsidRDefault="00C317C1" w:rsidP="00036B19">
      <w:pPr>
        <w:spacing w:line="276" w:lineRule="auto"/>
        <w:jc w:val="both"/>
        <w:rPr>
          <w:rFonts w:ascii="Sylfaen" w:hAnsi="Sylfaen"/>
          <w:b/>
          <w:bCs/>
          <w:lang w:val="ka-GE"/>
        </w:rPr>
      </w:pPr>
      <w:r w:rsidRPr="00D07B3B">
        <w:rPr>
          <w:rFonts w:ascii="Sylfaen" w:hAnsi="Sylfaen"/>
          <w:b/>
          <w:bCs/>
          <w:lang w:val="ka-GE"/>
        </w:rPr>
        <w:t xml:space="preserve">რუსუდან კვარაცხელია, </w:t>
      </w:r>
      <w:r w:rsidR="008007E8">
        <w:rPr>
          <w:rFonts w:ascii="Sylfaen" w:hAnsi="Sylfaen"/>
          <w:b/>
          <w:bCs/>
          <w:lang w:val="ka-GE"/>
        </w:rPr>
        <w:t>კავკასიის უნივერსიტეტი</w:t>
      </w:r>
    </w:p>
    <w:p w14:paraId="4D042E0C" w14:textId="08B2D447" w:rsidR="00C317C1" w:rsidRPr="00D07B3B" w:rsidRDefault="00C317C1" w:rsidP="00036B19">
      <w:pPr>
        <w:spacing w:line="276" w:lineRule="auto"/>
        <w:jc w:val="both"/>
        <w:rPr>
          <w:rFonts w:ascii="Sylfaen" w:hAnsi="Sylfaen"/>
          <w:b/>
          <w:lang w:val="ka-GE"/>
        </w:rPr>
      </w:pPr>
      <w:r w:rsidRPr="00D07B3B">
        <w:rPr>
          <w:rFonts w:ascii="Sylfaen" w:hAnsi="Sylfaen"/>
          <w:b/>
          <w:bCs/>
          <w:lang w:val="ka-GE"/>
        </w:rPr>
        <w:t xml:space="preserve">ეკატერინე კონტრიძე, </w:t>
      </w:r>
      <w:r w:rsidRPr="00D07B3B">
        <w:rPr>
          <w:rFonts w:ascii="Sylfaen" w:hAnsi="Sylfaen"/>
          <w:b/>
          <w:lang w:val="ka-GE"/>
        </w:rPr>
        <w:t xml:space="preserve">საქართველოს შოთა რუსთაველის თეატრისა და კინოს სახელმწიფო </w:t>
      </w:r>
    </w:p>
    <w:p w14:paraId="34676651" w14:textId="77777777" w:rsidR="00A97E9C" w:rsidRPr="00D07B3B" w:rsidRDefault="00A97E9C" w:rsidP="00036B19">
      <w:pPr>
        <w:spacing w:line="276" w:lineRule="auto"/>
        <w:jc w:val="both"/>
        <w:rPr>
          <w:rFonts w:ascii="Sylfaen" w:hAnsi="Sylfaen"/>
          <w:b/>
          <w:lang w:val="ka-GE"/>
        </w:rPr>
      </w:pPr>
    </w:p>
    <w:p w14:paraId="7DCCF0BD" w14:textId="77777777" w:rsidR="00C317C1" w:rsidRPr="00D07B3B" w:rsidRDefault="00C317C1" w:rsidP="00431B6D">
      <w:pPr>
        <w:spacing w:after="0" w:line="276" w:lineRule="auto"/>
        <w:jc w:val="both"/>
        <w:rPr>
          <w:rFonts w:ascii="Sylfaen" w:hAnsi="Sylfaen"/>
          <w:lang w:val="ka-GE"/>
        </w:rPr>
      </w:pPr>
      <w:r w:rsidRPr="00D07B3B">
        <w:rPr>
          <w:rFonts w:ascii="Sylfaen" w:hAnsi="Sylfaen"/>
          <w:b/>
          <w:bCs/>
          <w:lang w:val="ka-GE"/>
        </w:rPr>
        <w:t xml:space="preserve">საკვლევი თემა - </w:t>
      </w:r>
      <w:r w:rsidRPr="00D07B3B">
        <w:rPr>
          <w:rFonts w:ascii="Sylfaen" w:hAnsi="Sylfaen"/>
          <w:lang w:val="ka-GE"/>
        </w:rPr>
        <w:t xml:space="preserve">შოთა რუსთაველის თეატრისა და კინოს სახელმწიფო უნივერსიტეტში გადაღებული საკურსო და სადიპლომო ფილმები, როგორც წესი, სასწავლო პროცესში შექმნილი პროდუქციაა. მასალა მოიცავს ჟანრებისა და თემების ფართო სპექტრს. ის ასახავს მომავალი კინორეჟისორების შემოქმედებით ძიებასა და პროფესიული განვითარების პროცესს,  თემის დამუშავების სპეციფიკასა და ხშირად ქვეყანაში მიმდინარე მოვლენებსაც კი. </w:t>
      </w:r>
    </w:p>
    <w:p w14:paraId="3A3C6F28" w14:textId="6EA82FAD" w:rsidR="00C317C1" w:rsidRPr="00D07B3B" w:rsidRDefault="00C317C1" w:rsidP="00431B6D">
      <w:pPr>
        <w:spacing w:after="0" w:line="276" w:lineRule="auto"/>
        <w:jc w:val="both"/>
        <w:rPr>
          <w:rFonts w:ascii="Sylfaen" w:hAnsi="Sylfaen"/>
          <w:lang w:val="ka-GE"/>
        </w:rPr>
      </w:pPr>
      <w:r w:rsidRPr="00D07B3B">
        <w:rPr>
          <w:rFonts w:ascii="Sylfaen" w:hAnsi="Sylfaen"/>
          <w:lang w:val="ka-GE"/>
        </w:rPr>
        <w:t xml:space="preserve">თეატრისა და კინოს უნივერსიტეტი სათავეს 1924 წელს იღებს, როდესაც პირველად დაარსადა სახელოვნებო სასწავლო სივრცე, რამაც 1939 წელს თეატრალურ ინსტიტუტს ჩაუყარა საფუძველი. ხოლო კინოფაკულტეტმა თავისი არსებობა 1973 წლიდან დაიწყო. პირველი შემოქმედებითი სახელოსნოების ხელმძღვანელები კინორეჟისორი თენგიზ აბულაძე  და ლანა ღოღობერიძე  გახდნენ. </w:t>
      </w:r>
    </w:p>
    <w:p w14:paraId="3B812BF8" w14:textId="77777777" w:rsidR="00C317C1" w:rsidRPr="00D07B3B" w:rsidRDefault="00C317C1" w:rsidP="00431B6D">
      <w:pPr>
        <w:spacing w:after="0" w:line="276" w:lineRule="auto"/>
        <w:jc w:val="both"/>
        <w:rPr>
          <w:rFonts w:ascii="Sylfaen" w:hAnsi="Sylfaen"/>
          <w:lang w:val="ka-GE"/>
        </w:rPr>
      </w:pPr>
      <w:r w:rsidRPr="00D07B3B">
        <w:rPr>
          <w:rFonts w:ascii="Sylfaen" w:hAnsi="Sylfaen"/>
          <w:lang w:val="ka-GE"/>
        </w:rPr>
        <w:t>თუმცა უნივერსიტეტის საარქივო მასალებიდან აღმოჩნდა, რომ სტუდენტური ფილმები ჯერ კიდევ 1957 წლიდან იღებს სათავეს. ამ წელს დიპლომი დაიცვა თეატრის და მოგვიანებით კინოს რეჟისორმა ნანა მჭედლიძემ  მოკლემეტრაჟიანი მხატვრული ფილმით „ჩქარი მატარებელი“.  ფილმები გადაღებულია აგრეთვე 1964-1965 წლებშიც. მსგავსი ქმედება განპირობებული იყო დროის მოთხოვნით - ქვეყანაში არსებობდა ტელევიზია, კინო, მაგრამ არ იყო  სასწავლო სივრცე, სადაც ახალგაზრდები კინორეჟისორის პროფესიის დაუფლებას შეძლებდნენ.</w:t>
      </w:r>
    </w:p>
    <w:p w14:paraId="6580AC26" w14:textId="77777777" w:rsidR="00C317C1" w:rsidRPr="00D07B3B" w:rsidRDefault="00C317C1" w:rsidP="00431B6D">
      <w:pPr>
        <w:spacing w:after="0" w:line="276" w:lineRule="auto"/>
        <w:jc w:val="both"/>
        <w:rPr>
          <w:rFonts w:ascii="Sylfaen" w:hAnsi="Sylfaen"/>
          <w:lang w:val="ka-GE"/>
        </w:rPr>
      </w:pPr>
      <w:r w:rsidRPr="00D07B3B">
        <w:rPr>
          <w:rFonts w:ascii="Sylfaen" w:hAnsi="Sylfaen"/>
          <w:b/>
          <w:bCs/>
          <w:lang w:val="ka-GE"/>
        </w:rPr>
        <w:t>აქტუალურობა</w:t>
      </w:r>
      <w:r w:rsidRPr="00D07B3B">
        <w:rPr>
          <w:rFonts w:ascii="Sylfaen" w:hAnsi="Sylfaen"/>
          <w:lang w:val="ka-GE"/>
        </w:rPr>
        <w:t xml:space="preserve"> - უნდა აღინიშნოს, რომ საქართველოს თეატრისა და კინოს ინსტიტუტის სასწავლო სტუდიაში გადაღებული ფილმები არა თუ შესწავლილი, მათზე ინფორმაციაც კი არ მოიპოვება. ამავე უნივერსიტეტის სასწავლო-სამცნიერო არქივში მხოლოდ ახლა დავიწყეთ ორმოცდაათი წლის მანძილზე გადაღებულ მასალაზე მუშაობა (ხდება როგორც ინფორმაციის, ასევე სტუდენტური ფილმების შეგროვება- დახარისხება). </w:t>
      </w:r>
    </w:p>
    <w:p w14:paraId="14590C98" w14:textId="28E30C07" w:rsidR="00C317C1" w:rsidRPr="00D07B3B" w:rsidRDefault="00C317C1" w:rsidP="00431B6D">
      <w:pPr>
        <w:spacing w:after="0" w:line="276" w:lineRule="auto"/>
        <w:jc w:val="both"/>
        <w:rPr>
          <w:rFonts w:ascii="Sylfaen" w:hAnsi="Sylfaen"/>
          <w:lang w:val="ka-GE"/>
        </w:rPr>
      </w:pPr>
      <w:r w:rsidRPr="00D07B3B">
        <w:rPr>
          <w:rFonts w:ascii="Sylfaen" w:hAnsi="Sylfaen"/>
          <w:lang w:val="ka-GE"/>
        </w:rPr>
        <w:t>კინოფაკულტეტის დაარსება ქართული კინოს ეგრეთ წოდებულ  „ოქროს ხანას“ დაემთხვა (60-80-იანი წლები). ამ წლების ქართულ კინოში მთელი სიძლიერით გამოიკვეთა ტენდენციები, რომლებიც ისტორიული მოვლენებისადმი დამოკიდებულების ცვლასთან იყო დაკავშირებული. კინემატოგრაფის წინაშე გაჩნდა მოთხოვნათა  ახალი სპექტრი - ხელოვნების ამ დარგს ადამიანისადმი  და მისი შინაგანი სამყაროსადმი უფრო მეტი ინტერესი  უნდა გამოეჩინა.</w:t>
      </w:r>
    </w:p>
    <w:p w14:paraId="3744CE14" w14:textId="2C3EA8DB" w:rsidR="00C317C1" w:rsidRPr="00D07B3B" w:rsidRDefault="00C317C1" w:rsidP="00431B6D">
      <w:pPr>
        <w:spacing w:after="0" w:line="276" w:lineRule="auto"/>
        <w:jc w:val="both"/>
        <w:rPr>
          <w:rFonts w:ascii="Sylfaen" w:hAnsi="Sylfaen"/>
          <w:lang w:val="ka-GE"/>
        </w:rPr>
      </w:pPr>
      <w:r w:rsidRPr="00D07B3B">
        <w:rPr>
          <w:rFonts w:ascii="Sylfaen" w:hAnsi="Sylfaen"/>
          <w:b/>
          <w:bCs/>
          <w:lang w:val="ka-GE"/>
        </w:rPr>
        <w:t>პრობლემა</w:t>
      </w:r>
      <w:r w:rsidRPr="00D07B3B">
        <w:rPr>
          <w:rFonts w:ascii="Sylfaen" w:hAnsi="Sylfaen"/>
          <w:lang w:val="ka-GE"/>
        </w:rPr>
        <w:t xml:space="preserve"> - დღეს, იმ პერიოდის „სტუდენტური კინო“  საინტერესო და შეუსწავლელი მასალაა კვლევისათვის.  თუკი აქამდე ძირითადად</w:t>
      </w:r>
      <w:r w:rsidRPr="00D07B3B">
        <w:rPr>
          <w:rFonts w:ascii="Sylfaen" w:eastAsia="Times New Roman" w:hAnsi="Sylfaen" w:cs="Times New Roman"/>
          <w:lang w:val="ka-GE"/>
        </w:rPr>
        <w:t xml:space="preserve"> სამთავრობო იდეოლოგიის მატარებელი ფილმები იყვნენ უზრუნველყოფილი ათასობით ტირაჟითა და საკავშირო პრემიებით, მოულოდნელად გაჩნდა  ე.წ. სხვა კინოც - ახალგაზრდული „სტუდენტური კინო“, მოკრძალებული ბიუჯეტით, მაგრამ თავისუფალი  იდეოლოგიური კლიშეებით, ამოტომაც  მრავალფეროვანი თემებით,   </w:t>
      </w:r>
      <w:r w:rsidRPr="00D07B3B">
        <w:rPr>
          <w:rFonts w:ascii="Sylfaen" w:eastAsia="Times New Roman" w:hAnsi="Sylfaen" w:cs="Times New Roman"/>
          <w:lang w:val="ka-GE"/>
        </w:rPr>
        <w:lastRenderedPageBreak/>
        <w:t xml:space="preserve">თამამი  გამომსახველობითი ფორმებით, თხრობის ქარაგმული მანერით და ხშირად </w:t>
      </w:r>
      <w:r w:rsidRPr="00D07B3B">
        <w:rPr>
          <w:rFonts w:ascii="Sylfaen" w:eastAsia="Times New Roman" w:hAnsi="Sylfaen" w:cs="Times New Roman"/>
          <w:lang w:val="ka-GE" w:eastAsia="ru-RU"/>
        </w:rPr>
        <w:t xml:space="preserve">ხალხური ალეგორიებით. </w:t>
      </w:r>
    </w:p>
    <w:p w14:paraId="65A2AB35" w14:textId="77777777" w:rsidR="00C317C1" w:rsidRPr="00D07B3B" w:rsidRDefault="00C317C1" w:rsidP="00431B6D">
      <w:pPr>
        <w:spacing w:after="0" w:line="276" w:lineRule="auto"/>
        <w:jc w:val="both"/>
        <w:rPr>
          <w:rFonts w:ascii="Sylfaen" w:hAnsi="Sylfaen"/>
          <w:lang w:val="ka-GE"/>
        </w:rPr>
      </w:pPr>
      <w:r w:rsidRPr="00D07B3B">
        <w:rPr>
          <w:rFonts w:ascii="Sylfaen" w:hAnsi="Sylfaen"/>
          <w:b/>
          <w:bCs/>
          <w:lang w:val="ka-GE"/>
        </w:rPr>
        <w:t xml:space="preserve">მეთოდი </w:t>
      </w:r>
      <w:r w:rsidRPr="00D07B3B">
        <w:rPr>
          <w:rFonts w:ascii="Sylfaen" w:hAnsi="Sylfaen"/>
          <w:lang w:val="ka-GE"/>
        </w:rPr>
        <w:t xml:space="preserve">- კვლევისას თემა ფოკუსირებული იქნება 60-იანი-2000-იანი წლების სტუდენტურ ფილმებზე, გამოყენებული იქნება </w:t>
      </w:r>
      <w:r w:rsidRPr="00D07B3B">
        <w:rPr>
          <w:rFonts w:ascii="Sylfaen" w:hAnsi="Sylfaen"/>
          <w:b/>
          <w:lang w:val="ka-GE"/>
        </w:rPr>
        <w:t xml:space="preserve">კონტენტ-ანალიზის მეთოდი, </w:t>
      </w:r>
      <w:r w:rsidRPr="00D07B3B">
        <w:rPr>
          <w:rFonts w:ascii="Sylfaen" w:hAnsi="Sylfaen"/>
          <w:lang w:val="ka-GE"/>
        </w:rPr>
        <w:t xml:space="preserve">რომელსაც მოცემული მასალის სისტემური ანალიზისთვის გამოვიყენებთ.  </w:t>
      </w:r>
      <w:r w:rsidRPr="00D07B3B">
        <w:rPr>
          <w:rFonts w:ascii="Sylfaen" w:hAnsi="Sylfaen"/>
          <w:b/>
          <w:bCs/>
          <w:lang w:val="ka-GE"/>
        </w:rPr>
        <w:t>ხოლო თვისობრივი მეთოდი</w:t>
      </w:r>
      <w:r w:rsidRPr="00D07B3B">
        <w:rPr>
          <w:rFonts w:ascii="Sylfaen" w:hAnsi="Sylfaen"/>
          <w:lang w:val="ka-GE"/>
        </w:rPr>
        <w:t xml:space="preserve"> საკვლევ თემაში ტენდენციების გამოვლენაში დაგვეხმარება. თეორიული ჩარჩოს ფარგლებში გათვალისწინებული იქნება </w:t>
      </w:r>
      <w:r w:rsidRPr="00D07B3B">
        <w:rPr>
          <w:rFonts w:ascii="Sylfaen" w:hAnsi="Sylfaen"/>
          <w:b/>
          <w:lang w:val="ka-GE"/>
        </w:rPr>
        <w:t>ფრეიმინგის თეორია,</w:t>
      </w:r>
      <w:r w:rsidRPr="00D07B3B">
        <w:rPr>
          <w:rFonts w:ascii="Sylfaen" w:hAnsi="Sylfaen"/>
          <w:lang w:val="ka-GE"/>
        </w:rPr>
        <w:t xml:space="preserve"> რომელიც მიმართულია სელექციურობისკენ და დაგვეხმარება ცალკეული თემების წინ წამოწევისკენ.</w:t>
      </w:r>
    </w:p>
    <w:p w14:paraId="2C8EF735" w14:textId="77777777" w:rsidR="00C317C1" w:rsidRPr="00D07B3B" w:rsidRDefault="00C317C1" w:rsidP="00431B6D">
      <w:pPr>
        <w:pStyle w:val="a1"/>
        <w:spacing w:line="276" w:lineRule="auto"/>
        <w:ind w:firstLine="0"/>
        <w:rPr>
          <w:rFonts w:ascii="Sylfaen" w:hAnsi="Sylfaen" w:cs="Sylfaen"/>
          <w:sz w:val="22"/>
          <w:szCs w:val="22"/>
          <w:lang w:val="ka-GE"/>
        </w:rPr>
      </w:pPr>
      <w:r w:rsidRPr="00D07B3B">
        <w:rPr>
          <w:rFonts w:ascii="Sylfaen" w:hAnsi="Sylfaen" w:cs="Sylfaen"/>
          <w:b/>
          <w:bCs/>
          <w:sz w:val="22"/>
          <w:szCs w:val="22"/>
          <w:lang w:val="ka-GE"/>
        </w:rPr>
        <w:t>დასკვნა -</w:t>
      </w:r>
      <w:r w:rsidRPr="00D07B3B">
        <w:rPr>
          <w:rFonts w:ascii="Sylfaen" w:hAnsi="Sylfaen" w:cs="Sylfaen"/>
          <w:sz w:val="22"/>
          <w:szCs w:val="22"/>
          <w:lang w:val="ka-GE"/>
        </w:rPr>
        <w:t xml:space="preserve"> დღეს</w:t>
      </w:r>
      <w:r w:rsidRPr="00D07B3B">
        <w:rPr>
          <w:rFonts w:ascii="Sylfaen" w:hAnsi="Sylfaen"/>
          <w:sz w:val="22"/>
          <w:szCs w:val="22"/>
          <w:lang w:val="ka-GE"/>
        </w:rPr>
        <w:t xml:space="preserve"> </w:t>
      </w:r>
      <w:r w:rsidRPr="00D07B3B">
        <w:rPr>
          <w:rFonts w:ascii="Sylfaen" w:hAnsi="Sylfaen" w:cs="Sylfaen"/>
          <w:sz w:val="22"/>
          <w:szCs w:val="22"/>
          <w:lang w:val="ka-GE"/>
        </w:rPr>
        <w:t>უკვე</w:t>
      </w:r>
      <w:r w:rsidRPr="00D07B3B">
        <w:rPr>
          <w:rFonts w:ascii="Sylfaen" w:hAnsi="Sylfaen"/>
          <w:sz w:val="22"/>
          <w:szCs w:val="22"/>
          <w:lang w:val="ka-GE"/>
        </w:rPr>
        <w:t xml:space="preserve"> </w:t>
      </w:r>
      <w:r w:rsidRPr="00D07B3B">
        <w:rPr>
          <w:rFonts w:ascii="Sylfaen" w:hAnsi="Sylfaen" w:cs="Sylfaen"/>
          <w:sz w:val="22"/>
          <w:szCs w:val="22"/>
          <w:lang w:val="ka-GE"/>
        </w:rPr>
        <w:t>სრული</w:t>
      </w:r>
      <w:r w:rsidRPr="00D07B3B">
        <w:rPr>
          <w:rFonts w:ascii="Sylfaen" w:hAnsi="Sylfaen"/>
          <w:sz w:val="22"/>
          <w:szCs w:val="22"/>
          <w:lang w:val="ka-GE"/>
        </w:rPr>
        <w:t xml:space="preserve"> </w:t>
      </w:r>
      <w:r w:rsidRPr="00D07B3B">
        <w:rPr>
          <w:rFonts w:ascii="Sylfaen" w:hAnsi="Sylfaen" w:cs="Sylfaen"/>
          <w:sz w:val="22"/>
          <w:szCs w:val="22"/>
          <w:lang w:val="ka-GE"/>
        </w:rPr>
        <w:t>დამაჯერებლობით</w:t>
      </w:r>
      <w:r w:rsidRPr="00D07B3B">
        <w:rPr>
          <w:rFonts w:ascii="Sylfaen" w:hAnsi="Sylfaen"/>
          <w:sz w:val="22"/>
          <w:szCs w:val="22"/>
          <w:lang w:val="ka-GE"/>
        </w:rPr>
        <w:t xml:space="preserve"> </w:t>
      </w:r>
      <w:r w:rsidRPr="00D07B3B">
        <w:rPr>
          <w:rFonts w:ascii="Sylfaen" w:hAnsi="Sylfaen" w:cs="Sylfaen"/>
          <w:sz w:val="22"/>
          <w:szCs w:val="22"/>
          <w:lang w:val="ka-GE"/>
        </w:rPr>
        <w:t>შეიძლება</w:t>
      </w:r>
      <w:r w:rsidRPr="00D07B3B">
        <w:rPr>
          <w:rFonts w:ascii="Sylfaen" w:hAnsi="Sylfaen"/>
          <w:sz w:val="22"/>
          <w:szCs w:val="22"/>
          <w:lang w:val="ka-GE"/>
        </w:rPr>
        <w:t xml:space="preserve"> </w:t>
      </w:r>
      <w:r w:rsidRPr="00D07B3B">
        <w:rPr>
          <w:rFonts w:ascii="Sylfaen" w:hAnsi="Sylfaen" w:cs="Sylfaen"/>
          <w:sz w:val="22"/>
          <w:szCs w:val="22"/>
          <w:lang w:val="ka-GE"/>
        </w:rPr>
        <w:t>მტკიცება</w:t>
      </w:r>
      <w:r w:rsidRPr="00D07B3B">
        <w:rPr>
          <w:rFonts w:ascii="Sylfaen" w:hAnsi="Sylfaen"/>
          <w:sz w:val="22"/>
          <w:szCs w:val="22"/>
          <w:lang w:val="ka-GE"/>
        </w:rPr>
        <w:t xml:space="preserve">, </w:t>
      </w:r>
      <w:r w:rsidRPr="00D07B3B">
        <w:rPr>
          <w:rFonts w:ascii="Sylfaen" w:hAnsi="Sylfaen" w:cs="Sylfaen"/>
          <w:sz w:val="22"/>
          <w:szCs w:val="22"/>
          <w:lang w:val="ka-GE"/>
        </w:rPr>
        <w:t>რომ</w:t>
      </w:r>
      <w:r w:rsidRPr="00D07B3B">
        <w:rPr>
          <w:rFonts w:ascii="Sylfaen" w:hAnsi="Sylfaen"/>
          <w:sz w:val="22"/>
          <w:szCs w:val="22"/>
          <w:lang w:val="ka-GE"/>
        </w:rPr>
        <w:t xml:space="preserve"> 60-იანი-2000-იანი </w:t>
      </w:r>
      <w:r w:rsidRPr="00D07B3B">
        <w:rPr>
          <w:rFonts w:ascii="Sylfaen" w:hAnsi="Sylfaen" w:cs="Sylfaen"/>
          <w:sz w:val="22"/>
          <w:szCs w:val="22"/>
          <w:lang w:val="ka-GE"/>
        </w:rPr>
        <w:t>წლები</w:t>
      </w:r>
      <w:r w:rsidRPr="00D07B3B">
        <w:rPr>
          <w:rFonts w:ascii="Sylfaen" w:hAnsi="Sylfaen"/>
          <w:sz w:val="22"/>
          <w:szCs w:val="22"/>
          <w:lang w:val="ka-GE"/>
        </w:rPr>
        <w:t xml:space="preserve">, </w:t>
      </w:r>
      <w:r w:rsidRPr="00D07B3B">
        <w:rPr>
          <w:rFonts w:ascii="Sylfaen" w:hAnsi="Sylfaen" w:cs="Sylfaen"/>
          <w:sz w:val="22"/>
          <w:szCs w:val="22"/>
          <w:lang w:val="ka-GE"/>
        </w:rPr>
        <w:t>ეროვნულ</w:t>
      </w:r>
      <w:r w:rsidRPr="00D07B3B">
        <w:rPr>
          <w:rFonts w:ascii="Sylfaen" w:hAnsi="Sylfaen"/>
          <w:sz w:val="22"/>
          <w:szCs w:val="22"/>
          <w:lang w:val="ka-GE"/>
        </w:rPr>
        <w:t xml:space="preserve"> </w:t>
      </w:r>
      <w:r w:rsidRPr="00D07B3B">
        <w:rPr>
          <w:rFonts w:ascii="Sylfaen" w:hAnsi="Sylfaen" w:cs="Sylfaen"/>
          <w:sz w:val="22"/>
          <w:szCs w:val="22"/>
          <w:lang w:val="ka-GE"/>
        </w:rPr>
        <w:t>კინემატოგრაფში</w:t>
      </w:r>
      <w:r w:rsidRPr="00D07B3B">
        <w:rPr>
          <w:rFonts w:ascii="Sylfaen" w:hAnsi="Sylfaen"/>
          <w:sz w:val="22"/>
          <w:szCs w:val="22"/>
          <w:lang w:val="ka-GE"/>
        </w:rPr>
        <w:t xml:space="preserve"> </w:t>
      </w:r>
      <w:r w:rsidRPr="00D07B3B">
        <w:rPr>
          <w:rFonts w:ascii="Sylfaen" w:hAnsi="Sylfaen" w:cs="Sylfaen"/>
          <w:sz w:val="22"/>
          <w:szCs w:val="22"/>
          <w:lang w:val="ka-GE"/>
        </w:rPr>
        <w:t>იყოფა</w:t>
      </w:r>
      <w:r w:rsidRPr="00D07B3B">
        <w:rPr>
          <w:rFonts w:ascii="Sylfaen" w:hAnsi="Sylfaen"/>
          <w:sz w:val="22"/>
          <w:szCs w:val="22"/>
          <w:lang w:val="ka-GE"/>
        </w:rPr>
        <w:t xml:space="preserve"> </w:t>
      </w:r>
      <w:r w:rsidRPr="00D07B3B">
        <w:rPr>
          <w:rFonts w:ascii="Sylfaen" w:hAnsi="Sylfaen" w:cs="Sylfaen"/>
          <w:sz w:val="22"/>
          <w:szCs w:val="22"/>
          <w:lang w:val="ka-GE"/>
        </w:rPr>
        <w:t>ათწლეულებად</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მისი</w:t>
      </w:r>
      <w:r w:rsidRPr="00D07B3B">
        <w:rPr>
          <w:rFonts w:ascii="Sylfaen" w:hAnsi="Sylfaen"/>
          <w:sz w:val="22"/>
          <w:szCs w:val="22"/>
          <w:lang w:val="ka-GE"/>
        </w:rPr>
        <w:t xml:space="preserve"> </w:t>
      </w:r>
      <w:r w:rsidRPr="00D07B3B">
        <w:rPr>
          <w:rFonts w:ascii="Sylfaen" w:hAnsi="Sylfaen" w:cs="Sylfaen"/>
          <w:sz w:val="22"/>
          <w:szCs w:val="22"/>
          <w:lang w:val="ka-GE"/>
        </w:rPr>
        <w:t>მხატვრული</w:t>
      </w:r>
      <w:r w:rsidRPr="00D07B3B">
        <w:rPr>
          <w:rFonts w:ascii="Sylfaen" w:hAnsi="Sylfaen"/>
          <w:sz w:val="22"/>
          <w:szCs w:val="22"/>
          <w:lang w:val="ka-GE"/>
        </w:rPr>
        <w:t xml:space="preserve"> </w:t>
      </w:r>
      <w:r w:rsidRPr="00D07B3B">
        <w:rPr>
          <w:rFonts w:ascii="Sylfaen" w:hAnsi="Sylfaen" w:cs="Sylfaen"/>
          <w:sz w:val="22"/>
          <w:szCs w:val="22"/>
          <w:lang w:val="ka-GE"/>
        </w:rPr>
        <w:t>ევოლუცია</w:t>
      </w:r>
      <w:r w:rsidRPr="00D07B3B">
        <w:rPr>
          <w:rFonts w:ascii="Sylfaen" w:hAnsi="Sylfaen"/>
          <w:sz w:val="22"/>
          <w:szCs w:val="22"/>
          <w:lang w:val="ka-GE"/>
        </w:rPr>
        <w:t xml:space="preserve"> </w:t>
      </w:r>
      <w:r w:rsidRPr="00D07B3B">
        <w:rPr>
          <w:rFonts w:ascii="Sylfaen" w:hAnsi="Sylfaen" w:cs="Sylfaen"/>
          <w:sz w:val="22"/>
          <w:szCs w:val="22"/>
          <w:lang w:val="ka-GE"/>
        </w:rPr>
        <w:t>პოლიტიკური</w:t>
      </w:r>
      <w:r w:rsidRPr="00D07B3B">
        <w:rPr>
          <w:rFonts w:ascii="Sylfaen" w:hAnsi="Sylfaen"/>
          <w:sz w:val="22"/>
          <w:szCs w:val="22"/>
          <w:lang w:val="ka-GE"/>
        </w:rPr>
        <w:t xml:space="preserve">, </w:t>
      </w:r>
      <w:r w:rsidRPr="00D07B3B">
        <w:rPr>
          <w:rFonts w:ascii="Sylfaen" w:hAnsi="Sylfaen" w:cs="Sylfaen"/>
          <w:sz w:val="22"/>
          <w:szCs w:val="22"/>
          <w:lang w:val="ka-GE"/>
        </w:rPr>
        <w:t>სოციალური</w:t>
      </w:r>
      <w:r w:rsidRPr="00D07B3B">
        <w:rPr>
          <w:rFonts w:ascii="Sylfaen" w:hAnsi="Sylfaen"/>
          <w:sz w:val="22"/>
          <w:szCs w:val="22"/>
          <w:lang w:val="ka-GE"/>
        </w:rPr>
        <w:t xml:space="preserve">, </w:t>
      </w:r>
      <w:r w:rsidRPr="00D07B3B">
        <w:rPr>
          <w:rFonts w:ascii="Sylfaen" w:hAnsi="Sylfaen" w:cs="Sylfaen"/>
          <w:sz w:val="22"/>
          <w:szCs w:val="22"/>
          <w:lang w:val="ka-GE"/>
        </w:rPr>
        <w:t>ტექნიკური</w:t>
      </w:r>
      <w:r w:rsidRPr="00D07B3B">
        <w:rPr>
          <w:rFonts w:ascii="Sylfaen" w:hAnsi="Sylfaen"/>
          <w:sz w:val="22"/>
          <w:szCs w:val="22"/>
          <w:lang w:val="ka-GE"/>
        </w:rPr>
        <w:t xml:space="preserve">, </w:t>
      </w:r>
      <w:r w:rsidRPr="00D07B3B">
        <w:rPr>
          <w:rFonts w:ascii="Sylfaen" w:hAnsi="Sylfaen" w:cs="Sylfaen"/>
          <w:sz w:val="22"/>
          <w:szCs w:val="22"/>
          <w:lang w:val="ka-GE"/>
        </w:rPr>
        <w:t>ნაციონალური</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საბჭოთა</w:t>
      </w:r>
      <w:r w:rsidRPr="00D07B3B">
        <w:rPr>
          <w:rFonts w:ascii="Sylfaen" w:hAnsi="Sylfaen"/>
          <w:sz w:val="22"/>
          <w:szCs w:val="22"/>
          <w:lang w:val="ka-GE"/>
        </w:rPr>
        <w:t xml:space="preserve"> </w:t>
      </w:r>
      <w:r w:rsidRPr="00D07B3B">
        <w:rPr>
          <w:rFonts w:ascii="Sylfaen" w:hAnsi="Sylfaen" w:cs="Sylfaen"/>
          <w:sz w:val="22"/>
          <w:szCs w:val="22"/>
          <w:lang w:val="ka-GE"/>
        </w:rPr>
        <w:t>სახელმწიფოში</w:t>
      </w:r>
      <w:r w:rsidRPr="00D07B3B">
        <w:rPr>
          <w:rFonts w:ascii="Sylfaen" w:hAnsi="Sylfaen"/>
          <w:sz w:val="22"/>
          <w:szCs w:val="22"/>
          <w:lang w:val="ka-GE"/>
        </w:rPr>
        <w:t xml:space="preserve"> </w:t>
      </w:r>
      <w:r w:rsidRPr="00D07B3B">
        <w:rPr>
          <w:rFonts w:ascii="Sylfaen" w:hAnsi="Sylfaen" w:cs="Sylfaen"/>
          <w:sz w:val="22"/>
          <w:szCs w:val="22"/>
          <w:lang w:val="ka-GE"/>
        </w:rPr>
        <w:t>მომხდარი</w:t>
      </w:r>
      <w:r w:rsidRPr="00D07B3B">
        <w:rPr>
          <w:rFonts w:ascii="Sylfaen" w:hAnsi="Sylfaen"/>
          <w:sz w:val="22"/>
          <w:szCs w:val="22"/>
          <w:lang w:val="ka-GE"/>
        </w:rPr>
        <w:t xml:space="preserve"> </w:t>
      </w:r>
      <w:r w:rsidRPr="00D07B3B">
        <w:rPr>
          <w:rFonts w:ascii="Sylfaen" w:hAnsi="Sylfaen" w:cs="Sylfaen"/>
          <w:sz w:val="22"/>
          <w:szCs w:val="22"/>
          <w:lang w:val="ka-GE"/>
        </w:rPr>
        <w:t>სხვადასხვა</w:t>
      </w:r>
      <w:r w:rsidRPr="00D07B3B">
        <w:rPr>
          <w:rFonts w:ascii="Sylfaen" w:hAnsi="Sylfaen"/>
          <w:sz w:val="22"/>
          <w:szCs w:val="22"/>
          <w:lang w:val="ka-GE"/>
        </w:rPr>
        <w:t xml:space="preserve"> </w:t>
      </w:r>
      <w:r w:rsidRPr="00D07B3B">
        <w:rPr>
          <w:rFonts w:ascii="Sylfaen" w:hAnsi="Sylfaen" w:cs="Sylfaen"/>
          <w:sz w:val="22"/>
          <w:szCs w:val="22"/>
          <w:lang w:val="ka-GE"/>
        </w:rPr>
        <w:t>პროცესების</w:t>
      </w:r>
      <w:r w:rsidRPr="00D07B3B">
        <w:rPr>
          <w:rFonts w:ascii="Sylfaen" w:hAnsi="Sylfaen"/>
          <w:sz w:val="22"/>
          <w:szCs w:val="22"/>
          <w:lang w:val="ka-GE"/>
        </w:rPr>
        <w:t xml:space="preserve"> </w:t>
      </w:r>
      <w:r w:rsidRPr="00D07B3B">
        <w:rPr>
          <w:rFonts w:ascii="Sylfaen" w:hAnsi="Sylfaen" w:cs="Sylfaen"/>
          <w:sz w:val="22"/>
          <w:szCs w:val="22"/>
          <w:lang w:val="ka-GE"/>
        </w:rPr>
        <w:t>გავლენით</w:t>
      </w:r>
      <w:r w:rsidRPr="00D07B3B">
        <w:rPr>
          <w:rFonts w:ascii="Sylfaen" w:hAnsi="Sylfaen"/>
          <w:sz w:val="22"/>
          <w:szCs w:val="22"/>
          <w:lang w:val="ka-GE"/>
        </w:rPr>
        <w:t xml:space="preserve"> </w:t>
      </w:r>
      <w:r w:rsidRPr="00D07B3B">
        <w:rPr>
          <w:rFonts w:ascii="Sylfaen" w:hAnsi="Sylfaen" w:cs="Sylfaen"/>
          <w:sz w:val="22"/>
          <w:szCs w:val="22"/>
          <w:lang w:val="ka-GE"/>
        </w:rPr>
        <w:t>ყალიბდებოდა</w:t>
      </w:r>
      <w:r w:rsidRPr="00D07B3B">
        <w:rPr>
          <w:rFonts w:ascii="Sylfaen" w:hAnsi="Sylfaen"/>
          <w:sz w:val="22"/>
          <w:szCs w:val="22"/>
          <w:lang w:val="ka-GE"/>
        </w:rPr>
        <w:t xml:space="preserve">. </w:t>
      </w:r>
    </w:p>
    <w:p w14:paraId="03AE75C3" w14:textId="77777777" w:rsidR="00C317C1" w:rsidRPr="00D07B3B" w:rsidRDefault="00C317C1" w:rsidP="00036B19">
      <w:pPr>
        <w:pStyle w:val="a1"/>
        <w:spacing w:line="276" w:lineRule="auto"/>
        <w:ind w:firstLine="0"/>
        <w:rPr>
          <w:rFonts w:ascii="Sylfaen" w:hAnsi="Sylfaen"/>
          <w:sz w:val="22"/>
          <w:szCs w:val="22"/>
          <w:lang w:val="ka-GE"/>
        </w:rPr>
      </w:pPr>
      <w:r w:rsidRPr="00D07B3B">
        <w:rPr>
          <w:rFonts w:ascii="Sylfaen" w:hAnsi="Sylfaen"/>
          <w:sz w:val="22"/>
          <w:szCs w:val="22"/>
          <w:lang w:val="ka-GE"/>
        </w:rPr>
        <w:t xml:space="preserve">სასწავლო სტუდიაში სტუდენტების მიერ გადაღებული ფილმების თემატურ და ესთეტიკურ დამუშავებაშიც  იგივე ტენდენციები შეინიშნება. </w:t>
      </w:r>
    </w:p>
    <w:p w14:paraId="56E87495" w14:textId="77777777" w:rsidR="00C317C1" w:rsidRPr="00D07B3B" w:rsidRDefault="00C317C1" w:rsidP="00036B19">
      <w:pPr>
        <w:pStyle w:val="a1"/>
        <w:spacing w:line="276" w:lineRule="auto"/>
        <w:ind w:firstLine="0"/>
        <w:rPr>
          <w:rFonts w:ascii="Sylfaen" w:hAnsi="Sylfaen"/>
          <w:sz w:val="22"/>
          <w:szCs w:val="22"/>
          <w:lang w:val="ka-GE"/>
        </w:rPr>
      </w:pPr>
      <w:r w:rsidRPr="00D07B3B">
        <w:rPr>
          <w:rFonts w:ascii="Sylfaen" w:hAnsi="Sylfaen"/>
          <w:sz w:val="22"/>
          <w:szCs w:val="22"/>
          <w:lang w:val="ka-GE"/>
        </w:rPr>
        <w:t>შეიძლება ითქვას, რომ თეატრალურ ინსტიტუტში, დღევანდელ თეატრისა და კინოს სახელმწიფო უნივერსიტეტში, კინოსარეჟისორო ფაკულტეტზე შეიქმნა პროფესიონალ კინემატოგრაფისტთა ბაზა, რომელთაც შემდგომ დაამკვიდრეს და გააძლიერეს ქართული ეროვნული კინემატოგრაფის „ოქროს ხანა“.</w:t>
      </w:r>
    </w:p>
    <w:p w14:paraId="2ECD618E" w14:textId="334325C7" w:rsidR="00C317C1" w:rsidRDefault="00C317C1" w:rsidP="00036B19">
      <w:pPr>
        <w:spacing w:line="276" w:lineRule="auto"/>
        <w:jc w:val="both"/>
        <w:rPr>
          <w:rFonts w:ascii="Sylfaen" w:hAnsi="Sylfaen"/>
          <w:lang w:val="ka-GE"/>
        </w:rPr>
      </w:pPr>
    </w:p>
    <w:p w14:paraId="320D1724" w14:textId="3B3D7D5F" w:rsidR="00431B6D" w:rsidRDefault="00431B6D" w:rsidP="00036B19">
      <w:pPr>
        <w:spacing w:line="276" w:lineRule="auto"/>
        <w:jc w:val="both"/>
        <w:rPr>
          <w:rFonts w:ascii="Sylfaen" w:hAnsi="Sylfaen"/>
          <w:lang w:val="ka-GE"/>
        </w:rPr>
      </w:pPr>
    </w:p>
    <w:p w14:paraId="40FF6F51" w14:textId="225E4D0C" w:rsidR="00431B6D" w:rsidRDefault="00431B6D" w:rsidP="00036B19">
      <w:pPr>
        <w:spacing w:line="276" w:lineRule="auto"/>
        <w:jc w:val="both"/>
        <w:rPr>
          <w:rFonts w:ascii="Sylfaen" w:hAnsi="Sylfaen"/>
          <w:lang w:val="ka-GE"/>
        </w:rPr>
      </w:pPr>
    </w:p>
    <w:p w14:paraId="16BE77F0" w14:textId="240BFCF8" w:rsidR="00431B6D" w:rsidRDefault="00431B6D" w:rsidP="00036B19">
      <w:pPr>
        <w:spacing w:line="276" w:lineRule="auto"/>
        <w:jc w:val="both"/>
        <w:rPr>
          <w:rFonts w:ascii="Sylfaen" w:hAnsi="Sylfaen"/>
          <w:lang w:val="ka-GE"/>
        </w:rPr>
      </w:pPr>
    </w:p>
    <w:p w14:paraId="7AF47435" w14:textId="0F1B055A" w:rsidR="00431B6D" w:rsidRDefault="00431B6D" w:rsidP="00036B19">
      <w:pPr>
        <w:spacing w:line="276" w:lineRule="auto"/>
        <w:jc w:val="both"/>
        <w:rPr>
          <w:rFonts w:ascii="Sylfaen" w:hAnsi="Sylfaen"/>
          <w:lang w:val="ka-GE"/>
        </w:rPr>
      </w:pPr>
    </w:p>
    <w:p w14:paraId="1AA8F6FC" w14:textId="5F17D83E" w:rsidR="00431B6D" w:rsidRDefault="00431B6D" w:rsidP="00036B19">
      <w:pPr>
        <w:spacing w:line="276" w:lineRule="auto"/>
        <w:jc w:val="both"/>
        <w:rPr>
          <w:rFonts w:ascii="Sylfaen" w:hAnsi="Sylfaen"/>
          <w:lang w:val="ka-GE"/>
        </w:rPr>
      </w:pPr>
    </w:p>
    <w:p w14:paraId="30CFB34B" w14:textId="2B1E05E3" w:rsidR="00431B6D" w:rsidRDefault="00431B6D" w:rsidP="00036B19">
      <w:pPr>
        <w:spacing w:line="276" w:lineRule="auto"/>
        <w:jc w:val="both"/>
        <w:rPr>
          <w:rFonts w:ascii="Sylfaen" w:hAnsi="Sylfaen"/>
          <w:lang w:val="ka-GE"/>
        </w:rPr>
      </w:pPr>
    </w:p>
    <w:p w14:paraId="39D48D70" w14:textId="2A42CF77" w:rsidR="00431B6D" w:rsidRDefault="00431B6D" w:rsidP="00036B19">
      <w:pPr>
        <w:spacing w:line="276" w:lineRule="auto"/>
        <w:jc w:val="both"/>
        <w:rPr>
          <w:rFonts w:ascii="Sylfaen" w:hAnsi="Sylfaen"/>
          <w:lang w:val="ka-GE"/>
        </w:rPr>
      </w:pPr>
    </w:p>
    <w:p w14:paraId="601DD089" w14:textId="72D5FC78" w:rsidR="00431B6D" w:rsidRDefault="00431B6D" w:rsidP="00036B19">
      <w:pPr>
        <w:spacing w:line="276" w:lineRule="auto"/>
        <w:jc w:val="both"/>
        <w:rPr>
          <w:rFonts w:ascii="Sylfaen" w:hAnsi="Sylfaen"/>
          <w:lang w:val="ka-GE"/>
        </w:rPr>
      </w:pPr>
    </w:p>
    <w:p w14:paraId="16438C98" w14:textId="38756694" w:rsidR="00431B6D" w:rsidRDefault="00431B6D" w:rsidP="00036B19">
      <w:pPr>
        <w:spacing w:line="276" w:lineRule="auto"/>
        <w:jc w:val="both"/>
        <w:rPr>
          <w:rFonts w:ascii="Sylfaen" w:hAnsi="Sylfaen"/>
          <w:lang w:val="ka-GE"/>
        </w:rPr>
      </w:pPr>
    </w:p>
    <w:p w14:paraId="0AED20EC" w14:textId="4614B974" w:rsidR="00431B6D" w:rsidRDefault="00431B6D" w:rsidP="00036B19">
      <w:pPr>
        <w:spacing w:line="276" w:lineRule="auto"/>
        <w:jc w:val="both"/>
        <w:rPr>
          <w:rFonts w:ascii="Sylfaen" w:hAnsi="Sylfaen"/>
          <w:lang w:val="ka-GE"/>
        </w:rPr>
      </w:pPr>
    </w:p>
    <w:p w14:paraId="241B6811" w14:textId="4A740E3F" w:rsidR="00431B6D" w:rsidRDefault="00431B6D" w:rsidP="00036B19">
      <w:pPr>
        <w:spacing w:line="276" w:lineRule="auto"/>
        <w:jc w:val="both"/>
        <w:rPr>
          <w:rFonts w:ascii="Sylfaen" w:hAnsi="Sylfaen"/>
          <w:lang w:val="ka-GE"/>
        </w:rPr>
      </w:pPr>
    </w:p>
    <w:p w14:paraId="615357F5" w14:textId="5562405F" w:rsidR="00431B6D" w:rsidRDefault="00431B6D" w:rsidP="00036B19">
      <w:pPr>
        <w:spacing w:line="276" w:lineRule="auto"/>
        <w:jc w:val="both"/>
        <w:rPr>
          <w:rFonts w:ascii="Sylfaen" w:hAnsi="Sylfaen"/>
          <w:lang w:val="ka-GE"/>
        </w:rPr>
      </w:pPr>
    </w:p>
    <w:p w14:paraId="354C6BB5" w14:textId="77777777" w:rsidR="00431B6D" w:rsidRPr="00D07B3B" w:rsidRDefault="00431B6D" w:rsidP="00036B19">
      <w:pPr>
        <w:spacing w:line="276" w:lineRule="auto"/>
        <w:jc w:val="both"/>
        <w:rPr>
          <w:rFonts w:ascii="Sylfaen" w:hAnsi="Sylfaen"/>
          <w:lang w:val="ka-GE"/>
        </w:rPr>
      </w:pPr>
    </w:p>
    <w:p w14:paraId="18244DDE" w14:textId="77777777" w:rsidR="008C244E" w:rsidRPr="00D07B3B" w:rsidRDefault="008C244E" w:rsidP="00431B6D">
      <w:pPr>
        <w:shd w:val="clear" w:color="auto" w:fill="FFFFFF"/>
        <w:spacing w:after="0" w:line="276" w:lineRule="auto"/>
        <w:jc w:val="both"/>
        <w:rPr>
          <w:rFonts w:ascii="Sylfaen" w:eastAsia="Times New Roman" w:hAnsi="Sylfaen" w:cs="Arial"/>
          <w:b/>
          <w:bCs/>
          <w:lang w:val="ka-GE" w:eastAsia="en-GB"/>
        </w:rPr>
      </w:pPr>
      <w:r w:rsidRPr="00D07B3B">
        <w:rPr>
          <w:rFonts w:ascii="Sylfaen" w:eastAsia="Times New Roman" w:hAnsi="Sylfaen" w:cs="Arial"/>
          <w:b/>
          <w:bCs/>
          <w:lang w:val="ka-GE" w:eastAsia="en-GB"/>
        </w:rPr>
        <w:lastRenderedPageBreak/>
        <w:t>მხატვრული სივრცის რეკონსტრუირება 1960-იანი წლების ქართული კინოში (რეალიზმისა და პირობითობის ზღვარზე)</w:t>
      </w:r>
    </w:p>
    <w:p w14:paraId="43CC09DA" w14:textId="77777777" w:rsidR="008C244E" w:rsidRPr="00D07B3B" w:rsidRDefault="008C244E" w:rsidP="00431B6D">
      <w:pPr>
        <w:shd w:val="clear" w:color="auto" w:fill="FFFFFF"/>
        <w:tabs>
          <w:tab w:val="left" w:pos="6237"/>
        </w:tabs>
        <w:spacing w:after="0" w:line="276" w:lineRule="auto"/>
        <w:jc w:val="both"/>
        <w:rPr>
          <w:rFonts w:ascii="Sylfaen" w:eastAsia="Times New Roman" w:hAnsi="Sylfaen" w:cs="Arial"/>
          <w:b/>
          <w:lang w:val="ka-GE" w:eastAsia="en-GB"/>
        </w:rPr>
      </w:pPr>
      <w:r w:rsidRPr="00D07B3B">
        <w:rPr>
          <w:rFonts w:ascii="Sylfaen" w:eastAsia="Times New Roman" w:hAnsi="Sylfaen" w:cs="Arial"/>
          <w:b/>
          <w:lang w:val="ka-GE" w:eastAsia="en-GB"/>
        </w:rPr>
        <w:t>ნინო ქავთარაძე, საქართველოს შოთა რუსთაველის თეატრისა და კინოს სახელმწიფო უნივერსიტეტი</w:t>
      </w:r>
    </w:p>
    <w:p w14:paraId="05A2BFA0" w14:textId="77777777" w:rsidR="00241D9B" w:rsidRPr="00D07B3B" w:rsidRDefault="00241D9B" w:rsidP="00036B19">
      <w:pPr>
        <w:shd w:val="clear" w:color="auto" w:fill="FFFFFF"/>
        <w:tabs>
          <w:tab w:val="left" w:pos="6237"/>
        </w:tabs>
        <w:spacing w:after="100" w:afterAutospacing="1" w:line="276" w:lineRule="auto"/>
        <w:jc w:val="both"/>
        <w:rPr>
          <w:rFonts w:ascii="Sylfaen" w:eastAsia="Times New Roman" w:hAnsi="Sylfaen" w:cs="Arial"/>
          <w:b/>
          <w:lang w:val="ka-GE" w:eastAsia="en-GB"/>
        </w:rPr>
      </w:pPr>
    </w:p>
    <w:p w14:paraId="4F9DFEEB" w14:textId="77777777" w:rsidR="008C244E" w:rsidRPr="00D07B3B" w:rsidRDefault="008C244E" w:rsidP="00431B6D">
      <w:pPr>
        <w:shd w:val="clear" w:color="auto" w:fill="FFFFFF"/>
        <w:tabs>
          <w:tab w:val="left" w:pos="6237"/>
        </w:tabs>
        <w:spacing w:after="0" w:line="276" w:lineRule="auto"/>
        <w:jc w:val="both"/>
        <w:rPr>
          <w:rFonts w:ascii="Sylfaen" w:eastAsia="Times New Roman" w:hAnsi="Sylfaen" w:cs="Arial"/>
          <w:lang w:val="ka-GE" w:eastAsia="en-GB"/>
        </w:rPr>
      </w:pPr>
      <w:r w:rsidRPr="00D07B3B">
        <w:rPr>
          <w:rFonts w:ascii="Sylfaen" w:eastAsia="Times New Roman" w:hAnsi="Sylfaen" w:cs="Arial"/>
          <w:lang w:val="ka-GE" w:eastAsia="en-GB"/>
        </w:rPr>
        <w:t>პოსტ-სტალინური ლიბერალიზაცია საბჭოთა პერიოდის კულტურაში და ხელოვნებაში წყალგამყოფი აღმოჩნდა. 1950-იანი წლების პირველ ნახევარში დაწყებულმა  პოლიტიკურმა ცვლილებებმა და რეჟიმის მიერ ცენზურის შერბილებამ სულ რამდენიმე წელში   თვისობრივად ახალი  მოვლენა:  1960-იანი წლების ქართული კინო შექმნა. ახალი ადამიანებით,  გმირებით, სათქმელით, ფორმით და შინაარსით... ეს ყოველივე კი- უპირველესად  ახალი კინოენის ძიებით გამოხატა.</w:t>
      </w:r>
    </w:p>
    <w:p w14:paraId="7B495422" w14:textId="77777777" w:rsidR="008C244E" w:rsidRPr="00D07B3B" w:rsidRDefault="008C244E" w:rsidP="00431B6D">
      <w:pPr>
        <w:shd w:val="clear" w:color="auto" w:fill="FFFFFF"/>
        <w:tabs>
          <w:tab w:val="left" w:pos="6237"/>
        </w:tabs>
        <w:spacing w:after="0" w:line="276" w:lineRule="auto"/>
        <w:jc w:val="both"/>
        <w:rPr>
          <w:rFonts w:ascii="Sylfaen" w:eastAsia="Times New Roman" w:hAnsi="Sylfaen" w:cs="Arial"/>
          <w:lang w:val="ka-GE" w:eastAsia="en-GB"/>
        </w:rPr>
      </w:pPr>
      <w:r w:rsidRPr="00D07B3B">
        <w:rPr>
          <w:rFonts w:ascii="Sylfaen" w:eastAsia="Times New Roman" w:hAnsi="Sylfaen" w:cs="Arial"/>
          <w:lang w:val="ka-GE" w:eastAsia="en-GB"/>
        </w:rPr>
        <w:t>კინოსტუდია „ქართულ ფილმში“ რეზო კვესელავას ხელმძღვანელობის დროს  ქართულ კინოში ახალგაზრდა რეჟისორები მოვიდნენ, სრულიად უნიკალური მხატვრული სტილით, აზროვნების ფორმით, სათქმელით. მათ ინტუიციურად თუ მიზანმიმართულად შექმნეს მოვლენა,  რომელსაც წლების შემდეგ დასავლური სივრცე თუ ჩვენ თავად, 1920-იანი წლების ეროვნულ კინოავანგარდთან ერთად, „ქართული კინოს ფენომენს“ ვუწოდებთ.</w:t>
      </w:r>
    </w:p>
    <w:p w14:paraId="472DA997" w14:textId="77777777" w:rsidR="008C244E" w:rsidRPr="00D07B3B" w:rsidRDefault="008C244E" w:rsidP="00431B6D">
      <w:pPr>
        <w:shd w:val="clear" w:color="auto" w:fill="FFFFFF"/>
        <w:tabs>
          <w:tab w:val="left" w:pos="6237"/>
        </w:tabs>
        <w:spacing w:after="0" w:line="276" w:lineRule="auto"/>
        <w:jc w:val="both"/>
        <w:rPr>
          <w:rFonts w:ascii="Sylfaen" w:eastAsia="Times New Roman" w:hAnsi="Sylfaen" w:cs="Arial"/>
          <w:lang w:val="ka-GE" w:eastAsia="en-GB"/>
        </w:rPr>
      </w:pPr>
      <w:r w:rsidRPr="00D07B3B">
        <w:rPr>
          <w:rFonts w:ascii="Sylfaen" w:eastAsia="Times New Roman" w:hAnsi="Sylfaen" w:cs="Arial"/>
          <w:lang w:val="ka-GE" w:eastAsia="en-GB"/>
        </w:rPr>
        <w:t xml:space="preserve">დღევანდელი პერსპექტივიდან, ჩემთვის მნიშვნელოვან საკვლევ მასალას წარმოადგენს 1960-იანი წლების ქართული კინოს მხატვრული სივრცე, მისი ხელახლა გადახედვა და გადააზრება, რაც ამ ათწლეულის კინემატოგრაფის ირგვლივ მნიშვნელოვან საკვლევ მასალას შექმნის. 1960-იანი წლების ქართული კინო  რეჟისორებისთვის  აღარ არის მხოლოდ რეალობის „პრიმიტიული მიმესისი“, რეალისტური გარემო ან მიზანსცენისთვის (მიზანკადრი) კადრში რეკონსტრუირებული რეალობა - ის სიმბოლოებით, მეტაფორებით, რთული და მრავალმხრივი სახე-ხატებითა თუ  სიღრმისეული მნიშვნელობებით დატვირთული პლასტია, რომელიც რეალობისა და პირობითობის ზღვარზე გადის. </w:t>
      </w:r>
    </w:p>
    <w:p w14:paraId="3DCFEED5" w14:textId="77777777" w:rsidR="008C244E" w:rsidRPr="00D07B3B" w:rsidRDefault="008C244E" w:rsidP="00431B6D">
      <w:pPr>
        <w:shd w:val="clear" w:color="auto" w:fill="FFFFFF"/>
        <w:tabs>
          <w:tab w:val="left" w:pos="6237"/>
        </w:tabs>
        <w:spacing w:after="0" w:line="276" w:lineRule="auto"/>
        <w:jc w:val="both"/>
        <w:rPr>
          <w:rFonts w:ascii="Sylfaen" w:eastAsia="Times New Roman" w:hAnsi="Sylfaen" w:cs="Times New Roman"/>
          <w:lang w:val="ka-GE"/>
        </w:rPr>
      </w:pPr>
      <w:r w:rsidRPr="00D07B3B">
        <w:rPr>
          <w:rFonts w:ascii="Sylfaen" w:eastAsia="Times New Roman" w:hAnsi="Sylfaen" w:cs="Arial"/>
          <w:lang w:val="ka-GE" w:eastAsia="en-GB"/>
        </w:rPr>
        <w:t xml:space="preserve">ოთარ იოსელიანი, ელდარ შენგელაია, გიორგი შენგელაია, მიხეილ კობახიძე, მერაბ კოკოჩაშვილი, ლანა ღოღობერიძე... 1960-იანი წლების ქართული კინოს ხალგაზრდა ავტორები  თვითყოფად, ერთანეთისგან მკვეთრად განსხვავებულ, ორიგინალურ და უნიკალურ მხატვრულ სივრცეს ქმნიან. </w:t>
      </w:r>
      <w:r w:rsidRPr="00D07B3B">
        <w:rPr>
          <w:rFonts w:ascii="Sylfaen" w:eastAsia="Times New Roman" w:hAnsi="Sylfaen" w:cs="Times New Roman"/>
          <w:lang w:val="ka-GE"/>
        </w:rPr>
        <w:t>ფილმში რეალობის ასახვისა თუ უკიდურესად პერსონალური სათქმელის გადმოსაცემად რადიკალურად განსხვავებული სტილური მიდგომებია გამოყენებული. სწორედ ამ შერეულმა ესთეტიკამ უკიდურესი რეალიზმითა („გიორგობისთვე“,  „დიდი მწვანე ველი“, „ალავერდობა“) და უკიდურესი პირობითობით („ქოლგა“ „მუსიკოსები“ „ფიროსმანი“) ერთიანი, უნიკალური მხატვრულ სივრცე შექმნა.</w:t>
      </w:r>
    </w:p>
    <w:p w14:paraId="6D0A2736" w14:textId="77777777" w:rsidR="008C244E" w:rsidRPr="00D07B3B" w:rsidRDefault="008C244E" w:rsidP="00431B6D">
      <w:pPr>
        <w:shd w:val="clear" w:color="auto" w:fill="FFFFFF"/>
        <w:tabs>
          <w:tab w:val="left" w:pos="6237"/>
        </w:tabs>
        <w:spacing w:after="0" w:line="276" w:lineRule="auto"/>
        <w:jc w:val="both"/>
        <w:rPr>
          <w:rFonts w:ascii="Sylfaen" w:eastAsia="Times New Roman" w:hAnsi="Sylfaen" w:cs="Arial"/>
          <w:lang w:val="ka-GE" w:eastAsia="en-GB"/>
        </w:rPr>
      </w:pPr>
      <w:r w:rsidRPr="00D07B3B">
        <w:rPr>
          <w:rFonts w:ascii="Sylfaen" w:eastAsia="Times New Roman" w:hAnsi="Sylfaen" w:cs="Arial"/>
          <w:lang w:val="ka-GE" w:eastAsia="en-GB"/>
        </w:rPr>
        <w:t xml:space="preserve">პირობითობის გამომხატველი ელემენტები ხშირად რეალისტურ გარემოში ჩნდება და  რეჟისორი ამ ფორმით უფრო მეტად ამძაფრებს რეალობის აღქმას.  ფარაჯანოვის „ბროწეულის ფერი“ პოეტურ საწყისზე აგებული კინოფრესკაა, რომელიც ფორმისა და შინაარსის ნოვატორული აღქმის თვალსაზრისით, ორგანულად ეწერება 1960-იანი წლების კინემატოგრაფში.  ფარაჯანოვთან მხატვრული სივრცე აგებულია დროისა და სივრცის არა ვერტიკალურ, არამედ ჰორიზონტალურ პრინციპზე. ფილმში ცალკეულ საგანთა </w:t>
      </w:r>
      <w:r w:rsidRPr="00D07B3B">
        <w:rPr>
          <w:rFonts w:ascii="Sylfaen" w:eastAsia="Times New Roman" w:hAnsi="Sylfaen" w:cs="Arial"/>
          <w:lang w:val="ka-GE" w:eastAsia="en-GB"/>
        </w:rPr>
        <w:lastRenderedPageBreak/>
        <w:t>ონტოლოგიური სემანტიკა ქმნის ერთგვარ პალიმფსესტს, რომელიც მრავალშრიან, არქაულ ფენებადაა  განფენილი და მაყურებელი ამ მისტიური, უკიდურესად სიმბოლიზებული „კინორიტუალის“ თანაზიარი ხდება.</w:t>
      </w:r>
    </w:p>
    <w:p w14:paraId="398F278C" w14:textId="77777777" w:rsidR="008C244E" w:rsidRPr="00D07B3B" w:rsidRDefault="008C244E" w:rsidP="00431B6D">
      <w:pPr>
        <w:shd w:val="clear" w:color="auto" w:fill="FFFFFF"/>
        <w:tabs>
          <w:tab w:val="left" w:pos="6237"/>
        </w:tabs>
        <w:spacing w:after="0" w:line="276" w:lineRule="auto"/>
        <w:jc w:val="both"/>
        <w:rPr>
          <w:rFonts w:ascii="Sylfaen" w:eastAsia="Times New Roman" w:hAnsi="Sylfaen" w:cs="Arial"/>
          <w:lang w:val="ka-GE" w:eastAsia="en-GB"/>
        </w:rPr>
      </w:pPr>
      <w:r w:rsidRPr="00D07B3B">
        <w:rPr>
          <w:rFonts w:ascii="Sylfaen" w:eastAsia="Times New Roman" w:hAnsi="Sylfaen" w:cs="Arial"/>
          <w:lang w:val="ka-GE" w:eastAsia="en-GB"/>
        </w:rPr>
        <w:t>რეჟისორებთან ერთად, 1960-იანი წლების ქართული კინოს  მხატვრულ სახეს მნიშვნელოვნად (ხშირ შემთხვევაში კი ერთპიროვნულად) განსაზღვრავენ ფილმის მხატვრები და ოპერატორები. სწორედ მათი დამსახურებით იქმნება კადრის კომპოზიცია, სურათის ზოგადი ხასიათი, ინტონაცია და ატმოსფერო. რეალისტურ თუ  პირობითობის  ტენდენციის გამომხატველ ფილმებში ყოფითი გარემო, გმირების ყოველდღიურობა, სოციალური ფონი, ინტერიერი თუ ესქტერიერი, ურბანული  („გიორგობისთვე“) და პერიფერიული („არაჩვეულებრივი გამოფენა“</w:t>
      </w:r>
      <w:r w:rsidRPr="00D07B3B">
        <w:rPr>
          <w:rFonts w:ascii="Sylfaen" w:eastAsia="Times New Roman" w:hAnsi="Sylfaen" w:cs="Arial"/>
          <w:lang w:eastAsia="en-GB"/>
        </w:rPr>
        <w:t>,”</w:t>
      </w:r>
      <w:r w:rsidRPr="00D07B3B">
        <w:rPr>
          <w:rFonts w:ascii="Sylfaen" w:eastAsia="Times New Roman" w:hAnsi="Sylfaen" w:cs="Arial"/>
          <w:lang w:val="ka-GE" w:eastAsia="en-GB"/>
        </w:rPr>
        <w:t>ალავერდობა“) რეალობა, მისი კოლორიტით  სწორედ რომ ოპერატორების ოსტატობით იქმნება. ქართველი ოპერატორების  უკიდურესად „ცოცხალი კამერის“ დამსახურებით,  მხატვრული სივრცის რეკონსტრუირებისას რეალისტურ ელემენტებს ჰარმონიულად უთავსებენ სიმბოლურ, პოეტურ, მეტაფორულ საწყისებს და ამ გზით, სრულიად ახალ ვიზუალურ სემანტიკას ქმნიან.</w:t>
      </w:r>
    </w:p>
    <w:p w14:paraId="43ECF31C" w14:textId="77777777" w:rsidR="008C244E" w:rsidRPr="00D07B3B" w:rsidRDefault="008C244E" w:rsidP="00431B6D">
      <w:pPr>
        <w:shd w:val="clear" w:color="auto" w:fill="FFFFFF"/>
        <w:tabs>
          <w:tab w:val="left" w:pos="6237"/>
        </w:tabs>
        <w:spacing w:after="0" w:line="276" w:lineRule="auto"/>
        <w:jc w:val="both"/>
        <w:rPr>
          <w:rFonts w:ascii="Sylfaen" w:eastAsia="Times New Roman" w:hAnsi="Sylfaen" w:cs="Arial"/>
          <w:lang w:val="ka-GE" w:eastAsia="en-GB"/>
        </w:rPr>
      </w:pPr>
      <w:r w:rsidRPr="00D07B3B">
        <w:rPr>
          <w:rFonts w:ascii="Sylfaen" w:eastAsia="Times New Roman" w:hAnsi="Sylfaen" w:cs="Arial"/>
          <w:lang w:val="ka-GE" w:eastAsia="en-GB"/>
        </w:rPr>
        <w:t xml:space="preserve">1960-იანი წლების ქართული კინოს  კვლევა რეჟისორის, მხატვრისა და ოპერატორის (მარადიული ტრიუმვირატის) ერთობლივი მუშაობის თვალსაზრისით,  დღევანდელი პერსპექტივიდან სხვა მასშტაბსა და მნიშვნელობას იძენს.კვლევის პროცესში გამოვიყენებ ინტერდისციპლინარულ მეთოდს, რაც   ქართველი კინემატოგრაფისტების მემუარებს, ინტერვიუებსა და  ზეპირი ისტორიების აქტიურ ჩართულობას გულისხმობს. მნიშვნელოვანია, რომ  ეროვნული არქივის საცავში,1960-იანი წლების კინოსტუდია „ქართული ფილმის“  ათეულობით წერილობითი დოკუმენტი და ვიზუალური მასალა ინახება. სარეჟისორო და დრამატურგიული სცენარები, ცენზურის მიერ განხორციელებული ცვლილებები, კრების ოქმები, ჩანაწერები, მასალა გადასაღები მოედნიდან....კვლევის პროცესში უპირობო ალტერნატივას წარმოადგენს. </w:t>
      </w:r>
    </w:p>
    <w:p w14:paraId="74375D6C" w14:textId="77777777" w:rsidR="008C244E" w:rsidRPr="00D07B3B" w:rsidRDefault="008C244E" w:rsidP="00431B6D">
      <w:pPr>
        <w:shd w:val="clear" w:color="auto" w:fill="FFFFFF"/>
        <w:tabs>
          <w:tab w:val="left" w:pos="6237"/>
        </w:tabs>
        <w:spacing w:after="0" w:line="276" w:lineRule="auto"/>
        <w:jc w:val="both"/>
        <w:rPr>
          <w:rFonts w:ascii="Sylfaen" w:eastAsia="Times New Roman" w:hAnsi="Sylfaen" w:cs="Arial"/>
          <w:lang w:val="ka-GE" w:eastAsia="en-GB"/>
        </w:rPr>
      </w:pPr>
      <w:r w:rsidRPr="00D07B3B">
        <w:rPr>
          <w:rFonts w:ascii="Sylfaen" w:eastAsia="Times New Roman" w:hAnsi="Sylfaen" w:cs="Arial"/>
          <w:lang w:val="ka-GE" w:eastAsia="en-GB"/>
        </w:rPr>
        <w:t xml:space="preserve">1960-იანი წლების  ქართული კინოს მხატვრული სივრცე ავტორის, ეპოქის და კულტურული მეხსიერების ერთგვარი ჰიბრიდია. რეჟისორების შექმნილმა  ფილმებმა კი- კონკრეტული სივრცე „დროში შეინახა“ . ამ ათწლეულის ქართული კინო ყოფისა და პოეტიკის, რეალურისა და წარმოსახვითის, პირობითობისა და რეალიზმის ზღვარზე უნიკალურ გამოსახულებას ქმნის, არა მხოლოდ ქართულ, ზოგადად მსოფლიო კინოს კონტექსტშიც. </w:t>
      </w:r>
    </w:p>
    <w:p w14:paraId="0B07F9CA" w14:textId="1DCA97B7" w:rsidR="008C244E" w:rsidRPr="00D07B3B" w:rsidRDefault="008C244E" w:rsidP="00036B19">
      <w:pPr>
        <w:shd w:val="clear" w:color="auto" w:fill="FFFFFF"/>
        <w:spacing w:after="100" w:afterAutospacing="1" w:line="276" w:lineRule="auto"/>
        <w:jc w:val="both"/>
        <w:rPr>
          <w:rFonts w:ascii="Sylfaen" w:eastAsia="Times New Roman" w:hAnsi="Sylfaen" w:cs="Arial"/>
          <w:lang w:val="ka-GE" w:eastAsia="en-GB"/>
        </w:rPr>
      </w:pPr>
      <w:r w:rsidRPr="00D07B3B">
        <w:rPr>
          <w:rFonts w:ascii="Sylfaen" w:eastAsia="Times New Roman" w:hAnsi="Sylfaen" w:cs="Arial"/>
          <w:lang w:val="ka-GE" w:eastAsia="en-GB"/>
        </w:rPr>
        <w:t xml:space="preserve">საარქივო დოკუმენტებზე, ზეპირ ისტორიებსა და ვიზუალურ მასალაზე დაყრდნობით, კვლევის შედეგად  მიღებული რეზულტატის მიზნობრივი აუდიტორია იქნება: კინოისტორიკოსები, საუნივერსიტეტო სივრცე, აკადემიური წრე, ჰუმანიტარული და აუდიო-ვიზუალური დარგის სპეციალისტები, სახელოვნებო სფეროში მომუშავე ადამიანები და ზოგადად ქართული კინოთი დაინტერესებული აუდიტორია. </w:t>
      </w:r>
    </w:p>
    <w:p w14:paraId="002AFBEF" w14:textId="0E412AC1" w:rsidR="00585C7B" w:rsidRDefault="00585C7B" w:rsidP="00036B19">
      <w:pPr>
        <w:shd w:val="clear" w:color="auto" w:fill="FFFFFF"/>
        <w:spacing w:after="100" w:afterAutospacing="1" w:line="276" w:lineRule="auto"/>
        <w:jc w:val="both"/>
        <w:rPr>
          <w:rFonts w:ascii="Sylfaen" w:eastAsia="Times New Roman" w:hAnsi="Sylfaen" w:cs="Arial"/>
          <w:lang w:val="ka-GE" w:eastAsia="en-GB"/>
        </w:rPr>
      </w:pPr>
    </w:p>
    <w:p w14:paraId="7511DC91" w14:textId="77777777" w:rsidR="00431B6D" w:rsidRPr="00D07B3B" w:rsidRDefault="00431B6D" w:rsidP="00036B19">
      <w:pPr>
        <w:shd w:val="clear" w:color="auto" w:fill="FFFFFF"/>
        <w:spacing w:after="100" w:afterAutospacing="1" w:line="276" w:lineRule="auto"/>
        <w:jc w:val="both"/>
        <w:rPr>
          <w:rFonts w:ascii="Sylfaen" w:eastAsia="Times New Roman" w:hAnsi="Sylfaen" w:cs="Arial"/>
          <w:lang w:val="ka-GE" w:eastAsia="en-GB"/>
        </w:rPr>
      </w:pPr>
    </w:p>
    <w:p w14:paraId="4C06701B" w14:textId="77777777" w:rsidR="00EE6BE7" w:rsidRPr="00D07B3B" w:rsidRDefault="00EE6BE7" w:rsidP="00036B19">
      <w:pPr>
        <w:shd w:val="clear" w:color="auto" w:fill="FFFFFF"/>
        <w:spacing w:after="100" w:afterAutospacing="1" w:line="276" w:lineRule="auto"/>
        <w:jc w:val="both"/>
        <w:rPr>
          <w:rFonts w:ascii="Sylfaen" w:eastAsia="Times New Roman" w:hAnsi="Sylfaen" w:cs="Arial"/>
          <w:b/>
          <w:lang w:val="ka-GE" w:eastAsia="en-GB"/>
        </w:rPr>
      </w:pPr>
      <w:r w:rsidRPr="00D07B3B">
        <w:rPr>
          <w:rFonts w:ascii="Sylfaen" w:eastAsia="Times New Roman" w:hAnsi="Sylfaen" w:cs="Arial"/>
          <w:b/>
          <w:lang w:val="ka-GE" w:eastAsia="en-GB"/>
        </w:rPr>
        <w:lastRenderedPageBreak/>
        <w:t>მთის საკითხი ქართულ საბჭოთა კინემატოგრაფიაში</w:t>
      </w:r>
    </w:p>
    <w:p w14:paraId="2E079EB7" w14:textId="77777777" w:rsidR="00EE6BE7" w:rsidRPr="00D07B3B" w:rsidRDefault="00EE6BE7" w:rsidP="00036B19">
      <w:pPr>
        <w:shd w:val="clear" w:color="auto" w:fill="FFFFFF"/>
        <w:spacing w:after="100" w:afterAutospacing="1" w:line="276" w:lineRule="auto"/>
        <w:jc w:val="both"/>
        <w:rPr>
          <w:rFonts w:ascii="Sylfaen" w:eastAsia="Times New Roman" w:hAnsi="Sylfaen" w:cs="Arial"/>
          <w:b/>
          <w:lang w:val="ka-GE" w:eastAsia="en-GB"/>
        </w:rPr>
      </w:pPr>
      <w:r w:rsidRPr="00D07B3B">
        <w:rPr>
          <w:rFonts w:ascii="Sylfaen" w:eastAsia="Times New Roman" w:hAnsi="Sylfaen" w:cs="Arial"/>
          <w:b/>
          <w:lang w:val="ka-GE" w:eastAsia="en-GB"/>
        </w:rPr>
        <w:t>მარიამ ჭინჭარაული, ივანე ჯავახიშვილის სახელობის თბილისის სახელმწიფო უნივერსიტეტი</w:t>
      </w:r>
    </w:p>
    <w:p w14:paraId="7560A353" w14:textId="77777777" w:rsidR="00EE6BE7" w:rsidRPr="00D07B3B" w:rsidRDefault="00EE6BE7" w:rsidP="000A6383">
      <w:pPr>
        <w:shd w:val="clear" w:color="auto" w:fill="FFFFFF"/>
        <w:spacing w:after="0" w:line="276" w:lineRule="auto"/>
        <w:jc w:val="both"/>
        <w:rPr>
          <w:rFonts w:ascii="Sylfaen" w:hAnsi="Sylfaen"/>
        </w:rPr>
      </w:pPr>
      <w:r w:rsidRPr="00D07B3B">
        <w:rPr>
          <w:rFonts w:ascii="Sylfaen" w:eastAsia="Times New Roman" w:hAnsi="Sylfaen" w:cs="Arial"/>
          <w:lang w:val="ka-GE" w:eastAsia="en-GB"/>
        </w:rPr>
        <w:t xml:space="preserve">საკვლევი თემა: </w:t>
      </w:r>
      <w:r w:rsidRPr="00D07B3B">
        <w:rPr>
          <w:rFonts w:ascii="Sylfaen" w:hAnsi="Sylfaen" w:cs="Sylfaen"/>
        </w:rPr>
        <w:t>წინამდებარე</w:t>
      </w:r>
      <w:r w:rsidRPr="00D07B3B">
        <w:rPr>
          <w:rFonts w:ascii="Sylfaen" w:hAnsi="Sylfaen"/>
        </w:rPr>
        <w:t xml:space="preserve"> </w:t>
      </w:r>
      <w:r w:rsidRPr="00D07B3B">
        <w:rPr>
          <w:rFonts w:ascii="Sylfaen" w:hAnsi="Sylfaen" w:cs="Sylfaen"/>
        </w:rPr>
        <w:t>კვლევის</w:t>
      </w:r>
      <w:r w:rsidRPr="00D07B3B">
        <w:rPr>
          <w:rFonts w:ascii="Sylfaen" w:hAnsi="Sylfaen"/>
        </w:rPr>
        <w:t xml:space="preserve"> </w:t>
      </w:r>
      <w:r w:rsidRPr="00D07B3B">
        <w:rPr>
          <w:rFonts w:ascii="Sylfaen" w:hAnsi="Sylfaen" w:cs="Sylfaen"/>
        </w:rPr>
        <w:t>მიზანია</w:t>
      </w:r>
      <w:r w:rsidRPr="00D07B3B">
        <w:rPr>
          <w:rFonts w:ascii="Sylfaen" w:hAnsi="Sylfaen"/>
        </w:rPr>
        <w:t xml:space="preserve"> </w:t>
      </w:r>
      <w:r w:rsidRPr="00D07B3B">
        <w:rPr>
          <w:rFonts w:ascii="Sylfaen" w:hAnsi="Sylfaen" w:cs="Sylfaen"/>
        </w:rPr>
        <w:t>გაანალიზოს</w:t>
      </w:r>
      <w:r w:rsidRPr="00D07B3B">
        <w:rPr>
          <w:rFonts w:ascii="Sylfaen" w:hAnsi="Sylfaen"/>
        </w:rPr>
        <w:t xml:space="preserve"> XX </w:t>
      </w:r>
      <w:r w:rsidRPr="00D07B3B">
        <w:rPr>
          <w:rFonts w:ascii="Sylfaen" w:hAnsi="Sylfaen" w:cs="Sylfaen"/>
        </w:rPr>
        <w:t>საუკუნის</w:t>
      </w:r>
      <w:r w:rsidRPr="00D07B3B">
        <w:rPr>
          <w:rFonts w:ascii="Sylfaen" w:hAnsi="Sylfaen"/>
        </w:rPr>
        <w:t xml:space="preserve"> 50-80-</w:t>
      </w:r>
      <w:r w:rsidRPr="00D07B3B">
        <w:rPr>
          <w:rFonts w:ascii="Sylfaen" w:hAnsi="Sylfaen" w:cs="Sylfaen"/>
        </w:rPr>
        <w:t>იანი</w:t>
      </w:r>
      <w:r w:rsidRPr="00D07B3B">
        <w:rPr>
          <w:rFonts w:ascii="Sylfaen" w:hAnsi="Sylfaen"/>
        </w:rPr>
        <w:t xml:space="preserve"> </w:t>
      </w:r>
      <w:r w:rsidRPr="00D07B3B">
        <w:rPr>
          <w:rFonts w:ascii="Sylfaen" w:hAnsi="Sylfaen" w:cs="Sylfaen"/>
        </w:rPr>
        <w:t>წლების</w:t>
      </w:r>
      <w:r w:rsidRPr="00D07B3B">
        <w:rPr>
          <w:rFonts w:ascii="Sylfaen" w:hAnsi="Sylfaen"/>
        </w:rPr>
        <w:t xml:space="preserve"> </w:t>
      </w:r>
      <w:r w:rsidRPr="00D07B3B">
        <w:rPr>
          <w:rFonts w:ascii="Sylfaen" w:hAnsi="Sylfaen" w:cs="Sylfaen"/>
        </w:rPr>
        <w:t>ქართული</w:t>
      </w:r>
      <w:r w:rsidRPr="00D07B3B">
        <w:rPr>
          <w:rFonts w:ascii="Sylfaen" w:hAnsi="Sylfaen"/>
        </w:rPr>
        <w:t xml:space="preserve"> </w:t>
      </w:r>
      <w:r w:rsidRPr="00D07B3B">
        <w:rPr>
          <w:rFonts w:ascii="Sylfaen" w:hAnsi="Sylfaen" w:cs="Sylfaen"/>
        </w:rPr>
        <w:t>საბჭოთა</w:t>
      </w:r>
      <w:r w:rsidRPr="00D07B3B">
        <w:rPr>
          <w:rFonts w:ascii="Sylfaen" w:hAnsi="Sylfaen"/>
        </w:rPr>
        <w:t xml:space="preserve"> </w:t>
      </w:r>
      <w:r w:rsidRPr="00D07B3B">
        <w:rPr>
          <w:rFonts w:ascii="Sylfaen" w:hAnsi="Sylfaen" w:cs="Sylfaen"/>
        </w:rPr>
        <w:t>კინემატოგრაფია</w:t>
      </w:r>
      <w:r w:rsidRPr="00D07B3B">
        <w:rPr>
          <w:rFonts w:ascii="Sylfaen" w:hAnsi="Sylfaen"/>
        </w:rPr>
        <w:t xml:space="preserve">, </w:t>
      </w:r>
      <w:r w:rsidRPr="00D07B3B">
        <w:rPr>
          <w:rFonts w:ascii="Sylfaen" w:hAnsi="Sylfaen" w:cs="Sylfaen"/>
        </w:rPr>
        <w:t>განსაკუთრებით</w:t>
      </w:r>
      <w:r w:rsidRPr="00D07B3B">
        <w:rPr>
          <w:rFonts w:ascii="Sylfaen" w:hAnsi="Sylfaen"/>
        </w:rPr>
        <w:t xml:space="preserve"> </w:t>
      </w:r>
      <w:r w:rsidRPr="00D07B3B">
        <w:rPr>
          <w:rFonts w:ascii="Sylfaen" w:hAnsi="Sylfaen" w:cs="Sylfaen"/>
        </w:rPr>
        <w:t>ის</w:t>
      </w:r>
      <w:r w:rsidRPr="00D07B3B">
        <w:rPr>
          <w:rFonts w:ascii="Sylfaen" w:hAnsi="Sylfaen"/>
        </w:rPr>
        <w:t xml:space="preserve"> </w:t>
      </w:r>
      <w:r w:rsidRPr="00D07B3B">
        <w:rPr>
          <w:rFonts w:ascii="Sylfaen" w:hAnsi="Sylfaen" w:cs="Sylfaen"/>
        </w:rPr>
        <w:t>სიუჟეტური</w:t>
      </w:r>
      <w:r w:rsidRPr="00D07B3B">
        <w:rPr>
          <w:rFonts w:ascii="Sylfaen" w:hAnsi="Sylfaen"/>
        </w:rPr>
        <w:t xml:space="preserve"> </w:t>
      </w:r>
      <w:r w:rsidRPr="00D07B3B">
        <w:rPr>
          <w:rFonts w:ascii="Sylfaen" w:hAnsi="Sylfaen" w:cs="Sylfaen"/>
        </w:rPr>
        <w:t>და</w:t>
      </w:r>
      <w:r w:rsidRPr="00D07B3B">
        <w:rPr>
          <w:rFonts w:ascii="Sylfaen" w:hAnsi="Sylfaen"/>
        </w:rPr>
        <w:t xml:space="preserve"> </w:t>
      </w:r>
      <w:r w:rsidRPr="00D07B3B">
        <w:rPr>
          <w:rFonts w:ascii="Sylfaen" w:hAnsi="Sylfaen" w:cs="Sylfaen"/>
        </w:rPr>
        <w:t>შინაარსობრივი</w:t>
      </w:r>
      <w:r w:rsidRPr="00D07B3B">
        <w:rPr>
          <w:rFonts w:ascii="Sylfaen" w:hAnsi="Sylfaen"/>
        </w:rPr>
        <w:t xml:space="preserve"> </w:t>
      </w:r>
      <w:r w:rsidRPr="00D07B3B">
        <w:rPr>
          <w:rFonts w:ascii="Sylfaen" w:hAnsi="Sylfaen" w:cs="Sylfaen"/>
        </w:rPr>
        <w:t>ხაზები</w:t>
      </w:r>
      <w:r w:rsidRPr="00D07B3B">
        <w:rPr>
          <w:rFonts w:ascii="Sylfaen" w:hAnsi="Sylfaen"/>
        </w:rPr>
        <w:t xml:space="preserve">, </w:t>
      </w:r>
      <w:r w:rsidRPr="00D07B3B">
        <w:rPr>
          <w:rFonts w:ascii="Sylfaen" w:hAnsi="Sylfaen" w:cs="Sylfaen"/>
        </w:rPr>
        <w:t>რომლებიც</w:t>
      </w:r>
      <w:r w:rsidRPr="00D07B3B">
        <w:rPr>
          <w:rFonts w:ascii="Sylfaen" w:hAnsi="Sylfaen"/>
        </w:rPr>
        <w:t xml:space="preserve"> </w:t>
      </w:r>
      <w:r w:rsidRPr="00D07B3B">
        <w:rPr>
          <w:rFonts w:ascii="Sylfaen" w:hAnsi="Sylfaen" w:cs="Sylfaen"/>
        </w:rPr>
        <w:t>მთის</w:t>
      </w:r>
      <w:r w:rsidRPr="00D07B3B">
        <w:rPr>
          <w:rFonts w:ascii="Sylfaen" w:hAnsi="Sylfaen"/>
        </w:rPr>
        <w:t xml:space="preserve"> </w:t>
      </w:r>
      <w:r w:rsidRPr="00D07B3B">
        <w:rPr>
          <w:rFonts w:ascii="Sylfaen" w:hAnsi="Sylfaen" w:cs="Sylfaen"/>
        </w:rPr>
        <w:t>მოსახლეობის</w:t>
      </w:r>
      <w:r w:rsidRPr="00D07B3B">
        <w:rPr>
          <w:rFonts w:ascii="Sylfaen" w:hAnsi="Sylfaen"/>
        </w:rPr>
        <w:t xml:space="preserve"> </w:t>
      </w:r>
      <w:r w:rsidRPr="00D07B3B">
        <w:rPr>
          <w:rFonts w:ascii="Sylfaen" w:hAnsi="Sylfaen" w:cs="Sylfaen"/>
        </w:rPr>
        <w:t>ბარში</w:t>
      </w:r>
      <w:r w:rsidRPr="00D07B3B">
        <w:rPr>
          <w:rFonts w:ascii="Sylfaen" w:hAnsi="Sylfaen"/>
        </w:rPr>
        <w:t xml:space="preserve"> </w:t>
      </w:r>
      <w:r w:rsidRPr="00D07B3B">
        <w:rPr>
          <w:rFonts w:ascii="Sylfaen" w:hAnsi="Sylfaen" w:cs="Sylfaen"/>
        </w:rPr>
        <w:t>გადმოსახლების</w:t>
      </w:r>
      <w:r w:rsidRPr="00D07B3B">
        <w:rPr>
          <w:rFonts w:ascii="Sylfaen" w:hAnsi="Sylfaen"/>
        </w:rPr>
        <w:t xml:space="preserve"> </w:t>
      </w:r>
      <w:r w:rsidRPr="00D07B3B">
        <w:rPr>
          <w:rFonts w:ascii="Sylfaen" w:hAnsi="Sylfaen" w:cs="Sylfaen"/>
        </w:rPr>
        <w:t>თემას</w:t>
      </w:r>
      <w:r w:rsidRPr="00D07B3B">
        <w:rPr>
          <w:rFonts w:ascii="Sylfaen" w:hAnsi="Sylfaen"/>
        </w:rPr>
        <w:t xml:space="preserve"> </w:t>
      </w:r>
      <w:r w:rsidRPr="00D07B3B">
        <w:rPr>
          <w:rFonts w:ascii="Sylfaen" w:hAnsi="Sylfaen" w:cs="Sylfaen"/>
        </w:rPr>
        <w:t>ეხება</w:t>
      </w:r>
      <w:r w:rsidRPr="00D07B3B">
        <w:rPr>
          <w:rFonts w:ascii="Sylfaen" w:hAnsi="Sylfaen"/>
        </w:rPr>
        <w:t xml:space="preserve">. </w:t>
      </w:r>
      <w:r w:rsidRPr="00D07B3B">
        <w:rPr>
          <w:rFonts w:ascii="Sylfaen" w:hAnsi="Sylfaen" w:cs="Sylfaen"/>
        </w:rPr>
        <w:t>კვლევაში</w:t>
      </w:r>
      <w:r w:rsidRPr="00D07B3B">
        <w:rPr>
          <w:rFonts w:ascii="Sylfaen" w:hAnsi="Sylfaen"/>
        </w:rPr>
        <w:t xml:space="preserve"> </w:t>
      </w:r>
      <w:r w:rsidRPr="00D07B3B">
        <w:rPr>
          <w:rFonts w:ascii="Sylfaen" w:hAnsi="Sylfaen" w:cs="Sylfaen"/>
        </w:rPr>
        <w:t>ყურადღება</w:t>
      </w:r>
      <w:r w:rsidRPr="00D07B3B">
        <w:rPr>
          <w:rFonts w:ascii="Sylfaen" w:hAnsi="Sylfaen"/>
        </w:rPr>
        <w:t xml:space="preserve"> </w:t>
      </w:r>
      <w:r w:rsidRPr="00D07B3B">
        <w:rPr>
          <w:rFonts w:ascii="Sylfaen" w:hAnsi="Sylfaen" w:cs="Sylfaen"/>
        </w:rPr>
        <w:t>გამახვილებულია</w:t>
      </w:r>
      <w:r w:rsidRPr="00D07B3B">
        <w:rPr>
          <w:rFonts w:ascii="Sylfaen" w:hAnsi="Sylfaen"/>
        </w:rPr>
        <w:t xml:space="preserve"> </w:t>
      </w:r>
      <w:r w:rsidRPr="00D07B3B">
        <w:rPr>
          <w:rFonts w:ascii="Sylfaen" w:hAnsi="Sylfaen" w:cs="Sylfaen"/>
        </w:rPr>
        <w:t>იმაზე</w:t>
      </w:r>
      <w:r w:rsidRPr="00D07B3B">
        <w:rPr>
          <w:rFonts w:ascii="Sylfaen" w:hAnsi="Sylfaen"/>
        </w:rPr>
        <w:t xml:space="preserve">, </w:t>
      </w:r>
      <w:r w:rsidRPr="00D07B3B">
        <w:rPr>
          <w:rFonts w:ascii="Sylfaen" w:hAnsi="Sylfaen" w:cs="Sylfaen"/>
        </w:rPr>
        <w:t>თუ</w:t>
      </w:r>
      <w:r w:rsidRPr="00D07B3B">
        <w:rPr>
          <w:rFonts w:ascii="Sylfaen" w:hAnsi="Sylfaen"/>
        </w:rPr>
        <w:t xml:space="preserve"> </w:t>
      </w:r>
      <w:r w:rsidRPr="00D07B3B">
        <w:rPr>
          <w:rFonts w:ascii="Sylfaen" w:hAnsi="Sylfaen" w:cs="Sylfaen"/>
        </w:rPr>
        <w:t>როგორ</w:t>
      </w:r>
      <w:r w:rsidRPr="00D07B3B">
        <w:rPr>
          <w:rFonts w:ascii="Sylfaen" w:hAnsi="Sylfaen"/>
        </w:rPr>
        <w:t xml:space="preserve"> </w:t>
      </w:r>
      <w:r w:rsidRPr="00D07B3B">
        <w:rPr>
          <w:rFonts w:ascii="Sylfaen" w:hAnsi="Sylfaen" w:cs="Sylfaen"/>
        </w:rPr>
        <w:t>გამოიყენა</w:t>
      </w:r>
      <w:r w:rsidRPr="00D07B3B">
        <w:rPr>
          <w:rFonts w:ascii="Sylfaen" w:hAnsi="Sylfaen"/>
        </w:rPr>
        <w:t xml:space="preserve"> </w:t>
      </w:r>
      <w:r w:rsidRPr="00D07B3B">
        <w:rPr>
          <w:rFonts w:ascii="Sylfaen" w:hAnsi="Sylfaen" w:cs="Sylfaen"/>
        </w:rPr>
        <w:t>საბჭოთა</w:t>
      </w:r>
      <w:r w:rsidRPr="00D07B3B">
        <w:rPr>
          <w:rFonts w:ascii="Sylfaen" w:hAnsi="Sylfaen"/>
        </w:rPr>
        <w:t xml:space="preserve"> </w:t>
      </w:r>
      <w:r w:rsidRPr="00D07B3B">
        <w:rPr>
          <w:rFonts w:ascii="Sylfaen" w:hAnsi="Sylfaen" w:cs="Sylfaen"/>
        </w:rPr>
        <w:t>იდეოლოგიამ</w:t>
      </w:r>
      <w:r w:rsidRPr="00D07B3B">
        <w:rPr>
          <w:rFonts w:ascii="Sylfaen" w:hAnsi="Sylfaen"/>
        </w:rPr>
        <w:t xml:space="preserve"> </w:t>
      </w:r>
      <w:r w:rsidRPr="00D07B3B">
        <w:rPr>
          <w:rFonts w:ascii="Sylfaen" w:hAnsi="Sylfaen" w:cs="Sylfaen"/>
        </w:rPr>
        <w:t>კინო</w:t>
      </w:r>
      <w:r w:rsidRPr="00D07B3B">
        <w:rPr>
          <w:rFonts w:ascii="Sylfaen" w:hAnsi="Sylfaen"/>
        </w:rPr>
        <w:t xml:space="preserve"> </w:t>
      </w:r>
      <w:r w:rsidRPr="00D07B3B">
        <w:rPr>
          <w:rFonts w:ascii="Sylfaen" w:hAnsi="Sylfaen" w:cs="Sylfaen"/>
        </w:rPr>
        <w:t>როგორც</w:t>
      </w:r>
      <w:r w:rsidRPr="00D07B3B">
        <w:rPr>
          <w:rFonts w:ascii="Sylfaen" w:hAnsi="Sylfaen"/>
        </w:rPr>
        <w:t xml:space="preserve"> </w:t>
      </w:r>
      <w:r w:rsidRPr="00D07B3B">
        <w:rPr>
          <w:rFonts w:ascii="Sylfaen" w:hAnsi="Sylfaen" w:cs="Sylfaen"/>
        </w:rPr>
        <w:t>პროპაგანდის</w:t>
      </w:r>
      <w:r w:rsidRPr="00D07B3B">
        <w:rPr>
          <w:rFonts w:ascii="Sylfaen" w:hAnsi="Sylfaen"/>
        </w:rPr>
        <w:t xml:space="preserve"> </w:t>
      </w:r>
      <w:r w:rsidRPr="00D07B3B">
        <w:rPr>
          <w:rFonts w:ascii="Sylfaen" w:hAnsi="Sylfaen" w:cs="Sylfaen"/>
        </w:rPr>
        <w:t>მძლავრი</w:t>
      </w:r>
      <w:r w:rsidRPr="00D07B3B">
        <w:rPr>
          <w:rFonts w:ascii="Sylfaen" w:hAnsi="Sylfaen"/>
        </w:rPr>
        <w:t xml:space="preserve"> </w:t>
      </w:r>
      <w:r w:rsidRPr="00D07B3B">
        <w:rPr>
          <w:rFonts w:ascii="Sylfaen" w:hAnsi="Sylfaen" w:cs="Sylfaen"/>
        </w:rPr>
        <w:t>ინსტრუმენტი</w:t>
      </w:r>
      <w:r w:rsidRPr="00D07B3B">
        <w:rPr>
          <w:rFonts w:ascii="Sylfaen" w:hAnsi="Sylfaen"/>
        </w:rPr>
        <w:t xml:space="preserve"> — </w:t>
      </w:r>
      <w:r w:rsidRPr="00D07B3B">
        <w:rPr>
          <w:rFonts w:ascii="Sylfaen" w:hAnsi="Sylfaen" w:cs="Sylfaen"/>
        </w:rPr>
        <w:t>როგორ</w:t>
      </w:r>
      <w:r w:rsidRPr="00D07B3B">
        <w:rPr>
          <w:rFonts w:ascii="Sylfaen" w:hAnsi="Sylfaen"/>
        </w:rPr>
        <w:t xml:space="preserve"> </w:t>
      </w:r>
      <w:r w:rsidRPr="00D07B3B">
        <w:rPr>
          <w:rFonts w:ascii="Sylfaen" w:hAnsi="Sylfaen" w:cs="Sylfaen"/>
        </w:rPr>
        <w:t>იქცა</w:t>
      </w:r>
      <w:r w:rsidRPr="00D07B3B">
        <w:rPr>
          <w:rFonts w:ascii="Sylfaen" w:hAnsi="Sylfaen"/>
        </w:rPr>
        <w:t xml:space="preserve"> </w:t>
      </w:r>
      <w:r w:rsidRPr="00D07B3B">
        <w:rPr>
          <w:rFonts w:ascii="Sylfaen" w:hAnsi="Sylfaen" w:cs="Sylfaen"/>
        </w:rPr>
        <w:t>კინემატოგრაფიული</w:t>
      </w:r>
      <w:r w:rsidRPr="00D07B3B">
        <w:rPr>
          <w:rFonts w:ascii="Sylfaen" w:hAnsi="Sylfaen"/>
        </w:rPr>
        <w:t xml:space="preserve"> </w:t>
      </w:r>
      <w:r w:rsidRPr="00D07B3B">
        <w:rPr>
          <w:rFonts w:ascii="Sylfaen" w:hAnsi="Sylfaen" w:cs="Sylfaen"/>
        </w:rPr>
        <w:t>ენა</w:t>
      </w:r>
      <w:r w:rsidRPr="00D07B3B">
        <w:rPr>
          <w:rFonts w:ascii="Sylfaen" w:hAnsi="Sylfaen"/>
        </w:rPr>
        <w:t xml:space="preserve"> </w:t>
      </w:r>
      <w:r w:rsidRPr="00D07B3B">
        <w:rPr>
          <w:rFonts w:ascii="Sylfaen" w:hAnsi="Sylfaen" w:cs="Sylfaen"/>
        </w:rPr>
        <w:t>საბჭოთა</w:t>
      </w:r>
      <w:r w:rsidRPr="00D07B3B">
        <w:rPr>
          <w:rFonts w:ascii="Sylfaen" w:hAnsi="Sylfaen"/>
        </w:rPr>
        <w:t xml:space="preserve"> </w:t>
      </w:r>
      <w:r w:rsidRPr="00D07B3B">
        <w:rPr>
          <w:rFonts w:ascii="Sylfaen" w:hAnsi="Sylfaen" w:cs="Sylfaen"/>
        </w:rPr>
        <w:t>ინტერესების</w:t>
      </w:r>
      <w:r w:rsidRPr="00D07B3B">
        <w:rPr>
          <w:rFonts w:ascii="Sylfaen" w:hAnsi="Sylfaen"/>
        </w:rPr>
        <w:t xml:space="preserve"> </w:t>
      </w:r>
      <w:r w:rsidRPr="00D07B3B">
        <w:rPr>
          <w:rFonts w:ascii="Sylfaen" w:hAnsi="Sylfaen" w:cs="Sylfaen"/>
        </w:rPr>
        <w:t>გამოხატვის</w:t>
      </w:r>
      <w:r w:rsidRPr="00D07B3B">
        <w:rPr>
          <w:rFonts w:ascii="Sylfaen" w:hAnsi="Sylfaen"/>
        </w:rPr>
        <w:t xml:space="preserve"> </w:t>
      </w:r>
      <w:r w:rsidRPr="00D07B3B">
        <w:rPr>
          <w:rFonts w:ascii="Sylfaen" w:hAnsi="Sylfaen" w:cs="Sylfaen"/>
        </w:rPr>
        <w:t>საშუალებად</w:t>
      </w:r>
      <w:r w:rsidRPr="00D07B3B">
        <w:rPr>
          <w:rFonts w:ascii="Sylfaen" w:hAnsi="Sylfaen"/>
        </w:rPr>
        <w:t xml:space="preserve"> </w:t>
      </w:r>
      <w:r w:rsidRPr="00D07B3B">
        <w:rPr>
          <w:rFonts w:ascii="Sylfaen" w:hAnsi="Sylfaen" w:cs="Sylfaen"/>
        </w:rPr>
        <w:t>და</w:t>
      </w:r>
      <w:r w:rsidRPr="00D07B3B">
        <w:rPr>
          <w:rFonts w:ascii="Sylfaen" w:hAnsi="Sylfaen"/>
        </w:rPr>
        <w:t xml:space="preserve"> </w:t>
      </w:r>
      <w:r w:rsidRPr="00D07B3B">
        <w:rPr>
          <w:rFonts w:ascii="Sylfaen" w:hAnsi="Sylfaen" w:cs="Sylfaen"/>
        </w:rPr>
        <w:t>როგორ</w:t>
      </w:r>
      <w:r w:rsidRPr="00D07B3B">
        <w:rPr>
          <w:rFonts w:ascii="Sylfaen" w:hAnsi="Sylfaen"/>
        </w:rPr>
        <w:t xml:space="preserve"> </w:t>
      </w:r>
      <w:r w:rsidRPr="00D07B3B">
        <w:rPr>
          <w:rFonts w:ascii="Sylfaen" w:hAnsi="Sylfaen" w:cs="Sylfaen"/>
        </w:rPr>
        <w:t>მოახდინა</w:t>
      </w:r>
      <w:r w:rsidRPr="00D07B3B">
        <w:rPr>
          <w:rFonts w:ascii="Sylfaen" w:hAnsi="Sylfaen"/>
        </w:rPr>
        <w:t xml:space="preserve"> </w:t>
      </w:r>
      <w:r w:rsidRPr="00D07B3B">
        <w:rPr>
          <w:rFonts w:ascii="Sylfaen" w:hAnsi="Sylfaen" w:cs="Sylfaen"/>
        </w:rPr>
        <w:t>მან</w:t>
      </w:r>
      <w:r w:rsidRPr="00D07B3B">
        <w:rPr>
          <w:rFonts w:ascii="Sylfaen" w:hAnsi="Sylfaen"/>
        </w:rPr>
        <w:t xml:space="preserve"> </w:t>
      </w:r>
      <w:r w:rsidRPr="00D07B3B">
        <w:rPr>
          <w:rFonts w:ascii="Sylfaen" w:hAnsi="Sylfaen" w:cs="Sylfaen"/>
        </w:rPr>
        <w:t>მთიანი</w:t>
      </w:r>
      <w:r w:rsidRPr="00D07B3B">
        <w:rPr>
          <w:rFonts w:ascii="Sylfaen" w:hAnsi="Sylfaen"/>
        </w:rPr>
        <w:t xml:space="preserve"> </w:t>
      </w:r>
      <w:r w:rsidRPr="00D07B3B">
        <w:rPr>
          <w:rFonts w:ascii="Sylfaen" w:hAnsi="Sylfaen" w:cs="Sylfaen"/>
        </w:rPr>
        <w:t>რეგიონების</w:t>
      </w:r>
      <w:r w:rsidRPr="00D07B3B">
        <w:rPr>
          <w:rFonts w:ascii="Sylfaen" w:hAnsi="Sylfaen"/>
        </w:rPr>
        <w:t xml:space="preserve"> </w:t>
      </w:r>
      <w:r w:rsidRPr="00D07B3B">
        <w:rPr>
          <w:rFonts w:ascii="Sylfaen" w:hAnsi="Sylfaen" w:cs="Sylfaen"/>
        </w:rPr>
        <w:t>დაცლისა</w:t>
      </w:r>
      <w:r w:rsidRPr="00D07B3B">
        <w:rPr>
          <w:rFonts w:ascii="Sylfaen" w:hAnsi="Sylfaen"/>
        </w:rPr>
        <w:t xml:space="preserve"> </w:t>
      </w:r>
      <w:r w:rsidRPr="00D07B3B">
        <w:rPr>
          <w:rFonts w:ascii="Sylfaen" w:hAnsi="Sylfaen" w:cs="Sylfaen"/>
        </w:rPr>
        <w:t>და</w:t>
      </w:r>
      <w:r w:rsidRPr="00D07B3B">
        <w:rPr>
          <w:rFonts w:ascii="Sylfaen" w:hAnsi="Sylfaen"/>
        </w:rPr>
        <w:t xml:space="preserve"> </w:t>
      </w:r>
      <w:r w:rsidRPr="00D07B3B">
        <w:rPr>
          <w:rFonts w:ascii="Sylfaen" w:hAnsi="Sylfaen" w:cs="Sylfaen"/>
        </w:rPr>
        <w:t>ბარის</w:t>
      </w:r>
      <w:r w:rsidRPr="00D07B3B">
        <w:rPr>
          <w:rFonts w:ascii="Sylfaen" w:hAnsi="Sylfaen"/>
        </w:rPr>
        <w:t xml:space="preserve"> </w:t>
      </w:r>
      <w:r w:rsidRPr="00D07B3B">
        <w:rPr>
          <w:rFonts w:ascii="Sylfaen" w:hAnsi="Sylfaen" w:cs="Sylfaen"/>
        </w:rPr>
        <w:t>ინდუსტრიალიზაციის</w:t>
      </w:r>
      <w:r w:rsidRPr="00D07B3B">
        <w:rPr>
          <w:rFonts w:ascii="Sylfaen" w:hAnsi="Sylfaen"/>
        </w:rPr>
        <w:t xml:space="preserve"> </w:t>
      </w:r>
      <w:r w:rsidRPr="00D07B3B">
        <w:rPr>
          <w:rFonts w:ascii="Sylfaen" w:hAnsi="Sylfaen" w:cs="Sylfaen"/>
        </w:rPr>
        <w:t>პროცესის</w:t>
      </w:r>
      <w:r w:rsidRPr="00D07B3B">
        <w:rPr>
          <w:rFonts w:ascii="Sylfaen" w:hAnsi="Sylfaen"/>
        </w:rPr>
        <w:t xml:space="preserve"> </w:t>
      </w:r>
      <w:r w:rsidRPr="00D07B3B">
        <w:rPr>
          <w:rFonts w:ascii="Sylfaen" w:hAnsi="Sylfaen" w:cs="Sylfaen"/>
        </w:rPr>
        <w:t>ლეგიტიმაცია</w:t>
      </w:r>
      <w:r w:rsidRPr="00D07B3B">
        <w:rPr>
          <w:rFonts w:ascii="Sylfaen" w:hAnsi="Sylfaen"/>
        </w:rPr>
        <w:t>.</w:t>
      </w:r>
      <w:r w:rsidRPr="00D07B3B">
        <w:rPr>
          <w:rFonts w:ascii="Sylfaen" w:hAnsi="Sylfaen" w:cs="Sylfaen"/>
        </w:rPr>
        <w:t>ამ</w:t>
      </w:r>
      <w:r w:rsidRPr="00D07B3B">
        <w:rPr>
          <w:rFonts w:ascii="Sylfaen" w:hAnsi="Sylfaen"/>
        </w:rPr>
        <w:t xml:space="preserve"> </w:t>
      </w:r>
      <w:r w:rsidRPr="00D07B3B">
        <w:rPr>
          <w:rFonts w:ascii="Sylfaen" w:hAnsi="Sylfaen" w:cs="Sylfaen"/>
        </w:rPr>
        <w:t>კონტექსტში</w:t>
      </w:r>
      <w:r w:rsidRPr="00D07B3B">
        <w:rPr>
          <w:rFonts w:ascii="Sylfaen" w:hAnsi="Sylfaen"/>
        </w:rPr>
        <w:t xml:space="preserve">, </w:t>
      </w:r>
      <w:r w:rsidRPr="00D07B3B">
        <w:rPr>
          <w:rFonts w:ascii="Sylfaen" w:hAnsi="Sylfaen" w:cs="Sylfaen"/>
        </w:rPr>
        <w:t>ქართული</w:t>
      </w:r>
      <w:r w:rsidRPr="00D07B3B">
        <w:rPr>
          <w:rFonts w:ascii="Sylfaen" w:hAnsi="Sylfaen"/>
        </w:rPr>
        <w:t xml:space="preserve"> </w:t>
      </w:r>
      <w:r w:rsidRPr="00D07B3B">
        <w:rPr>
          <w:rFonts w:ascii="Sylfaen" w:hAnsi="Sylfaen" w:cs="Sylfaen"/>
        </w:rPr>
        <w:t>ფილმების</w:t>
      </w:r>
      <w:r w:rsidRPr="00D07B3B">
        <w:rPr>
          <w:rFonts w:ascii="Sylfaen" w:hAnsi="Sylfaen"/>
        </w:rPr>
        <w:t xml:space="preserve"> </w:t>
      </w:r>
      <w:r w:rsidRPr="00D07B3B">
        <w:rPr>
          <w:rFonts w:ascii="Sylfaen" w:hAnsi="Sylfaen" w:cs="Sylfaen"/>
        </w:rPr>
        <w:t>ანალიზი</w:t>
      </w:r>
      <w:r w:rsidRPr="00D07B3B">
        <w:rPr>
          <w:rFonts w:ascii="Sylfaen" w:hAnsi="Sylfaen"/>
        </w:rPr>
        <w:t xml:space="preserve"> </w:t>
      </w:r>
      <w:r w:rsidRPr="00D07B3B">
        <w:rPr>
          <w:rFonts w:ascii="Sylfaen" w:hAnsi="Sylfaen" w:cs="Sylfaen"/>
        </w:rPr>
        <w:t>გვაძლევს</w:t>
      </w:r>
      <w:r w:rsidRPr="00D07B3B">
        <w:rPr>
          <w:rFonts w:ascii="Sylfaen" w:hAnsi="Sylfaen"/>
        </w:rPr>
        <w:t xml:space="preserve"> </w:t>
      </w:r>
      <w:r w:rsidRPr="00D07B3B">
        <w:rPr>
          <w:rFonts w:ascii="Sylfaen" w:hAnsi="Sylfaen" w:cs="Sylfaen"/>
        </w:rPr>
        <w:t>საშუალებას</w:t>
      </w:r>
      <w:r w:rsidRPr="00D07B3B">
        <w:rPr>
          <w:rFonts w:ascii="Sylfaen" w:hAnsi="Sylfaen"/>
        </w:rPr>
        <w:t xml:space="preserve"> </w:t>
      </w:r>
      <w:r w:rsidRPr="00D07B3B">
        <w:rPr>
          <w:rFonts w:ascii="Sylfaen" w:hAnsi="Sylfaen" w:cs="Sylfaen"/>
        </w:rPr>
        <w:t>დავინახოთ</w:t>
      </w:r>
      <w:r w:rsidRPr="00D07B3B">
        <w:rPr>
          <w:rFonts w:ascii="Sylfaen" w:hAnsi="Sylfaen"/>
        </w:rPr>
        <w:t xml:space="preserve">, </w:t>
      </w:r>
      <w:r w:rsidRPr="00D07B3B">
        <w:rPr>
          <w:rFonts w:ascii="Sylfaen" w:hAnsi="Sylfaen" w:cs="Sylfaen"/>
        </w:rPr>
        <w:t>თუ</w:t>
      </w:r>
      <w:r w:rsidRPr="00D07B3B">
        <w:rPr>
          <w:rFonts w:ascii="Sylfaen" w:hAnsi="Sylfaen"/>
        </w:rPr>
        <w:t xml:space="preserve"> </w:t>
      </w:r>
      <w:r w:rsidRPr="00D07B3B">
        <w:rPr>
          <w:rFonts w:ascii="Sylfaen" w:hAnsi="Sylfaen" w:cs="Sylfaen"/>
        </w:rPr>
        <w:t>როგორ</w:t>
      </w:r>
      <w:r w:rsidRPr="00D07B3B">
        <w:rPr>
          <w:rFonts w:ascii="Sylfaen" w:hAnsi="Sylfaen"/>
        </w:rPr>
        <w:t xml:space="preserve"> </w:t>
      </w:r>
      <w:r w:rsidRPr="00D07B3B">
        <w:rPr>
          <w:rFonts w:ascii="Sylfaen" w:hAnsi="Sylfaen" w:cs="Sylfaen"/>
        </w:rPr>
        <w:t>ხდებოდა</w:t>
      </w:r>
      <w:r w:rsidRPr="00D07B3B">
        <w:rPr>
          <w:rFonts w:ascii="Sylfaen" w:hAnsi="Sylfaen"/>
        </w:rPr>
        <w:t xml:space="preserve"> </w:t>
      </w:r>
      <w:r w:rsidRPr="00D07B3B">
        <w:rPr>
          <w:rFonts w:ascii="Sylfaen" w:hAnsi="Sylfaen" w:cs="Sylfaen"/>
        </w:rPr>
        <w:t>მთის</w:t>
      </w:r>
      <w:r w:rsidRPr="00D07B3B">
        <w:rPr>
          <w:rFonts w:ascii="Sylfaen" w:hAnsi="Sylfaen"/>
        </w:rPr>
        <w:t xml:space="preserve"> </w:t>
      </w:r>
      <w:r w:rsidRPr="00D07B3B">
        <w:rPr>
          <w:rFonts w:ascii="Sylfaen" w:hAnsi="Sylfaen" w:cs="Sylfaen"/>
        </w:rPr>
        <w:t>ცხოვრების</w:t>
      </w:r>
      <w:r w:rsidRPr="00D07B3B">
        <w:rPr>
          <w:rFonts w:ascii="Sylfaen" w:hAnsi="Sylfaen"/>
        </w:rPr>
        <w:t xml:space="preserve"> </w:t>
      </w:r>
      <w:r w:rsidRPr="00D07B3B">
        <w:rPr>
          <w:rFonts w:ascii="Sylfaen" w:hAnsi="Sylfaen" w:cs="Sylfaen"/>
        </w:rPr>
        <w:t>სტილისა</w:t>
      </w:r>
      <w:r w:rsidRPr="00D07B3B">
        <w:rPr>
          <w:rFonts w:ascii="Sylfaen" w:hAnsi="Sylfaen"/>
        </w:rPr>
        <w:t xml:space="preserve"> </w:t>
      </w:r>
      <w:r w:rsidRPr="00D07B3B">
        <w:rPr>
          <w:rFonts w:ascii="Sylfaen" w:hAnsi="Sylfaen" w:cs="Sylfaen"/>
        </w:rPr>
        <w:t>და</w:t>
      </w:r>
      <w:r w:rsidRPr="00D07B3B">
        <w:rPr>
          <w:rFonts w:ascii="Sylfaen" w:hAnsi="Sylfaen"/>
        </w:rPr>
        <w:t xml:space="preserve"> </w:t>
      </w:r>
      <w:r w:rsidRPr="00D07B3B">
        <w:rPr>
          <w:rFonts w:ascii="Sylfaen" w:hAnsi="Sylfaen" w:cs="Sylfaen"/>
        </w:rPr>
        <w:t>კულტურული</w:t>
      </w:r>
      <w:r w:rsidRPr="00D07B3B">
        <w:rPr>
          <w:rFonts w:ascii="Sylfaen" w:hAnsi="Sylfaen"/>
        </w:rPr>
        <w:t xml:space="preserve"> </w:t>
      </w:r>
      <w:r w:rsidRPr="00D07B3B">
        <w:rPr>
          <w:rFonts w:ascii="Sylfaen" w:hAnsi="Sylfaen" w:cs="Sylfaen"/>
        </w:rPr>
        <w:t>იდენტობის</w:t>
      </w:r>
      <w:r w:rsidRPr="00D07B3B">
        <w:rPr>
          <w:rFonts w:ascii="Sylfaen" w:hAnsi="Sylfaen"/>
        </w:rPr>
        <w:t xml:space="preserve"> </w:t>
      </w:r>
      <w:r w:rsidRPr="00D07B3B">
        <w:rPr>
          <w:rFonts w:ascii="Sylfaen" w:hAnsi="Sylfaen" w:cs="Sylfaen"/>
        </w:rPr>
        <w:t>მიზანმიმართული</w:t>
      </w:r>
      <w:r w:rsidRPr="00D07B3B">
        <w:rPr>
          <w:rFonts w:ascii="Sylfaen" w:hAnsi="Sylfaen"/>
        </w:rPr>
        <w:t xml:space="preserve"> </w:t>
      </w:r>
      <w:r w:rsidRPr="00D07B3B">
        <w:rPr>
          <w:rFonts w:ascii="Sylfaen" w:hAnsi="Sylfaen" w:cs="Sylfaen"/>
        </w:rPr>
        <w:t>რეპრეზენტაცია</w:t>
      </w:r>
      <w:r w:rsidRPr="00D07B3B">
        <w:rPr>
          <w:rFonts w:ascii="Sylfaen" w:hAnsi="Sylfaen"/>
        </w:rPr>
        <w:t xml:space="preserve"> </w:t>
      </w:r>
      <w:r w:rsidRPr="00D07B3B">
        <w:rPr>
          <w:rFonts w:ascii="Sylfaen" w:hAnsi="Sylfaen" w:cs="Sylfaen"/>
        </w:rPr>
        <w:t>ან</w:t>
      </w:r>
      <w:r w:rsidRPr="00D07B3B">
        <w:rPr>
          <w:rFonts w:ascii="Sylfaen" w:hAnsi="Sylfaen"/>
        </w:rPr>
        <w:t xml:space="preserve"> </w:t>
      </w:r>
      <w:r w:rsidRPr="00D07B3B">
        <w:rPr>
          <w:rFonts w:ascii="Sylfaen" w:hAnsi="Sylfaen" w:cs="Sylfaen"/>
        </w:rPr>
        <w:t>დისკრედიტაცია</w:t>
      </w:r>
      <w:r w:rsidRPr="00D07B3B">
        <w:rPr>
          <w:rFonts w:ascii="Sylfaen" w:hAnsi="Sylfaen"/>
        </w:rPr>
        <w:t xml:space="preserve">, </w:t>
      </w:r>
      <w:r w:rsidRPr="00D07B3B">
        <w:rPr>
          <w:rFonts w:ascii="Sylfaen" w:hAnsi="Sylfaen" w:cs="Sylfaen"/>
        </w:rPr>
        <w:t>ხოლო</w:t>
      </w:r>
      <w:r w:rsidRPr="00D07B3B">
        <w:rPr>
          <w:rFonts w:ascii="Sylfaen" w:hAnsi="Sylfaen"/>
        </w:rPr>
        <w:t xml:space="preserve"> </w:t>
      </w:r>
      <w:r w:rsidRPr="00D07B3B">
        <w:rPr>
          <w:rFonts w:ascii="Sylfaen" w:hAnsi="Sylfaen" w:cs="Sylfaen"/>
        </w:rPr>
        <w:t>ბარში</w:t>
      </w:r>
      <w:r w:rsidRPr="00D07B3B">
        <w:rPr>
          <w:rFonts w:ascii="Sylfaen" w:hAnsi="Sylfaen"/>
        </w:rPr>
        <w:t xml:space="preserve"> </w:t>
      </w:r>
      <w:r w:rsidRPr="00D07B3B">
        <w:rPr>
          <w:rFonts w:ascii="Sylfaen" w:hAnsi="Sylfaen" w:cs="Sylfaen"/>
        </w:rPr>
        <w:t>გადასახლებასთან</w:t>
      </w:r>
      <w:r w:rsidRPr="00D07B3B">
        <w:rPr>
          <w:rFonts w:ascii="Sylfaen" w:hAnsi="Sylfaen"/>
        </w:rPr>
        <w:t xml:space="preserve"> </w:t>
      </w:r>
      <w:r w:rsidRPr="00D07B3B">
        <w:rPr>
          <w:rFonts w:ascii="Sylfaen" w:hAnsi="Sylfaen" w:cs="Sylfaen"/>
        </w:rPr>
        <w:t>დაკავშირებული</w:t>
      </w:r>
      <w:r w:rsidRPr="00D07B3B">
        <w:rPr>
          <w:rFonts w:ascii="Sylfaen" w:hAnsi="Sylfaen"/>
        </w:rPr>
        <w:t xml:space="preserve"> </w:t>
      </w:r>
      <w:r w:rsidRPr="00D07B3B">
        <w:rPr>
          <w:rFonts w:ascii="Sylfaen" w:hAnsi="Sylfaen" w:cs="Sylfaen"/>
        </w:rPr>
        <w:t>სიუჟეტები</w:t>
      </w:r>
      <w:r w:rsidRPr="00D07B3B">
        <w:rPr>
          <w:rFonts w:ascii="Sylfaen" w:hAnsi="Sylfaen"/>
        </w:rPr>
        <w:t xml:space="preserve"> </w:t>
      </w:r>
      <w:r w:rsidRPr="00D07B3B">
        <w:rPr>
          <w:rFonts w:ascii="Sylfaen" w:hAnsi="Sylfaen" w:cs="Sylfaen"/>
        </w:rPr>
        <w:t>წარმოადგენდა</w:t>
      </w:r>
      <w:r w:rsidRPr="00D07B3B">
        <w:rPr>
          <w:rFonts w:ascii="Sylfaen" w:hAnsi="Sylfaen"/>
        </w:rPr>
        <w:t xml:space="preserve"> „</w:t>
      </w:r>
      <w:r w:rsidRPr="00D07B3B">
        <w:rPr>
          <w:rFonts w:ascii="Sylfaen" w:hAnsi="Sylfaen" w:cs="Sylfaen"/>
        </w:rPr>
        <w:t>ცივილიზაციის</w:t>
      </w:r>
      <w:r w:rsidRPr="00D07B3B">
        <w:rPr>
          <w:rFonts w:ascii="Sylfaen" w:hAnsi="Sylfaen"/>
        </w:rPr>
        <w:t>“, „</w:t>
      </w:r>
      <w:r w:rsidRPr="00D07B3B">
        <w:rPr>
          <w:rFonts w:ascii="Sylfaen" w:hAnsi="Sylfaen" w:cs="Sylfaen"/>
        </w:rPr>
        <w:t>განვითარებისა</w:t>
      </w:r>
      <w:r w:rsidRPr="00D07B3B">
        <w:rPr>
          <w:rFonts w:ascii="Sylfaen" w:hAnsi="Sylfaen"/>
        </w:rPr>
        <w:t xml:space="preserve">“ </w:t>
      </w:r>
      <w:r w:rsidRPr="00D07B3B">
        <w:rPr>
          <w:rFonts w:ascii="Sylfaen" w:hAnsi="Sylfaen" w:cs="Sylfaen"/>
        </w:rPr>
        <w:t>და</w:t>
      </w:r>
      <w:r w:rsidRPr="00D07B3B">
        <w:rPr>
          <w:rFonts w:ascii="Sylfaen" w:hAnsi="Sylfaen"/>
        </w:rPr>
        <w:t xml:space="preserve"> „</w:t>
      </w:r>
      <w:r w:rsidRPr="00D07B3B">
        <w:rPr>
          <w:rFonts w:ascii="Sylfaen" w:hAnsi="Sylfaen" w:cs="Sylfaen"/>
        </w:rPr>
        <w:t>სოციალისტური</w:t>
      </w:r>
      <w:r w:rsidRPr="00D07B3B">
        <w:rPr>
          <w:rFonts w:ascii="Sylfaen" w:hAnsi="Sylfaen"/>
        </w:rPr>
        <w:t xml:space="preserve"> </w:t>
      </w:r>
      <w:r w:rsidRPr="00D07B3B">
        <w:rPr>
          <w:rFonts w:ascii="Sylfaen" w:hAnsi="Sylfaen" w:cs="Sylfaen"/>
        </w:rPr>
        <w:t>წარმატების</w:t>
      </w:r>
      <w:r w:rsidRPr="00D07B3B">
        <w:rPr>
          <w:rFonts w:ascii="Sylfaen" w:hAnsi="Sylfaen"/>
        </w:rPr>
        <w:t xml:space="preserve">“ </w:t>
      </w:r>
      <w:r w:rsidRPr="00D07B3B">
        <w:rPr>
          <w:rFonts w:ascii="Sylfaen" w:hAnsi="Sylfaen" w:cs="Sylfaen"/>
        </w:rPr>
        <w:t>ნარატივის</w:t>
      </w:r>
      <w:r w:rsidRPr="00D07B3B">
        <w:rPr>
          <w:rFonts w:ascii="Sylfaen" w:hAnsi="Sylfaen"/>
        </w:rPr>
        <w:t xml:space="preserve"> </w:t>
      </w:r>
      <w:r w:rsidRPr="00D07B3B">
        <w:rPr>
          <w:rFonts w:ascii="Sylfaen" w:hAnsi="Sylfaen" w:cs="Sylfaen"/>
        </w:rPr>
        <w:t>გამამყარებელ</w:t>
      </w:r>
      <w:r w:rsidRPr="00D07B3B">
        <w:rPr>
          <w:rFonts w:ascii="Sylfaen" w:hAnsi="Sylfaen"/>
        </w:rPr>
        <w:t xml:space="preserve"> </w:t>
      </w:r>
      <w:r w:rsidRPr="00D07B3B">
        <w:rPr>
          <w:rFonts w:ascii="Sylfaen" w:hAnsi="Sylfaen" w:cs="Sylfaen"/>
        </w:rPr>
        <w:t>მექანიზმს</w:t>
      </w:r>
      <w:r w:rsidRPr="00D07B3B">
        <w:rPr>
          <w:rFonts w:ascii="Sylfaen" w:hAnsi="Sylfaen"/>
        </w:rPr>
        <w:t xml:space="preserve">. </w:t>
      </w:r>
      <w:r w:rsidRPr="00D07B3B">
        <w:rPr>
          <w:rFonts w:ascii="Sylfaen" w:hAnsi="Sylfaen" w:cs="Sylfaen"/>
        </w:rPr>
        <w:t>შესაბამისად</w:t>
      </w:r>
      <w:r w:rsidRPr="00D07B3B">
        <w:rPr>
          <w:rFonts w:ascii="Sylfaen" w:hAnsi="Sylfaen"/>
        </w:rPr>
        <w:t xml:space="preserve">, </w:t>
      </w:r>
      <w:r w:rsidRPr="00D07B3B">
        <w:rPr>
          <w:rFonts w:ascii="Sylfaen" w:hAnsi="Sylfaen" w:cs="Sylfaen"/>
        </w:rPr>
        <w:t>კვლევა</w:t>
      </w:r>
      <w:r w:rsidRPr="00D07B3B">
        <w:rPr>
          <w:rFonts w:ascii="Sylfaen" w:hAnsi="Sylfaen"/>
        </w:rPr>
        <w:t xml:space="preserve"> </w:t>
      </w:r>
      <w:r w:rsidRPr="00D07B3B">
        <w:rPr>
          <w:rFonts w:ascii="Sylfaen" w:hAnsi="Sylfaen" w:cs="Sylfaen"/>
        </w:rPr>
        <w:t>ცდილობს</w:t>
      </w:r>
      <w:r w:rsidRPr="00D07B3B">
        <w:rPr>
          <w:rFonts w:ascii="Sylfaen" w:hAnsi="Sylfaen"/>
        </w:rPr>
        <w:t xml:space="preserve"> </w:t>
      </w:r>
      <w:r w:rsidRPr="00D07B3B">
        <w:rPr>
          <w:rFonts w:ascii="Sylfaen" w:hAnsi="Sylfaen" w:cs="Sylfaen"/>
        </w:rPr>
        <w:t>გამოავლინოს</w:t>
      </w:r>
      <w:r w:rsidRPr="00D07B3B">
        <w:rPr>
          <w:rFonts w:ascii="Sylfaen" w:hAnsi="Sylfaen"/>
        </w:rPr>
        <w:t xml:space="preserve"> </w:t>
      </w:r>
      <w:r w:rsidRPr="00D07B3B">
        <w:rPr>
          <w:rFonts w:ascii="Sylfaen" w:hAnsi="Sylfaen" w:cs="Sylfaen"/>
        </w:rPr>
        <w:t>ის</w:t>
      </w:r>
      <w:r w:rsidRPr="00D07B3B">
        <w:rPr>
          <w:rFonts w:ascii="Sylfaen" w:hAnsi="Sylfaen"/>
        </w:rPr>
        <w:t xml:space="preserve"> </w:t>
      </w:r>
      <w:r w:rsidRPr="00D07B3B">
        <w:rPr>
          <w:rFonts w:ascii="Sylfaen" w:hAnsi="Sylfaen" w:cs="Sylfaen"/>
        </w:rPr>
        <w:t>იდეოლოგიური</w:t>
      </w:r>
      <w:r w:rsidRPr="00D07B3B">
        <w:rPr>
          <w:rFonts w:ascii="Sylfaen" w:hAnsi="Sylfaen"/>
        </w:rPr>
        <w:t xml:space="preserve"> </w:t>
      </w:r>
      <w:r w:rsidRPr="00D07B3B">
        <w:rPr>
          <w:rFonts w:ascii="Sylfaen" w:hAnsi="Sylfaen" w:cs="Sylfaen"/>
        </w:rPr>
        <w:t>გზავნილები</w:t>
      </w:r>
      <w:r w:rsidRPr="00D07B3B">
        <w:rPr>
          <w:rFonts w:ascii="Sylfaen" w:hAnsi="Sylfaen"/>
        </w:rPr>
        <w:t xml:space="preserve">, </w:t>
      </w:r>
      <w:r w:rsidRPr="00D07B3B">
        <w:rPr>
          <w:rFonts w:ascii="Sylfaen" w:hAnsi="Sylfaen" w:cs="Sylfaen"/>
        </w:rPr>
        <w:t>რომლებიც</w:t>
      </w:r>
      <w:r w:rsidRPr="00D07B3B">
        <w:rPr>
          <w:rFonts w:ascii="Sylfaen" w:hAnsi="Sylfaen"/>
        </w:rPr>
        <w:t xml:space="preserve"> </w:t>
      </w:r>
      <w:r w:rsidRPr="00D07B3B">
        <w:rPr>
          <w:rFonts w:ascii="Sylfaen" w:hAnsi="Sylfaen" w:cs="Sylfaen"/>
        </w:rPr>
        <w:t>საბჭოთა</w:t>
      </w:r>
      <w:r w:rsidRPr="00D07B3B">
        <w:rPr>
          <w:rFonts w:ascii="Sylfaen" w:hAnsi="Sylfaen"/>
        </w:rPr>
        <w:t xml:space="preserve"> </w:t>
      </w:r>
      <w:r w:rsidRPr="00D07B3B">
        <w:rPr>
          <w:rFonts w:ascii="Sylfaen" w:hAnsi="Sylfaen" w:cs="Sylfaen"/>
        </w:rPr>
        <w:t>ფილმებში</w:t>
      </w:r>
      <w:r w:rsidRPr="00D07B3B">
        <w:rPr>
          <w:rFonts w:ascii="Sylfaen" w:hAnsi="Sylfaen"/>
        </w:rPr>
        <w:t xml:space="preserve"> </w:t>
      </w:r>
      <w:r w:rsidRPr="00D07B3B">
        <w:rPr>
          <w:rFonts w:ascii="Sylfaen" w:hAnsi="Sylfaen" w:cs="Sylfaen"/>
        </w:rPr>
        <w:t>იმალებოდა</w:t>
      </w:r>
      <w:r w:rsidRPr="00D07B3B">
        <w:rPr>
          <w:rFonts w:ascii="Sylfaen" w:hAnsi="Sylfaen"/>
        </w:rPr>
        <w:t xml:space="preserve"> </w:t>
      </w:r>
      <w:r w:rsidRPr="00D07B3B">
        <w:rPr>
          <w:rFonts w:ascii="Sylfaen" w:hAnsi="Sylfaen" w:cs="Sylfaen"/>
        </w:rPr>
        <w:t>და</w:t>
      </w:r>
      <w:r w:rsidRPr="00D07B3B">
        <w:rPr>
          <w:rFonts w:ascii="Sylfaen" w:hAnsi="Sylfaen"/>
        </w:rPr>
        <w:t xml:space="preserve"> </w:t>
      </w:r>
      <w:r w:rsidRPr="00D07B3B">
        <w:rPr>
          <w:rFonts w:ascii="Sylfaen" w:hAnsi="Sylfaen" w:cs="Sylfaen"/>
        </w:rPr>
        <w:t>რომლებიც</w:t>
      </w:r>
      <w:r w:rsidRPr="00D07B3B">
        <w:rPr>
          <w:rFonts w:ascii="Sylfaen" w:hAnsi="Sylfaen"/>
        </w:rPr>
        <w:t xml:space="preserve"> </w:t>
      </w:r>
      <w:r w:rsidRPr="00D07B3B">
        <w:rPr>
          <w:rFonts w:ascii="Sylfaen" w:hAnsi="Sylfaen" w:cs="Sylfaen"/>
        </w:rPr>
        <w:t>მიზნად</w:t>
      </w:r>
      <w:r w:rsidRPr="00D07B3B">
        <w:rPr>
          <w:rFonts w:ascii="Sylfaen" w:hAnsi="Sylfaen"/>
        </w:rPr>
        <w:t xml:space="preserve"> </w:t>
      </w:r>
      <w:r w:rsidRPr="00D07B3B">
        <w:rPr>
          <w:rFonts w:ascii="Sylfaen" w:hAnsi="Sylfaen" w:cs="Sylfaen"/>
        </w:rPr>
        <w:t>ისახავდა</w:t>
      </w:r>
      <w:r w:rsidRPr="00D07B3B">
        <w:rPr>
          <w:rFonts w:ascii="Sylfaen" w:hAnsi="Sylfaen"/>
        </w:rPr>
        <w:t xml:space="preserve"> </w:t>
      </w:r>
      <w:r w:rsidRPr="00D07B3B">
        <w:rPr>
          <w:rFonts w:ascii="Sylfaen" w:hAnsi="Sylfaen" w:cs="Sylfaen"/>
        </w:rPr>
        <w:t>მოსახლეობის</w:t>
      </w:r>
      <w:r w:rsidRPr="00D07B3B">
        <w:rPr>
          <w:rFonts w:ascii="Sylfaen" w:hAnsi="Sylfaen"/>
        </w:rPr>
        <w:t xml:space="preserve"> </w:t>
      </w:r>
      <w:r w:rsidRPr="00D07B3B">
        <w:rPr>
          <w:rFonts w:ascii="Sylfaen" w:hAnsi="Sylfaen" w:cs="Sylfaen"/>
        </w:rPr>
        <w:t>ცნობიერების</w:t>
      </w:r>
      <w:r w:rsidRPr="00D07B3B">
        <w:rPr>
          <w:rFonts w:ascii="Sylfaen" w:hAnsi="Sylfaen"/>
        </w:rPr>
        <w:t xml:space="preserve"> </w:t>
      </w:r>
      <w:r w:rsidRPr="00D07B3B">
        <w:rPr>
          <w:rFonts w:ascii="Sylfaen" w:hAnsi="Sylfaen" w:cs="Sylfaen"/>
        </w:rPr>
        <w:t>გარდაქმნას</w:t>
      </w:r>
      <w:r w:rsidRPr="00D07B3B">
        <w:rPr>
          <w:rFonts w:ascii="Sylfaen" w:hAnsi="Sylfaen"/>
        </w:rPr>
        <w:t xml:space="preserve"> </w:t>
      </w:r>
      <w:r w:rsidRPr="00D07B3B">
        <w:rPr>
          <w:rFonts w:ascii="Sylfaen" w:hAnsi="Sylfaen" w:cs="Sylfaen"/>
        </w:rPr>
        <w:t>საბჭოთა</w:t>
      </w:r>
      <w:r w:rsidRPr="00D07B3B">
        <w:rPr>
          <w:rFonts w:ascii="Sylfaen" w:hAnsi="Sylfaen"/>
        </w:rPr>
        <w:t xml:space="preserve"> </w:t>
      </w:r>
      <w:r w:rsidRPr="00D07B3B">
        <w:rPr>
          <w:rFonts w:ascii="Sylfaen" w:hAnsi="Sylfaen" w:cs="Sylfaen"/>
        </w:rPr>
        <w:t>პროექტის</w:t>
      </w:r>
      <w:r w:rsidRPr="00D07B3B">
        <w:rPr>
          <w:rFonts w:ascii="Sylfaen" w:hAnsi="Sylfaen"/>
        </w:rPr>
        <w:t xml:space="preserve"> </w:t>
      </w:r>
      <w:r w:rsidRPr="00D07B3B">
        <w:rPr>
          <w:rFonts w:ascii="Sylfaen" w:hAnsi="Sylfaen" w:cs="Sylfaen"/>
        </w:rPr>
        <w:t>ინტერესების</w:t>
      </w:r>
      <w:r w:rsidRPr="00D07B3B">
        <w:rPr>
          <w:rFonts w:ascii="Sylfaen" w:hAnsi="Sylfaen"/>
        </w:rPr>
        <w:t xml:space="preserve"> </w:t>
      </w:r>
      <w:r w:rsidRPr="00D07B3B">
        <w:rPr>
          <w:rFonts w:ascii="Sylfaen" w:hAnsi="Sylfaen" w:cs="Sylfaen"/>
        </w:rPr>
        <w:t>შესაბამისად</w:t>
      </w:r>
      <w:r w:rsidRPr="00D07B3B">
        <w:rPr>
          <w:rFonts w:ascii="Sylfaen" w:hAnsi="Sylfaen"/>
        </w:rPr>
        <w:t>.</w:t>
      </w:r>
    </w:p>
    <w:p w14:paraId="1766A6FC" w14:textId="77777777" w:rsidR="00176200" w:rsidRPr="00D07B3B" w:rsidRDefault="00176200" w:rsidP="000A6383">
      <w:pPr>
        <w:shd w:val="clear" w:color="auto" w:fill="FFFFFF"/>
        <w:spacing w:after="0" w:line="276" w:lineRule="auto"/>
        <w:jc w:val="both"/>
        <w:rPr>
          <w:rFonts w:ascii="Sylfaen" w:hAnsi="Sylfaen"/>
        </w:rPr>
      </w:pPr>
      <w:r w:rsidRPr="00D07B3B">
        <w:rPr>
          <w:rFonts w:ascii="Sylfaen" w:hAnsi="Sylfaen"/>
          <w:b/>
          <w:lang w:val="ka-GE"/>
        </w:rPr>
        <w:t xml:space="preserve">აქტუალობა: </w:t>
      </w:r>
      <w:r w:rsidRPr="00D07B3B">
        <w:rPr>
          <w:rFonts w:ascii="Sylfaen" w:hAnsi="Sylfaen"/>
        </w:rPr>
        <w:t>მიუხედავად იმისა, რომ საბჭოთა ეპოქა ისტორიის ნაწილი გახდა, საბჭოთა პროპაგანდის მექანიზმების შესწავლა დღესაც აქტუალურია. ვიზუალური წყაროების, მათ შორის კინემატოგრაფიის, გააზრება იძლევა საშუალებას უკეთ გავაანალიზოთ კულტურული ტრავმები, იდენტობის გარდაქმნის პროცესები და ის სისტემური ძალადობა, რომელიც ეროვნული ტრადიციებისა და ყოველდღიური ცხოვრების წესების შეცვლას ემსახურებოდა. განსაკუთრებით მნიშვნელოვანია ამ საკითხის განხილვა იმ კონტექსტში, რომ მთის მოსახლეობა დღემდე ებრძვის ურბანიზაციის პროცესით გამოწვეულ დემოგრაფიულ და სოციალურ გამოწვევებს.</w:t>
      </w:r>
    </w:p>
    <w:p w14:paraId="5820C087" w14:textId="77777777" w:rsidR="0047277D" w:rsidRPr="00D07B3B" w:rsidRDefault="0047277D" w:rsidP="000A6383">
      <w:pPr>
        <w:shd w:val="clear" w:color="auto" w:fill="FFFFFF"/>
        <w:spacing w:after="0" w:line="276" w:lineRule="auto"/>
        <w:jc w:val="both"/>
        <w:rPr>
          <w:rFonts w:ascii="Sylfaen" w:hAnsi="Sylfaen"/>
        </w:rPr>
      </w:pPr>
      <w:r w:rsidRPr="00D07B3B">
        <w:rPr>
          <w:rFonts w:ascii="Sylfaen" w:hAnsi="Sylfaen"/>
          <w:b/>
          <w:lang w:val="ka-GE"/>
        </w:rPr>
        <w:t xml:space="preserve">პრობლემა: </w:t>
      </w:r>
      <w:r w:rsidRPr="00D07B3B">
        <w:rPr>
          <w:rFonts w:ascii="Sylfaen" w:hAnsi="Sylfaen"/>
        </w:rPr>
        <w:t>კვლევა წარმოაჩენს ორ ძირითად სამეცნიერო პრობლემას:</w:t>
      </w:r>
      <w:r w:rsidRPr="00D07B3B">
        <w:rPr>
          <w:rFonts w:ascii="Sylfaen" w:hAnsi="Sylfaen"/>
        </w:rPr>
        <w:br/>
        <w:t>ა) როგორ იყენებდა საბჭოთა ხელისუფლება კინემატოგრაფიას, როგორც პროპაგანდის ინსტრუმენტს მთიანი რეგიონების იძულებითი გადმოსახლების გასამართლებლად;</w:t>
      </w:r>
      <w:r w:rsidRPr="00D07B3B">
        <w:rPr>
          <w:rFonts w:ascii="Sylfaen" w:hAnsi="Sylfaen"/>
        </w:rPr>
        <w:br/>
        <w:t>ბ) რამდენად ზუსტად ასახავდა ეს ფილმები რეალურ სოციალურ პროცესებს და როგორ ამახინჯებდა მათ.</w:t>
      </w:r>
    </w:p>
    <w:p w14:paraId="7B86D09C" w14:textId="77777777" w:rsidR="00487E56" w:rsidRPr="00D07B3B" w:rsidRDefault="00487E56" w:rsidP="000A6383">
      <w:pPr>
        <w:shd w:val="clear" w:color="auto" w:fill="FFFFFF"/>
        <w:spacing w:after="0" w:line="276" w:lineRule="auto"/>
        <w:jc w:val="both"/>
        <w:rPr>
          <w:rFonts w:ascii="Sylfaen" w:hAnsi="Sylfaen"/>
          <w:lang w:val="ka-GE"/>
        </w:rPr>
      </w:pPr>
      <w:r w:rsidRPr="00D07B3B">
        <w:rPr>
          <w:rFonts w:ascii="Sylfaen" w:hAnsi="Sylfaen"/>
          <w:b/>
          <w:lang w:val="ka-GE"/>
        </w:rPr>
        <w:t xml:space="preserve">მეთოდი: </w:t>
      </w:r>
      <w:r w:rsidRPr="00D07B3B">
        <w:rPr>
          <w:rFonts w:ascii="Sylfaen" w:hAnsi="Sylfaen" w:cs="Sylfaen"/>
          <w:lang w:val="ka-GE"/>
        </w:rPr>
        <w:t>კვლევა</w:t>
      </w:r>
      <w:r w:rsidRPr="00D07B3B">
        <w:rPr>
          <w:rFonts w:ascii="Sylfaen" w:hAnsi="Sylfaen"/>
          <w:lang w:val="ka-GE"/>
        </w:rPr>
        <w:t xml:space="preserve"> </w:t>
      </w:r>
      <w:r w:rsidRPr="00D07B3B">
        <w:rPr>
          <w:rFonts w:ascii="Sylfaen" w:hAnsi="Sylfaen" w:cs="Sylfaen"/>
          <w:lang w:val="ka-GE"/>
        </w:rPr>
        <w:t>დაფუძნებულია</w:t>
      </w:r>
      <w:r w:rsidRPr="00D07B3B">
        <w:rPr>
          <w:rFonts w:ascii="Sylfaen" w:hAnsi="Sylfaen"/>
          <w:lang w:val="ka-GE"/>
        </w:rPr>
        <w:t xml:space="preserve"> </w:t>
      </w:r>
      <w:r w:rsidRPr="00D07B3B">
        <w:rPr>
          <w:rFonts w:ascii="Sylfaen" w:hAnsi="Sylfaen" w:cs="Sylfaen"/>
          <w:lang w:val="ka-GE"/>
        </w:rPr>
        <w:t>შინაარსობრივი</w:t>
      </w:r>
      <w:r w:rsidRPr="00D07B3B">
        <w:rPr>
          <w:rFonts w:ascii="Sylfaen" w:hAnsi="Sylfaen"/>
          <w:lang w:val="ka-GE"/>
        </w:rPr>
        <w:t xml:space="preserve"> </w:t>
      </w:r>
      <w:r w:rsidRPr="00D07B3B">
        <w:rPr>
          <w:rFonts w:ascii="Sylfaen" w:hAnsi="Sylfaen" w:cs="Sylfaen"/>
          <w:lang w:val="ka-GE"/>
        </w:rPr>
        <w:t>ანალიზის</w:t>
      </w:r>
      <w:r w:rsidRPr="00D07B3B">
        <w:rPr>
          <w:rFonts w:ascii="Sylfaen" w:hAnsi="Sylfaen"/>
          <w:lang w:val="ka-GE"/>
        </w:rPr>
        <w:t xml:space="preserve"> </w:t>
      </w:r>
      <w:r w:rsidRPr="00D07B3B">
        <w:rPr>
          <w:rFonts w:ascii="Sylfaen" w:hAnsi="Sylfaen" w:cs="Sylfaen"/>
          <w:lang w:val="ka-GE"/>
        </w:rPr>
        <w:t>მეთოდზე</w:t>
      </w:r>
      <w:r w:rsidRPr="00D07B3B">
        <w:rPr>
          <w:rFonts w:ascii="Sylfaen" w:hAnsi="Sylfaen"/>
          <w:lang w:val="ka-GE"/>
        </w:rPr>
        <w:t xml:space="preserve">, </w:t>
      </w:r>
      <w:r w:rsidRPr="00D07B3B">
        <w:rPr>
          <w:rFonts w:ascii="Sylfaen" w:hAnsi="Sylfaen" w:cs="Sylfaen"/>
          <w:lang w:val="ka-GE"/>
        </w:rPr>
        <w:t>რაც</w:t>
      </w:r>
      <w:r w:rsidRPr="00D07B3B">
        <w:rPr>
          <w:rFonts w:ascii="Sylfaen" w:hAnsi="Sylfaen"/>
          <w:lang w:val="ka-GE"/>
        </w:rPr>
        <w:t xml:space="preserve"> </w:t>
      </w:r>
      <w:r w:rsidRPr="00D07B3B">
        <w:rPr>
          <w:rFonts w:ascii="Sylfaen" w:hAnsi="Sylfaen" w:cs="Sylfaen"/>
          <w:lang w:val="ka-GE"/>
        </w:rPr>
        <w:t>გულისხმობს</w:t>
      </w:r>
      <w:r w:rsidRPr="00D07B3B">
        <w:rPr>
          <w:rFonts w:ascii="Sylfaen" w:hAnsi="Sylfaen"/>
          <w:lang w:val="ka-GE"/>
        </w:rPr>
        <w:t xml:space="preserve"> </w:t>
      </w:r>
      <w:r w:rsidRPr="00D07B3B">
        <w:rPr>
          <w:rFonts w:ascii="Sylfaen" w:hAnsi="Sylfaen" w:cs="Sylfaen"/>
          <w:lang w:val="ka-GE"/>
        </w:rPr>
        <w:t>ფილმების</w:t>
      </w:r>
      <w:r w:rsidRPr="00D07B3B">
        <w:rPr>
          <w:rFonts w:ascii="Sylfaen" w:hAnsi="Sylfaen"/>
          <w:lang w:val="ka-GE"/>
        </w:rPr>
        <w:t xml:space="preserve"> </w:t>
      </w:r>
      <w:r w:rsidRPr="00D07B3B">
        <w:rPr>
          <w:rFonts w:ascii="Sylfaen" w:hAnsi="Sylfaen" w:cs="Sylfaen"/>
          <w:lang w:val="ka-GE"/>
        </w:rPr>
        <w:t>სიღრმისეულ</w:t>
      </w:r>
      <w:r w:rsidRPr="00D07B3B">
        <w:rPr>
          <w:rFonts w:ascii="Sylfaen" w:hAnsi="Sylfaen"/>
          <w:lang w:val="ka-GE"/>
        </w:rPr>
        <w:t xml:space="preserve"> </w:t>
      </w:r>
      <w:r w:rsidRPr="00D07B3B">
        <w:rPr>
          <w:rFonts w:ascii="Sylfaen" w:hAnsi="Sylfaen" w:cs="Sylfaen"/>
          <w:lang w:val="ka-GE"/>
        </w:rPr>
        <w:t>გაანალიზებას</w:t>
      </w:r>
      <w:r w:rsidRPr="00D07B3B">
        <w:rPr>
          <w:rFonts w:ascii="Sylfaen" w:hAnsi="Sylfaen"/>
          <w:lang w:val="ka-GE"/>
        </w:rPr>
        <w:t xml:space="preserve"> — </w:t>
      </w:r>
      <w:r w:rsidRPr="00D07B3B">
        <w:rPr>
          <w:rFonts w:ascii="Sylfaen" w:hAnsi="Sylfaen" w:cs="Sylfaen"/>
          <w:lang w:val="ka-GE"/>
        </w:rPr>
        <w:t>მათი</w:t>
      </w:r>
      <w:r w:rsidRPr="00D07B3B">
        <w:rPr>
          <w:rFonts w:ascii="Sylfaen" w:hAnsi="Sylfaen"/>
          <w:lang w:val="ka-GE"/>
        </w:rPr>
        <w:t xml:space="preserve"> </w:t>
      </w:r>
      <w:r w:rsidRPr="00D07B3B">
        <w:rPr>
          <w:rFonts w:ascii="Sylfaen" w:hAnsi="Sylfaen" w:cs="Sylfaen"/>
          <w:lang w:val="ka-GE"/>
        </w:rPr>
        <w:t>შინაარსის</w:t>
      </w:r>
      <w:r w:rsidRPr="00D07B3B">
        <w:rPr>
          <w:rFonts w:ascii="Sylfaen" w:hAnsi="Sylfaen"/>
          <w:lang w:val="ka-GE"/>
        </w:rPr>
        <w:t xml:space="preserve">, </w:t>
      </w:r>
      <w:r w:rsidRPr="00D07B3B">
        <w:rPr>
          <w:rFonts w:ascii="Sylfaen" w:hAnsi="Sylfaen" w:cs="Sylfaen"/>
          <w:lang w:val="ka-GE"/>
        </w:rPr>
        <w:t>პერსონაჟების</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სიუჟეტური</w:t>
      </w:r>
      <w:r w:rsidRPr="00D07B3B">
        <w:rPr>
          <w:rFonts w:ascii="Sylfaen" w:hAnsi="Sylfaen"/>
          <w:lang w:val="ka-GE"/>
        </w:rPr>
        <w:t xml:space="preserve"> </w:t>
      </w:r>
      <w:r w:rsidRPr="00D07B3B">
        <w:rPr>
          <w:rFonts w:ascii="Sylfaen" w:hAnsi="Sylfaen" w:cs="Sylfaen"/>
          <w:lang w:val="ka-GE"/>
        </w:rPr>
        <w:t>ხაზების</w:t>
      </w:r>
      <w:r w:rsidRPr="00D07B3B">
        <w:rPr>
          <w:rFonts w:ascii="Sylfaen" w:hAnsi="Sylfaen"/>
          <w:lang w:val="ka-GE"/>
        </w:rPr>
        <w:t xml:space="preserve"> </w:t>
      </w:r>
      <w:r w:rsidRPr="00D07B3B">
        <w:rPr>
          <w:rFonts w:ascii="Sylfaen" w:hAnsi="Sylfaen" w:cs="Sylfaen"/>
          <w:lang w:val="ka-GE"/>
        </w:rPr>
        <w:t>დეტალურ</w:t>
      </w:r>
      <w:r w:rsidRPr="00D07B3B">
        <w:rPr>
          <w:rFonts w:ascii="Sylfaen" w:hAnsi="Sylfaen"/>
          <w:lang w:val="ka-GE"/>
        </w:rPr>
        <w:t xml:space="preserve"> </w:t>
      </w:r>
      <w:r w:rsidRPr="00D07B3B">
        <w:rPr>
          <w:rFonts w:ascii="Sylfaen" w:hAnsi="Sylfaen" w:cs="Sylfaen"/>
          <w:lang w:val="ka-GE"/>
        </w:rPr>
        <w:t>განხილვას</w:t>
      </w:r>
      <w:r w:rsidRPr="00D07B3B">
        <w:rPr>
          <w:rFonts w:ascii="Sylfaen" w:hAnsi="Sylfaen"/>
          <w:lang w:val="ka-GE"/>
        </w:rPr>
        <w:t xml:space="preserve">. </w:t>
      </w:r>
      <w:r w:rsidRPr="00D07B3B">
        <w:rPr>
          <w:rFonts w:ascii="Sylfaen" w:hAnsi="Sylfaen" w:cs="Sylfaen"/>
          <w:lang w:val="ka-GE"/>
        </w:rPr>
        <w:t>თითოეული</w:t>
      </w:r>
      <w:r w:rsidRPr="00D07B3B">
        <w:rPr>
          <w:rFonts w:ascii="Sylfaen" w:hAnsi="Sylfaen"/>
          <w:lang w:val="ka-GE"/>
        </w:rPr>
        <w:t xml:space="preserve"> </w:t>
      </w:r>
      <w:r w:rsidRPr="00D07B3B">
        <w:rPr>
          <w:rFonts w:ascii="Sylfaen" w:hAnsi="Sylfaen" w:cs="Sylfaen"/>
          <w:lang w:val="ka-GE"/>
        </w:rPr>
        <w:t>ნამუშევრის</w:t>
      </w:r>
      <w:r w:rsidRPr="00D07B3B">
        <w:rPr>
          <w:rFonts w:ascii="Sylfaen" w:hAnsi="Sylfaen"/>
          <w:lang w:val="ka-GE"/>
        </w:rPr>
        <w:t xml:space="preserve"> </w:t>
      </w:r>
      <w:r w:rsidRPr="00D07B3B">
        <w:rPr>
          <w:rFonts w:ascii="Sylfaen" w:hAnsi="Sylfaen" w:cs="Sylfaen"/>
          <w:lang w:val="ka-GE"/>
        </w:rPr>
        <w:t>დეტალური</w:t>
      </w:r>
      <w:r w:rsidRPr="00D07B3B">
        <w:rPr>
          <w:rFonts w:ascii="Sylfaen" w:hAnsi="Sylfaen"/>
          <w:lang w:val="ka-GE"/>
        </w:rPr>
        <w:t xml:space="preserve"> </w:t>
      </w:r>
      <w:r w:rsidRPr="00D07B3B">
        <w:rPr>
          <w:rFonts w:ascii="Sylfaen" w:hAnsi="Sylfaen" w:cs="Sylfaen"/>
          <w:lang w:val="ka-GE"/>
        </w:rPr>
        <w:t>ანალიზის</w:t>
      </w:r>
      <w:r w:rsidRPr="00D07B3B">
        <w:rPr>
          <w:rFonts w:ascii="Sylfaen" w:hAnsi="Sylfaen"/>
          <w:lang w:val="ka-GE"/>
        </w:rPr>
        <w:t xml:space="preserve"> </w:t>
      </w:r>
      <w:r w:rsidRPr="00D07B3B">
        <w:rPr>
          <w:rFonts w:ascii="Sylfaen" w:hAnsi="Sylfaen" w:cs="Sylfaen"/>
          <w:lang w:val="ka-GE"/>
        </w:rPr>
        <w:t>შემდეგ</w:t>
      </w:r>
      <w:r w:rsidRPr="00D07B3B">
        <w:rPr>
          <w:rFonts w:ascii="Sylfaen" w:hAnsi="Sylfaen"/>
          <w:lang w:val="ka-GE"/>
        </w:rPr>
        <w:t xml:space="preserve"> </w:t>
      </w:r>
      <w:r w:rsidRPr="00D07B3B">
        <w:rPr>
          <w:rFonts w:ascii="Sylfaen" w:hAnsi="Sylfaen" w:cs="Sylfaen"/>
          <w:lang w:val="ka-GE"/>
        </w:rPr>
        <w:t>გამოიკვეთა</w:t>
      </w:r>
      <w:r w:rsidRPr="00D07B3B">
        <w:rPr>
          <w:rFonts w:ascii="Sylfaen" w:hAnsi="Sylfaen"/>
          <w:lang w:val="ka-GE"/>
        </w:rPr>
        <w:t xml:space="preserve"> </w:t>
      </w:r>
      <w:r w:rsidRPr="00D07B3B">
        <w:rPr>
          <w:rFonts w:ascii="Sylfaen" w:hAnsi="Sylfaen" w:cs="Sylfaen"/>
          <w:lang w:val="ka-GE"/>
        </w:rPr>
        <w:t>თუ</w:t>
      </w:r>
      <w:r w:rsidRPr="00D07B3B">
        <w:rPr>
          <w:rFonts w:ascii="Sylfaen" w:hAnsi="Sylfaen"/>
          <w:lang w:val="ka-GE"/>
        </w:rPr>
        <w:t xml:space="preserve">, </w:t>
      </w:r>
      <w:r w:rsidRPr="00D07B3B">
        <w:rPr>
          <w:rFonts w:ascii="Sylfaen" w:hAnsi="Sylfaen" w:cs="Sylfaen"/>
          <w:lang w:val="ka-GE"/>
        </w:rPr>
        <w:t>როგორ</w:t>
      </w:r>
      <w:r w:rsidRPr="00D07B3B">
        <w:rPr>
          <w:rFonts w:ascii="Sylfaen" w:hAnsi="Sylfaen"/>
          <w:lang w:val="ka-GE"/>
        </w:rPr>
        <w:t xml:space="preserve"> </w:t>
      </w:r>
      <w:r w:rsidRPr="00D07B3B">
        <w:rPr>
          <w:rFonts w:ascii="Sylfaen" w:hAnsi="Sylfaen" w:cs="Sylfaen"/>
          <w:lang w:val="ka-GE"/>
        </w:rPr>
        <w:t>არის</w:t>
      </w:r>
      <w:r w:rsidRPr="00D07B3B">
        <w:rPr>
          <w:rFonts w:ascii="Sylfaen" w:hAnsi="Sylfaen"/>
          <w:lang w:val="ka-GE"/>
        </w:rPr>
        <w:t xml:space="preserve"> </w:t>
      </w:r>
      <w:r w:rsidRPr="00D07B3B">
        <w:rPr>
          <w:rFonts w:ascii="Sylfaen" w:hAnsi="Sylfaen" w:cs="Sylfaen"/>
          <w:lang w:val="ka-GE"/>
        </w:rPr>
        <w:t>წარმოდგენილი</w:t>
      </w:r>
      <w:r w:rsidRPr="00D07B3B">
        <w:rPr>
          <w:rFonts w:ascii="Sylfaen" w:hAnsi="Sylfaen"/>
          <w:lang w:val="ka-GE"/>
        </w:rPr>
        <w:t xml:space="preserve"> </w:t>
      </w:r>
      <w:r w:rsidRPr="00D07B3B">
        <w:rPr>
          <w:rFonts w:ascii="Sylfaen" w:hAnsi="Sylfaen" w:cs="Sylfaen"/>
          <w:lang w:val="ka-GE"/>
        </w:rPr>
        <w:t>მთის</w:t>
      </w:r>
      <w:r w:rsidRPr="00D07B3B">
        <w:rPr>
          <w:rFonts w:ascii="Sylfaen" w:hAnsi="Sylfaen"/>
          <w:lang w:val="ka-GE"/>
        </w:rPr>
        <w:t xml:space="preserve"> </w:t>
      </w:r>
      <w:r w:rsidRPr="00D07B3B">
        <w:rPr>
          <w:rFonts w:ascii="Sylfaen" w:hAnsi="Sylfaen" w:cs="Sylfaen"/>
          <w:lang w:val="ka-GE"/>
        </w:rPr>
        <w:t>თემატიკა ქართულ საბჭოთა ფილმებში</w:t>
      </w:r>
      <w:r w:rsidRPr="00D07B3B">
        <w:rPr>
          <w:rFonts w:ascii="Sylfaen" w:hAnsi="Sylfaen"/>
          <w:lang w:val="ka-GE"/>
        </w:rPr>
        <w:t xml:space="preserve"> და </w:t>
      </w:r>
      <w:r w:rsidRPr="00D07B3B">
        <w:rPr>
          <w:rFonts w:ascii="Sylfaen" w:hAnsi="Sylfaen" w:cs="Sylfaen"/>
          <w:lang w:val="ka-GE"/>
        </w:rPr>
        <w:t>როგორ</w:t>
      </w:r>
      <w:r w:rsidRPr="00D07B3B">
        <w:rPr>
          <w:rFonts w:ascii="Sylfaen" w:hAnsi="Sylfaen"/>
          <w:lang w:val="ka-GE"/>
        </w:rPr>
        <w:t xml:space="preserve"> </w:t>
      </w:r>
      <w:r w:rsidRPr="00D07B3B">
        <w:rPr>
          <w:rFonts w:ascii="Sylfaen" w:hAnsi="Sylfaen" w:cs="Sylfaen"/>
          <w:lang w:val="ka-GE"/>
        </w:rPr>
        <w:t>ცდილობდა</w:t>
      </w:r>
      <w:r w:rsidRPr="00D07B3B">
        <w:rPr>
          <w:rFonts w:ascii="Sylfaen" w:hAnsi="Sylfaen"/>
          <w:lang w:val="ka-GE"/>
        </w:rPr>
        <w:t xml:space="preserve"> </w:t>
      </w:r>
      <w:r w:rsidRPr="00D07B3B">
        <w:rPr>
          <w:rFonts w:ascii="Sylfaen" w:hAnsi="Sylfaen" w:cs="Sylfaen"/>
          <w:lang w:val="ka-GE"/>
        </w:rPr>
        <w:t>საბჭოთა</w:t>
      </w:r>
      <w:r w:rsidRPr="00D07B3B">
        <w:rPr>
          <w:rFonts w:ascii="Sylfaen" w:hAnsi="Sylfaen"/>
          <w:lang w:val="ka-GE"/>
        </w:rPr>
        <w:t xml:space="preserve"> </w:t>
      </w:r>
      <w:r w:rsidRPr="00D07B3B">
        <w:rPr>
          <w:rFonts w:ascii="Sylfaen" w:hAnsi="Sylfaen" w:cs="Sylfaen"/>
          <w:lang w:val="ka-GE"/>
        </w:rPr>
        <w:t>იდეოლოგია</w:t>
      </w:r>
      <w:r w:rsidRPr="00D07B3B">
        <w:rPr>
          <w:rFonts w:ascii="Sylfaen" w:hAnsi="Sylfaen"/>
          <w:lang w:val="ka-GE"/>
        </w:rPr>
        <w:t xml:space="preserve"> </w:t>
      </w:r>
      <w:r w:rsidRPr="00D07B3B">
        <w:rPr>
          <w:rFonts w:ascii="Sylfaen" w:hAnsi="Sylfaen" w:cs="Sylfaen"/>
          <w:lang w:val="ka-GE"/>
        </w:rPr>
        <w:t>საკუთარი</w:t>
      </w:r>
      <w:r w:rsidRPr="00D07B3B">
        <w:rPr>
          <w:rFonts w:ascii="Sylfaen" w:hAnsi="Sylfaen"/>
          <w:lang w:val="ka-GE"/>
        </w:rPr>
        <w:t xml:space="preserve"> </w:t>
      </w:r>
      <w:r w:rsidRPr="00D07B3B">
        <w:rPr>
          <w:rFonts w:ascii="Sylfaen" w:hAnsi="Sylfaen" w:cs="Sylfaen"/>
          <w:lang w:val="ka-GE"/>
        </w:rPr>
        <w:t>ქმედებების</w:t>
      </w:r>
      <w:r w:rsidRPr="00D07B3B">
        <w:rPr>
          <w:rFonts w:ascii="Sylfaen" w:hAnsi="Sylfaen"/>
          <w:lang w:val="ka-GE"/>
        </w:rPr>
        <w:t xml:space="preserve"> </w:t>
      </w:r>
      <w:r w:rsidRPr="00D07B3B">
        <w:rPr>
          <w:rFonts w:ascii="Sylfaen" w:hAnsi="Sylfaen" w:cs="Sylfaen"/>
          <w:lang w:val="ka-GE"/>
        </w:rPr>
        <w:t>გამართლებას</w:t>
      </w:r>
      <w:r w:rsidRPr="00D07B3B">
        <w:rPr>
          <w:rFonts w:ascii="Sylfaen" w:hAnsi="Sylfaen"/>
          <w:lang w:val="ka-GE"/>
        </w:rPr>
        <w:t xml:space="preserve">. </w:t>
      </w:r>
      <w:r w:rsidRPr="00D07B3B">
        <w:rPr>
          <w:rFonts w:ascii="Sylfaen" w:hAnsi="Sylfaen" w:cs="Sylfaen"/>
          <w:lang w:val="ka-GE"/>
        </w:rPr>
        <w:t>განსაკუთრებული</w:t>
      </w:r>
      <w:r w:rsidRPr="00D07B3B">
        <w:rPr>
          <w:rFonts w:ascii="Sylfaen" w:hAnsi="Sylfaen"/>
          <w:lang w:val="ka-GE"/>
        </w:rPr>
        <w:t xml:space="preserve"> </w:t>
      </w:r>
      <w:r w:rsidRPr="00D07B3B">
        <w:rPr>
          <w:rFonts w:ascii="Sylfaen" w:hAnsi="Sylfaen" w:cs="Sylfaen"/>
          <w:lang w:val="ka-GE"/>
        </w:rPr>
        <w:t>ყურადღება</w:t>
      </w:r>
      <w:r w:rsidRPr="00D07B3B">
        <w:rPr>
          <w:rFonts w:ascii="Sylfaen" w:hAnsi="Sylfaen"/>
          <w:lang w:val="ka-GE"/>
        </w:rPr>
        <w:t xml:space="preserve"> </w:t>
      </w:r>
      <w:r w:rsidRPr="00D07B3B">
        <w:rPr>
          <w:rFonts w:ascii="Sylfaen" w:hAnsi="Sylfaen" w:cs="Sylfaen"/>
          <w:lang w:val="ka-GE"/>
        </w:rPr>
        <w:t>დაეთმო</w:t>
      </w:r>
      <w:r w:rsidRPr="00D07B3B">
        <w:rPr>
          <w:rFonts w:ascii="Sylfaen" w:hAnsi="Sylfaen"/>
          <w:lang w:val="ka-GE"/>
        </w:rPr>
        <w:t xml:space="preserve"> </w:t>
      </w:r>
      <w:r w:rsidRPr="00D07B3B">
        <w:rPr>
          <w:rFonts w:ascii="Sylfaen" w:hAnsi="Sylfaen" w:cs="Sylfaen"/>
          <w:lang w:val="ka-GE"/>
        </w:rPr>
        <w:t>არა</w:t>
      </w:r>
      <w:r w:rsidRPr="00D07B3B">
        <w:rPr>
          <w:rFonts w:ascii="Sylfaen" w:hAnsi="Sylfaen"/>
          <w:lang w:val="ka-GE"/>
        </w:rPr>
        <w:t xml:space="preserve"> </w:t>
      </w:r>
      <w:r w:rsidRPr="00D07B3B">
        <w:rPr>
          <w:rFonts w:ascii="Sylfaen" w:hAnsi="Sylfaen" w:cs="Sylfaen"/>
          <w:lang w:val="ka-GE"/>
        </w:rPr>
        <w:t>მხოლოდ</w:t>
      </w:r>
      <w:r w:rsidRPr="00D07B3B">
        <w:rPr>
          <w:rFonts w:ascii="Sylfaen" w:hAnsi="Sylfaen"/>
          <w:lang w:val="ka-GE"/>
        </w:rPr>
        <w:t xml:space="preserve"> </w:t>
      </w:r>
      <w:r w:rsidRPr="00D07B3B">
        <w:rPr>
          <w:rFonts w:ascii="Sylfaen" w:hAnsi="Sylfaen" w:cs="Sylfaen"/>
          <w:lang w:val="ka-GE"/>
        </w:rPr>
        <w:t>დიალოგებსა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პერსონაჟთა</w:t>
      </w:r>
      <w:r w:rsidRPr="00D07B3B">
        <w:rPr>
          <w:rFonts w:ascii="Sylfaen" w:hAnsi="Sylfaen"/>
          <w:lang w:val="ka-GE"/>
        </w:rPr>
        <w:t xml:space="preserve"> </w:t>
      </w:r>
      <w:r w:rsidRPr="00D07B3B">
        <w:rPr>
          <w:rFonts w:ascii="Sylfaen" w:hAnsi="Sylfaen" w:cs="Sylfaen"/>
          <w:lang w:val="ka-GE"/>
        </w:rPr>
        <w:t>მოქმედებებს</w:t>
      </w:r>
      <w:r w:rsidRPr="00D07B3B">
        <w:rPr>
          <w:rFonts w:ascii="Sylfaen" w:hAnsi="Sylfaen"/>
          <w:lang w:val="ka-GE"/>
        </w:rPr>
        <w:t xml:space="preserve">, </w:t>
      </w:r>
      <w:r w:rsidRPr="00D07B3B">
        <w:rPr>
          <w:rFonts w:ascii="Sylfaen" w:hAnsi="Sylfaen" w:cs="Sylfaen"/>
          <w:lang w:val="ka-GE"/>
        </w:rPr>
        <w:t>არამედ</w:t>
      </w:r>
      <w:r w:rsidRPr="00D07B3B">
        <w:rPr>
          <w:rFonts w:ascii="Sylfaen" w:hAnsi="Sylfaen"/>
          <w:lang w:val="ka-GE"/>
        </w:rPr>
        <w:t xml:space="preserve"> </w:t>
      </w:r>
      <w:r w:rsidRPr="00D07B3B">
        <w:rPr>
          <w:rFonts w:ascii="Sylfaen" w:hAnsi="Sylfaen" w:cs="Sylfaen"/>
          <w:lang w:val="ka-GE"/>
        </w:rPr>
        <w:t>ვიზუალურ</w:t>
      </w:r>
      <w:r w:rsidRPr="00D07B3B">
        <w:rPr>
          <w:rFonts w:ascii="Sylfaen" w:hAnsi="Sylfaen"/>
          <w:lang w:val="ka-GE"/>
        </w:rPr>
        <w:t xml:space="preserve"> </w:t>
      </w:r>
      <w:r w:rsidRPr="00D07B3B">
        <w:rPr>
          <w:rFonts w:ascii="Sylfaen" w:hAnsi="Sylfaen" w:cs="Sylfaen"/>
          <w:lang w:val="ka-GE"/>
        </w:rPr>
        <w:t>სტილს</w:t>
      </w:r>
      <w:r w:rsidRPr="00D07B3B">
        <w:rPr>
          <w:rFonts w:ascii="Sylfaen" w:hAnsi="Sylfaen"/>
          <w:lang w:val="ka-GE"/>
        </w:rPr>
        <w:t xml:space="preserve">, </w:t>
      </w:r>
      <w:r w:rsidRPr="00D07B3B">
        <w:rPr>
          <w:rFonts w:ascii="Sylfaen" w:hAnsi="Sylfaen" w:cs="Sylfaen"/>
          <w:lang w:val="ka-GE"/>
        </w:rPr>
        <w:t>სიმბოლიკასა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კადრებს</w:t>
      </w:r>
      <w:r w:rsidRPr="00D07B3B">
        <w:rPr>
          <w:rFonts w:ascii="Sylfaen" w:hAnsi="Sylfaen"/>
          <w:lang w:val="ka-GE"/>
        </w:rPr>
        <w:t xml:space="preserve"> </w:t>
      </w:r>
      <w:r w:rsidRPr="00D07B3B">
        <w:rPr>
          <w:rFonts w:ascii="Sylfaen" w:hAnsi="Sylfaen" w:cs="Sylfaen"/>
          <w:lang w:val="ka-GE"/>
        </w:rPr>
        <w:t>შორის</w:t>
      </w:r>
      <w:r w:rsidRPr="00D07B3B">
        <w:rPr>
          <w:rFonts w:ascii="Sylfaen" w:hAnsi="Sylfaen"/>
          <w:lang w:val="ka-GE"/>
        </w:rPr>
        <w:t xml:space="preserve"> </w:t>
      </w:r>
      <w:r w:rsidRPr="00D07B3B">
        <w:rPr>
          <w:rFonts w:ascii="Sylfaen" w:hAnsi="Sylfaen" w:cs="Sylfaen"/>
          <w:lang w:val="ka-GE"/>
        </w:rPr>
        <w:t>დამალულ</w:t>
      </w:r>
      <w:r w:rsidRPr="00D07B3B">
        <w:rPr>
          <w:rFonts w:ascii="Sylfaen" w:hAnsi="Sylfaen"/>
          <w:lang w:val="ka-GE"/>
        </w:rPr>
        <w:t xml:space="preserve"> </w:t>
      </w:r>
      <w:r w:rsidRPr="00D07B3B">
        <w:rPr>
          <w:rFonts w:ascii="Sylfaen" w:hAnsi="Sylfaen" w:cs="Sylfaen"/>
          <w:lang w:val="ka-GE"/>
        </w:rPr>
        <w:lastRenderedPageBreak/>
        <w:t>მნიშვნელობებსაც</w:t>
      </w:r>
      <w:r w:rsidRPr="00D07B3B">
        <w:rPr>
          <w:rFonts w:ascii="Sylfaen" w:hAnsi="Sylfaen"/>
          <w:lang w:val="ka-GE"/>
        </w:rPr>
        <w:t xml:space="preserve">. </w:t>
      </w:r>
      <w:r w:rsidRPr="00D07B3B">
        <w:rPr>
          <w:rFonts w:ascii="Sylfaen" w:hAnsi="Sylfaen" w:cs="Sylfaen"/>
          <w:lang w:val="ka-GE"/>
        </w:rPr>
        <w:t>სწორედ</w:t>
      </w:r>
      <w:r w:rsidRPr="00D07B3B">
        <w:rPr>
          <w:rFonts w:ascii="Sylfaen" w:hAnsi="Sylfaen"/>
          <w:lang w:val="ka-GE"/>
        </w:rPr>
        <w:t xml:space="preserve"> </w:t>
      </w:r>
      <w:r w:rsidRPr="00D07B3B">
        <w:rPr>
          <w:rFonts w:ascii="Sylfaen" w:hAnsi="Sylfaen" w:cs="Sylfaen"/>
          <w:lang w:val="ka-GE"/>
        </w:rPr>
        <w:t>ამან</w:t>
      </w:r>
      <w:r w:rsidRPr="00D07B3B">
        <w:rPr>
          <w:rFonts w:ascii="Sylfaen" w:hAnsi="Sylfaen"/>
          <w:lang w:val="ka-GE"/>
        </w:rPr>
        <w:t xml:space="preserve"> </w:t>
      </w:r>
      <w:r w:rsidRPr="00D07B3B">
        <w:rPr>
          <w:rFonts w:ascii="Sylfaen" w:hAnsi="Sylfaen" w:cs="Sylfaen"/>
          <w:lang w:val="ka-GE"/>
        </w:rPr>
        <w:t>შესაძლებელი</w:t>
      </w:r>
      <w:r w:rsidRPr="00D07B3B">
        <w:rPr>
          <w:rFonts w:ascii="Sylfaen" w:hAnsi="Sylfaen"/>
          <w:lang w:val="ka-GE"/>
        </w:rPr>
        <w:t xml:space="preserve"> </w:t>
      </w:r>
      <w:r w:rsidRPr="00D07B3B">
        <w:rPr>
          <w:rFonts w:ascii="Sylfaen" w:hAnsi="Sylfaen" w:cs="Sylfaen"/>
          <w:lang w:val="ka-GE"/>
        </w:rPr>
        <w:t>გახადა</w:t>
      </w:r>
      <w:r w:rsidRPr="00D07B3B">
        <w:rPr>
          <w:rFonts w:ascii="Sylfaen" w:hAnsi="Sylfaen"/>
          <w:lang w:val="ka-GE"/>
        </w:rPr>
        <w:t xml:space="preserve"> </w:t>
      </w:r>
      <w:r w:rsidRPr="00D07B3B">
        <w:rPr>
          <w:rFonts w:ascii="Sylfaen" w:hAnsi="Sylfaen" w:cs="Sylfaen"/>
          <w:lang w:val="ka-GE"/>
        </w:rPr>
        <w:t>გაგვეანალიზებინა</w:t>
      </w:r>
      <w:r w:rsidRPr="00D07B3B">
        <w:rPr>
          <w:rFonts w:ascii="Sylfaen" w:hAnsi="Sylfaen"/>
          <w:lang w:val="ka-GE"/>
        </w:rPr>
        <w:t xml:space="preserve">, </w:t>
      </w:r>
      <w:r w:rsidRPr="00D07B3B">
        <w:rPr>
          <w:rFonts w:ascii="Sylfaen" w:hAnsi="Sylfaen" w:cs="Sylfaen"/>
          <w:lang w:val="ka-GE"/>
        </w:rPr>
        <w:t>თუ</w:t>
      </w:r>
      <w:r w:rsidRPr="00D07B3B">
        <w:rPr>
          <w:rFonts w:ascii="Sylfaen" w:hAnsi="Sylfaen"/>
          <w:lang w:val="ka-GE"/>
        </w:rPr>
        <w:t xml:space="preserve"> </w:t>
      </w:r>
      <w:r w:rsidRPr="00D07B3B">
        <w:rPr>
          <w:rFonts w:ascii="Sylfaen" w:hAnsi="Sylfaen" w:cs="Sylfaen"/>
          <w:lang w:val="ka-GE"/>
        </w:rPr>
        <w:t>როგორ</w:t>
      </w:r>
      <w:r w:rsidRPr="00D07B3B">
        <w:rPr>
          <w:rFonts w:ascii="Sylfaen" w:hAnsi="Sylfaen"/>
          <w:lang w:val="ka-GE"/>
        </w:rPr>
        <w:t xml:space="preserve"> </w:t>
      </w:r>
      <w:r w:rsidRPr="00D07B3B">
        <w:rPr>
          <w:rFonts w:ascii="Sylfaen" w:hAnsi="Sylfaen" w:cs="Sylfaen"/>
          <w:lang w:val="ka-GE"/>
        </w:rPr>
        <w:t>აისახა</w:t>
      </w:r>
      <w:r w:rsidRPr="00D07B3B">
        <w:rPr>
          <w:rFonts w:ascii="Sylfaen" w:hAnsi="Sylfaen"/>
          <w:lang w:val="ka-GE"/>
        </w:rPr>
        <w:t xml:space="preserve"> </w:t>
      </w:r>
      <w:r w:rsidRPr="00D07B3B">
        <w:rPr>
          <w:rFonts w:ascii="Sylfaen" w:hAnsi="Sylfaen" w:cs="Sylfaen"/>
          <w:lang w:val="ka-GE"/>
        </w:rPr>
        <w:t>საბჭოთა</w:t>
      </w:r>
      <w:r w:rsidRPr="00D07B3B">
        <w:rPr>
          <w:rFonts w:ascii="Sylfaen" w:hAnsi="Sylfaen"/>
          <w:lang w:val="ka-GE"/>
        </w:rPr>
        <w:t xml:space="preserve"> </w:t>
      </w:r>
      <w:r w:rsidRPr="00D07B3B">
        <w:rPr>
          <w:rFonts w:ascii="Sylfaen" w:hAnsi="Sylfaen" w:cs="Sylfaen"/>
          <w:lang w:val="ka-GE"/>
        </w:rPr>
        <w:t>პოლიტიკა</w:t>
      </w:r>
      <w:r w:rsidRPr="00D07B3B">
        <w:rPr>
          <w:rFonts w:ascii="Sylfaen" w:hAnsi="Sylfaen"/>
          <w:lang w:val="ka-GE"/>
        </w:rPr>
        <w:t xml:space="preserve"> </w:t>
      </w:r>
      <w:r w:rsidRPr="00D07B3B">
        <w:rPr>
          <w:rFonts w:ascii="Sylfaen" w:hAnsi="Sylfaen" w:cs="Sylfaen"/>
          <w:lang w:val="ka-GE"/>
        </w:rPr>
        <w:t>კინოში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რა</w:t>
      </w:r>
      <w:r w:rsidRPr="00D07B3B">
        <w:rPr>
          <w:rFonts w:ascii="Sylfaen" w:hAnsi="Sylfaen"/>
          <w:lang w:val="ka-GE"/>
        </w:rPr>
        <w:t xml:space="preserve"> </w:t>
      </w:r>
      <w:r w:rsidRPr="00D07B3B">
        <w:rPr>
          <w:rFonts w:ascii="Sylfaen" w:hAnsi="Sylfaen" w:cs="Sylfaen"/>
          <w:lang w:val="ka-GE"/>
        </w:rPr>
        <w:t>როლი</w:t>
      </w:r>
      <w:r w:rsidRPr="00D07B3B">
        <w:rPr>
          <w:rFonts w:ascii="Sylfaen" w:hAnsi="Sylfaen"/>
          <w:lang w:val="ka-GE"/>
        </w:rPr>
        <w:t xml:space="preserve"> </w:t>
      </w:r>
      <w:r w:rsidRPr="00D07B3B">
        <w:rPr>
          <w:rFonts w:ascii="Sylfaen" w:hAnsi="Sylfaen" w:cs="Sylfaen"/>
          <w:lang w:val="ka-GE"/>
        </w:rPr>
        <w:t>ეკისრა</w:t>
      </w:r>
      <w:r w:rsidRPr="00D07B3B">
        <w:rPr>
          <w:rFonts w:ascii="Sylfaen" w:hAnsi="Sylfaen"/>
          <w:lang w:val="ka-GE"/>
        </w:rPr>
        <w:t xml:space="preserve"> </w:t>
      </w:r>
      <w:r w:rsidRPr="00D07B3B">
        <w:rPr>
          <w:rFonts w:ascii="Sylfaen" w:hAnsi="Sylfaen" w:cs="Sylfaen"/>
          <w:lang w:val="ka-GE"/>
        </w:rPr>
        <w:t>კინემატოგრაფიას</w:t>
      </w:r>
      <w:r w:rsidRPr="00D07B3B">
        <w:rPr>
          <w:rFonts w:ascii="Sylfaen" w:hAnsi="Sylfaen"/>
          <w:lang w:val="ka-GE"/>
        </w:rPr>
        <w:t xml:space="preserve"> </w:t>
      </w:r>
      <w:r w:rsidRPr="00D07B3B">
        <w:rPr>
          <w:rFonts w:ascii="Sylfaen" w:hAnsi="Sylfaen" w:cs="Sylfaen"/>
          <w:lang w:val="ka-GE"/>
        </w:rPr>
        <w:t>პროპაგანდისტული</w:t>
      </w:r>
      <w:r w:rsidRPr="00D07B3B">
        <w:rPr>
          <w:rFonts w:ascii="Sylfaen" w:hAnsi="Sylfaen"/>
          <w:lang w:val="ka-GE"/>
        </w:rPr>
        <w:t xml:space="preserve"> </w:t>
      </w:r>
      <w:r w:rsidRPr="00D07B3B">
        <w:rPr>
          <w:rFonts w:ascii="Sylfaen" w:hAnsi="Sylfaen" w:cs="Sylfaen"/>
          <w:lang w:val="ka-GE"/>
        </w:rPr>
        <w:t>მიზნების</w:t>
      </w:r>
      <w:r w:rsidRPr="00D07B3B">
        <w:rPr>
          <w:rFonts w:ascii="Sylfaen" w:hAnsi="Sylfaen"/>
          <w:lang w:val="ka-GE"/>
        </w:rPr>
        <w:t xml:space="preserve"> </w:t>
      </w:r>
      <w:r w:rsidRPr="00D07B3B">
        <w:rPr>
          <w:rFonts w:ascii="Sylfaen" w:hAnsi="Sylfaen" w:cs="Sylfaen"/>
          <w:lang w:val="ka-GE"/>
        </w:rPr>
        <w:t>შესრულებაში</w:t>
      </w:r>
      <w:r w:rsidRPr="00D07B3B">
        <w:rPr>
          <w:rFonts w:ascii="Sylfaen" w:hAnsi="Sylfaen"/>
          <w:lang w:val="ka-GE"/>
        </w:rPr>
        <w:t>.</w:t>
      </w:r>
    </w:p>
    <w:p w14:paraId="7DFDDB24" w14:textId="77777777" w:rsidR="009F6447" w:rsidRPr="00D07B3B" w:rsidRDefault="009F6447" w:rsidP="000A6383">
      <w:pPr>
        <w:spacing w:after="0" w:line="276" w:lineRule="auto"/>
        <w:jc w:val="both"/>
        <w:rPr>
          <w:rFonts w:ascii="Sylfaen" w:hAnsi="Sylfaen"/>
        </w:rPr>
      </w:pPr>
      <w:r w:rsidRPr="00D07B3B">
        <w:rPr>
          <w:rFonts w:ascii="Sylfaen" w:hAnsi="Sylfaen" w:cs="Sylfaen"/>
          <w:b/>
          <w:lang w:val="ka-GE"/>
        </w:rPr>
        <w:t xml:space="preserve">დასკვნა: </w:t>
      </w:r>
      <w:r w:rsidRPr="00D07B3B">
        <w:rPr>
          <w:rFonts w:ascii="Sylfaen" w:hAnsi="Sylfaen" w:cs="Sylfaen"/>
        </w:rPr>
        <w:t>კვლევის</w:t>
      </w:r>
      <w:r w:rsidRPr="00D07B3B">
        <w:rPr>
          <w:rFonts w:ascii="Sylfaen" w:hAnsi="Sylfaen"/>
        </w:rPr>
        <w:t xml:space="preserve"> </w:t>
      </w:r>
      <w:r w:rsidRPr="00D07B3B">
        <w:rPr>
          <w:rFonts w:ascii="Sylfaen" w:hAnsi="Sylfaen" w:cs="Sylfaen"/>
        </w:rPr>
        <w:t>შედეგად</w:t>
      </w:r>
      <w:r w:rsidRPr="00D07B3B">
        <w:rPr>
          <w:rFonts w:ascii="Sylfaen" w:hAnsi="Sylfaen"/>
        </w:rPr>
        <w:t xml:space="preserve"> </w:t>
      </w:r>
      <w:r w:rsidRPr="00D07B3B">
        <w:rPr>
          <w:rFonts w:ascii="Sylfaen" w:hAnsi="Sylfaen" w:cs="Sylfaen"/>
        </w:rPr>
        <w:t>დადგინდა</w:t>
      </w:r>
      <w:r w:rsidRPr="00D07B3B">
        <w:rPr>
          <w:rFonts w:ascii="Sylfaen" w:hAnsi="Sylfaen"/>
        </w:rPr>
        <w:t xml:space="preserve">, </w:t>
      </w:r>
      <w:r w:rsidRPr="00D07B3B">
        <w:rPr>
          <w:rFonts w:ascii="Sylfaen" w:hAnsi="Sylfaen" w:cs="Sylfaen"/>
        </w:rPr>
        <w:t>რომ</w:t>
      </w:r>
      <w:r w:rsidRPr="00D07B3B">
        <w:rPr>
          <w:rFonts w:ascii="Sylfaen" w:hAnsi="Sylfaen"/>
        </w:rPr>
        <w:t xml:space="preserve"> XX </w:t>
      </w:r>
      <w:r w:rsidRPr="00D07B3B">
        <w:rPr>
          <w:rFonts w:ascii="Sylfaen" w:hAnsi="Sylfaen" w:cs="Sylfaen"/>
        </w:rPr>
        <w:t>საუკუნის</w:t>
      </w:r>
      <w:r w:rsidRPr="00D07B3B">
        <w:rPr>
          <w:rFonts w:ascii="Sylfaen" w:hAnsi="Sylfaen"/>
        </w:rPr>
        <w:t xml:space="preserve"> </w:t>
      </w:r>
      <w:r w:rsidRPr="00D07B3B">
        <w:rPr>
          <w:rFonts w:ascii="Sylfaen" w:hAnsi="Sylfaen" w:cs="Sylfaen"/>
        </w:rPr>
        <w:t>ქართული</w:t>
      </w:r>
      <w:r w:rsidRPr="00D07B3B">
        <w:rPr>
          <w:rFonts w:ascii="Sylfaen" w:hAnsi="Sylfaen"/>
        </w:rPr>
        <w:t xml:space="preserve"> </w:t>
      </w:r>
      <w:r w:rsidRPr="00D07B3B">
        <w:rPr>
          <w:rFonts w:ascii="Sylfaen" w:hAnsi="Sylfaen" w:cs="Sylfaen"/>
        </w:rPr>
        <w:t>საბჭოთა</w:t>
      </w:r>
      <w:r w:rsidRPr="00D07B3B">
        <w:rPr>
          <w:rFonts w:ascii="Sylfaen" w:hAnsi="Sylfaen"/>
        </w:rPr>
        <w:t xml:space="preserve"> </w:t>
      </w:r>
      <w:r w:rsidRPr="00D07B3B">
        <w:rPr>
          <w:rFonts w:ascii="Sylfaen" w:hAnsi="Sylfaen" w:cs="Sylfaen"/>
        </w:rPr>
        <w:t>კინემატოგრაფიის</w:t>
      </w:r>
      <w:r w:rsidRPr="00D07B3B">
        <w:rPr>
          <w:rFonts w:ascii="Sylfaen" w:hAnsi="Sylfaen"/>
        </w:rPr>
        <w:t xml:space="preserve"> </w:t>
      </w:r>
      <w:r w:rsidRPr="00D07B3B">
        <w:rPr>
          <w:rFonts w:ascii="Sylfaen" w:hAnsi="Sylfaen" w:cs="Sylfaen"/>
        </w:rPr>
        <w:t>მრავალფეროვან</w:t>
      </w:r>
      <w:r w:rsidRPr="00D07B3B">
        <w:rPr>
          <w:rFonts w:ascii="Sylfaen" w:hAnsi="Sylfaen"/>
        </w:rPr>
        <w:t xml:space="preserve"> </w:t>
      </w:r>
      <w:r w:rsidRPr="00D07B3B">
        <w:rPr>
          <w:rFonts w:ascii="Sylfaen" w:hAnsi="Sylfaen" w:cs="Sylfaen"/>
        </w:rPr>
        <w:t>ვიზუალურ</w:t>
      </w:r>
      <w:r w:rsidRPr="00D07B3B">
        <w:rPr>
          <w:rFonts w:ascii="Sylfaen" w:hAnsi="Sylfaen"/>
        </w:rPr>
        <w:t xml:space="preserve"> </w:t>
      </w:r>
      <w:r w:rsidRPr="00D07B3B">
        <w:rPr>
          <w:rFonts w:ascii="Sylfaen" w:hAnsi="Sylfaen" w:cs="Sylfaen"/>
        </w:rPr>
        <w:t>მასალაში</w:t>
      </w:r>
      <w:r w:rsidRPr="00D07B3B">
        <w:rPr>
          <w:rFonts w:ascii="Sylfaen" w:hAnsi="Sylfaen"/>
        </w:rPr>
        <w:t xml:space="preserve"> </w:t>
      </w:r>
      <w:r w:rsidRPr="00D07B3B">
        <w:rPr>
          <w:rFonts w:ascii="Sylfaen" w:hAnsi="Sylfaen" w:cs="Sylfaen"/>
        </w:rPr>
        <w:t>მკაფიოდ</w:t>
      </w:r>
      <w:r w:rsidRPr="00D07B3B">
        <w:rPr>
          <w:rFonts w:ascii="Sylfaen" w:hAnsi="Sylfaen"/>
        </w:rPr>
        <w:t xml:space="preserve"> </w:t>
      </w:r>
      <w:r w:rsidRPr="00D07B3B">
        <w:rPr>
          <w:rFonts w:ascii="Sylfaen" w:hAnsi="Sylfaen" w:cs="Sylfaen"/>
        </w:rPr>
        <w:t>იკვეთება</w:t>
      </w:r>
      <w:r w:rsidRPr="00D07B3B">
        <w:rPr>
          <w:rFonts w:ascii="Sylfaen" w:hAnsi="Sylfaen"/>
        </w:rPr>
        <w:t xml:space="preserve"> </w:t>
      </w:r>
      <w:r w:rsidRPr="00D07B3B">
        <w:rPr>
          <w:rFonts w:ascii="Sylfaen" w:hAnsi="Sylfaen" w:cs="Sylfaen"/>
        </w:rPr>
        <w:t>მცდელობა</w:t>
      </w:r>
      <w:r w:rsidRPr="00D07B3B">
        <w:rPr>
          <w:rFonts w:ascii="Sylfaen" w:hAnsi="Sylfaen"/>
        </w:rPr>
        <w:t xml:space="preserve">, </w:t>
      </w:r>
      <w:r w:rsidRPr="00D07B3B">
        <w:rPr>
          <w:rFonts w:ascii="Sylfaen" w:hAnsi="Sylfaen" w:cs="Sylfaen"/>
        </w:rPr>
        <w:t>გაამართლონ</w:t>
      </w:r>
      <w:r w:rsidRPr="00D07B3B">
        <w:rPr>
          <w:rFonts w:ascii="Sylfaen" w:hAnsi="Sylfaen"/>
        </w:rPr>
        <w:t xml:space="preserve"> </w:t>
      </w:r>
      <w:r w:rsidRPr="00D07B3B">
        <w:rPr>
          <w:rFonts w:ascii="Sylfaen" w:hAnsi="Sylfaen" w:cs="Sylfaen"/>
        </w:rPr>
        <w:t>მთის</w:t>
      </w:r>
      <w:r w:rsidRPr="00D07B3B">
        <w:rPr>
          <w:rFonts w:ascii="Sylfaen" w:hAnsi="Sylfaen"/>
        </w:rPr>
        <w:t xml:space="preserve"> </w:t>
      </w:r>
      <w:r w:rsidRPr="00D07B3B">
        <w:rPr>
          <w:rFonts w:ascii="Sylfaen" w:hAnsi="Sylfaen" w:cs="Sylfaen"/>
        </w:rPr>
        <w:t>მოსახლეობის</w:t>
      </w:r>
      <w:r w:rsidRPr="00D07B3B">
        <w:rPr>
          <w:rFonts w:ascii="Sylfaen" w:hAnsi="Sylfaen"/>
        </w:rPr>
        <w:t xml:space="preserve"> </w:t>
      </w:r>
      <w:r w:rsidRPr="00D07B3B">
        <w:rPr>
          <w:rFonts w:ascii="Sylfaen" w:hAnsi="Sylfaen" w:cs="Sylfaen"/>
        </w:rPr>
        <w:t>იძულებითი</w:t>
      </w:r>
      <w:r w:rsidRPr="00D07B3B">
        <w:rPr>
          <w:rFonts w:ascii="Sylfaen" w:hAnsi="Sylfaen"/>
        </w:rPr>
        <w:t xml:space="preserve"> </w:t>
      </w:r>
      <w:r w:rsidRPr="00D07B3B">
        <w:rPr>
          <w:rFonts w:ascii="Sylfaen" w:hAnsi="Sylfaen" w:cs="Sylfaen"/>
        </w:rPr>
        <w:t>გადასახლება</w:t>
      </w:r>
      <w:r w:rsidRPr="00D07B3B">
        <w:rPr>
          <w:rFonts w:ascii="Sylfaen" w:hAnsi="Sylfaen"/>
        </w:rPr>
        <w:t xml:space="preserve"> </w:t>
      </w:r>
      <w:r w:rsidRPr="00D07B3B">
        <w:rPr>
          <w:rFonts w:ascii="Sylfaen" w:hAnsi="Sylfaen" w:cs="Sylfaen"/>
        </w:rPr>
        <w:t>ბარში</w:t>
      </w:r>
      <w:r w:rsidRPr="00D07B3B">
        <w:rPr>
          <w:rFonts w:ascii="Sylfaen" w:hAnsi="Sylfaen"/>
        </w:rPr>
        <w:t xml:space="preserve">. </w:t>
      </w:r>
      <w:r w:rsidRPr="00D07B3B">
        <w:rPr>
          <w:rFonts w:ascii="Sylfaen" w:hAnsi="Sylfaen" w:cs="Sylfaen"/>
        </w:rPr>
        <w:t>ისეთი</w:t>
      </w:r>
      <w:r w:rsidRPr="00D07B3B">
        <w:rPr>
          <w:rFonts w:ascii="Sylfaen" w:hAnsi="Sylfaen"/>
        </w:rPr>
        <w:t xml:space="preserve"> </w:t>
      </w:r>
      <w:r w:rsidRPr="00D07B3B">
        <w:rPr>
          <w:rFonts w:ascii="Sylfaen" w:hAnsi="Sylfaen" w:cs="Sylfaen"/>
        </w:rPr>
        <w:t>ფილმები</w:t>
      </w:r>
      <w:r w:rsidRPr="00D07B3B">
        <w:rPr>
          <w:rFonts w:ascii="Sylfaen" w:hAnsi="Sylfaen"/>
        </w:rPr>
        <w:t xml:space="preserve">, </w:t>
      </w:r>
      <w:r w:rsidRPr="00D07B3B">
        <w:rPr>
          <w:rFonts w:ascii="Sylfaen" w:hAnsi="Sylfaen" w:cs="Sylfaen"/>
        </w:rPr>
        <w:t>როგორიცაა</w:t>
      </w:r>
      <w:r w:rsidRPr="00D07B3B">
        <w:rPr>
          <w:rFonts w:ascii="Sylfaen" w:hAnsi="Sylfaen"/>
        </w:rPr>
        <w:t xml:space="preserve"> „</w:t>
      </w:r>
      <w:r w:rsidRPr="00D07B3B">
        <w:rPr>
          <w:rFonts w:ascii="Sylfaen" w:hAnsi="Sylfaen" w:cs="Sylfaen"/>
        </w:rPr>
        <w:t>ისინი</w:t>
      </w:r>
      <w:r w:rsidRPr="00D07B3B">
        <w:rPr>
          <w:rFonts w:ascii="Sylfaen" w:hAnsi="Sylfaen"/>
        </w:rPr>
        <w:t xml:space="preserve"> </w:t>
      </w:r>
      <w:r w:rsidRPr="00D07B3B">
        <w:rPr>
          <w:rFonts w:ascii="Sylfaen" w:hAnsi="Sylfaen" w:cs="Sylfaen"/>
        </w:rPr>
        <w:t>ჩამოვიდნენ</w:t>
      </w:r>
      <w:r w:rsidRPr="00D07B3B">
        <w:rPr>
          <w:rFonts w:ascii="Sylfaen" w:hAnsi="Sylfaen"/>
        </w:rPr>
        <w:t xml:space="preserve"> </w:t>
      </w:r>
      <w:r w:rsidRPr="00D07B3B">
        <w:rPr>
          <w:rFonts w:ascii="Sylfaen" w:hAnsi="Sylfaen" w:cs="Sylfaen"/>
        </w:rPr>
        <w:t>მთიდან</w:t>
      </w:r>
      <w:r w:rsidRPr="00D07B3B">
        <w:rPr>
          <w:rFonts w:ascii="Sylfaen" w:hAnsi="Sylfaen"/>
        </w:rPr>
        <w:t>“, „</w:t>
      </w:r>
      <w:r w:rsidRPr="00D07B3B">
        <w:rPr>
          <w:rFonts w:ascii="Sylfaen" w:hAnsi="Sylfaen" w:cs="Sylfaen"/>
        </w:rPr>
        <w:t>საბუდარელი</w:t>
      </w:r>
      <w:r w:rsidRPr="00D07B3B">
        <w:rPr>
          <w:rFonts w:ascii="Sylfaen" w:hAnsi="Sylfaen"/>
        </w:rPr>
        <w:t xml:space="preserve"> </w:t>
      </w:r>
      <w:r w:rsidRPr="00D07B3B">
        <w:rPr>
          <w:rFonts w:ascii="Sylfaen" w:hAnsi="Sylfaen" w:cs="Sylfaen"/>
        </w:rPr>
        <w:t>ჭაბუკი</w:t>
      </w:r>
      <w:r w:rsidRPr="00D07B3B">
        <w:rPr>
          <w:rFonts w:ascii="Sylfaen" w:hAnsi="Sylfaen"/>
        </w:rPr>
        <w:t>“, „</w:t>
      </w:r>
      <w:r w:rsidRPr="00D07B3B">
        <w:rPr>
          <w:rFonts w:ascii="Sylfaen" w:hAnsi="Sylfaen" w:cs="Sylfaen"/>
        </w:rPr>
        <w:t>თეთრი</w:t>
      </w:r>
      <w:r w:rsidRPr="00D07B3B">
        <w:rPr>
          <w:rFonts w:ascii="Sylfaen" w:hAnsi="Sylfaen"/>
        </w:rPr>
        <w:t xml:space="preserve"> </w:t>
      </w:r>
      <w:r w:rsidRPr="00D07B3B">
        <w:rPr>
          <w:rFonts w:ascii="Sylfaen" w:hAnsi="Sylfaen" w:cs="Sylfaen"/>
        </w:rPr>
        <w:t>ქარავანი</w:t>
      </w:r>
      <w:r w:rsidRPr="00D07B3B">
        <w:rPr>
          <w:rFonts w:ascii="Sylfaen" w:hAnsi="Sylfaen"/>
        </w:rPr>
        <w:t xml:space="preserve">“ </w:t>
      </w:r>
      <w:r w:rsidRPr="00D07B3B">
        <w:rPr>
          <w:rFonts w:ascii="Sylfaen" w:hAnsi="Sylfaen" w:cs="Sylfaen"/>
        </w:rPr>
        <w:t>და</w:t>
      </w:r>
      <w:r w:rsidRPr="00D07B3B">
        <w:rPr>
          <w:rFonts w:ascii="Sylfaen" w:hAnsi="Sylfaen"/>
        </w:rPr>
        <w:t xml:space="preserve"> „</w:t>
      </w:r>
      <w:r w:rsidRPr="00D07B3B">
        <w:rPr>
          <w:rFonts w:ascii="Sylfaen" w:hAnsi="Sylfaen" w:cs="Sylfaen"/>
        </w:rPr>
        <w:t>ხევსურული</w:t>
      </w:r>
      <w:r w:rsidRPr="00D07B3B">
        <w:rPr>
          <w:rFonts w:ascii="Sylfaen" w:hAnsi="Sylfaen"/>
        </w:rPr>
        <w:t xml:space="preserve"> </w:t>
      </w:r>
      <w:r w:rsidRPr="00D07B3B">
        <w:rPr>
          <w:rFonts w:ascii="Sylfaen" w:hAnsi="Sylfaen" w:cs="Sylfaen"/>
        </w:rPr>
        <w:t>ბალადა</w:t>
      </w:r>
      <w:r w:rsidRPr="00D07B3B">
        <w:rPr>
          <w:rFonts w:ascii="Sylfaen" w:hAnsi="Sylfaen"/>
        </w:rPr>
        <w:t xml:space="preserve">“, </w:t>
      </w:r>
      <w:r w:rsidRPr="00D07B3B">
        <w:rPr>
          <w:rFonts w:ascii="Sylfaen" w:hAnsi="Sylfaen" w:cs="Sylfaen"/>
        </w:rPr>
        <w:t>კლასიკური</w:t>
      </w:r>
      <w:r w:rsidRPr="00D07B3B">
        <w:rPr>
          <w:rFonts w:ascii="Sylfaen" w:hAnsi="Sylfaen"/>
        </w:rPr>
        <w:t xml:space="preserve"> </w:t>
      </w:r>
      <w:r w:rsidRPr="00D07B3B">
        <w:rPr>
          <w:rFonts w:ascii="Sylfaen" w:hAnsi="Sylfaen" w:cs="Sylfaen"/>
        </w:rPr>
        <w:t>მაგალითია</w:t>
      </w:r>
      <w:r w:rsidRPr="00D07B3B">
        <w:rPr>
          <w:rFonts w:ascii="Sylfaen" w:hAnsi="Sylfaen"/>
        </w:rPr>
        <w:t xml:space="preserve"> </w:t>
      </w:r>
      <w:r w:rsidRPr="00D07B3B">
        <w:rPr>
          <w:rFonts w:ascii="Sylfaen" w:hAnsi="Sylfaen" w:cs="Sylfaen"/>
        </w:rPr>
        <w:t>პროპაგანდი</w:t>
      </w:r>
      <w:r w:rsidRPr="00D07B3B">
        <w:rPr>
          <w:rFonts w:ascii="Sylfaen" w:hAnsi="Sylfaen" w:cs="Sylfaen"/>
          <w:lang w:val="ka-GE"/>
        </w:rPr>
        <w:t>ს</w:t>
      </w:r>
      <w:r w:rsidRPr="00D07B3B">
        <w:rPr>
          <w:rFonts w:ascii="Sylfaen" w:hAnsi="Sylfaen" w:cs="Sylfaen"/>
        </w:rPr>
        <w:t>ტული</w:t>
      </w:r>
      <w:r w:rsidRPr="00D07B3B">
        <w:rPr>
          <w:rFonts w:ascii="Sylfaen" w:hAnsi="Sylfaen"/>
        </w:rPr>
        <w:t xml:space="preserve"> </w:t>
      </w:r>
      <w:r w:rsidRPr="00D07B3B">
        <w:rPr>
          <w:rFonts w:ascii="Sylfaen" w:hAnsi="Sylfaen" w:cs="Sylfaen"/>
        </w:rPr>
        <w:t>შინაარსის</w:t>
      </w:r>
      <w:r w:rsidRPr="00D07B3B">
        <w:rPr>
          <w:rFonts w:ascii="Sylfaen" w:hAnsi="Sylfaen"/>
        </w:rPr>
        <w:t xml:space="preserve"> </w:t>
      </w:r>
      <w:r w:rsidRPr="00D07B3B">
        <w:rPr>
          <w:rFonts w:ascii="Sylfaen" w:hAnsi="Sylfaen" w:cs="Sylfaen"/>
        </w:rPr>
        <w:t>კინემატოგრაფიისა</w:t>
      </w:r>
      <w:r w:rsidRPr="00D07B3B">
        <w:rPr>
          <w:rFonts w:ascii="Sylfaen" w:hAnsi="Sylfaen"/>
        </w:rPr>
        <w:t>.</w:t>
      </w:r>
    </w:p>
    <w:p w14:paraId="0ECCF8A1" w14:textId="77777777" w:rsidR="009F6447" w:rsidRPr="00D07B3B" w:rsidRDefault="009F6447" w:rsidP="000A6383">
      <w:pPr>
        <w:shd w:val="clear" w:color="auto" w:fill="FFFFFF"/>
        <w:spacing w:after="0" w:line="276" w:lineRule="auto"/>
        <w:jc w:val="both"/>
        <w:rPr>
          <w:rFonts w:ascii="Sylfaen" w:hAnsi="Sylfaen"/>
        </w:rPr>
      </w:pPr>
      <w:r w:rsidRPr="00D07B3B">
        <w:rPr>
          <w:rFonts w:ascii="Sylfaen" w:hAnsi="Sylfaen" w:cs="Sylfaen"/>
        </w:rPr>
        <w:t>ამავე</w:t>
      </w:r>
      <w:r w:rsidRPr="00D07B3B">
        <w:rPr>
          <w:rFonts w:ascii="Sylfaen" w:hAnsi="Sylfaen"/>
        </w:rPr>
        <w:t xml:space="preserve"> </w:t>
      </w:r>
      <w:r w:rsidRPr="00D07B3B">
        <w:rPr>
          <w:rFonts w:ascii="Sylfaen" w:hAnsi="Sylfaen" w:cs="Sylfaen"/>
        </w:rPr>
        <w:t>დროს</w:t>
      </w:r>
      <w:r w:rsidRPr="00D07B3B">
        <w:rPr>
          <w:rFonts w:ascii="Sylfaen" w:hAnsi="Sylfaen"/>
        </w:rPr>
        <w:t>, 1980-</w:t>
      </w:r>
      <w:r w:rsidRPr="00D07B3B">
        <w:rPr>
          <w:rFonts w:ascii="Sylfaen" w:hAnsi="Sylfaen" w:cs="Sylfaen"/>
        </w:rPr>
        <w:t>იანი</w:t>
      </w:r>
      <w:r w:rsidRPr="00D07B3B">
        <w:rPr>
          <w:rFonts w:ascii="Sylfaen" w:hAnsi="Sylfaen"/>
        </w:rPr>
        <w:t xml:space="preserve"> </w:t>
      </w:r>
      <w:r w:rsidRPr="00D07B3B">
        <w:rPr>
          <w:rFonts w:ascii="Sylfaen" w:hAnsi="Sylfaen" w:cs="Sylfaen"/>
        </w:rPr>
        <w:t>წლების</w:t>
      </w:r>
      <w:r w:rsidRPr="00D07B3B">
        <w:rPr>
          <w:rFonts w:ascii="Sylfaen" w:hAnsi="Sylfaen"/>
        </w:rPr>
        <w:t xml:space="preserve"> </w:t>
      </w:r>
      <w:r w:rsidRPr="00D07B3B">
        <w:rPr>
          <w:rFonts w:ascii="Sylfaen" w:hAnsi="Sylfaen" w:cs="Sylfaen"/>
        </w:rPr>
        <w:t>ნამუშევრები</w:t>
      </w:r>
      <w:r w:rsidRPr="00D07B3B">
        <w:rPr>
          <w:rFonts w:ascii="Sylfaen" w:hAnsi="Sylfaen"/>
        </w:rPr>
        <w:t xml:space="preserve">, </w:t>
      </w:r>
      <w:r w:rsidRPr="00D07B3B">
        <w:rPr>
          <w:rFonts w:ascii="Sylfaen" w:hAnsi="Sylfaen" w:cs="Sylfaen"/>
        </w:rPr>
        <w:t>მაგალითად</w:t>
      </w:r>
      <w:r w:rsidRPr="00D07B3B">
        <w:rPr>
          <w:rFonts w:ascii="Sylfaen" w:hAnsi="Sylfaen"/>
        </w:rPr>
        <w:t>, „</w:t>
      </w:r>
      <w:r w:rsidRPr="00D07B3B">
        <w:rPr>
          <w:rFonts w:ascii="Sylfaen" w:hAnsi="Sylfaen" w:cs="Sylfaen"/>
        </w:rPr>
        <w:t>რაიკომის</w:t>
      </w:r>
      <w:r w:rsidRPr="00D07B3B">
        <w:rPr>
          <w:rFonts w:ascii="Sylfaen" w:hAnsi="Sylfaen"/>
        </w:rPr>
        <w:t xml:space="preserve"> </w:t>
      </w:r>
      <w:r w:rsidRPr="00D07B3B">
        <w:rPr>
          <w:rFonts w:ascii="Sylfaen" w:hAnsi="Sylfaen" w:cs="Sylfaen"/>
        </w:rPr>
        <w:t>მდივანი</w:t>
      </w:r>
      <w:r w:rsidRPr="00D07B3B">
        <w:rPr>
          <w:rFonts w:ascii="Sylfaen" w:hAnsi="Sylfaen"/>
        </w:rPr>
        <w:t xml:space="preserve">“, </w:t>
      </w:r>
      <w:r w:rsidRPr="00D07B3B">
        <w:rPr>
          <w:rFonts w:ascii="Sylfaen" w:hAnsi="Sylfaen" w:cs="Sylfaen"/>
        </w:rPr>
        <w:t>სხვა</w:t>
      </w:r>
      <w:r w:rsidRPr="00D07B3B">
        <w:rPr>
          <w:rFonts w:ascii="Sylfaen" w:hAnsi="Sylfaen"/>
        </w:rPr>
        <w:t xml:space="preserve"> </w:t>
      </w:r>
      <w:r w:rsidRPr="00D07B3B">
        <w:rPr>
          <w:rFonts w:ascii="Sylfaen" w:hAnsi="Sylfaen" w:cs="Sylfaen"/>
        </w:rPr>
        <w:t>ტიპის</w:t>
      </w:r>
      <w:r w:rsidRPr="00D07B3B">
        <w:rPr>
          <w:rFonts w:ascii="Sylfaen" w:hAnsi="Sylfaen"/>
        </w:rPr>
        <w:t xml:space="preserve"> </w:t>
      </w:r>
      <w:r w:rsidRPr="00D07B3B">
        <w:rPr>
          <w:rFonts w:ascii="Sylfaen" w:hAnsi="Sylfaen" w:cs="Sylfaen"/>
        </w:rPr>
        <w:t>კამპანიას</w:t>
      </w:r>
      <w:r w:rsidRPr="00D07B3B">
        <w:rPr>
          <w:rFonts w:ascii="Sylfaen" w:hAnsi="Sylfaen"/>
        </w:rPr>
        <w:t xml:space="preserve"> — </w:t>
      </w:r>
      <w:r w:rsidRPr="00D07B3B">
        <w:rPr>
          <w:rFonts w:ascii="Sylfaen" w:hAnsi="Sylfaen" w:cs="Sylfaen"/>
        </w:rPr>
        <w:t>მთაში</w:t>
      </w:r>
      <w:r w:rsidRPr="00D07B3B">
        <w:rPr>
          <w:rFonts w:ascii="Sylfaen" w:hAnsi="Sylfaen"/>
        </w:rPr>
        <w:t xml:space="preserve"> </w:t>
      </w:r>
      <w:r w:rsidRPr="00D07B3B">
        <w:rPr>
          <w:rFonts w:ascii="Sylfaen" w:hAnsi="Sylfaen" w:cs="Sylfaen"/>
        </w:rPr>
        <w:t>დაბრუნების</w:t>
      </w:r>
      <w:r w:rsidRPr="00D07B3B">
        <w:rPr>
          <w:rFonts w:ascii="Sylfaen" w:hAnsi="Sylfaen"/>
        </w:rPr>
        <w:t xml:space="preserve"> </w:t>
      </w:r>
      <w:r w:rsidRPr="00D07B3B">
        <w:rPr>
          <w:rFonts w:ascii="Sylfaen" w:hAnsi="Sylfaen" w:cs="Sylfaen"/>
        </w:rPr>
        <w:t>ხელშეწყობას</w:t>
      </w:r>
      <w:r w:rsidRPr="00D07B3B">
        <w:rPr>
          <w:rFonts w:ascii="Sylfaen" w:hAnsi="Sylfaen"/>
        </w:rPr>
        <w:t xml:space="preserve"> — </w:t>
      </w:r>
      <w:r w:rsidRPr="00D07B3B">
        <w:rPr>
          <w:rFonts w:ascii="Sylfaen" w:hAnsi="Sylfaen" w:cs="Sylfaen"/>
        </w:rPr>
        <w:t>ემსახურება</w:t>
      </w:r>
      <w:r w:rsidRPr="00D07B3B">
        <w:rPr>
          <w:rFonts w:ascii="Sylfaen" w:hAnsi="Sylfaen"/>
        </w:rPr>
        <w:t xml:space="preserve">, </w:t>
      </w:r>
      <w:r w:rsidRPr="00D07B3B">
        <w:rPr>
          <w:rFonts w:ascii="Sylfaen" w:hAnsi="Sylfaen" w:cs="Sylfaen"/>
        </w:rPr>
        <w:t>თუმცა</w:t>
      </w:r>
      <w:r w:rsidRPr="00D07B3B">
        <w:rPr>
          <w:rFonts w:ascii="Sylfaen" w:hAnsi="Sylfaen"/>
        </w:rPr>
        <w:t xml:space="preserve"> </w:t>
      </w:r>
      <w:r w:rsidRPr="00D07B3B">
        <w:rPr>
          <w:rFonts w:ascii="Sylfaen" w:hAnsi="Sylfaen" w:cs="Sylfaen"/>
        </w:rPr>
        <w:t>ისინი</w:t>
      </w:r>
      <w:r w:rsidRPr="00D07B3B">
        <w:rPr>
          <w:rFonts w:ascii="Sylfaen" w:hAnsi="Sylfaen"/>
        </w:rPr>
        <w:t xml:space="preserve"> </w:t>
      </w:r>
      <w:r w:rsidRPr="00D07B3B">
        <w:rPr>
          <w:rFonts w:ascii="Sylfaen" w:hAnsi="Sylfaen" w:cs="Sylfaen"/>
        </w:rPr>
        <w:t>კვლავ</w:t>
      </w:r>
      <w:r w:rsidRPr="00D07B3B">
        <w:rPr>
          <w:rFonts w:ascii="Sylfaen" w:hAnsi="Sylfaen"/>
        </w:rPr>
        <w:t xml:space="preserve"> </w:t>
      </w:r>
      <w:r w:rsidRPr="00D07B3B">
        <w:rPr>
          <w:rFonts w:ascii="Sylfaen" w:hAnsi="Sylfaen" w:cs="Sylfaen"/>
        </w:rPr>
        <w:t>საბჭოთა</w:t>
      </w:r>
      <w:r w:rsidRPr="00D07B3B">
        <w:rPr>
          <w:rFonts w:ascii="Sylfaen" w:hAnsi="Sylfaen"/>
        </w:rPr>
        <w:t xml:space="preserve"> </w:t>
      </w:r>
      <w:r w:rsidRPr="00D07B3B">
        <w:rPr>
          <w:rFonts w:ascii="Sylfaen" w:hAnsi="Sylfaen" w:cs="Sylfaen"/>
        </w:rPr>
        <w:t>იდეოლოგიის</w:t>
      </w:r>
      <w:r w:rsidRPr="00D07B3B">
        <w:rPr>
          <w:rFonts w:ascii="Sylfaen" w:hAnsi="Sylfaen"/>
        </w:rPr>
        <w:t xml:space="preserve"> </w:t>
      </w:r>
      <w:r w:rsidRPr="00D07B3B">
        <w:rPr>
          <w:rFonts w:ascii="Sylfaen" w:hAnsi="Sylfaen" w:cs="Sylfaen"/>
        </w:rPr>
        <w:t>ჩარჩოებში</w:t>
      </w:r>
      <w:r w:rsidRPr="00D07B3B">
        <w:rPr>
          <w:rFonts w:ascii="Sylfaen" w:hAnsi="Sylfaen"/>
        </w:rPr>
        <w:t xml:space="preserve"> </w:t>
      </w:r>
      <w:r w:rsidRPr="00D07B3B">
        <w:rPr>
          <w:rFonts w:ascii="Sylfaen" w:hAnsi="Sylfaen" w:cs="Sylfaen"/>
        </w:rPr>
        <w:t>რჩება</w:t>
      </w:r>
      <w:r w:rsidRPr="00D07B3B">
        <w:rPr>
          <w:rFonts w:ascii="Sylfaen" w:hAnsi="Sylfaen"/>
        </w:rPr>
        <w:t xml:space="preserve">. </w:t>
      </w:r>
      <w:r w:rsidRPr="000F625E">
        <w:rPr>
          <w:rFonts w:ascii="Sylfaen" w:hAnsi="Sylfaen" w:cs="Sylfaen"/>
        </w:rPr>
        <w:t>კვლევა</w:t>
      </w:r>
      <w:r w:rsidRPr="000F625E">
        <w:rPr>
          <w:rFonts w:ascii="Sylfaen" w:hAnsi="Sylfaen"/>
        </w:rPr>
        <w:t xml:space="preserve"> </w:t>
      </w:r>
      <w:r w:rsidRPr="000F625E">
        <w:rPr>
          <w:rFonts w:ascii="Sylfaen" w:hAnsi="Sylfaen" w:cs="Sylfaen"/>
        </w:rPr>
        <w:t>ნათლად</w:t>
      </w:r>
      <w:r w:rsidRPr="000F625E">
        <w:rPr>
          <w:rFonts w:ascii="Sylfaen" w:hAnsi="Sylfaen"/>
        </w:rPr>
        <w:t xml:space="preserve"> </w:t>
      </w:r>
      <w:r w:rsidRPr="000F625E">
        <w:rPr>
          <w:rFonts w:ascii="Sylfaen" w:hAnsi="Sylfaen" w:cs="Sylfaen"/>
        </w:rPr>
        <w:t>აჩვენებს</w:t>
      </w:r>
      <w:r w:rsidRPr="000F625E">
        <w:rPr>
          <w:rFonts w:ascii="Sylfaen" w:hAnsi="Sylfaen"/>
        </w:rPr>
        <w:t xml:space="preserve">, </w:t>
      </w:r>
      <w:r w:rsidRPr="000F625E">
        <w:rPr>
          <w:rFonts w:ascii="Sylfaen" w:hAnsi="Sylfaen" w:cs="Sylfaen"/>
        </w:rPr>
        <w:t>რომ</w:t>
      </w:r>
      <w:r w:rsidRPr="000F625E">
        <w:rPr>
          <w:rFonts w:ascii="Sylfaen" w:hAnsi="Sylfaen"/>
        </w:rPr>
        <w:t xml:space="preserve"> </w:t>
      </w:r>
      <w:r w:rsidRPr="000F625E">
        <w:rPr>
          <w:rFonts w:ascii="Sylfaen" w:hAnsi="Sylfaen" w:cs="Sylfaen"/>
        </w:rPr>
        <w:t>კინო</w:t>
      </w:r>
      <w:r w:rsidRPr="000F625E">
        <w:rPr>
          <w:rFonts w:ascii="Sylfaen" w:hAnsi="Sylfaen"/>
        </w:rPr>
        <w:t xml:space="preserve"> </w:t>
      </w:r>
      <w:r w:rsidRPr="000F625E">
        <w:rPr>
          <w:rFonts w:ascii="Sylfaen" w:hAnsi="Sylfaen" w:cs="Sylfaen"/>
        </w:rPr>
        <w:t>იმ</w:t>
      </w:r>
      <w:r w:rsidRPr="000F625E">
        <w:rPr>
          <w:rFonts w:ascii="Sylfaen" w:hAnsi="Sylfaen"/>
        </w:rPr>
        <w:t xml:space="preserve"> </w:t>
      </w:r>
      <w:r w:rsidRPr="000F625E">
        <w:rPr>
          <w:rFonts w:ascii="Sylfaen" w:hAnsi="Sylfaen" w:cs="Sylfaen"/>
        </w:rPr>
        <w:t>ეპოქაში</w:t>
      </w:r>
      <w:r w:rsidRPr="000F625E">
        <w:rPr>
          <w:rFonts w:ascii="Sylfaen" w:hAnsi="Sylfaen"/>
        </w:rPr>
        <w:t xml:space="preserve"> </w:t>
      </w:r>
      <w:r w:rsidRPr="000F625E">
        <w:rPr>
          <w:rFonts w:ascii="Sylfaen" w:hAnsi="Sylfaen" w:cs="Sylfaen"/>
        </w:rPr>
        <w:t>მხოლოდ</w:t>
      </w:r>
      <w:r w:rsidRPr="000F625E">
        <w:rPr>
          <w:rFonts w:ascii="Sylfaen" w:hAnsi="Sylfaen"/>
        </w:rPr>
        <w:t xml:space="preserve"> </w:t>
      </w:r>
      <w:r w:rsidRPr="000F625E">
        <w:rPr>
          <w:rFonts w:ascii="Sylfaen" w:hAnsi="Sylfaen" w:cs="Sylfaen"/>
        </w:rPr>
        <w:t>მხატვრული</w:t>
      </w:r>
      <w:r w:rsidRPr="000F625E">
        <w:rPr>
          <w:rFonts w:ascii="Sylfaen" w:hAnsi="Sylfaen"/>
        </w:rPr>
        <w:t xml:space="preserve"> </w:t>
      </w:r>
      <w:r w:rsidRPr="000F625E">
        <w:rPr>
          <w:rFonts w:ascii="Sylfaen" w:hAnsi="Sylfaen" w:cs="Sylfaen"/>
        </w:rPr>
        <w:t>თვითგამოხატვის</w:t>
      </w:r>
      <w:r w:rsidRPr="000F625E">
        <w:rPr>
          <w:rFonts w:ascii="Sylfaen" w:hAnsi="Sylfaen"/>
        </w:rPr>
        <w:t xml:space="preserve"> </w:t>
      </w:r>
      <w:r w:rsidRPr="000F625E">
        <w:rPr>
          <w:rFonts w:ascii="Sylfaen" w:hAnsi="Sylfaen" w:cs="Sylfaen"/>
        </w:rPr>
        <w:t>საშუალება</w:t>
      </w:r>
      <w:r w:rsidRPr="000F625E">
        <w:rPr>
          <w:rFonts w:ascii="Sylfaen" w:hAnsi="Sylfaen"/>
        </w:rPr>
        <w:t xml:space="preserve"> </w:t>
      </w:r>
      <w:r w:rsidRPr="000F625E">
        <w:rPr>
          <w:rFonts w:ascii="Sylfaen" w:hAnsi="Sylfaen" w:cs="Sylfaen"/>
        </w:rPr>
        <w:t>არ</w:t>
      </w:r>
      <w:r w:rsidRPr="000F625E">
        <w:rPr>
          <w:rFonts w:ascii="Sylfaen" w:hAnsi="Sylfaen"/>
        </w:rPr>
        <w:t xml:space="preserve"> </w:t>
      </w:r>
      <w:r w:rsidRPr="000F625E">
        <w:rPr>
          <w:rFonts w:ascii="Sylfaen" w:hAnsi="Sylfaen" w:cs="Sylfaen"/>
        </w:rPr>
        <w:t>იყო</w:t>
      </w:r>
      <w:r w:rsidRPr="000F625E">
        <w:rPr>
          <w:rFonts w:ascii="Sylfaen" w:hAnsi="Sylfaen"/>
        </w:rPr>
        <w:t xml:space="preserve"> — </w:t>
      </w:r>
      <w:r w:rsidRPr="000F625E">
        <w:rPr>
          <w:rFonts w:ascii="Sylfaen" w:hAnsi="Sylfaen" w:cs="Sylfaen"/>
        </w:rPr>
        <w:t>იგი</w:t>
      </w:r>
      <w:r w:rsidRPr="000F625E">
        <w:rPr>
          <w:rFonts w:ascii="Sylfaen" w:hAnsi="Sylfaen"/>
        </w:rPr>
        <w:t xml:space="preserve"> </w:t>
      </w:r>
      <w:r w:rsidRPr="000F625E">
        <w:rPr>
          <w:rFonts w:ascii="Sylfaen" w:hAnsi="Sylfaen" w:cs="Sylfaen"/>
        </w:rPr>
        <w:t>პოლიტიკური</w:t>
      </w:r>
      <w:r w:rsidRPr="000F625E">
        <w:rPr>
          <w:rFonts w:ascii="Sylfaen" w:hAnsi="Sylfaen"/>
        </w:rPr>
        <w:t xml:space="preserve"> </w:t>
      </w:r>
      <w:r w:rsidRPr="000F625E">
        <w:rPr>
          <w:rFonts w:ascii="Sylfaen" w:hAnsi="Sylfaen" w:cs="Sylfaen"/>
        </w:rPr>
        <w:t>იარაღის</w:t>
      </w:r>
      <w:r w:rsidRPr="000F625E">
        <w:rPr>
          <w:rFonts w:ascii="Sylfaen" w:hAnsi="Sylfaen"/>
        </w:rPr>
        <w:t xml:space="preserve"> </w:t>
      </w:r>
      <w:r w:rsidRPr="000F625E">
        <w:rPr>
          <w:rFonts w:ascii="Sylfaen" w:hAnsi="Sylfaen" w:cs="Sylfaen"/>
        </w:rPr>
        <w:t>ფუნქციასაც</w:t>
      </w:r>
      <w:r w:rsidRPr="000F625E">
        <w:rPr>
          <w:rFonts w:ascii="Sylfaen" w:hAnsi="Sylfaen"/>
        </w:rPr>
        <w:t xml:space="preserve"> </w:t>
      </w:r>
      <w:r w:rsidRPr="000F625E">
        <w:rPr>
          <w:rFonts w:ascii="Sylfaen" w:hAnsi="Sylfaen" w:cs="Sylfaen"/>
        </w:rPr>
        <w:t>ასრულებდა</w:t>
      </w:r>
      <w:r w:rsidRPr="000F625E">
        <w:rPr>
          <w:rFonts w:ascii="Sylfaen" w:hAnsi="Sylfaen"/>
        </w:rPr>
        <w:t>.</w:t>
      </w:r>
    </w:p>
    <w:p w14:paraId="686AF866" w14:textId="3C3190EF" w:rsidR="004469AE" w:rsidRDefault="004469AE" w:rsidP="00036B19">
      <w:pPr>
        <w:shd w:val="clear" w:color="auto" w:fill="FFFFFF"/>
        <w:spacing w:after="100" w:afterAutospacing="1" w:line="276" w:lineRule="auto"/>
        <w:jc w:val="both"/>
        <w:rPr>
          <w:rFonts w:ascii="Sylfaen" w:hAnsi="Sylfaen"/>
        </w:rPr>
      </w:pPr>
    </w:p>
    <w:p w14:paraId="5491F258" w14:textId="7E0B0BC8" w:rsidR="000A6383" w:rsidRDefault="000A6383" w:rsidP="00036B19">
      <w:pPr>
        <w:shd w:val="clear" w:color="auto" w:fill="FFFFFF"/>
        <w:spacing w:after="100" w:afterAutospacing="1" w:line="276" w:lineRule="auto"/>
        <w:jc w:val="both"/>
        <w:rPr>
          <w:rFonts w:ascii="Sylfaen" w:hAnsi="Sylfaen"/>
        </w:rPr>
      </w:pPr>
    </w:p>
    <w:p w14:paraId="08CFF47E" w14:textId="2CE32A91" w:rsidR="000A6383" w:rsidRDefault="000A6383" w:rsidP="00036B19">
      <w:pPr>
        <w:shd w:val="clear" w:color="auto" w:fill="FFFFFF"/>
        <w:spacing w:after="100" w:afterAutospacing="1" w:line="276" w:lineRule="auto"/>
        <w:jc w:val="both"/>
        <w:rPr>
          <w:rFonts w:ascii="Sylfaen" w:hAnsi="Sylfaen"/>
        </w:rPr>
      </w:pPr>
    </w:p>
    <w:p w14:paraId="21E4B746" w14:textId="5E57AD8D" w:rsidR="000A6383" w:rsidRDefault="000A6383" w:rsidP="00036B19">
      <w:pPr>
        <w:shd w:val="clear" w:color="auto" w:fill="FFFFFF"/>
        <w:spacing w:after="100" w:afterAutospacing="1" w:line="276" w:lineRule="auto"/>
        <w:jc w:val="both"/>
        <w:rPr>
          <w:rFonts w:ascii="Sylfaen" w:hAnsi="Sylfaen"/>
        </w:rPr>
      </w:pPr>
    </w:p>
    <w:p w14:paraId="64A9F21B" w14:textId="66B9E79F" w:rsidR="000A6383" w:rsidRDefault="000A6383" w:rsidP="00036B19">
      <w:pPr>
        <w:shd w:val="clear" w:color="auto" w:fill="FFFFFF"/>
        <w:spacing w:after="100" w:afterAutospacing="1" w:line="276" w:lineRule="auto"/>
        <w:jc w:val="both"/>
        <w:rPr>
          <w:rFonts w:ascii="Sylfaen" w:hAnsi="Sylfaen"/>
        </w:rPr>
      </w:pPr>
    </w:p>
    <w:p w14:paraId="04F7BB99" w14:textId="2EE48139" w:rsidR="000A6383" w:rsidRDefault="000A6383" w:rsidP="00036B19">
      <w:pPr>
        <w:shd w:val="clear" w:color="auto" w:fill="FFFFFF"/>
        <w:spacing w:after="100" w:afterAutospacing="1" w:line="276" w:lineRule="auto"/>
        <w:jc w:val="both"/>
        <w:rPr>
          <w:rFonts w:ascii="Sylfaen" w:hAnsi="Sylfaen"/>
        </w:rPr>
      </w:pPr>
    </w:p>
    <w:p w14:paraId="0F3E3ABB" w14:textId="615FD54C" w:rsidR="000A6383" w:rsidRDefault="000A6383" w:rsidP="00036B19">
      <w:pPr>
        <w:shd w:val="clear" w:color="auto" w:fill="FFFFFF"/>
        <w:spacing w:after="100" w:afterAutospacing="1" w:line="276" w:lineRule="auto"/>
        <w:jc w:val="both"/>
        <w:rPr>
          <w:rFonts w:ascii="Sylfaen" w:hAnsi="Sylfaen"/>
        </w:rPr>
      </w:pPr>
    </w:p>
    <w:p w14:paraId="3486BBBF" w14:textId="2FDD60E2" w:rsidR="000A6383" w:rsidRDefault="000A6383" w:rsidP="00036B19">
      <w:pPr>
        <w:shd w:val="clear" w:color="auto" w:fill="FFFFFF"/>
        <w:spacing w:after="100" w:afterAutospacing="1" w:line="276" w:lineRule="auto"/>
        <w:jc w:val="both"/>
        <w:rPr>
          <w:rFonts w:ascii="Sylfaen" w:hAnsi="Sylfaen"/>
        </w:rPr>
      </w:pPr>
    </w:p>
    <w:p w14:paraId="5ADA976A" w14:textId="0EEFAB22" w:rsidR="000A6383" w:rsidRDefault="000A6383" w:rsidP="00036B19">
      <w:pPr>
        <w:shd w:val="clear" w:color="auto" w:fill="FFFFFF"/>
        <w:spacing w:after="100" w:afterAutospacing="1" w:line="276" w:lineRule="auto"/>
        <w:jc w:val="both"/>
        <w:rPr>
          <w:rFonts w:ascii="Sylfaen" w:hAnsi="Sylfaen"/>
        </w:rPr>
      </w:pPr>
    </w:p>
    <w:p w14:paraId="1B84E0DD" w14:textId="53B349E3" w:rsidR="000A6383" w:rsidRDefault="000A6383" w:rsidP="00036B19">
      <w:pPr>
        <w:shd w:val="clear" w:color="auto" w:fill="FFFFFF"/>
        <w:spacing w:after="100" w:afterAutospacing="1" w:line="276" w:lineRule="auto"/>
        <w:jc w:val="both"/>
        <w:rPr>
          <w:rFonts w:ascii="Sylfaen" w:hAnsi="Sylfaen"/>
        </w:rPr>
      </w:pPr>
    </w:p>
    <w:p w14:paraId="20266DDF" w14:textId="7D51C6C5" w:rsidR="000A6383" w:rsidRDefault="000A6383" w:rsidP="00036B19">
      <w:pPr>
        <w:shd w:val="clear" w:color="auto" w:fill="FFFFFF"/>
        <w:spacing w:after="100" w:afterAutospacing="1" w:line="276" w:lineRule="auto"/>
        <w:jc w:val="both"/>
        <w:rPr>
          <w:rFonts w:ascii="Sylfaen" w:hAnsi="Sylfaen"/>
        </w:rPr>
      </w:pPr>
    </w:p>
    <w:p w14:paraId="45436DB3" w14:textId="77777777" w:rsidR="000A6383" w:rsidRPr="00D07B3B" w:rsidRDefault="000A6383" w:rsidP="00036B19">
      <w:pPr>
        <w:shd w:val="clear" w:color="auto" w:fill="FFFFFF"/>
        <w:spacing w:after="100" w:afterAutospacing="1" w:line="276" w:lineRule="auto"/>
        <w:jc w:val="both"/>
        <w:rPr>
          <w:rFonts w:ascii="Sylfaen" w:hAnsi="Sylfaen"/>
        </w:rPr>
      </w:pPr>
    </w:p>
    <w:p w14:paraId="26D1BA46" w14:textId="77777777" w:rsidR="004469AE" w:rsidRPr="00D07B3B" w:rsidRDefault="004469AE" w:rsidP="00036B19">
      <w:pPr>
        <w:shd w:val="clear" w:color="auto" w:fill="FFFFFF"/>
        <w:spacing w:after="100" w:afterAutospacing="1" w:line="276" w:lineRule="auto"/>
        <w:jc w:val="both"/>
        <w:rPr>
          <w:rFonts w:ascii="Sylfaen" w:eastAsia="Times New Roman" w:hAnsi="Sylfaen" w:cs="Arial"/>
          <w:b/>
          <w:lang w:val="ka-GE" w:eastAsia="en-GB"/>
        </w:rPr>
      </w:pPr>
    </w:p>
    <w:p w14:paraId="56E3D82F" w14:textId="77777777" w:rsidR="0028684F" w:rsidRPr="00D07B3B" w:rsidRDefault="0028684F" w:rsidP="00036B19">
      <w:pPr>
        <w:spacing w:line="276" w:lineRule="auto"/>
        <w:jc w:val="both"/>
        <w:rPr>
          <w:rFonts w:ascii="Sylfaen" w:hAnsi="Sylfaen"/>
          <w:b/>
        </w:rPr>
      </w:pPr>
      <w:r w:rsidRPr="00D07B3B">
        <w:rPr>
          <w:rFonts w:ascii="Sylfaen" w:hAnsi="Sylfaen"/>
          <w:b/>
          <w:lang w:val="ka-GE"/>
        </w:rPr>
        <w:lastRenderedPageBreak/>
        <w:t>სამუსიკო განათლება მეოცე საუკუნის 30-40-იან წლებში ხაშურის სამუსიკო სკოლის მაგალითზე</w:t>
      </w:r>
    </w:p>
    <w:p w14:paraId="7DE96B39" w14:textId="56864EB8" w:rsidR="008F75AC" w:rsidRDefault="008F75AC" w:rsidP="00036B19">
      <w:pPr>
        <w:spacing w:line="276" w:lineRule="auto"/>
        <w:jc w:val="both"/>
        <w:rPr>
          <w:rFonts w:ascii="Sylfaen" w:hAnsi="Sylfaen"/>
          <w:b/>
          <w:lang w:val="ka-GE"/>
        </w:rPr>
      </w:pPr>
      <w:r w:rsidRPr="00D07B3B">
        <w:rPr>
          <w:rFonts w:ascii="Sylfaen" w:hAnsi="Sylfaen"/>
          <w:b/>
          <w:lang w:val="ka-GE"/>
        </w:rPr>
        <w:t>რუსუდან თაყაიშვილი, მასწავლებელთა პროფესიული განვითარების ეროვნული ცენტრი; თბილისის სახელმწიფო კონსერვატორია</w:t>
      </w:r>
    </w:p>
    <w:p w14:paraId="7986D8DC" w14:textId="77777777" w:rsidR="00A67013" w:rsidRPr="00D07B3B" w:rsidRDefault="00A67013" w:rsidP="00036B19">
      <w:pPr>
        <w:spacing w:line="276" w:lineRule="auto"/>
        <w:jc w:val="both"/>
        <w:rPr>
          <w:rFonts w:ascii="Sylfaen" w:hAnsi="Sylfaen"/>
          <w:b/>
        </w:rPr>
      </w:pPr>
    </w:p>
    <w:p w14:paraId="26C643CB" w14:textId="77777777" w:rsidR="0028684F" w:rsidRPr="00D07B3B" w:rsidRDefault="0028684F" w:rsidP="00036B19">
      <w:pPr>
        <w:spacing w:after="0" w:line="276" w:lineRule="auto"/>
        <w:jc w:val="both"/>
        <w:rPr>
          <w:rFonts w:ascii="Sylfaen" w:hAnsi="Sylfaen"/>
          <w:lang w:val="ka-GE"/>
        </w:rPr>
      </w:pPr>
      <w:r w:rsidRPr="00D07B3B">
        <w:rPr>
          <w:rFonts w:ascii="Sylfaen" w:hAnsi="Sylfaen"/>
          <w:lang w:val="ka-GE"/>
        </w:rPr>
        <w:t xml:space="preserve">როგორც ცნობილია, ევროპული ტიპის სამუსიკო განათლებას საქართველოში მე-19 საუკუნეში ჩაეყარა საფუძველი, რაც 1917 წელს ამიერკავკასიაში პირველი უმაღლესი სასწავლებლის - თბილისის კონსერვატორიის გახსნით დაგვირგვინდა. იმ დროისთვის საქართველოს ცენტრალურ ქალაქებში რამდენიმე სამუსიკო სკოლა არსებობდა. 30-იან წლებში მათ რიცხვს სხვა სამუსიკო სკოლები და, ასევე, სასწავლებლები დაემატა საქართველოს რეგიონებშიც. </w:t>
      </w:r>
    </w:p>
    <w:p w14:paraId="32C548FA" w14:textId="77777777" w:rsidR="0028684F" w:rsidRPr="00D07B3B" w:rsidRDefault="0028684F" w:rsidP="00036B19">
      <w:pPr>
        <w:spacing w:after="0" w:line="276" w:lineRule="auto"/>
        <w:jc w:val="both"/>
        <w:rPr>
          <w:rFonts w:ascii="Sylfaen" w:hAnsi="Sylfaen"/>
          <w:lang w:val="ka-GE"/>
        </w:rPr>
      </w:pPr>
      <w:r w:rsidRPr="00D07B3B">
        <w:rPr>
          <w:rFonts w:ascii="Sylfaen" w:hAnsi="Sylfaen"/>
          <w:lang w:val="ka-GE"/>
        </w:rPr>
        <w:t xml:space="preserve">წინამდებარე ნაშრომში შესწავლილია ერთი ორგანიზაციის - 1933 წელს დაარსებული ხაშურის სამუსიკო სკოლის მდგომარეობა საქართველოს ისტორიისათვის მნიშვნელოვან მონაკვეთში - მე-20 საუკუნის 30-40-იან წლებში. კვლევის აქტუალობას განაპირობებს ის, რომ დაწესებულებაში დაცული საარქივო მასალის გაცნობით მნიშვნელოვანი საკითხები ირკვევა სკოლის ისტორიის, რეგიონში მისი როლის, სკოლაში არსებული ატმოსფეროსა და დამოკიდებულებების შესახებ, როგორიცაა: ნიჭიერი სტუდენტებისათვის სტიპენდიის დანიშვნის, თანამშრომელთა წახალისების, ასევე, საყვედურის გამოცხადების, ხელშეკრულების გაუქმების ფაქტები. </w:t>
      </w:r>
    </w:p>
    <w:p w14:paraId="558D76DC" w14:textId="77777777" w:rsidR="0028684F" w:rsidRPr="00D07B3B" w:rsidRDefault="0028684F" w:rsidP="00036B19">
      <w:pPr>
        <w:spacing w:after="0" w:line="276" w:lineRule="auto"/>
        <w:jc w:val="both"/>
        <w:rPr>
          <w:rFonts w:ascii="Sylfaen" w:hAnsi="Sylfaen"/>
          <w:lang w:val="ka-GE"/>
        </w:rPr>
      </w:pPr>
      <w:r w:rsidRPr="00D07B3B">
        <w:rPr>
          <w:rFonts w:ascii="Sylfaen" w:hAnsi="Sylfaen"/>
          <w:lang w:val="ka-GE"/>
        </w:rPr>
        <w:t>საკვლევ პრობლემად ისახება დასახელებულ წლებში რეგიონული სამუსიკო განათლების და, კონკრეტული სკოლის შესახებ არსებული მწირი ინფორმაცია, ასევე, იმის დაზუსტება, რამდენად აისახებოდა საგანმანათლებლო-სახელოვნებო დაწესებულებაზე ქვეყანაში არსებული მდგომარეობა.</w:t>
      </w:r>
    </w:p>
    <w:p w14:paraId="707A2130" w14:textId="77777777" w:rsidR="0028684F" w:rsidRPr="00D07B3B" w:rsidRDefault="0028684F" w:rsidP="00036B19">
      <w:pPr>
        <w:spacing w:after="0" w:line="276" w:lineRule="auto"/>
        <w:jc w:val="both"/>
        <w:rPr>
          <w:rFonts w:ascii="Sylfaen" w:hAnsi="Sylfaen"/>
          <w:lang w:val="ka-GE"/>
        </w:rPr>
      </w:pPr>
      <w:r w:rsidRPr="00D07B3B">
        <w:rPr>
          <w:rFonts w:ascii="Sylfaen" w:hAnsi="Sylfaen"/>
          <w:lang w:val="ka-GE"/>
        </w:rPr>
        <w:t>წარმოდგენილი მასალის კვლევა, როგორც შემთხვევის ანალიზი საარქივო ჩანაწერების დამუშავების, ასევე, ადმინისტრაციის წარმომადგენლებთან, თანამშრომლებთან, სკოლასთან დაკავშირებულ პირებთან ჩაღრმავებული ინტერვიუების გზით, შესაძლებლობას იძლევა აქამდე უცნობი ფაქტების გამოსავლენად, ასევე, განზოგადებისა და სამუსიკო-საგანმანათლებლო სფეროში იმ დროს არსებული მდგომარეობის შესახებ დასკვნების გამოსატანად, მათ შორის:</w:t>
      </w:r>
    </w:p>
    <w:p w14:paraId="18581A0A" w14:textId="77777777" w:rsidR="0028684F" w:rsidRPr="00D07B3B" w:rsidRDefault="0028684F" w:rsidP="00036B19">
      <w:pPr>
        <w:pStyle w:val="ListParagraph"/>
        <w:numPr>
          <w:ilvl w:val="0"/>
          <w:numId w:val="4"/>
        </w:numPr>
        <w:spacing w:line="276" w:lineRule="auto"/>
        <w:ind w:left="0" w:firstLine="0"/>
        <w:jc w:val="both"/>
        <w:rPr>
          <w:rFonts w:ascii="Sylfaen" w:hAnsi="Sylfaen"/>
          <w:lang w:val="ka-GE"/>
        </w:rPr>
      </w:pPr>
      <w:r w:rsidRPr="00D07B3B">
        <w:rPr>
          <w:rFonts w:ascii="Sylfaen" w:hAnsi="Sylfaen"/>
          <w:lang w:val="ka-GE"/>
        </w:rPr>
        <w:t xml:space="preserve">ხაშურის სამუსიკო სკოლა წარმოადგენდა მნიშვნელოვან კულტურულ კერას, რომელმაც 40-იან წლებში სტატუსი შეიცვალა და სასწავლებლის სახით მოგვევლინა </w:t>
      </w:r>
    </w:p>
    <w:p w14:paraId="06EB9ED2" w14:textId="77777777" w:rsidR="0028684F" w:rsidRPr="00D07B3B" w:rsidRDefault="0028684F" w:rsidP="00036B19">
      <w:pPr>
        <w:pStyle w:val="ListParagraph"/>
        <w:numPr>
          <w:ilvl w:val="0"/>
          <w:numId w:val="4"/>
        </w:numPr>
        <w:spacing w:line="276" w:lineRule="auto"/>
        <w:ind w:left="0" w:firstLine="0"/>
        <w:jc w:val="both"/>
        <w:rPr>
          <w:rFonts w:ascii="Sylfaen" w:hAnsi="Sylfaen"/>
          <w:lang w:val="ka-GE"/>
        </w:rPr>
      </w:pPr>
      <w:r w:rsidRPr="00D07B3B">
        <w:rPr>
          <w:rFonts w:ascii="Sylfaen" w:hAnsi="Sylfaen"/>
          <w:lang w:val="ka-GE"/>
        </w:rPr>
        <w:t>მეორე მსოფლიო ომის დროს ფუნქციონირებდა მისი ფილიალი ბორჯომში</w:t>
      </w:r>
    </w:p>
    <w:p w14:paraId="18387FB6" w14:textId="77777777" w:rsidR="0028684F" w:rsidRPr="00D07B3B" w:rsidRDefault="0028684F" w:rsidP="00036B19">
      <w:pPr>
        <w:pStyle w:val="ListParagraph"/>
        <w:numPr>
          <w:ilvl w:val="0"/>
          <w:numId w:val="4"/>
        </w:numPr>
        <w:spacing w:line="276" w:lineRule="auto"/>
        <w:ind w:left="0" w:firstLine="0"/>
        <w:jc w:val="both"/>
        <w:rPr>
          <w:rFonts w:ascii="Sylfaen" w:hAnsi="Sylfaen"/>
          <w:lang w:val="ka-GE"/>
        </w:rPr>
      </w:pPr>
      <w:r w:rsidRPr="00D07B3B">
        <w:rPr>
          <w:rFonts w:ascii="Sylfaen" w:hAnsi="Sylfaen"/>
          <w:lang w:val="ka-GE"/>
        </w:rPr>
        <w:t xml:space="preserve">სკოლაში ასწავლიდნენ ქართული მუსიკალური საზოგადოების გამოჩენილი მოღვაწეები </w:t>
      </w:r>
    </w:p>
    <w:p w14:paraId="4A881D0B" w14:textId="77777777" w:rsidR="0028684F" w:rsidRPr="00D07B3B" w:rsidRDefault="0028684F" w:rsidP="00036B19">
      <w:pPr>
        <w:pStyle w:val="ListParagraph"/>
        <w:numPr>
          <w:ilvl w:val="0"/>
          <w:numId w:val="4"/>
        </w:numPr>
        <w:spacing w:line="276" w:lineRule="auto"/>
        <w:ind w:left="0" w:firstLine="0"/>
        <w:jc w:val="both"/>
        <w:rPr>
          <w:rFonts w:ascii="Sylfaen" w:hAnsi="Sylfaen"/>
          <w:lang w:val="ka-GE"/>
        </w:rPr>
      </w:pPr>
      <w:r w:rsidRPr="00D07B3B">
        <w:rPr>
          <w:rFonts w:ascii="Sylfaen" w:hAnsi="Sylfaen"/>
          <w:lang w:val="ka-GE"/>
        </w:rPr>
        <w:t xml:space="preserve">კონკრეტული ისტორიული პერიოდისათვის ტიპური დამოკიდებულებები, ატმოსფერო გარკვეულწილად ვრცელდებოდა კონკრეტულ სკოლაზეც, შეიძლება ითქვას, რომ სახელოვნებო და საგანმანათლებლო სფეროზე. </w:t>
      </w:r>
    </w:p>
    <w:p w14:paraId="62CF041D" w14:textId="77777777" w:rsidR="0028684F" w:rsidRPr="00D07B3B" w:rsidRDefault="0028684F" w:rsidP="00036B19">
      <w:pPr>
        <w:shd w:val="clear" w:color="auto" w:fill="FFFFFF"/>
        <w:spacing w:after="100" w:afterAutospacing="1" w:line="276" w:lineRule="auto"/>
        <w:jc w:val="both"/>
        <w:rPr>
          <w:rFonts w:ascii="Sylfaen" w:hAnsi="Sylfaen"/>
          <w:lang w:val="ka-GE"/>
        </w:rPr>
      </w:pPr>
      <w:r w:rsidRPr="00D07B3B">
        <w:rPr>
          <w:rFonts w:ascii="Sylfaen" w:hAnsi="Sylfaen"/>
          <w:lang w:val="ka-GE"/>
        </w:rPr>
        <w:lastRenderedPageBreak/>
        <w:t>ტრადიციის გაგრძელების საჩვენებლად, მოხსენებაში წარმოდგენილია დაწესებულების, როგორც ხაშურის სამუსიკო სკოლების გაერთიანების - ხაშურის, სურამის, ქვიშხეთის ფილიალების  დღევანდელი მდგომარეობა და როლი რეგიონის კულტურულ ცხოვრებაში.</w:t>
      </w:r>
    </w:p>
    <w:p w14:paraId="3ADDB390" w14:textId="453A5EF7" w:rsidR="00CE7AB8" w:rsidRDefault="00CE7AB8" w:rsidP="00036B19">
      <w:pPr>
        <w:shd w:val="clear" w:color="auto" w:fill="FFFFFF"/>
        <w:spacing w:after="100" w:afterAutospacing="1" w:line="276" w:lineRule="auto"/>
        <w:jc w:val="both"/>
        <w:rPr>
          <w:rFonts w:ascii="Sylfaen" w:hAnsi="Sylfaen"/>
          <w:lang w:val="ka-GE"/>
        </w:rPr>
      </w:pPr>
    </w:p>
    <w:p w14:paraId="6B5A0B0F" w14:textId="78673CC6" w:rsidR="00A67013" w:rsidRDefault="00A67013" w:rsidP="00036B19">
      <w:pPr>
        <w:shd w:val="clear" w:color="auto" w:fill="FFFFFF"/>
        <w:spacing w:after="100" w:afterAutospacing="1" w:line="276" w:lineRule="auto"/>
        <w:jc w:val="both"/>
        <w:rPr>
          <w:rFonts w:ascii="Sylfaen" w:hAnsi="Sylfaen"/>
          <w:lang w:val="ka-GE"/>
        </w:rPr>
      </w:pPr>
    </w:p>
    <w:p w14:paraId="2B9381B9" w14:textId="54E4718B" w:rsidR="00A67013" w:rsidRDefault="00A67013" w:rsidP="00036B19">
      <w:pPr>
        <w:shd w:val="clear" w:color="auto" w:fill="FFFFFF"/>
        <w:spacing w:after="100" w:afterAutospacing="1" w:line="276" w:lineRule="auto"/>
        <w:jc w:val="both"/>
        <w:rPr>
          <w:rFonts w:ascii="Sylfaen" w:hAnsi="Sylfaen"/>
          <w:lang w:val="ka-GE"/>
        </w:rPr>
      </w:pPr>
    </w:p>
    <w:p w14:paraId="5AE4CB72" w14:textId="165DA81D" w:rsidR="00A67013" w:rsidRDefault="00A67013" w:rsidP="00036B19">
      <w:pPr>
        <w:shd w:val="clear" w:color="auto" w:fill="FFFFFF"/>
        <w:spacing w:after="100" w:afterAutospacing="1" w:line="276" w:lineRule="auto"/>
        <w:jc w:val="both"/>
        <w:rPr>
          <w:rFonts w:ascii="Sylfaen" w:hAnsi="Sylfaen"/>
          <w:lang w:val="ka-GE"/>
        </w:rPr>
      </w:pPr>
    </w:p>
    <w:p w14:paraId="22070FE4" w14:textId="03F96FE1" w:rsidR="00A67013" w:rsidRDefault="00A67013" w:rsidP="00036B19">
      <w:pPr>
        <w:shd w:val="clear" w:color="auto" w:fill="FFFFFF"/>
        <w:spacing w:after="100" w:afterAutospacing="1" w:line="276" w:lineRule="auto"/>
        <w:jc w:val="both"/>
        <w:rPr>
          <w:rFonts w:ascii="Sylfaen" w:hAnsi="Sylfaen"/>
          <w:lang w:val="ka-GE"/>
        </w:rPr>
      </w:pPr>
    </w:p>
    <w:p w14:paraId="1345BA3F" w14:textId="7506BC81" w:rsidR="00A67013" w:rsidRDefault="00A67013" w:rsidP="00036B19">
      <w:pPr>
        <w:shd w:val="clear" w:color="auto" w:fill="FFFFFF"/>
        <w:spacing w:after="100" w:afterAutospacing="1" w:line="276" w:lineRule="auto"/>
        <w:jc w:val="both"/>
        <w:rPr>
          <w:rFonts w:ascii="Sylfaen" w:hAnsi="Sylfaen"/>
          <w:lang w:val="ka-GE"/>
        </w:rPr>
      </w:pPr>
    </w:p>
    <w:p w14:paraId="1E7A94DB" w14:textId="5FAD4FED" w:rsidR="00A67013" w:rsidRDefault="00A67013" w:rsidP="00036B19">
      <w:pPr>
        <w:shd w:val="clear" w:color="auto" w:fill="FFFFFF"/>
        <w:spacing w:after="100" w:afterAutospacing="1" w:line="276" w:lineRule="auto"/>
        <w:jc w:val="both"/>
        <w:rPr>
          <w:rFonts w:ascii="Sylfaen" w:hAnsi="Sylfaen"/>
          <w:lang w:val="ka-GE"/>
        </w:rPr>
      </w:pPr>
    </w:p>
    <w:p w14:paraId="16E0240C" w14:textId="2FD397E2" w:rsidR="00A67013" w:rsidRDefault="00A67013" w:rsidP="00036B19">
      <w:pPr>
        <w:shd w:val="clear" w:color="auto" w:fill="FFFFFF"/>
        <w:spacing w:after="100" w:afterAutospacing="1" w:line="276" w:lineRule="auto"/>
        <w:jc w:val="both"/>
        <w:rPr>
          <w:rFonts w:ascii="Sylfaen" w:hAnsi="Sylfaen"/>
          <w:lang w:val="ka-GE"/>
        </w:rPr>
      </w:pPr>
    </w:p>
    <w:p w14:paraId="6376836E" w14:textId="549CF3FE" w:rsidR="00A67013" w:rsidRDefault="00A67013" w:rsidP="00036B19">
      <w:pPr>
        <w:shd w:val="clear" w:color="auto" w:fill="FFFFFF"/>
        <w:spacing w:after="100" w:afterAutospacing="1" w:line="276" w:lineRule="auto"/>
        <w:jc w:val="both"/>
        <w:rPr>
          <w:rFonts w:ascii="Sylfaen" w:hAnsi="Sylfaen"/>
          <w:lang w:val="ka-GE"/>
        </w:rPr>
      </w:pPr>
    </w:p>
    <w:p w14:paraId="244939BB" w14:textId="28388856" w:rsidR="00A67013" w:rsidRDefault="00A67013" w:rsidP="00036B19">
      <w:pPr>
        <w:shd w:val="clear" w:color="auto" w:fill="FFFFFF"/>
        <w:spacing w:after="100" w:afterAutospacing="1" w:line="276" w:lineRule="auto"/>
        <w:jc w:val="both"/>
        <w:rPr>
          <w:rFonts w:ascii="Sylfaen" w:hAnsi="Sylfaen"/>
          <w:lang w:val="ka-GE"/>
        </w:rPr>
      </w:pPr>
    </w:p>
    <w:p w14:paraId="1BD31712" w14:textId="0C28E07D" w:rsidR="00A67013" w:rsidRDefault="00A67013" w:rsidP="00036B19">
      <w:pPr>
        <w:shd w:val="clear" w:color="auto" w:fill="FFFFFF"/>
        <w:spacing w:after="100" w:afterAutospacing="1" w:line="276" w:lineRule="auto"/>
        <w:jc w:val="both"/>
        <w:rPr>
          <w:rFonts w:ascii="Sylfaen" w:hAnsi="Sylfaen"/>
          <w:lang w:val="ka-GE"/>
        </w:rPr>
      </w:pPr>
    </w:p>
    <w:p w14:paraId="1738D1D0" w14:textId="79D5C717" w:rsidR="00A67013" w:rsidRDefault="00A67013" w:rsidP="00036B19">
      <w:pPr>
        <w:shd w:val="clear" w:color="auto" w:fill="FFFFFF"/>
        <w:spacing w:after="100" w:afterAutospacing="1" w:line="276" w:lineRule="auto"/>
        <w:jc w:val="both"/>
        <w:rPr>
          <w:rFonts w:ascii="Sylfaen" w:hAnsi="Sylfaen"/>
          <w:lang w:val="ka-GE"/>
        </w:rPr>
      </w:pPr>
    </w:p>
    <w:p w14:paraId="1943B5D8" w14:textId="55A3D5F1" w:rsidR="00A67013" w:rsidRDefault="00A67013" w:rsidP="00036B19">
      <w:pPr>
        <w:shd w:val="clear" w:color="auto" w:fill="FFFFFF"/>
        <w:spacing w:after="100" w:afterAutospacing="1" w:line="276" w:lineRule="auto"/>
        <w:jc w:val="both"/>
        <w:rPr>
          <w:rFonts w:ascii="Sylfaen" w:hAnsi="Sylfaen"/>
          <w:lang w:val="ka-GE"/>
        </w:rPr>
      </w:pPr>
    </w:p>
    <w:p w14:paraId="09535A6B" w14:textId="5DC06282" w:rsidR="00A67013" w:rsidRDefault="00A67013" w:rsidP="00036B19">
      <w:pPr>
        <w:shd w:val="clear" w:color="auto" w:fill="FFFFFF"/>
        <w:spacing w:after="100" w:afterAutospacing="1" w:line="276" w:lineRule="auto"/>
        <w:jc w:val="both"/>
        <w:rPr>
          <w:rFonts w:ascii="Sylfaen" w:hAnsi="Sylfaen"/>
          <w:lang w:val="ka-GE"/>
        </w:rPr>
      </w:pPr>
    </w:p>
    <w:p w14:paraId="388FF270" w14:textId="05548B08" w:rsidR="00A67013" w:rsidRDefault="00A67013" w:rsidP="00036B19">
      <w:pPr>
        <w:shd w:val="clear" w:color="auto" w:fill="FFFFFF"/>
        <w:spacing w:after="100" w:afterAutospacing="1" w:line="276" w:lineRule="auto"/>
        <w:jc w:val="both"/>
        <w:rPr>
          <w:rFonts w:ascii="Sylfaen" w:hAnsi="Sylfaen"/>
          <w:lang w:val="ka-GE"/>
        </w:rPr>
      </w:pPr>
    </w:p>
    <w:p w14:paraId="17666B4E" w14:textId="4F2F480E" w:rsidR="00A67013" w:rsidRDefault="00A67013" w:rsidP="00036B19">
      <w:pPr>
        <w:shd w:val="clear" w:color="auto" w:fill="FFFFFF"/>
        <w:spacing w:after="100" w:afterAutospacing="1" w:line="276" w:lineRule="auto"/>
        <w:jc w:val="both"/>
        <w:rPr>
          <w:rFonts w:ascii="Sylfaen" w:hAnsi="Sylfaen"/>
          <w:lang w:val="ka-GE"/>
        </w:rPr>
      </w:pPr>
    </w:p>
    <w:p w14:paraId="63EC2E2E" w14:textId="76B48688" w:rsidR="00A67013" w:rsidRDefault="00A67013" w:rsidP="00036B19">
      <w:pPr>
        <w:shd w:val="clear" w:color="auto" w:fill="FFFFFF"/>
        <w:spacing w:after="100" w:afterAutospacing="1" w:line="276" w:lineRule="auto"/>
        <w:jc w:val="both"/>
        <w:rPr>
          <w:rFonts w:ascii="Sylfaen" w:hAnsi="Sylfaen"/>
          <w:lang w:val="ka-GE"/>
        </w:rPr>
      </w:pPr>
    </w:p>
    <w:p w14:paraId="0699F7DC" w14:textId="5BC66E7D" w:rsidR="00A67013" w:rsidRDefault="00A67013" w:rsidP="00036B19">
      <w:pPr>
        <w:shd w:val="clear" w:color="auto" w:fill="FFFFFF"/>
        <w:spacing w:after="100" w:afterAutospacing="1" w:line="276" w:lineRule="auto"/>
        <w:jc w:val="both"/>
        <w:rPr>
          <w:rFonts w:ascii="Sylfaen" w:hAnsi="Sylfaen"/>
          <w:lang w:val="ka-GE"/>
        </w:rPr>
      </w:pPr>
    </w:p>
    <w:p w14:paraId="66899AC2" w14:textId="77777777" w:rsidR="00A67013" w:rsidRPr="00D07B3B" w:rsidRDefault="00A67013" w:rsidP="00036B19">
      <w:pPr>
        <w:shd w:val="clear" w:color="auto" w:fill="FFFFFF"/>
        <w:spacing w:after="100" w:afterAutospacing="1" w:line="276" w:lineRule="auto"/>
        <w:jc w:val="both"/>
        <w:rPr>
          <w:rFonts w:ascii="Sylfaen" w:hAnsi="Sylfaen"/>
          <w:lang w:val="ka-GE"/>
        </w:rPr>
      </w:pPr>
    </w:p>
    <w:p w14:paraId="663E6BC9" w14:textId="77777777" w:rsidR="00CE7AB8" w:rsidRPr="00D07B3B" w:rsidRDefault="00CE7AB8" w:rsidP="00036B19">
      <w:pPr>
        <w:spacing w:line="276" w:lineRule="auto"/>
        <w:jc w:val="both"/>
        <w:rPr>
          <w:rFonts w:ascii="Sylfaen" w:hAnsi="Sylfaen"/>
          <w:b/>
          <w:bCs/>
          <w:lang w:val="ka-GE"/>
        </w:rPr>
      </w:pPr>
      <w:r w:rsidRPr="00D07B3B">
        <w:rPr>
          <w:rFonts w:ascii="Sylfaen" w:hAnsi="Sylfaen"/>
          <w:b/>
          <w:bCs/>
          <w:lang w:val="ka-GE"/>
        </w:rPr>
        <w:lastRenderedPageBreak/>
        <w:t>1970-1980-</w:t>
      </w:r>
      <w:r w:rsidRPr="00D07B3B">
        <w:rPr>
          <w:rFonts w:ascii="Sylfaen" w:hAnsi="Sylfaen" w:cs="Sylfaen"/>
          <w:b/>
          <w:bCs/>
          <w:lang w:val="ka-GE"/>
        </w:rPr>
        <w:t>იანი</w:t>
      </w:r>
      <w:r w:rsidRPr="00D07B3B">
        <w:rPr>
          <w:rFonts w:ascii="Sylfaen" w:hAnsi="Sylfaen"/>
          <w:b/>
          <w:bCs/>
          <w:lang w:val="ka-GE"/>
        </w:rPr>
        <w:t xml:space="preserve"> </w:t>
      </w:r>
      <w:r w:rsidRPr="00D07B3B">
        <w:rPr>
          <w:rFonts w:ascii="Sylfaen" w:hAnsi="Sylfaen" w:cs="Sylfaen"/>
          <w:b/>
          <w:bCs/>
          <w:lang w:val="ka-GE"/>
        </w:rPr>
        <w:t>წლების</w:t>
      </w:r>
      <w:r w:rsidRPr="00D07B3B">
        <w:rPr>
          <w:rFonts w:ascii="Sylfaen" w:hAnsi="Sylfaen"/>
          <w:b/>
          <w:bCs/>
          <w:lang w:val="ka-GE"/>
        </w:rPr>
        <w:t xml:space="preserve"> </w:t>
      </w:r>
      <w:r w:rsidRPr="00D07B3B">
        <w:rPr>
          <w:rFonts w:ascii="Sylfaen" w:hAnsi="Sylfaen" w:cs="Sylfaen"/>
          <w:b/>
          <w:bCs/>
          <w:lang w:val="ka-GE"/>
        </w:rPr>
        <w:t>ქართული</w:t>
      </w:r>
      <w:r w:rsidRPr="00D07B3B">
        <w:rPr>
          <w:rFonts w:ascii="Sylfaen" w:hAnsi="Sylfaen"/>
          <w:b/>
          <w:bCs/>
          <w:lang w:val="ka-GE"/>
        </w:rPr>
        <w:t xml:space="preserve"> </w:t>
      </w:r>
      <w:r w:rsidRPr="00D07B3B">
        <w:rPr>
          <w:rFonts w:ascii="Sylfaen" w:hAnsi="Sylfaen" w:cs="Sylfaen"/>
          <w:b/>
          <w:bCs/>
          <w:lang w:val="ka-GE"/>
        </w:rPr>
        <w:t>კულტურის</w:t>
      </w:r>
      <w:r w:rsidRPr="00D07B3B">
        <w:rPr>
          <w:rFonts w:ascii="Sylfaen" w:hAnsi="Sylfaen"/>
          <w:b/>
          <w:bCs/>
          <w:lang w:val="ka-GE"/>
        </w:rPr>
        <w:t xml:space="preserve"> </w:t>
      </w:r>
      <w:r w:rsidRPr="00D07B3B">
        <w:rPr>
          <w:rFonts w:ascii="Sylfaen" w:hAnsi="Sylfaen" w:cs="Sylfaen"/>
          <w:b/>
          <w:bCs/>
          <w:lang w:val="ka-GE"/>
        </w:rPr>
        <w:t>ვიზუალური</w:t>
      </w:r>
      <w:r w:rsidRPr="00D07B3B">
        <w:rPr>
          <w:rFonts w:ascii="Sylfaen" w:hAnsi="Sylfaen"/>
          <w:b/>
          <w:bCs/>
          <w:lang w:val="ka-GE"/>
        </w:rPr>
        <w:t xml:space="preserve"> </w:t>
      </w:r>
      <w:r w:rsidRPr="00D07B3B">
        <w:rPr>
          <w:rFonts w:ascii="Sylfaen" w:hAnsi="Sylfaen" w:cs="Sylfaen"/>
          <w:b/>
          <w:bCs/>
          <w:lang w:val="ka-GE"/>
        </w:rPr>
        <w:t>ენა</w:t>
      </w:r>
      <w:r w:rsidRPr="00D07B3B">
        <w:rPr>
          <w:rFonts w:ascii="Sylfaen" w:hAnsi="Sylfaen"/>
          <w:b/>
          <w:bCs/>
          <w:lang w:val="ka-GE"/>
        </w:rPr>
        <w:t xml:space="preserve"> -  </w:t>
      </w:r>
      <w:r w:rsidRPr="00D07B3B">
        <w:rPr>
          <w:rFonts w:ascii="Sylfaen" w:hAnsi="Sylfaen" w:cs="Sylfaen"/>
          <w:b/>
          <w:bCs/>
          <w:lang w:val="ka-GE"/>
        </w:rPr>
        <w:t>ირაკლი</w:t>
      </w:r>
      <w:r w:rsidRPr="00D07B3B">
        <w:rPr>
          <w:rFonts w:ascii="Sylfaen" w:hAnsi="Sylfaen"/>
          <w:b/>
          <w:bCs/>
          <w:lang w:val="ka-GE"/>
        </w:rPr>
        <w:t xml:space="preserve"> </w:t>
      </w:r>
      <w:r w:rsidRPr="00D07B3B">
        <w:rPr>
          <w:rFonts w:ascii="Sylfaen" w:hAnsi="Sylfaen" w:cs="Sylfaen"/>
          <w:b/>
          <w:bCs/>
          <w:lang w:val="ka-GE"/>
        </w:rPr>
        <w:t>ფარჯიანის</w:t>
      </w:r>
      <w:r w:rsidRPr="00D07B3B">
        <w:rPr>
          <w:rFonts w:ascii="Sylfaen" w:hAnsi="Sylfaen"/>
          <w:b/>
          <w:bCs/>
          <w:lang w:val="ka-GE"/>
        </w:rPr>
        <w:t xml:space="preserve">, </w:t>
      </w:r>
      <w:r w:rsidRPr="00D07B3B">
        <w:rPr>
          <w:rFonts w:ascii="Sylfaen" w:hAnsi="Sylfaen" w:cs="Sylfaen"/>
          <w:b/>
          <w:bCs/>
          <w:lang w:val="ka-GE"/>
        </w:rPr>
        <w:t>ლევან</w:t>
      </w:r>
      <w:r w:rsidRPr="00D07B3B">
        <w:rPr>
          <w:rFonts w:ascii="Sylfaen" w:hAnsi="Sylfaen"/>
          <w:b/>
          <w:bCs/>
          <w:lang w:val="ka-GE"/>
        </w:rPr>
        <w:t xml:space="preserve"> </w:t>
      </w:r>
      <w:r w:rsidRPr="00D07B3B">
        <w:rPr>
          <w:rFonts w:ascii="Sylfaen" w:hAnsi="Sylfaen" w:cs="Sylfaen"/>
          <w:b/>
          <w:bCs/>
          <w:lang w:val="ka-GE"/>
        </w:rPr>
        <w:t>ჭოღოშვილის</w:t>
      </w:r>
      <w:r w:rsidRPr="00D07B3B">
        <w:rPr>
          <w:rFonts w:ascii="Sylfaen" w:hAnsi="Sylfaen"/>
          <w:b/>
          <w:bCs/>
          <w:lang w:val="ka-GE"/>
        </w:rPr>
        <w:t xml:space="preserve"> </w:t>
      </w:r>
      <w:r w:rsidRPr="00D07B3B">
        <w:rPr>
          <w:rFonts w:ascii="Sylfaen" w:hAnsi="Sylfaen" w:cs="Sylfaen"/>
          <w:b/>
          <w:bCs/>
          <w:lang w:val="ka-GE"/>
        </w:rPr>
        <w:t>და</w:t>
      </w:r>
      <w:r w:rsidRPr="00D07B3B">
        <w:rPr>
          <w:rFonts w:ascii="Sylfaen" w:hAnsi="Sylfaen"/>
          <w:b/>
          <w:bCs/>
          <w:lang w:val="ka-GE"/>
        </w:rPr>
        <w:t xml:space="preserve"> </w:t>
      </w:r>
      <w:r w:rsidRPr="00D07B3B">
        <w:rPr>
          <w:rFonts w:ascii="Sylfaen" w:hAnsi="Sylfaen" w:cs="Sylfaen"/>
          <w:b/>
          <w:bCs/>
          <w:lang w:val="ka-GE"/>
        </w:rPr>
        <w:t>მერაბ</w:t>
      </w:r>
      <w:r w:rsidRPr="00D07B3B">
        <w:rPr>
          <w:rFonts w:ascii="Sylfaen" w:hAnsi="Sylfaen"/>
          <w:b/>
          <w:bCs/>
          <w:lang w:val="ka-GE"/>
        </w:rPr>
        <w:t xml:space="preserve"> </w:t>
      </w:r>
      <w:r w:rsidRPr="00D07B3B">
        <w:rPr>
          <w:rFonts w:ascii="Sylfaen" w:hAnsi="Sylfaen" w:cs="Sylfaen"/>
          <w:b/>
          <w:bCs/>
          <w:lang w:val="ka-GE"/>
        </w:rPr>
        <w:t>აბრამიშვილის</w:t>
      </w:r>
      <w:r w:rsidRPr="00D07B3B">
        <w:rPr>
          <w:rFonts w:ascii="Sylfaen" w:hAnsi="Sylfaen"/>
          <w:b/>
          <w:bCs/>
          <w:lang w:val="ka-GE"/>
        </w:rPr>
        <w:t xml:space="preserve"> </w:t>
      </w:r>
      <w:r w:rsidRPr="00D07B3B">
        <w:rPr>
          <w:rFonts w:ascii="Sylfaen" w:hAnsi="Sylfaen" w:cs="Sylfaen"/>
          <w:b/>
          <w:bCs/>
          <w:lang w:val="ka-GE"/>
        </w:rPr>
        <w:t>ფერწერული</w:t>
      </w:r>
      <w:r w:rsidRPr="00D07B3B">
        <w:rPr>
          <w:rFonts w:ascii="Sylfaen" w:hAnsi="Sylfaen"/>
          <w:b/>
          <w:bCs/>
          <w:lang w:val="ka-GE"/>
        </w:rPr>
        <w:t xml:space="preserve"> </w:t>
      </w:r>
      <w:r w:rsidRPr="00D07B3B">
        <w:rPr>
          <w:rFonts w:ascii="Sylfaen" w:hAnsi="Sylfaen" w:cs="Sylfaen"/>
          <w:b/>
          <w:bCs/>
          <w:lang w:val="ka-GE"/>
        </w:rPr>
        <w:t>ნამუშევრების</w:t>
      </w:r>
      <w:r w:rsidRPr="00D07B3B">
        <w:rPr>
          <w:rFonts w:ascii="Sylfaen" w:hAnsi="Sylfaen"/>
          <w:b/>
          <w:bCs/>
          <w:lang w:val="ka-GE"/>
        </w:rPr>
        <w:t xml:space="preserve"> </w:t>
      </w:r>
      <w:r w:rsidRPr="00D07B3B">
        <w:rPr>
          <w:rFonts w:ascii="Sylfaen" w:hAnsi="Sylfaen" w:cs="Sylfaen"/>
          <w:b/>
          <w:bCs/>
          <w:lang w:val="ka-GE"/>
        </w:rPr>
        <w:t>მაგალითზე</w:t>
      </w:r>
    </w:p>
    <w:p w14:paraId="03B9DB02" w14:textId="77777777" w:rsidR="00CE7AB8" w:rsidRPr="00D07B3B" w:rsidRDefault="00CE7AB8" w:rsidP="00036B19">
      <w:pPr>
        <w:spacing w:line="276" w:lineRule="auto"/>
        <w:jc w:val="both"/>
        <w:rPr>
          <w:rFonts w:ascii="Sylfaen" w:hAnsi="Sylfaen"/>
          <w:b/>
          <w:lang w:val="ka-GE"/>
        </w:rPr>
      </w:pPr>
      <w:r w:rsidRPr="00D07B3B">
        <w:rPr>
          <w:rFonts w:ascii="Sylfaen" w:hAnsi="Sylfaen"/>
          <w:b/>
          <w:lang w:val="ka-GE"/>
        </w:rPr>
        <w:t>მარიამ ლორია, თბილისის სახელმწიფო სამხატვრო აკადემია (კულტურის კვლევევის მიმართულების დოქტორანტი)</w:t>
      </w:r>
    </w:p>
    <w:p w14:paraId="0C139F2A" w14:textId="77777777" w:rsidR="00CE7AB8" w:rsidRPr="00D07B3B" w:rsidRDefault="00CE7AB8" w:rsidP="00036B19">
      <w:pPr>
        <w:spacing w:line="276" w:lineRule="auto"/>
        <w:jc w:val="both"/>
        <w:rPr>
          <w:rFonts w:ascii="Sylfaen" w:hAnsi="Sylfaen"/>
          <w:b/>
          <w:bCs/>
          <w:lang w:val="ka-GE"/>
        </w:rPr>
      </w:pPr>
    </w:p>
    <w:p w14:paraId="67CDD404" w14:textId="77777777" w:rsidR="00CE7AB8" w:rsidRPr="00D07B3B" w:rsidRDefault="00CE7AB8" w:rsidP="00A67013">
      <w:pPr>
        <w:spacing w:after="0" w:line="276" w:lineRule="auto"/>
        <w:jc w:val="both"/>
        <w:rPr>
          <w:rFonts w:ascii="Sylfaen" w:hAnsi="Sylfaen"/>
          <w:lang w:val="ka-GE"/>
        </w:rPr>
      </w:pPr>
      <w:r w:rsidRPr="00D07B3B">
        <w:rPr>
          <w:rFonts w:ascii="Sylfaen" w:hAnsi="Sylfaen" w:cs="Sylfaen"/>
          <w:b/>
          <w:lang w:val="ka-GE"/>
        </w:rPr>
        <w:t>საკვლევი</w:t>
      </w:r>
      <w:r w:rsidRPr="00D07B3B">
        <w:rPr>
          <w:rFonts w:ascii="Sylfaen" w:hAnsi="Sylfaen"/>
          <w:b/>
          <w:lang w:val="ka-GE"/>
        </w:rPr>
        <w:t xml:space="preserve"> </w:t>
      </w:r>
      <w:r w:rsidRPr="00D07B3B">
        <w:rPr>
          <w:rFonts w:ascii="Sylfaen" w:hAnsi="Sylfaen" w:cs="Sylfaen"/>
          <w:b/>
          <w:lang w:val="ka-GE"/>
        </w:rPr>
        <w:t>თემა</w:t>
      </w:r>
      <w:r w:rsidRPr="00D07B3B">
        <w:rPr>
          <w:rFonts w:ascii="Sylfaen" w:hAnsi="Sylfaen"/>
          <w:b/>
          <w:lang w:val="ka-GE"/>
        </w:rPr>
        <w:t xml:space="preserve">: </w:t>
      </w:r>
      <w:r w:rsidRPr="00D07B3B">
        <w:rPr>
          <w:rFonts w:ascii="Sylfaen" w:hAnsi="Sylfaen" w:cs="Sylfaen"/>
          <w:lang w:val="ka-GE"/>
        </w:rPr>
        <w:t>კვლევით</w:t>
      </w:r>
      <w:r w:rsidRPr="00D07B3B">
        <w:rPr>
          <w:rFonts w:ascii="Sylfaen" w:hAnsi="Sylfaen"/>
          <w:lang w:val="ka-GE"/>
        </w:rPr>
        <w:t xml:space="preserve"> </w:t>
      </w:r>
      <w:r w:rsidRPr="00D07B3B">
        <w:rPr>
          <w:rFonts w:ascii="Sylfaen" w:hAnsi="Sylfaen" w:cs="Sylfaen"/>
          <w:lang w:val="ka-GE"/>
        </w:rPr>
        <w:t>ნაშრომში</w:t>
      </w:r>
      <w:r w:rsidRPr="00D07B3B">
        <w:rPr>
          <w:rFonts w:ascii="Sylfaen" w:hAnsi="Sylfaen"/>
          <w:lang w:val="ka-GE"/>
        </w:rPr>
        <w:t xml:space="preserve"> </w:t>
      </w:r>
      <w:r w:rsidRPr="00D07B3B">
        <w:rPr>
          <w:rFonts w:ascii="Sylfaen" w:hAnsi="Sylfaen" w:cs="Sylfaen"/>
          <w:lang w:val="ka-GE"/>
        </w:rPr>
        <w:t>დამუშავებულია</w:t>
      </w:r>
      <w:r w:rsidRPr="00D07B3B">
        <w:rPr>
          <w:rFonts w:ascii="Sylfaen" w:hAnsi="Sylfaen"/>
          <w:lang w:val="ka-GE"/>
        </w:rPr>
        <w:t xml:space="preserve"> 1970–1980-</w:t>
      </w:r>
      <w:r w:rsidRPr="00D07B3B">
        <w:rPr>
          <w:rFonts w:ascii="Sylfaen" w:hAnsi="Sylfaen" w:cs="Sylfaen"/>
          <w:lang w:val="ka-GE"/>
        </w:rPr>
        <w:t>იანი</w:t>
      </w:r>
      <w:r w:rsidRPr="00D07B3B">
        <w:rPr>
          <w:rFonts w:ascii="Sylfaen" w:hAnsi="Sylfaen"/>
          <w:lang w:val="ka-GE"/>
        </w:rPr>
        <w:t xml:space="preserve"> </w:t>
      </w:r>
      <w:r w:rsidRPr="00D07B3B">
        <w:rPr>
          <w:rFonts w:ascii="Sylfaen" w:hAnsi="Sylfaen" w:cs="Sylfaen"/>
          <w:lang w:val="ka-GE"/>
        </w:rPr>
        <w:t>წლების</w:t>
      </w:r>
      <w:r w:rsidRPr="00D07B3B">
        <w:rPr>
          <w:rFonts w:ascii="Sylfaen" w:hAnsi="Sylfaen"/>
          <w:lang w:val="ka-GE"/>
        </w:rPr>
        <w:t xml:space="preserve"> </w:t>
      </w:r>
      <w:r w:rsidRPr="00D07B3B">
        <w:rPr>
          <w:rFonts w:ascii="Sylfaen" w:hAnsi="Sylfaen" w:cs="Sylfaen"/>
          <w:lang w:val="ka-GE"/>
        </w:rPr>
        <w:t>ქართული</w:t>
      </w:r>
      <w:r w:rsidRPr="00D07B3B">
        <w:rPr>
          <w:rFonts w:ascii="Sylfaen" w:hAnsi="Sylfaen"/>
          <w:lang w:val="ka-GE"/>
        </w:rPr>
        <w:t xml:space="preserve"> </w:t>
      </w:r>
      <w:r w:rsidRPr="00D07B3B">
        <w:rPr>
          <w:rFonts w:ascii="Sylfaen" w:hAnsi="Sylfaen" w:cs="Sylfaen"/>
          <w:lang w:val="ka-GE"/>
        </w:rPr>
        <w:t>კულტურის</w:t>
      </w:r>
      <w:r w:rsidRPr="00D07B3B">
        <w:rPr>
          <w:rFonts w:ascii="Sylfaen" w:hAnsi="Sylfaen"/>
          <w:lang w:val="ka-GE"/>
        </w:rPr>
        <w:t xml:space="preserve"> </w:t>
      </w:r>
      <w:r w:rsidRPr="00D07B3B">
        <w:rPr>
          <w:rFonts w:ascii="Sylfaen" w:hAnsi="Sylfaen" w:cs="Sylfaen"/>
          <w:lang w:val="ka-GE"/>
        </w:rPr>
        <w:t>ვიზუალური</w:t>
      </w:r>
      <w:r w:rsidRPr="00D07B3B">
        <w:rPr>
          <w:rFonts w:ascii="Sylfaen" w:hAnsi="Sylfaen"/>
          <w:lang w:val="ka-GE"/>
        </w:rPr>
        <w:t xml:space="preserve"> </w:t>
      </w:r>
      <w:r w:rsidRPr="00D07B3B">
        <w:rPr>
          <w:rFonts w:ascii="Sylfaen" w:hAnsi="Sylfaen" w:cs="Sylfaen"/>
          <w:lang w:val="ka-GE"/>
        </w:rPr>
        <w:t>ენის</w:t>
      </w:r>
      <w:r w:rsidRPr="00D07B3B">
        <w:rPr>
          <w:rFonts w:ascii="Sylfaen" w:hAnsi="Sylfaen"/>
          <w:lang w:val="ka-GE"/>
        </w:rPr>
        <w:t xml:space="preserve"> </w:t>
      </w:r>
      <w:r w:rsidRPr="00D07B3B">
        <w:rPr>
          <w:rFonts w:ascii="Sylfaen" w:hAnsi="Sylfaen" w:cs="Sylfaen"/>
          <w:lang w:val="ka-GE"/>
        </w:rPr>
        <w:t>თავისებურებები</w:t>
      </w:r>
      <w:r w:rsidRPr="00D07B3B">
        <w:rPr>
          <w:rFonts w:ascii="Sylfaen" w:hAnsi="Sylfaen"/>
          <w:lang w:val="ka-GE"/>
        </w:rPr>
        <w:t xml:space="preserve">, </w:t>
      </w:r>
      <w:r w:rsidRPr="00D07B3B">
        <w:rPr>
          <w:rFonts w:ascii="Sylfaen" w:hAnsi="Sylfaen" w:cs="Sylfaen"/>
          <w:lang w:val="ka-GE"/>
        </w:rPr>
        <w:t>განსაკუთრებული</w:t>
      </w:r>
      <w:r w:rsidRPr="00D07B3B">
        <w:rPr>
          <w:rFonts w:ascii="Sylfaen" w:hAnsi="Sylfaen"/>
          <w:lang w:val="ka-GE"/>
        </w:rPr>
        <w:t xml:space="preserve"> </w:t>
      </w:r>
      <w:r w:rsidRPr="00D07B3B">
        <w:rPr>
          <w:rFonts w:ascii="Sylfaen" w:hAnsi="Sylfaen" w:cs="Sylfaen"/>
          <w:lang w:val="ka-GE"/>
        </w:rPr>
        <w:t>ყურადღება</w:t>
      </w:r>
      <w:r w:rsidRPr="00D07B3B">
        <w:rPr>
          <w:rFonts w:ascii="Sylfaen" w:hAnsi="Sylfaen"/>
          <w:lang w:val="ka-GE"/>
        </w:rPr>
        <w:t xml:space="preserve"> </w:t>
      </w:r>
      <w:r w:rsidRPr="00D07B3B">
        <w:rPr>
          <w:rFonts w:ascii="Sylfaen" w:hAnsi="Sylfaen" w:cs="Sylfaen"/>
          <w:lang w:val="ka-GE"/>
        </w:rPr>
        <w:t>გამოახვილებულია</w:t>
      </w:r>
      <w:r w:rsidRPr="00D07B3B">
        <w:rPr>
          <w:rFonts w:ascii="Sylfaen" w:hAnsi="Sylfaen"/>
          <w:lang w:val="ka-GE"/>
        </w:rPr>
        <w:t xml:space="preserve"> </w:t>
      </w:r>
      <w:r w:rsidRPr="00D07B3B">
        <w:rPr>
          <w:rFonts w:ascii="Sylfaen" w:hAnsi="Sylfaen" w:cs="Sylfaen"/>
          <w:lang w:val="ka-GE"/>
        </w:rPr>
        <w:t>ვიზუალური</w:t>
      </w:r>
      <w:r w:rsidRPr="00D07B3B">
        <w:rPr>
          <w:rFonts w:ascii="Sylfaen" w:hAnsi="Sylfaen"/>
          <w:lang w:val="ka-GE"/>
        </w:rPr>
        <w:t xml:space="preserve"> </w:t>
      </w:r>
      <w:r w:rsidRPr="00D07B3B">
        <w:rPr>
          <w:rFonts w:ascii="Sylfaen" w:hAnsi="Sylfaen" w:cs="Sylfaen"/>
          <w:lang w:val="ka-GE"/>
        </w:rPr>
        <w:t>ხელოვნების</w:t>
      </w:r>
      <w:r w:rsidRPr="00D07B3B">
        <w:rPr>
          <w:rFonts w:ascii="Sylfaen" w:hAnsi="Sylfaen"/>
          <w:lang w:val="ka-GE"/>
        </w:rPr>
        <w:t xml:space="preserve">, </w:t>
      </w:r>
      <w:r w:rsidRPr="00D07B3B">
        <w:rPr>
          <w:rFonts w:ascii="Sylfaen" w:hAnsi="Sylfaen" w:cs="Sylfaen"/>
          <w:lang w:val="ka-GE"/>
        </w:rPr>
        <w:t>კერძოდ</w:t>
      </w:r>
      <w:r w:rsidRPr="00D07B3B">
        <w:rPr>
          <w:rFonts w:ascii="Sylfaen" w:hAnsi="Sylfaen"/>
          <w:lang w:val="ka-GE"/>
        </w:rPr>
        <w:t xml:space="preserve"> </w:t>
      </w:r>
      <w:r w:rsidRPr="00D07B3B">
        <w:rPr>
          <w:rFonts w:ascii="Sylfaen" w:hAnsi="Sylfaen" w:cs="Sylfaen"/>
          <w:lang w:val="ka-GE"/>
        </w:rPr>
        <w:t>ფერწერის</w:t>
      </w:r>
      <w:r w:rsidRPr="00D07B3B">
        <w:rPr>
          <w:rFonts w:ascii="Sylfaen" w:hAnsi="Sylfaen"/>
          <w:lang w:val="ka-GE"/>
        </w:rPr>
        <w:t xml:space="preserve"> </w:t>
      </w:r>
      <w:r w:rsidRPr="00D07B3B">
        <w:rPr>
          <w:rFonts w:ascii="Sylfaen" w:hAnsi="Sylfaen" w:cs="Sylfaen"/>
          <w:lang w:val="ka-GE"/>
        </w:rPr>
        <w:t>მიმართულებაზე</w:t>
      </w:r>
      <w:r w:rsidRPr="00D07B3B">
        <w:rPr>
          <w:rFonts w:ascii="Sylfaen" w:hAnsi="Sylfaen"/>
          <w:lang w:val="ka-GE"/>
        </w:rPr>
        <w:t xml:space="preserve">, </w:t>
      </w:r>
      <w:r w:rsidRPr="00D07B3B">
        <w:rPr>
          <w:rFonts w:ascii="Sylfaen" w:hAnsi="Sylfaen" w:cs="Sylfaen"/>
          <w:lang w:val="ka-GE"/>
        </w:rPr>
        <w:t>ირაკლი</w:t>
      </w:r>
      <w:r w:rsidRPr="00D07B3B">
        <w:rPr>
          <w:rFonts w:ascii="Sylfaen" w:hAnsi="Sylfaen"/>
          <w:lang w:val="ka-GE"/>
        </w:rPr>
        <w:t xml:space="preserve"> </w:t>
      </w:r>
      <w:r w:rsidRPr="00D07B3B">
        <w:rPr>
          <w:rFonts w:ascii="Sylfaen" w:hAnsi="Sylfaen" w:cs="Sylfaen"/>
          <w:lang w:val="ka-GE"/>
        </w:rPr>
        <w:t>ფარჯიანის</w:t>
      </w:r>
      <w:r w:rsidRPr="00D07B3B">
        <w:rPr>
          <w:rFonts w:ascii="Sylfaen" w:hAnsi="Sylfaen"/>
          <w:lang w:val="ka-GE"/>
        </w:rPr>
        <w:t xml:space="preserve">, </w:t>
      </w:r>
      <w:r w:rsidRPr="00D07B3B">
        <w:rPr>
          <w:rFonts w:ascii="Sylfaen" w:hAnsi="Sylfaen" w:cs="Sylfaen"/>
          <w:lang w:val="ka-GE"/>
        </w:rPr>
        <w:t>ლევან</w:t>
      </w:r>
      <w:r w:rsidRPr="00D07B3B">
        <w:rPr>
          <w:rFonts w:ascii="Sylfaen" w:hAnsi="Sylfaen"/>
          <w:lang w:val="ka-GE"/>
        </w:rPr>
        <w:t xml:space="preserve"> </w:t>
      </w:r>
      <w:r w:rsidRPr="00D07B3B">
        <w:rPr>
          <w:rFonts w:ascii="Sylfaen" w:hAnsi="Sylfaen" w:cs="Sylfaen"/>
          <w:lang w:val="ka-GE"/>
        </w:rPr>
        <w:t>ჭოღოშვილისა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მერაბ</w:t>
      </w:r>
      <w:r w:rsidRPr="00D07B3B">
        <w:rPr>
          <w:rFonts w:ascii="Sylfaen" w:hAnsi="Sylfaen"/>
          <w:lang w:val="ka-GE"/>
        </w:rPr>
        <w:t xml:space="preserve"> </w:t>
      </w:r>
      <w:r w:rsidRPr="00D07B3B">
        <w:rPr>
          <w:rFonts w:ascii="Sylfaen" w:hAnsi="Sylfaen" w:cs="Sylfaen"/>
          <w:lang w:val="ka-GE"/>
        </w:rPr>
        <w:t>აბრამიშვილის</w:t>
      </w:r>
      <w:r w:rsidRPr="00D07B3B">
        <w:rPr>
          <w:rFonts w:ascii="Sylfaen" w:hAnsi="Sylfaen"/>
          <w:lang w:val="ka-GE"/>
        </w:rPr>
        <w:t xml:space="preserve"> </w:t>
      </w:r>
      <w:r w:rsidRPr="00D07B3B">
        <w:rPr>
          <w:rFonts w:ascii="Sylfaen" w:hAnsi="Sylfaen" w:cs="Sylfaen"/>
          <w:lang w:val="ka-GE"/>
        </w:rPr>
        <w:t>შემოქმედებაზე</w:t>
      </w:r>
      <w:r w:rsidRPr="00D07B3B">
        <w:rPr>
          <w:rFonts w:ascii="Sylfaen" w:hAnsi="Sylfaen"/>
          <w:lang w:val="ka-GE"/>
        </w:rPr>
        <w:t>.</w:t>
      </w:r>
    </w:p>
    <w:p w14:paraId="5E4B7B69" w14:textId="77777777" w:rsidR="00CE7AB8" w:rsidRPr="00D07B3B" w:rsidRDefault="00CE7AB8" w:rsidP="00A67013">
      <w:pPr>
        <w:spacing w:after="0" w:line="276" w:lineRule="auto"/>
        <w:jc w:val="both"/>
        <w:rPr>
          <w:rFonts w:ascii="Sylfaen" w:hAnsi="Sylfaen"/>
          <w:lang w:val="ka-GE"/>
        </w:rPr>
      </w:pPr>
      <w:r w:rsidRPr="00D07B3B">
        <w:rPr>
          <w:rFonts w:ascii="Sylfaen" w:hAnsi="Sylfaen" w:cs="Sylfaen"/>
          <w:b/>
          <w:lang w:val="ka-GE"/>
        </w:rPr>
        <w:t>აქტუალობა</w:t>
      </w:r>
      <w:r w:rsidRPr="00D07B3B">
        <w:rPr>
          <w:rFonts w:ascii="Sylfaen" w:hAnsi="Sylfaen"/>
          <w:b/>
          <w:lang w:val="ka-GE"/>
        </w:rPr>
        <w:t xml:space="preserve">: </w:t>
      </w:r>
      <w:r w:rsidRPr="00D07B3B">
        <w:rPr>
          <w:rFonts w:ascii="Sylfaen" w:hAnsi="Sylfaen" w:cs="Sylfaen"/>
          <w:lang w:val="ka-GE"/>
        </w:rPr>
        <w:t>აღნიშნული</w:t>
      </w:r>
      <w:r w:rsidRPr="00D07B3B">
        <w:rPr>
          <w:rFonts w:ascii="Sylfaen" w:hAnsi="Sylfaen"/>
          <w:lang w:val="ka-GE"/>
        </w:rPr>
        <w:t xml:space="preserve"> </w:t>
      </w:r>
      <w:r w:rsidRPr="00D07B3B">
        <w:rPr>
          <w:rFonts w:ascii="Sylfaen" w:hAnsi="Sylfaen" w:cs="Sylfaen"/>
          <w:lang w:val="ka-GE"/>
        </w:rPr>
        <w:t>პერიოდი</w:t>
      </w:r>
      <w:r w:rsidRPr="00D07B3B">
        <w:rPr>
          <w:rFonts w:ascii="Sylfaen" w:hAnsi="Sylfaen"/>
          <w:lang w:val="ka-GE"/>
        </w:rPr>
        <w:t xml:space="preserve"> </w:t>
      </w:r>
      <w:r w:rsidRPr="00D07B3B">
        <w:rPr>
          <w:rFonts w:ascii="Sylfaen" w:hAnsi="Sylfaen" w:cs="Sylfaen"/>
          <w:lang w:val="ka-GE"/>
        </w:rPr>
        <w:t>წარმოადგენს</w:t>
      </w:r>
      <w:r w:rsidRPr="00D07B3B">
        <w:rPr>
          <w:rFonts w:ascii="Sylfaen" w:hAnsi="Sylfaen"/>
          <w:lang w:val="ka-GE"/>
        </w:rPr>
        <w:t xml:space="preserve"> </w:t>
      </w:r>
      <w:r w:rsidRPr="00D07B3B">
        <w:rPr>
          <w:rFonts w:ascii="Sylfaen" w:hAnsi="Sylfaen" w:cs="Sylfaen"/>
          <w:lang w:val="ka-GE"/>
        </w:rPr>
        <w:t>თვითგამორკვევისა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ახალი</w:t>
      </w:r>
      <w:r w:rsidRPr="00D07B3B">
        <w:rPr>
          <w:rFonts w:ascii="Sylfaen" w:hAnsi="Sylfaen"/>
          <w:lang w:val="ka-GE"/>
        </w:rPr>
        <w:t xml:space="preserve"> </w:t>
      </w:r>
      <w:r w:rsidRPr="00D07B3B">
        <w:rPr>
          <w:rFonts w:ascii="Sylfaen" w:hAnsi="Sylfaen" w:cs="Sylfaen"/>
          <w:lang w:val="ka-GE"/>
        </w:rPr>
        <w:t>ეროვნული</w:t>
      </w:r>
      <w:r w:rsidRPr="00D07B3B">
        <w:rPr>
          <w:rFonts w:ascii="Sylfaen" w:hAnsi="Sylfaen"/>
          <w:lang w:val="ka-GE"/>
        </w:rPr>
        <w:t xml:space="preserve"> </w:t>
      </w:r>
      <w:r w:rsidRPr="00D07B3B">
        <w:rPr>
          <w:rFonts w:ascii="Sylfaen" w:hAnsi="Sylfaen" w:cs="Sylfaen"/>
          <w:lang w:val="ka-GE"/>
        </w:rPr>
        <w:t>იდენტობის</w:t>
      </w:r>
      <w:r w:rsidRPr="00D07B3B">
        <w:rPr>
          <w:rFonts w:ascii="Sylfaen" w:hAnsi="Sylfaen"/>
          <w:lang w:val="ka-GE"/>
        </w:rPr>
        <w:t xml:space="preserve"> </w:t>
      </w:r>
      <w:r w:rsidRPr="00D07B3B">
        <w:rPr>
          <w:rFonts w:ascii="Sylfaen" w:hAnsi="Sylfaen" w:cs="Sylfaen"/>
          <w:lang w:val="ka-GE"/>
        </w:rPr>
        <w:t>ძიების</w:t>
      </w:r>
      <w:r w:rsidRPr="00D07B3B">
        <w:rPr>
          <w:rFonts w:ascii="Sylfaen" w:hAnsi="Sylfaen"/>
          <w:lang w:val="ka-GE"/>
        </w:rPr>
        <w:t xml:space="preserve"> </w:t>
      </w:r>
      <w:r w:rsidRPr="00D07B3B">
        <w:rPr>
          <w:rFonts w:ascii="Sylfaen" w:hAnsi="Sylfaen" w:cs="Sylfaen"/>
          <w:lang w:val="ka-GE"/>
        </w:rPr>
        <w:t>მნიშვნელოვან</w:t>
      </w:r>
      <w:r w:rsidRPr="00D07B3B">
        <w:rPr>
          <w:rFonts w:ascii="Sylfaen" w:hAnsi="Sylfaen"/>
          <w:lang w:val="ka-GE"/>
        </w:rPr>
        <w:t xml:space="preserve"> </w:t>
      </w:r>
      <w:r w:rsidRPr="00D07B3B">
        <w:rPr>
          <w:rFonts w:ascii="Sylfaen" w:hAnsi="Sylfaen" w:cs="Sylfaen"/>
          <w:lang w:val="ka-GE"/>
        </w:rPr>
        <w:t>ეტაპს</w:t>
      </w:r>
      <w:r w:rsidRPr="00D07B3B">
        <w:rPr>
          <w:rFonts w:ascii="Sylfaen" w:hAnsi="Sylfaen"/>
          <w:lang w:val="ka-GE"/>
        </w:rPr>
        <w:t xml:space="preserve">. </w:t>
      </w:r>
      <w:r w:rsidRPr="00D07B3B">
        <w:rPr>
          <w:rFonts w:ascii="Sylfaen" w:hAnsi="Sylfaen" w:cs="Sylfaen"/>
          <w:lang w:val="ka-GE"/>
        </w:rPr>
        <w:t>ვიზუალური</w:t>
      </w:r>
      <w:r w:rsidRPr="00D07B3B">
        <w:rPr>
          <w:rFonts w:ascii="Sylfaen" w:hAnsi="Sylfaen"/>
          <w:lang w:val="ka-GE"/>
        </w:rPr>
        <w:t xml:space="preserve"> </w:t>
      </w:r>
      <w:r w:rsidRPr="00D07B3B">
        <w:rPr>
          <w:rFonts w:ascii="Sylfaen" w:hAnsi="Sylfaen" w:cs="Sylfaen"/>
          <w:lang w:val="ka-GE"/>
        </w:rPr>
        <w:t>ხელოვნება</w:t>
      </w:r>
      <w:r w:rsidRPr="00D07B3B">
        <w:rPr>
          <w:rFonts w:ascii="Sylfaen" w:hAnsi="Sylfaen"/>
          <w:lang w:val="ka-GE"/>
        </w:rPr>
        <w:t xml:space="preserve">, </w:t>
      </w:r>
      <w:r w:rsidRPr="00D07B3B">
        <w:rPr>
          <w:rFonts w:ascii="Sylfaen" w:hAnsi="Sylfaen" w:cs="Sylfaen"/>
          <w:lang w:val="ka-GE"/>
        </w:rPr>
        <w:t>იქცევა</w:t>
      </w:r>
      <w:r w:rsidRPr="00D07B3B">
        <w:rPr>
          <w:rFonts w:ascii="Sylfaen" w:hAnsi="Sylfaen"/>
          <w:lang w:val="ka-GE"/>
        </w:rPr>
        <w:t xml:space="preserve"> </w:t>
      </w:r>
      <w:r w:rsidRPr="00D07B3B">
        <w:rPr>
          <w:rFonts w:ascii="Sylfaen" w:hAnsi="Sylfaen" w:cs="Sylfaen"/>
          <w:lang w:val="ka-GE"/>
        </w:rPr>
        <w:t>ერთ</w:t>
      </w:r>
      <w:r w:rsidRPr="00D07B3B">
        <w:rPr>
          <w:rFonts w:ascii="Sylfaen" w:hAnsi="Sylfaen"/>
          <w:lang w:val="ka-GE"/>
        </w:rPr>
        <w:t>-</w:t>
      </w:r>
      <w:r w:rsidRPr="00D07B3B">
        <w:rPr>
          <w:rFonts w:ascii="Sylfaen" w:hAnsi="Sylfaen" w:cs="Sylfaen"/>
          <w:lang w:val="ka-GE"/>
        </w:rPr>
        <w:t>ერთ</w:t>
      </w:r>
      <w:r w:rsidRPr="00D07B3B">
        <w:rPr>
          <w:rFonts w:ascii="Sylfaen" w:hAnsi="Sylfaen"/>
          <w:lang w:val="ka-GE"/>
        </w:rPr>
        <w:t xml:space="preserve"> </w:t>
      </w:r>
      <w:r w:rsidRPr="00D07B3B">
        <w:rPr>
          <w:rFonts w:ascii="Sylfaen" w:hAnsi="Sylfaen" w:cs="Sylfaen"/>
          <w:lang w:val="ka-GE"/>
        </w:rPr>
        <w:t>არეალად</w:t>
      </w:r>
      <w:r w:rsidRPr="00D07B3B">
        <w:rPr>
          <w:rFonts w:ascii="Sylfaen" w:hAnsi="Sylfaen"/>
          <w:lang w:val="ka-GE"/>
        </w:rPr>
        <w:t xml:space="preserve">, </w:t>
      </w:r>
      <w:r w:rsidRPr="00D07B3B">
        <w:rPr>
          <w:rFonts w:ascii="Sylfaen" w:hAnsi="Sylfaen" w:cs="Sylfaen"/>
          <w:lang w:val="ka-GE"/>
        </w:rPr>
        <w:t>სადაც</w:t>
      </w:r>
      <w:r w:rsidRPr="00D07B3B">
        <w:rPr>
          <w:rFonts w:ascii="Sylfaen" w:hAnsi="Sylfaen"/>
          <w:lang w:val="ka-GE"/>
        </w:rPr>
        <w:t xml:space="preserve"> </w:t>
      </w:r>
      <w:r w:rsidRPr="00D07B3B">
        <w:rPr>
          <w:rFonts w:ascii="Sylfaen" w:hAnsi="Sylfaen" w:cs="Sylfaen"/>
          <w:lang w:val="ka-GE"/>
        </w:rPr>
        <w:t>თვალსაჩინოდ</w:t>
      </w:r>
      <w:r w:rsidRPr="00D07B3B">
        <w:rPr>
          <w:rFonts w:ascii="Sylfaen" w:hAnsi="Sylfaen"/>
          <w:lang w:val="ka-GE"/>
        </w:rPr>
        <w:t xml:space="preserve"> </w:t>
      </w:r>
      <w:r w:rsidRPr="00D07B3B">
        <w:rPr>
          <w:rFonts w:ascii="Sylfaen" w:hAnsi="Sylfaen" w:cs="Sylfaen"/>
          <w:lang w:val="ka-GE"/>
        </w:rPr>
        <w:t>არის</w:t>
      </w:r>
      <w:r w:rsidRPr="00D07B3B">
        <w:rPr>
          <w:rFonts w:ascii="Sylfaen" w:hAnsi="Sylfaen"/>
          <w:lang w:val="ka-GE"/>
        </w:rPr>
        <w:t xml:space="preserve"> </w:t>
      </w:r>
      <w:r w:rsidRPr="00D07B3B">
        <w:rPr>
          <w:rFonts w:ascii="Sylfaen" w:hAnsi="Sylfaen" w:cs="Sylfaen"/>
          <w:lang w:val="ka-GE"/>
        </w:rPr>
        <w:t>გამოხატული</w:t>
      </w:r>
      <w:r w:rsidRPr="00D07B3B">
        <w:rPr>
          <w:rFonts w:ascii="Sylfaen" w:hAnsi="Sylfaen"/>
          <w:lang w:val="ka-GE"/>
        </w:rPr>
        <w:t xml:space="preserve"> </w:t>
      </w:r>
      <w:r w:rsidRPr="00D07B3B">
        <w:rPr>
          <w:rFonts w:ascii="Sylfaen" w:hAnsi="Sylfaen" w:cs="Sylfaen"/>
          <w:lang w:val="ka-GE"/>
        </w:rPr>
        <w:t>კულტურული</w:t>
      </w:r>
      <w:r w:rsidRPr="00D07B3B">
        <w:rPr>
          <w:rFonts w:ascii="Sylfaen" w:hAnsi="Sylfaen"/>
          <w:lang w:val="ka-GE"/>
        </w:rPr>
        <w:t xml:space="preserve"> </w:t>
      </w:r>
      <w:r w:rsidRPr="00D07B3B">
        <w:rPr>
          <w:rFonts w:ascii="Sylfaen" w:hAnsi="Sylfaen" w:cs="Sylfaen"/>
          <w:lang w:val="ka-GE"/>
        </w:rPr>
        <w:t>ტრადიციებისა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გლობალიზაციის</w:t>
      </w:r>
      <w:r w:rsidRPr="00D07B3B">
        <w:rPr>
          <w:rFonts w:ascii="Sylfaen" w:hAnsi="Sylfaen"/>
          <w:lang w:val="ka-GE"/>
        </w:rPr>
        <w:t xml:space="preserve"> </w:t>
      </w:r>
      <w:r w:rsidRPr="00D07B3B">
        <w:rPr>
          <w:rFonts w:ascii="Sylfaen" w:hAnsi="Sylfaen" w:cs="Sylfaen"/>
          <w:lang w:val="ka-GE"/>
        </w:rPr>
        <w:t>პროცესების</w:t>
      </w:r>
      <w:r w:rsidRPr="00D07B3B">
        <w:rPr>
          <w:rFonts w:ascii="Sylfaen" w:hAnsi="Sylfaen"/>
          <w:lang w:val="ka-GE"/>
        </w:rPr>
        <w:t xml:space="preserve"> </w:t>
      </w:r>
      <w:r w:rsidRPr="00D07B3B">
        <w:rPr>
          <w:rFonts w:ascii="Sylfaen" w:hAnsi="Sylfaen" w:cs="Sylfaen"/>
          <w:lang w:val="ka-GE"/>
        </w:rPr>
        <w:t>აქტუალობა</w:t>
      </w:r>
      <w:r w:rsidRPr="00D07B3B">
        <w:rPr>
          <w:rFonts w:ascii="Sylfaen" w:hAnsi="Sylfaen"/>
          <w:lang w:val="ka-GE"/>
        </w:rPr>
        <w:t xml:space="preserve">, </w:t>
      </w:r>
      <w:r w:rsidRPr="00D07B3B">
        <w:rPr>
          <w:rFonts w:ascii="Sylfaen" w:hAnsi="Sylfaen" w:cs="Sylfaen"/>
          <w:lang w:val="ka-GE"/>
        </w:rPr>
        <w:t>თავის</w:t>
      </w:r>
      <w:r w:rsidRPr="00D07B3B">
        <w:rPr>
          <w:rFonts w:ascii="Sylfaen" w:hAnsi="Sylfaen"/>
          <w:lang w:val="ka-GE"/>
        </w:rPr>
        <w:t xml:space="preserve"> </w:t>
      </w:r>
      <w:r w:rsidRPr="00D07B3B">
        <w:rPr>
          <w:rFonts w:ascii="Sylfaen" w:hAnsi="Sylfaen" w:cs="Sylfaen"/>
          <w:lang w:val="ka-GE"/>
        </w:rPr>
        <w:t>მხრივ</w:t>
      </w:r>
      <w:r w:rsidRPr="00D07B3B">
        <w:rPr>
          <w:rFonts w:ascii="Sylfaen" w:hAnsi="Sylfaen"/>
          <w:lang w:val="ka-GE"/>
        </w:rPr>
        <w:t xml:space="preserve"> </w:t>
      </w:r>
      <w:r w:rsidRPr="00D07B3B">
        <w:rPr>
          <w:rFonts w:ascii="Sylfaen" w:hAnsi="Sylfaen" w:cs="Sylfaen"/>
          <w:lang w:val="ka-GE"/>
        </w:rPr>
        <w:t>კი</w:t>
      </w:r>
      <w:r w:rsidRPr="00D07B3B">
        <w:rPr>
          <w:rFonts w:ascii="Sylfaen" w:hAnsi="Sylfaen"/>
          <w:lang w:val="ka-GE"/>
        </w:rPr>
        <w:t xml:space="preserve"> </w:t>
      </w:r>
      <w:r w:rsidRPr="00D07B3B">
        <w:rPr>
          <w:rFonts w:ascii="Sylfaen" w:hAnsi="Sylfaen" w:cs="Sylfaen"/>
          <w:lang w:val="ka-GE"/>
        </w:rPr>
        <w:t>ადამიანების</w:t>
      </w:r>
      <w:r w:rsidRPr="00D07B3B">
        <w:rPr>
          <w:rFonts w:ascii="Sylfaen" w:hAnsi="Sylfaen"/>
          <w:lang w:val="ka-GE"/>
        </w:rPr>
        <w:t xml:space="preserve"> </w:t>
      </w:r>
      <w:r w:rsidRPr="00D07B3B">
        <w:rPr>
          <w:rFonts w:ascii="Sylfaen" w:hAnsi="Sylfaen" w:cs="Sylfaen"/>
          <w:lang w:val="ka-GE"/>
        </w:rPr>
        <w:t>პიროვნული</w:t>
      </w:r>
      <w:r w:rsidRPr="00D07B3B">
        <w:rPr>
          <w:rFonts w:ascii="Sylfaen" w:hAnsi="Sylfaen"/>
          <w:lang w:val="ka-GE"/>
        </w:rPr>
        <w:t xml:space="preserve"> </w:t>
      </w:r>
      <w:r w:rsidRPr="00D07B3B">
        <w:rPr>
          <w:rFonts w:ascii="Sylfaen" w:hAnsi="Sylfaen" w:cs="Sylfaen"/>
          <w:lang w:val="ka-GE"/>
        </w:rPr>
        <w:t>თუ</w:t>
      </w:r>
      <w:r w:rsidRPr="00D07B3B">
        <w:rPr>
          <w:rFonts w:ascii="Sylfaen" w:hAnsi="Sylfaen"/>
          <w:lang w:val="ka-GE"/>
        </w:rPr>
        <w:t xml:space="preserve"> </w:t>
      </w:r>
      <w:r w:rsidRPr="00D07B3B">
        <w:rPr>
          <w:rFonts w:ascii="Sylfaen" w:hAnsi="Sylfaen" w:cs="Sylfaen"/>
          <w:lang w:val="ka-GE"/>
        </w:rPr>
        <w:t>ეროვნული</w:t>
      </w:r>
      <w:r w:rsidRPr="00D07B3B">
        <w:rPr>
          <w:rFonts w:ascii="Sylfaen" w:hAnsi="Sylfaen"/>
          <w:lang w:val="ka-GE"/>
        </w:rPr>
        <w:t xml:space="preserve"> </w:t>
      </w:r>
      <w:r w:rsidRPr="00D07B3B">
        <w:rPr>
          <w:rFonts w:ascii="Sylfaen" w:hAnsi="Sylfaen" w:cs="Sylfaen"/>
          <w:lang w:val="ka-GE"/>
        </w:rPr>
        <w:t>თვითგამორკვევის</w:t>
      </w:r>
      <w:r w:rsidRPr="00D07B3B">
        <w:rPr>
          <w:rFonts w:ascii="Sylfaen" w:hAnsi="Sylfaen"/>
          <w:lang w:val="ka-GE"/>
        </w:rPr>
        <w:t xml:space="preserve"> </w:t>
      </w:r>
      <w:r w:rsidRPr="00D07B3B">
        <w:rPr>
          <w:rFonts w:ascii="Sylfaen" w:hAnsi="Sylfaen" w:cs="Sylfaen"/>
          <w:lang w:val="ka-GE"/>
        </w:rPr>
        <w:t>პროცესები</w:t>
      </w:r>
      <w:r w:rsidRPr="00D07B3B">
        <w:rPr>
          <w:rFonts w:ascii="Sylfaen" w:hAnsi="Sylfaen"/>
          <w:lang w:val="ka-GE"/>
        </w:rPr>
        <w:t xml:space="preserve"> </w:t>
      </w:r>
      <w:r w:rsidRPr="00D07B3B">
        <w:rPr>
          <w:rFonts w:ascii="Sylfaen" w:hAnsi="Sylfaen" w:cs="Sylfaen"/>
          <w:lang w:val="ka-GE"/>
        </w:rPr>
        <w:t>ოფიციალურ</w:t>
      </w:r>
      <w:r w:rsidRPr="00D07B3B">
        <w:rPr>
          <w:rFonts w:ascii="Sylfaen" w:hAnsi="Sylfaen"/>
          <w:lang w:val="ka-GE"/>
        </w:rPr>
        <w:t xml:space="preserve"> </w:t>
      </w:r>
      <w:r w:rsidRPr="00D07B3B">
        <w:rPr>
          <w:rFonts w:ascii="Sylfaen" w:hAnsi="Sylfaen" w:cs="Sylfaen"/>
          <w:lang w:val="ka-GE"/>
        </w:rPr>
        <w:t>იდეოლოგიურ</w:t>
      </w:r>
      <w:r w:rsidRPr="00D07B3B">
        <w:rPr>
          <w:rFonts w:ascii="Sylfaen" w:hAnsi="Sylfaen"/>
          <w:lang w:val="ka-GE"/>
        </w:rPr>
        <w:t xml:space="preserve"> </w:t>
      </w:r>
      <w:r w:rsidRPr="00D07B3B">
        <w:rPr>
          <w:rFonts w:ascii="Sylfaen" w:hAnsi="Sylfaen" w:cs="Sylfaen"/>
          <w:lang w:val="ka-GE"/>
        </w:rPr>
        <w:t>დისკურსს</w:t>
      </w:r>
      <w:r w:rsidRPr="00D07B3B">
        <w:rPr>
          <w:rFonts w:ascii="Sylfaen" w:hAnsi="Sylfaen"/>
          <w:lang w:val="ka-GE"/>
        </w:rPr>
        <w:t xml:space="preserve"> </w:t>
      </w:r>
      <w:r w:rsidRPr="00D07B3B">
        <w:rPr>
          <w:rFonts w:ascii="Sylfaen" w:hAnsi="Sylfaen" w:cs="Sylfaen"/>
          <w:lang w:val="ka-GE"/>
        </w:rPr>
        <w:t>უპირისპირდება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კულტურულ</w:t>
      </w:r>
      <w:r w:rsidRPr="00D07B3B">
        <w:rPr>
          <w:rFonts w:ascii="Sylfaen" w:hAnsi="Sylfaen"/>
          <w:lang w:val="ka-GE"/>
        </w:rPr>
        <w:t xml:space="preserve"> </w:t>
      </w:r>
      <w:r w:rsidRPr="00D07B3B">
        <w:rPr>
          <w:rFonts w:ascii="Sylfaen" w:hAnsi="Sylfaen" w:cs="Sylfaen"/>
          <w:lang w:val="ka-GE"/>
        </w:rPr>
        <w:t>თვითშეგნებას</w:t>
      </w:r>
      <w:r w:rsidRPr="00D07B3B">
        <w:rPr>
          <w:rFonts w:ascii="Sylfaen" w:hAnsi="Sylfaen"/>
          <w:lang w:val="ka-GE"/>
        </w:rPr>
        <w:t xml:space="preserve"> </w:t>
      </w:r>
      <w:r w:rsidRPr="00D07B3B">
        <w:rPr>
          <w:rFonts w:ascii="Sylfaen" w:hAnsi="Sylfaen" w:cs="Sylfaen"/>
          <w:lang w:val="ka-GE"/>
        </w:rPr>
        <w:t>ახალ</w:t>
      </w:r>
      <w:r w:rsidRPr="00D07B3B">
        <w:rPr>
          <w:rFonts w:ascii="Sylfaen" w:hAnsi="Sylfaen"/>
          <w:lang w:val="ka-GE"/>
        </w:rPr>
        <w:t xml:space="preserve"> </w:t>
      </w:r>
      <w:r w:rsidRPr="00D07B3B">
        <w:rPr>
          <w:rFonts w:ascii="Sylfaen" w:hAnsi="Sylfaen" w:cs="Sylfaen"/>
          <w:lang w:val="ka-GE"/>
        </w:rPr>
        <w:t>ენაში</w:t>
      </w:r>
      <w:r w:rsidRPr="00D07B3B">
        <w:rPr>
          <w:rFonts w:ascii="Sylfaen" w:hAnsi="Sylfaen"/>
          <w:lang w:val="ka-GE"/>
        </w:rPr>
        <w:t xml:space="preserve"> </w:t>
      </w:r>
      <w:r w:rsidRPr="00D07B3B">
        <w:rPr>
          <w:rFonts w:ascii="Sylfaen" w:hAnsi="Sylfaen" w:cs="Sylfaen"/>
          <w:lang w:val="ka-GE"/>
        </w:rPr>
        <w:t>გამოხატავს</w:t>
      </w:r>
      <w:r w:rsidRPr="00D07B3B">
        <w:rPr>
          <w:rFonts w:ascii="Sylfaen" w:hAnsi="Sylfaen"/>
          <w:lang w:val="ka-GE"/>
        </w:rPr>
        <w:t>.</w:t>
      </w:r>
    </w:p>
    <w:p w14:paraId="10CA62CF" w14:textId="77777777" w:rsidR="00CE7AB8" w:rsidRPr="00D07B3B" w:rsidRDefault="00CE7AB8" w:rsidP="00A67013">
      <w:pPr>
        <w:spacing w:after="0" w:line="276" w:lineRule="auto"/>
        <w:jc w:val="both"/>
        <w:rPr>
          <w:rFonts w:ascii="Sylfaen" w:hAnsi="Sylfaen"/>
          <w:lang w:val="ka-GE"/>
        </w:rPr>
      </w:pPr>
      <w:r w:rsidRPr="00D07B3B">
        <w:rPr>
          <w:rFonts w:ascii="Sylfaen" w:hAnsi="Sylfaen" w:cs="Sylfaen"/>
          <w:b/>
          <w:lang w:val="ka-GE"/>
        </w:rPr>
        <w:t>პრობლემა</w:t>
      </w:r>
      <w:r w:rsidRPr="00D07B3B">
        <w:rPr>
          <w:rFonts w:ascii="Sylfaen" w:hAnsi="Sylfaen"/>
          <w:b/>
          <w:lang w:val="ka-GE"/>
        </w:rPr>
        <w:t xml:space="preserve">: </w:t>
      </w:r>
      <w:r w:rsidRPr="00D07B3B">
        <w:rPr>
          <w:rFonts w:ascii="Sylfaen" w:hAnsi="Sylfaen" w:cs="Sylfaen"/>
          <w:lang w:val="ka-GE"/>
        </w:rPr>
        <w:t>საბჭოთა</w:t>
      </w:r>
      <w:r w:rsidRPr="00D07B3B">
        <w:rPr>
          <w:rFonts w:ascii="Sylfaen" w:hAnsi="Sylfaen"/>
          <w:lang w:val="ka-GE"/>
        </w:rPr>
        <w:t xml:space="preserve"> </w:t>
      </w:r>
      <w:r w:rsidRPr="00D07B3B">
        <w:rPr>
          <w:rFonts w:ascii="Sylfaen" w:hAnsi="Sylfaen" w:cs="Sylfaen"/>
          <w:lang w:val="ka-GE"/>
        </w:rPr>
        <w:t>პერიოდის</w:t>
      </w:r>
      <w:r w:rsidRPr="00D07B3B">
        <w:rPr>
          <w:rFonts w:ascii="Sylfaen" w:hAnsi="Sylfaen"/>
          <w:lang w:val="ka-GE"/>
        </w:rPr>
        <w:t xml:space="preserve"> </w:t>
      </w:r>
      <w:r w:rsidRPr="00D07B3B">
        <w:rPr>
          <w:rFonts w:ascii="Sylfaen" w:hAnsi="Sylfaen" w:cs="Sylfaen"/>
          <w:lang w:val="ka-GE"/>
        </w:rPr>
        <w:t>კულტურული</w:t>
      </w:r>
      <w:r w:rsidRPr="00D07B3B">
        <w:rPr>
          <w:rFonts w:ascii="Sylfaen" w:hAnsi="Sylfaen"/>
          <w:lang w:val="ka-GE"/>
        </w:rPr>
        <w:t xml:space="preserve"> </w:t>
      </w:r>
      <w:r w:rsidRPr="00D07B3B">
        <w:rPr>
          <w:rFonts w:ascii="Sylfaen" w:hAnsi="Sylfaen" w:cs="Sylfaen"/>
          <w:lang w:val="ka-GE"/>
        </w:rPr>
        <w:t>პოლიტიკა</w:t>
      </w:r>
      <w:r w:rsidRPr="00D07B3B">
        <w:rPr>
          <w:rFonts w:ascii="Sylfaen" w:hAnsi="Sylfaen"/>
          <w:lang w:val="ka-GE"/>
        </w:rPr>
        <w:t xml:space="preserve"> </w:t>
      </w:r>
      <w:r w:rsidRPr="00D07B3B">
        <w:rPr>
          <w:rFonts w:ascii="Sylfaen" w:hAnsi="Sylfaen" w:cs="Sylfaen"/>
          <w:lang w:val="ka-GE"/>
        </w:rPr>
        <w:t>ზღუდავდა</w:t>
      </w:r>
      <w:r w:rsidRPr="00D07B3B">
        <w:rPr>
          <w:rFonts w:ascii="Sylfaen" w:hAnsi="Sylfaen"/>
          <w:lang w:val="ka-GE"/>
        </w:rPr>
        <w:t xml:space="preserve"> </w:t>
      </w:r>
      <w:r w:rsidRPr="00D07B3B">
        <w:rPr>
          <w:rFonts w:ascii="Sylfaen" w:hAnsi="Sylfaen" w:cs="Sylfaen"/>
          <w:lang w:val="ka-GE"/>
        </w:rPr>
        <w:t>ინდივიდუალური</w:t>
      </w:r>
      <w:r w:rsidRPr="00D07B3B">
        <w:rPr>
          <w:rFonts w:ascii="Sylfaen" w:hAnsi="Sylfaen"/>
          <w:lang w:val="ka-GE"/>
        </w:rPr>
        <w:t xml:space="preserve"> </w:t>
      </w:r>
      <w:r w:rsidRPr="00D07B3B">
        <w:rPr>
          <w:rFonts w:ascii="Sylfaen" w:hAnsi="Sylfaen" w:cs="Sylfaen"/>
          <w:lang w:val="ka-GE"/>
        </w:rPr>
        <w:t>გამოხატვის</w:t>
      </w:r>
      <w:r w:rsidRPr="00D07B3B">
        <w:rPr>
          <w:rFonts w:ascii="Sylfaen" w:hAnsi="Sylfaen"/>
          <w:lang w:val="ka-GE"/>
        </w:rPr>
        <w:t xml:space="preserve"> </w:t>
      </w:r>
      <w:r w:rsidRPr="00D07B3B">
        <w:rPr>
          <w:rFonts w:ascii="Sylfaen" w:hAnsi="Sylfaen" w:cs="Sylfaen"/>
          <w:lang w:val="ka-GE"/>
        </w:rPr>
        <w:t>ფორმებს</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ერთიანი</w:t>
      </w:r>
      <w:r w:rsidRPr="00D07B3B">
        <w:rPr>
          <w:rFonts w:ascii="Sylfaen" w:hAnsi="Sylfaen"/>
          <w:lang w:val="ka-GE"/>
        </w:rPr>
        <w:t xml:space="preserve">, </w:t>
      </w:r>
      <w:r w:rsidRPr="00D07B3B">
        <w:rPr>
          <w:rFonts w:ascii="Sylfaen" w:hAnsi="Sylfaen" w:cs="Sylfaen"/>
          <w:lang w:val="ka-GE"/>
        </w:rPr>
        <w:t>საბჭოთა</w:t>
      </w:r>
      <w:r w:rsidRPr="00D07B3B">
        <w:rPr>
          <w:rFonts w:ascii="Sylfaen" w:hAnsi="Sylfaen"/>
          <w:lang w:val="ka-GE"/>
        </w:rPr>
        <w:t xml:space="preserve"> </w:t>
      </w:r>
      <w:r w:rsidRPr="00D07B3B">
        <w:rPr>
          <w:rFonts w:ascii="Sylfaen" w:hAnsi="Sylfaen" w:cs="Sylfaen"/>
          <w:lang w:val="ka-GE"/>
        </w:rPr>
        <w:t>იდეოლოგიისა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მისი</w:t>
      </w:r>
      <w:r w:rsidRPr="00D07B3B">
        <w:rPr>
          <w:rFonts w:ascii="Sylfaen" w:hAnsi="Sylfaen"/>
          <w:lang w:val="ka-GE"/>
        </w:rPr>
        <w:t xml:space="preserve"> </w:t>
      </w:r>
      <w:r w:rsidRPr="00D07B3B">
        <w:rPr>
          <w:rFonts w:ascii="Sylfaen" w:hAnsi="Sylfaen" w:cs="Sylfaen"/>
          <w:lang w:val="ka-GE"/>
        </w:rPr>
        <w:t>შესაბამისი</w:t>
      </w:r>
      <w:r w:rsidRPr="00D07B3B">
        <w:rPr>
          <w:rFonts w:ascii="Sylfaen" w:hAnsi="Sylfaen"/>
          <w:lang w:val="ka-GE"/>
        </w:rPr>
        <w:t xml:space="preserve"> </w:t>
      </w:r>
      <w:r w:rsidRPr="00D07B3B">
        <w:rPr>
          <w:rFonts w:ascii="Sylfaen" w:hAnsi="Sylfaen" w:cs="Sylfaen"/>
          <w:lang w:val="ka-GE"/>
        </w:rPr>
        <w:t>ესთეტიკის</w:t>
      </w:r>
      <w:r w:rsidRPr="00D07B3B">
        <w:rPr>
          <w:rFonts w:ascii="Sylfaen" w:hAnsi="Sylfaen"/>
          <w:lang w:val="ka-GE"/>
        </w:rPr>
        <w:t xml:space="preserve"> </w:t>
      </w:r>
      <w:r w:rsidRPr="00D07B3B">
        <w:rPr>
          <w:rFonts w:ascii="Sylfaen" w:hAnsi="Sylfaen" w:cs="Sylfaen"/>
          <w:lang w:val="ka-GE"/>
        </w:rPr>
        <w:t>ნორმების</w:t>
      </w:r>
      <w:r w:rsidRPr="00D07B3B">
        <w:rPr>
          <w:rFonts w:ascii="Sylfaen" w:hAnsi="Sylfaen"/>
          <w:lang w:val="ka-GE"/>
        </w:rPr>
        <w:t xml:space="preserve"> </w:t>
      </w:r>
      <w:r w:rsidRPr="00D07B3B">
        <w:rPr>
          <w:rFonts w:ascii="Sylfaen" w:hAnsi="Sylfaen" w:cs="Sylfaen"/>
          <w:lang w:val="ka-GE"/>
        </w:rPr>
        <w:t>დამკვიდრებას</w:t>
      </w:r>
      <w:r w:rsidRPr="00D07B3B">
        <w:rPr>
          <w:rFonts w:ascii="Sylfaen" w:hAnsi="Sylfaen"/>
          <w:lang w:val="ka-GE"/>
        </w:rPr>
        <w:t xml:space="preserve"> </w:t>
      </w:r>
      <w:r w:rsidRPr="00D07B3B">
        <w:rPr>
          <w:rFonts w:ascii="Sylfaen" w:hAnsi="Sylfaen" w:cs="Sylfaen"/>
          <w:lang w:val="ka-GE"/>
        </w:rPr>
        <w:t>ცდილობდნენ</w:t>
      </w:r>
      <w:r w:rsidRPr="00D07B3B">
        <w:rPr>
          <w:rFonts w:ascii="Sylfaen" w:hAnsi="Sylfaen"/>
          <w:lang w:val="ka-GE"/>
        </w:rPr>
        <w:t xml:space="preserve"> </w:t>
      </w:r>
      <w:r w:rsidRPr="00D07B3B">
        <w:rPr>
          <w:rFonts w:ascii="Sylfaen" w:hAnsi="Sylfaen" w:cs="Sylfaen"/>
          <w:lang w:val="ka-GE"/>
        </w:rPr>
        <w:t>ყველა</w:t>
      </w:r>
      <w:r w:rsidRPr="00D07B3B">
        <w:rPr>
          <w:rFonts w:ascii="Sylfaen" w:hAnsi="Sylfaen"/>
          <w:lang w:val="ka-GE"/>
        </w:rPr>
        <w:t xml:space="preserve"> </w:t>
      </w:r>
      <w:r w:rsidRPr="00D07B3B">
        <w:rPr>
          <w:rFonts w:ascii="Sylfaen" w:hAnsi="Sylfaen" w:cs="Sylfaen"/>
          <w:lang w:val="ka-GE"/>
        </w:rPr>
        <w:t>რესპუბლიკაში</w:t>
      </w:r>
      <w:r w:rsidRPr="00D07B3B">
        <w:rPr>
          <w:rFonts w:ascii="Sylfaen" w:hAnsi="Sylfaen"/>
          <w:lang w:val="ka-GE"/>
        </w:rPr>
        <w:t xml:space="preserve">.  </w:t>
      </w:r>
      <w:r w:rsidRPr="00D07B3B">
        <w:rPr>
          <w:rFonts w:ascii="Sylfaen" w:hAnsi="Sylfaen" w:cs="Sylfaen"/>
          <w:lang w:val="ka-GE"/>
        </w:rPr>
        <w:t>თუმცა</w:t>
      </w:r>
      <w:r w:rsidRPr="00D07B3B">
        <w:rPr>
          <w:rFonts w:ascii="Sylfaen" w:hAnsi="Sylfaen"/>
          <w:lang w:val="ka-GE"/>
        </w:rPr>
        <w:t xml:space="preserve"> </w:t>
      </w:r>
      <w:r w:rsidRPr="00D07B3B">
        <w:rPr>
          <w:rFonts w:ascii="Sylfaen" w:hAnsi="Sylfaen" w:cs="Sylfaen"/>
          <w:lang w:val="ka-GE"/>
        </w:rPr>
        <w:t>ქართული</w:t>
      </w:r>
      <w:r w:rsidRPr="00D07B3B">
        <w:rPr>
          <w:rFonts w:ascii="Sylfaen" w:hAnsi="Sylfaen"/>
          <w:lang w:val="ka-GE"/>
        </w:rPr>
        <w:t xml:space="preserve"> </w:t>
      </w:r>
      <w:r w:rsidRPr="00D07B3B">
        <w:rPr>
          <w:rFonts w:ascii="Sylfaen" w:hAnsi="Sylfaen" w:cs="Sylfaen"/>
          <w:lang w:val="ka-GE"/>
        </w:rPr>
        <w:t>კულტურის</w:t>
      </w:r>
      <w:r w:rsidRPr="00D07B3B">
        <w:rPr>
          <w:rFonts w:ascii="Sylfaen" w:hAnsi="Sylfaen"/>
          <w:lang w:val="ka-GE"/>
        </w:rPr>
        <w:t xml:space="preserve"> </w:t>
      </w:r>
      <w:r w:rsidRPr="00D07B3B">
        <w:rPr>
          <w:rFonts w:ascii="Sylfaen" w:hAnsi="Sylfaen" w:cs="Sylfaen"/>
          <w:lang w:val="ka-GE"/>
        </w:rPr>
        <w:t>ლოკალურ</w:t>
      </w:r>
      <w:r w:rsidRPr="00D07B3B">
        <w:rPr>
          <w:rFonts w:ascii="Sylfaen" w:hAnsi="Sylfaen"/>
          <w:lang w:val="ka-GE"/>
        </w:rPr>
        <w:t xml:space="preserve"> </w:t>
      </w:r>
      <w:r w:rsidRPr="00D07B3B">
        <w:rPr>
          <w:rFonts w:ascii="Sylfaen" w:hAnsi="Sylfaen" w:cs="Sylfaen"/>
          <w:lang w:val="ka-GE"/>
        </w:rPr>
        <w:t>სცენაზე</w:t>
      </w:r>
      <w:r w:rsidRPr="00D07B3B">
        <w:rPr>
          <w:rFonts w:ascii="Sylfaen" w:hAnsi="Sylfaen"/>
          <w:lang w:val="ka-GE"/>
        </w:rPr>
        <w:t xml:space="preserve"> 1970</w:t>
      </w:r>
      <w:r w:rsidRPr="00D07B3B">
        <w:rPr>
          <w:rFonts w:ascii="Sylfaen" w:hAnsi="Sylfaen" w:cs="Sylfaen"/>
          <w:lang w:val="ka-GE"/>
        </w:rPr>
        <w:t>იანი</w:t>
      </w:r>
      <w:r w:rsidRPr="00D07B3B">
        <w:rPr>
          <w:rFonts w:ascii="Sylfaen" w:hAnsi="Sylfaen"/>
          <w:lang w:val="ka-GE"/>
        </w:rPr>
        <w:t xml:space="preserve"> </w:t>
      </w:r>
      <w:r w:rsidRPr="00D07B3B">
        <w:rPr>
          <w:rFonts w:ascii="Sylfaen" w:hAnsi="Sylfaen" w:cs="Sylfaen"/>
          <w:lang w:val="ka-GE"/>
        </w:rPr>
        <w:t>წლების</w:t>
      </w:r>
      <w:r w:rsidRPr="00D07B3B">
        <w:rPr>
          <w:rFonts w:ascii="Sylfaen" w:hAnsi="Sylfaen"/>
          <w:lang w:val="ka-GE"/>
        </w:rPr>
        <w:t xml:space="preserve"> </w:t>
      </w:r>
      <w:r w:rsidRPr="00D07B3B">
        <w:rPr>
          <w:rFonts w:ascii="Sylfaen" w:hAnsi="Sylfaen" w:cs="Sylfaen"/>
          <w:lang w:val="ka-GE"/>
        </w:rPr>
        <w:t>მიწურულიდან</w:t>
      </w:r>
      <w:r w:rsidRPr="00D07B3B">
        <w:rPr>
          <w:rFonts w:ascii="Sylfaen" w:hAnsi="Sylfaen"/>
          <w:lang w:val="ka-GE"/>
        </w:rPr>
        <w:t xml:space="preserve"> </w:t>
      </w:r>
      <w:r w:rsidRPr="00D07B3B">
        <w:rPr>
          <w:rFonts w:ascii="Sylfaen" w:hAnsi="Sylfaen" w:cs="Sylfaen"/>
          <w:lang w:val="ka-GE"/>
        </w:rPr>
        <w:t>გამოჩნდა</w:t>
      </w:r>
      <w:r w:rsidRPr="00D07B3B">
        <w:rPr>
          <w:rFonts w:ascii="Sylfaen" w:hAnsi="Sylfaen"/>
          <w:lang w:val="ka-GE"/>
        </w:rPr>
        <w:t xml:space="preserve"> </w:t>
      </w:r>
      <w:r w:rsidRPr="00D07B3B">
        <w:rPr>
          <w:rFonts w:ascii="Sylfaen" w:hAnsi="Sylfaen" w:cs="Sylfaen"/>
          <w:lang w:val="ka-GE"/>
        </w:rPr>
        <w:t>ძლიერი</w:t>
      </w:r>
      <w:r w:rsidRPr="00D07B3B">
        <w:rPr>
          <w:rFonts w:ascii="Sylfaen" w:hAnsi="Sylfaen"/>
          <w:lang w:val="ka-GE"/>
        </w:rPr>
        <w:t xml:space="preserve"> </w:t>
      </w:r>
      <w:r w:rsidRPr="00D07B3B">
        <w:rPr>
          <w:rFonts w:ascii="Sylfaen" w:hAnsi="Sylfaen" w:cs="Sylfaen"/>
          <w:lang w:val="ka-GE"/>
        </w:rPr>
        <w:t>ტენდენციები</w:t>
      </w:r>
      <w:r w:rsidRPr="00D07B3B">
        <w:rPr>
          <w:rFonts w:ascii="Sylfaen" w:hAnsi="Sylfaen"/>
          <w:lang w:val="ka-GE"/>
        </w:rPr>
        <w:t xml:space="preserve"> </w:t>
      </w:r>
      <w:r w:rsidRPr="00D07B3B">
        <w:rPr>
          <w:rFonts w:ascii="Sylfaen" w:hAnsi="Sylfaen" w:cs="Sylfaen"/>
          <w:lang w:val="ka-GE"/>
        </w:rPr>
        <w:t>საკუთარი</w:t>
      </w:r>
      <w:r w:rsidRPr="00D07B3B">
        <w:rPr>
          <w:rFonts w:ascii="Sylfaen" w:hAnsi="Sylfaen"/>
          <w:lang w:val="ka-GE"/>
        </w:rPr>
        <w:t xml:space="preserve"> </w:t>
      </w:r>
      <w:r w:rsidRPr="00D07B3B">
        <w:rPr>
          <w:rFonts w:ascii="Sylfaen" w:hAnsi="Sylfaen" w:cs="Sylfaen"/>
          <w:lang w:val="ka-GE"/>
        </w:rPr>
        <w:t>თავის</w:t>
      </w:r>
      <w:r w:rsidRPr="00D07B3B">
        <w:rPr>
          <w:rFonts w:ascii="Sylfaen" w:hAnsi="Sylfaen"/>
          <w:lang w:val="ka-GE"/>
        </w:rPr>
        <w:t xml:space="preserve">, </w:t>
      </w:r>
      <w:r w:rsidRPr="00D07B3B">
        <w:rPr>
          <w:rFonts w:ascii="Sylfaen" w:hAnsi="Sylfaen" w:cs="Sylfaen"/>
          <w:lang w:val="ka-GE"/>
        </w:rPr>
        <w:t>სულიერების</w:t>
      </w:r>
      <w:r w:rsidRPr="00D07B3B">
        <w:rPr>
          <w:rFonts w:ascii="Sylfaen" w:hAnsi="Sylfaen"/>
          <w:lang w:val="ka-GE"/>
        </w:rPr>
        <w:t xml:space="preserve">, </w:t>
      </w:r>
      <w:r w:rsidRPr="00D07B3B">
        <w:rPr>
          <w:rFonts w:ascii="Sylfaen" w:hAnsi="Sylfaen" w:cs="Sylfaen"/>
          <w:lang w:val="ka-GE"/>
        </w:rPr>
        <w:t>ეროვნული</w:t>
      </w:r>
      <w:r w:rsidRPr="00D07B3B">
        <w:rPr>
          <w:rFonts w:ascii="Sylfaen" w:hAnsi="Sylfaen"/>
          <w:lang w:val="ka-GE"/>
        </w:rPr>
        <w:t xml:space="preserve"> </w:t>
      </w:r>
      <w:r w:rsidRPr="00D07B3B">
        <w:rPr>
          <w:rFonts w:ascii="Sylfaen" w:hAnsi="Sylfaen" w:cs="Sylfaen"/>
          <w:lang w:val="ka-GE"/>
        </w:rPr>
        <w:t>იდენტობის</w:t>
      </w:r>
      <w:r w:rsidRPr="00D07B3B">
        <w:rPr>
          <w:rFonts w:ascii="Sylfaen" w:hAnsi="Sylfaen"/>
          <w:lang w:val="ka-GE"/>
        </w:rPr>
        <w:t xml:space="preserve"> </w:t>
      </w:r>
      <w:r w:rsidRPr="00D07B3B">
        <w:rPr>
          <w:rFonts w:ascii="Sylfaen" w:hAnsi="Sylfaen" w:cs="Sylfaen"/>
          <w:lang w:val="ka-GE"/>
        </w:rPr>
        <w:t>ძიებისთვის</w:t>
      </w:r>
      <w:r w:rsidRPr="00D07B3B">
        <w:rPr>
          <w:rFonts w:ascii="Sylfaen" w:hAnsi="Sylfaen"/>
          <w:lang w:val="ka-GE"/>
        </w:rPr>
        <w:t xml:space="preserve"> </w:t>
      </w:r>
      <w:r w:rsidRPr="00D07B3B">
        <w:rPr>
          <w:rFonts w:ascii="Sylfaen" w:hAnsi="Sylfaen" w:cs="Sylfaen"/>
          <w:lang w:val="ka-GE"/>
        </w:rPr>
        <w:t>ახალი</w:t>
      </w:r>
      <w:r w:rsidRPr="00D07B3B">
        <w:rPr>
          <w:rFonts w:ascii="Sylfaen" w:hAnsi="Sylfaen"/>
          <w:lang w:val="ka-GE"/>
        </w:rPr>
        <w:t xml:space="preserve"> </w:t>
      </w:r>
      <w:r w:rsidRPr="00D07B3B">
        <w:rPr>
          <w:rFonts w:ascii="Sylfaen" w:hAnsi="Sylfaen" w:cs="Sylfaen"/>
          <w:lang w:val="ka-GE"/>
        </w:rPr>
        <w:t>ფორმების</w:t>
      </w:r>
      <w:r w:rsidRPr="00D07B3B">
        <w:rPr>
          <w:rFonts w:ascii="Sylfaen" w:hAnsi="Sylfaen"/>
          <w:lang w:val="ka-GE"/>
        </w:rPr>
        <w:t xml:space="preserve"> </w:t>
      </w:r>
      <w:r w:rsidRPr="00D07B3B">
        <w:rPr>
          <w:rFonts w:ascii="Sylfaen" w:hAnsi="Sylfaen" w:cs="Sylfaen"/>
          <w:lang w:val="ka-GE"/>
        </w:rPr>
        <w:t>მინიჭებისა</w:t>
      </w:r>
      <w:r w:rsidRPr="00D07B3B">
        <w:rPr>
          <w:rFonts w:ascii="Sylfaen" w:hAnsi="Sylfaen"/>
          <w:lang w:val="ka-GE"/>
        </w:rPr>
        <w:t xml:space="preserve">.  </w:t>
      </w:r>
      <w:r w:rsidRPr="00D07B3B">
        <w:rPr>
          <w:rFonts w:ascii="Sylfaen" w:hAnsi="Sylfaen" w:cs="Sylfaen"/>
          <w:lang w:val="ka-GE"/>
        </w:rPr>
        <w:t>კვლევის</w:t>
      </w:r>
      <w:r w:rsidRPr="00D07B3B">
        <w:rPr>
          <w:rFonts w:ascii="Sylfaen" w:hAnsi="Sylfaen"/>
          <w:lang w:val="ka-GE"/>
        </w:rPr>
        <w:t xml:space="preserve"> </w:t>
      </w:r>
      <w:r w:rsidRPr="00D07B3B">
        <w:rPr>
          <w:rFonts w:ascii="Sylfaen" w:hAnsi="Sylfaen" w:cs="Sylfaen"/>
          <w:lang w:val="ka-GE"/>
        </w:rPr>
        <w:t>ძირითადი</w:t>
      </w:r>
      <w:r w:rsidRPr="00D07B3B">
        <w:rPr>
          <w:rFonts w:ascii="Sylfaen" w:hAnsi="Sylfaen"/>
          <w:lang w:val="ka-GE"/>
        </w:rPr>
        <w:t xml:space="preserve"> </w:t>
      </w:r>
      <w:r w:rsidRPr="00D07B3B">
        <w:rPr>
          <w:rFonts w:ascii="Sylfaen" w:hAnsi="Sylfaen" w:cs="Sylfaen"/>
          <w:lang w:val="ka-GE"/>
        </w:rPr>
        <w:t>სკითხია</w:t>
      </w:r>
      <w:r w:rsidRPr="00D07B3B">
        <w:rPr>
          <w:rFonts w:ascii="Sylfaen" w:hAnsi="Sylfaen"/>
          <w:lang w:val="ka-GE"/>
        </w:rPr>
        <w:t xml:space="preserve"> </w:t>
      </w:r>
      <w:r w:rsidRPr="00D07B3B">
        <w:rPr>
          <w:rFonts w:ascii="Sylfaen" w:hAnsi="Sylfaen" w:cs="Sylfaen"/>
          <w:lang w:val="ka-GE"/>
        </w:rPr>
        <w:t>სწორედ</w:t>
      </w:r>
      <w:r w:rsidRPr="00D07B3B">
        <w:rPr>
          <w:rFonts w:ascii="Sylfaen" w:hAnsi="Sylfaen"/>
          <w:lang w:val="ka-GE"/>
        </w:rPr>
        <w:t xml:space="preserve"> </w:t>
      </w:r>
      <w:r w:rsidRPr="00D07B3B">
        <w:rPr>
          <w:rFonts w:ascii="Sylfaen" w:hAnsi="Sylfaen" w:cs="Sylfaen"/>
          <w:lang w:val="ka-GE"/>
        </w:rPr>
        <w:t>იმ</w:t>
      </w:r>
      <w:r w:rsidRPr="00D07B3B">
        <w:rPr>
          <w:rFonts w:ascii="Sylfaen" w:hAnsi="Sylfaen"/>
          <w:lang w:val="ka-GE"/>
        </w:rPr>
        <w:t xml:space="preserve"> </w:t>
      </w:r>
      <w:r w:rsidRPr="00D07B3B">
        <w:rPr>
          <w:rFonts w:ascii="Sylfaen" w:hAnsi="Sylfaen" w:cs="Sylfaen"/>
          <w:lang w:val="ka-GE"/>
        </w:rPr>
        <w:t>ვიზუალური</w:t>
      </w:r>
      <w:r w:rsidRPr="00D07B3B">
        <w:rPr>
          <w:rFonts w:ascii="Sylfaen" w:hAnsi="Sylfaen"/>
          <w:lang w:val="ka-GE"/>
        </w:rPr>
        <w:t xml:space="preserve"> </w:t>
      </w:r>
      <w:r w:rsidRPr="00D07B3B">
        <w:rPr>
          <w:rFonts w:ascii="Sylfaen" w:hAnsi="Sylfaen" w:cs="Sylfaen"/>
          <w:lang w:val="ka-GE"/>
        </w:rPr>
        <w:t>ენის</w:t>
      </w:r>
      <w:r w:rsidRPr="00D07B3B">
        <w:rPr>
          <w:rFonts w:ascii="Sylfaen" w:hAnsi="Sylfaen"/>
          <w:lang w:val="ka-GE"/>
        </w:rPr>
        <w:t xml:space="preserve"> </w:t>
      </w:r>
      <w:r w:rsidRPr="00D07B3B">
        <w:rPr>
          <w:rFonts w:ascii="Sylfaen" w:hAnsi="Sylfaen" w:cs="Sylfaen"/>
          <w:lang w:val="ka-GE"/>
        </w:rPr>
        <w:t>წაკითხვა</w:t>
      </w:r>
      <w:r w:rsidRPr="00D07B3B">
        <w:rPr>
          <w:rFonts w:ascii="Sylfaen" w:hAnsi="Sylfaen"/>
          <w:lang w:val="ka-GE"/>
        </w:rPr>
        <w:t xml:space="preserve">, </w:t>
      </w:r>
      <w:r w:rsidRPr="00D07B3B">
        <w:rPr>
          <w:rFonts w:ascii="Sylfaen" w:hAnsi="Sylfaen" w:cs="Sylfaen"/>
          <w:lang w:val="ka-GE"/>
        </w:rPr>
        <w:t>რასაც</w:t>
      </w:r>
      <w:r w:rsidRPr="00D07B3B">
        <w:rPr>
          <w:rFonts w:ascii="Sylfaen" w:hAnsi="Sylfaen"/>
          <w:lang w:val="ka-GE"/>
        </w:rPr>
        <w:t xml:space="preserve"> </w:t>
      </w:r>
      <w:r w:rsidRPr="00D07B3B">
        <w:rPr>
          <w:rFonts w:ascii="Sylfaen" w:hAnsi="Sylfaen" w:cs="Sylfaen"/>
          <w:lang w:val="ka-GE"/>
        </w:rPr>
        <w:t>წარსულის</w:t>
      </w:r>
      <w:r w:rsidRPr="00D07B3B">
        <w:rPr>
          <w:rFonts w:ascii="Sylfaen" w:hAnsi="Sylfaen"/>
          <w:lang w:val="ka-GE"/>
        </w:rPr>
        <w:t xml:space="preserve"> </w:t>
      </w:r>
      <w:r w:rsidRPr="00D07B3B">
        <w:rPr>
          <w:rFonts w:ascii="Sylfaen" w:hAnsi="Sylfaen" w:cs="Sylfaen"/>
          <w:lang w:val="ka-GE"/>
        </w:rPr>
        <w:t>გამოცდილებებსა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გლობალური</w:t>
      </w:r>
      <w:r w:rsidRPr="00D07B3B">
        <w:rPr>
          <w:rFonts w:ascii="Sylfaen" w:hAnsi="Sylfaen"/>
          <w:lang w:val="ka-GE"/>
        </w:rPr>
        <w:t xml:space="preserve"> </w:t>
      </w:r>
      <w:r w:rsidRPr="00D07B3B">
        <w:rPr>
          <w:rFonts w:ascii="Sylfaen" w:hAnsi="Sylfaen" w:cs="Sylfaen"/>
          <w:lang w:val="ka-GE"/>
        </w:rPr>
        <w:t>გამოწვევების</w:t>
      </w:r>
      <w:r w:rsidRPr="00D07B3B">
        <w:rPr>
          <w:rFonts w:ascii="Sylfaen" w:hAnsi="Sylfaen"/>
          <w:lang w:val="ka-GE"/>
        </w:rPr>
        <w:t xml:space="preserve"> </w:t>
      </w:r>
      <w:r w:rsidRPr="00D07B3B">
        <w:rPr>
          <w:rFonts w:ascii="Sylfaen" w:hAnsi="Sylfaen" w:cs="Sylfaen"/>
          <w:lang w:val="ka-GE"/>
        </w:rPr>
        <w:t>ფონზე</w:t>
      </w:r>
      <w:r w:rsidRPr="00D07B3B">
        <w:rPr>
          <w:rFonts w:ascii="Sylfaen" w:hAnsi="Sylfaen"/>
          <w:lang w:val="ka-GE"/>
        </w:rPr>
        <w:t xml:space="preserve"> </w:t>
      </w:r>
      <w:r w:rsidRPr="00D07B3B">
        <w:rPr>
          <w:rFonts w:ascii="Sylfaen" w:hAnsi="Sylfaen" w:cs="Sylfaen"/>
          <w:lang w:val="ka-GE"/>
        </w:rPr>
        <w:t>ქმნიდნენ</w:t>
      </w:r>
      <w:r w:rsidRPr="00D07B3B">
        <w:rPr>
          <w:rFonts w:ascii="Sylfaen" w:hAnsi="Sylfaen"/>
          <w:lang w:val="ka-GE"/>
        </w:rPr>
        <w:t xml:space="preserve"> </w:t>
      </w:r>
      <w:r w:rsidRPr="00D07B3B">
        <w:rPr>
          <w:rFonts w:ascii="Sylfaen" w:hAnsi="Sylfaen" w:cs="Sylfaen"/>
          <w:lang w:val="ka-GE"/>
        </w:rPr>
        <w:t>ხელოვანები</w:t>
      </w:r>
      <w:r w:rsidRPr="00D07B3B">
        <w:rPr>
          <w:rFonts w:ascii="Sylfaen" w:hAnsi="Sylfaen"/>
          <w:lang w:val="ka-GE"/>
        </w:rPr>
        <w:t xml:space="preserve">. </w:t>
      </w:r>
      <w:r w:rsidRPr="00D07B3B">
        <w:rPr>
          <w:rFonts w:ascii="Sylfaen" w:hAnsi="Sylfaen" w:cs="Sylfaen"/>
          <w:lang w:val="ka-GE"/>
        </w:rPr>
        <w:t>საკვლევ</w:t>
      </w:r>
      <w:r w:rsidRPr="00D07B3B">
        <w:rPr>
          <w:rFonts w:ascii="Sylfaen" w:hAnsi="Sylfaen"/>
          <w:lang w:val="ka-GE"/>
        </w:rPr>
        <w:t xml:space="preserve"> </w:t>
      </w:r>
      <w:r w:rsidRPr="00D07B3B">
        <w:rPr>
          <w:rFonts w:ascii="Sylfaen" w:hAnsi="Sylfaen" w:cs="Sylfaen"/>
          <w:lang w:val="ka-GE"/>
        </w:rPr>
        <w:t>პრობლემას</w:t>
      </w:r>
      <w:r w:rsidRPr="00D07B3B">
        <w:rPr>
          <w:rFonts w:ascii="Sylfaen" w:hAnsi="Sylfaen"/>
          <w:lang w:val="ka-GE"/>
        </w:rPr>
        <w:t xml:space="preserve"> </w:t>
      </w:r>
      <w:r w:rsidRPr="00D07B3B">
        <w:rPr>
          <w:rFonts w:ascii="Sylfaen" w:hAnsi="Sylfaen" w:cs="Sylfaen"/>
          <w:lang w:val="ka-GE"/>
        </w:rPr>
        <w:t>წარმოადგენს</w:t>
      </w:r>
      <w:r w:rsidRPr="00D07B3B">
        <w:rPr>
          <w:rFonts w:ascii="Sylfaen" w:hAnsi="Sylfaen"/>
          <w:lang w:val="ka-GE"/>
        </w:rPr>
        <w:t xml:space="preserve">, </w:t>
      </w:r>
      <w:r w:rsidRPr="00D07B3B">
        <w:rPr>
          <w:rFonts w:ascii="Sylfaen" w:hAnsi="Sylfaen" w:cs="Sylfaen"/>
          <w:lang w:val="ka-GE"/>
        </w:rPr>
        <w:t>თუ</w:t>
      </w:r>
      <w:r w:rsidRPr="00D07B3B">
        <w:rPr>
          <w:rFonts w:ascii="Sylfaen" w:hAnsi="Sylfaen"/>
          <w:lang w:val="ka-GE"/>
        </w:rPr>
        <w:t xml:space="preserve"> </w:t>
      </w:r>
      <w:r w:rsidRPr="00D07B3B">
        <w:rPr>
          <w:rFonts w:ascii="Sylfaen" w:hAnsi="Sylfaen" w:cs="Sylfaen"/>
          <w:lang w:val="ka-GE"/>
        </w:rPr>
        <w:t>როგორ</w:t>
      </w:r>
      <w:r w:rsidRPr="00D07B3B">
        <w:rPr>
          <w:rFonts w:ascii="Sylfaen" w:hAnsi="Sylfaen"/>
          <w:lang w:val="ka-GE"/>
        </w:rPr>
        <w:t xml:space="preserve"> </w:t>
      </w:r>
      <w:r w:rsidRPr="00D07B3B">
        <w:rPr>
          <w:rFonts w:ascii="Sylfaen" w:hAnsi="Sylfaen" w:cs="Sylfaen"/>
          <w:lang w:val="ka-GE"/>
        </w:rPr>
        <w:t>ახერხებდნენ</w:t>
      </w:r>
      <w:r w:rsidRPr="00D07B3B">
        <w:rPr>
          <w:rFonts w:ascii="Sylfaen" w:hAnsi="Sylfaen"/>
          <w:lang w:val="ka-GE"/>
        </w:rPr>
        <w:t xml:space="preserve"> </w:t>
      </w:r>
      <w:r w:rsidRPr="00D07B3B">
        <w:rPr>
          <w:rFonts w:ascii="Sylfaen" w:hAnsi="Sylfaen" w:cs="Sylfaen"/>
          <w:lang w:val="ka-GE"/>
        </w:rPr>
        <w:t>არტისტები</w:t>
      </w:r>
      <w:r w:rsidRPr="00D07B3B">
        <w:rPr>
          <w:rFonts w:ascii="Sylfaen" w:hAnsi="Sylfaen"/>
          <w:lang w:val="ka-GE"/>
        </w:rPr>
        <w:t xml:space="preserve"> </w:t>
      </w:r>
      <w:r w:rsidRPr="00D07B3B">
        <w:rPr>
          <w:rFonts w:ascii="Sylfaen" w:hAnsi="Sylfaen" w:cs="Sylfaen"/>
          <w:lang w:val="ka-GE"/>
        </w:rPr>
        <w:t>ვიზუალური</w:t>
      </w:r>
      <w:r w:rsidRPr="00D07B3B">
        <w:rPr>
          <w:rFonts w:ascii="Sylfaen" w:hAnsi="Sylfaen"/>
          <w:lang w:val="ka-GE"/>
        </w:rPr>
        <w:t xml:space="preserve"> </w:t>
      </w:r>
      <w:r w:rsidRPr="00D07B3B">
        <w:rPr>
          <w:rFonts w:ascii="Sylfaen" w:hAnsi="Sylfaen" w:cs="Sylfaen"/>
          <w:lang w:val="ka-GE"/>
        </w:rPr>
        <w:t>ენის</w:t>
      </w:r>
      <w:r w:rsidRPr="00D07B3B">
        <w:rPr>
          <w:rFonts w:ascii="Sylfaen" w:hAnsi="Sylfaen"/>
          <w:lang w:val="ka-GE"/>
        </w:rPr>
        <w:t xml:space="preserve"> </w:t>
      </w:r>
      <w:r w:rsidRPr="00D07B3B">
        <w:rPr>
          <w:rFonts w:ascii="Sylfaen" w:hAnsi="Sylfaen" w:cs="Sylfaen"/>
          <w:lang w:val="ka-GE"/>
        </w:rPr>
        <w:t>გამოყენებით</w:t>
      </w:r>
      <w:r w:rsidRPr="00D07B3B">
        <w:rPr>
          <w:rFonts w:ascii="Sylfaen" w:hAnsi="Sylfaen"/>
          <w:lang w:val="ka-GE"/>
        </w:rPr>
        <w:t xml:space="preserve"> </w:t>
      </w:r>
      <w:r w:rsidRPr="00D07B3B">
        <w:rPr>
          <w:rFonts w:ascii="Sylfaen" w:hAnsi="Sylfaen" w:cs="Sylfaen"/>
          <w:lang w:val="ka-GE"/>
        </w:rPr>
        <w:t>საბჭოთა</w:t>
      </w:r>
      <w:r w:rsidRPr="00D07B3B">
        <w:rPr>
          <w:rFonts w:ascii="Sylfaen" w:hAnsi="Sylfaen"/>
          <w:lang w:val="ka-GE"/>
        </w:rPr>
        <w:t xml:space="preserve"> </w:t>
      </w:r>
      <w:r w:rsidRPr="00D07B3B">
        <w:rPr>
          <w:rFonts w:ascii="Sylfaen" w:hAnsi="Sylfaen" w:cs="Sylfaen"/>
          <w:lang w:val="ka-GE"/>
        </w:rPr>
        <w:t>შეზღუდვებთან</w:t>
      </w:r>
      <w:r w:rsidRPr="00D07B3B">
        <w:rPr>
          <w:rFonts w:ascii="Sylfaen" w:hAnsi="Sylfaen"/>
          <w:lang w:val="ka-GE"/>
        </w:rPr>
        <w:t xml:space="preserve"> </w:t>
      </w:r>
      <w:r w:rsidRPr="00D07B3B">
        <w:rPr>
          <w:rFonts w:ascii="Sylfaen" w:hAnsi="Sylfaen" w:cs="Sylfaen"/>
          <w:lang w:val="ka-GE"/>
        </w:rPr>
        <w:t>დაპირისპირებას</w:t>
      </w:r>
      <w:r w:rsidRPr="00D07B3B">
        <w:rPr>
          <w:rFonts w:ascii="Sylfaen" w:hAnsi="Sylfaen"/>
          <w:lang w:val="ka-GE"/>
        </w:rPr>
        <w:t xml:space="preserve"> </w:t>
      </w:r>
      <w:r w:rsidRPr="00D07B3B">
        <w:rPr>
          <w:rFonts w:ascii="Sylfaen" w:hAnsi="Sylfaen" w:cs="Sylfaen"/>
          <w:lang w:val="ka-GE"/>
        </w:rPr>
        <w:t>ინდივიდუალური</w:t>
      </w:r>
      <w:r w:rsidRPr="00D07B3B">
        <w:rPr>
          <w:rFonts w:ascii="Sylfaen" w:hAnsi="Sylfaen"/>
          <w:lang w:val="ka-GE"/>
        </w:rPr>
        <w:t xml:space="preserve"> </w:t>
      </w:r>
      <w:r w:rsidRPr="00D07B3B">
        <w:rPr>
          <w:rFonts w:ascii="Sylfaen" w:hAnsi="Sylfaen" w:cs="Sylfaen"/>
          <w:lang w:val="ka-GE"/>
        </w:rPr>
        <w:t>თუ</w:t>
      </w:r>
      <w:r w:rsidRPr="00D07B3B">
        <w:rPr>
          <w:rFonts w:ascii="Sylfaen" w:hAnsi="Sylfaen"/>
          <w:lang w:val="ka-GE"/>
        </w:rPr>
        <w:t xml:space="preserve"> </w:t>
      </w:r>
      <w:r w:rsidRPr="00D07B3B">
        <w:rPr>
          <w:rFonts w:ascii="Sylfaen" w:hAnsi="Sylfaen" w:cs="Sylfaen"/>
          <w:lang w:val="ka-GE"/>
        </w:rPr>
        <w:t>ეროვნული</w:t>
      </w:r>
      <w:r w:rsidRPr="00D07B3B">
        <w:rPr>
          <w:rFonts w:ascii="Sylfaen" w:hAnsi="Sylfaen"/>
          <w:lang w:val="ka-GE"/>
        </w:rPr>
        <w:t xml:space="preserve"> </w:t>
      </w:r>
      <w:r w:rsidRPr="00D07B3B">
        <w:rPr>
          <w:rFonts w:ascii="Sylfaen" w:hAnsi="Sylfaen" w:cs="Sylfaen"/>
          <w:lang w:val="ka-GE"/>
        </w:rPr>
        <w:t>კულტურული</w:t>
      </w:r>
      <w:r w:rsidRPr="00D07B3B">
        <w:rPr>
          <w:rFonts w:ascii="Sylfaen" w:hAnsi="Sylfaen"/>
          <w:lang w:val="ka-GE"/>
        </w:rPr>
        <w:t xml:space="preserve"> </w:t>
      </w:r>
      <w:r w:rsidRPr="00D07B3B">
        <w:rPr>
          <w:rFonts w:ascii="Sylfaen" w:hAnsi="Sylfaen" w:cs="Sylfaen"/>
          <w:lang w:val="ka-GE"/>
        </w:rPr>
        <w:t>თვითგამოხატვის</w:t>
      </w:r>
      <w:r w:rsidRPr="00D07B3B">
        <w:rPr>
          <w:rFonts w:ascii="Sylfaen" w:hAnsi="Sylfaen"/>
          <w:lang w:val="ka-GE"/>
        </w:rPr>
        <w:t xml:space="preserve"> </w:t>
      </w:r>
      <w:r w:rsidRPr="00D07B3B">
        <w:rPr>
          <w:rFonts w:ascii="Sylfaen" w:hAnsi="Sylfaen" w:cs="Sylfaen"/>
          <w:lang w:val="ka-GE"/>
        </w:rPr>
        <w:t>ექსპერიმენტული</w:t>
      </w:r>
      <w:r w:rsidRPr="00D07B3B">
        <w:rPr>
          <w:rFonts w:ascii="Sylfaen" w:hAnsi="Sylfaen"/>
          <w:lang w:val="ka-GE"/>
        </w:rPr>
        <w:t xml:space="preserve">, </w:t>
      </w:r>
      <w:r w:rsidRPr="00D07B3B">
        <w:rPr>
          <w:rFonts w:ascii="Sylfaen" w:hAnsi="Sylfaen" w:cs="Sylfaen"/>
          <w:lang w:val="ka-GE"/>
        </w:rPr>
        <w:t>თანამედროვე</w:t>
      </w:r>
      <w:r w:rsidRPr="00D07B3B">
        <w:rPr>
          <w:rFonts w:ascii="Sylfaen" w:hAnsi="Sylfaen"/>
          <w:lang w:val="ka-GE"/>
        </w:rPr>
        <w:t xml:space="preserve"> </w:t>
      </w:r>
      <w:r w:rsidRPr="00D07B3B">
        <w:rPr>
          <w:rFonts w:ascii="Sylfaen" w:hAnsi="Sylfaen" w:cs="Sylfaen"/>
          <w:lang w:val="ka-GE"/>
        </w:rPr>
        <w:t>ფორმების</w:t>
      </w:r>
      <w:r w:rsidRPr="00D07B3B">
        <w:rPr>
          <w:rFonts w:ascii="Sylfaen" w:hAnsi="Sylfaen"/>
          <w:lang w:val="ka-GE"/>
        </w:rPr>
        <w:t xml:space="preserve"> </w:t>
      </w:r>
      <w:r w:rsidRPr="00D07B3B">
        <w:rPr>
          <w:rFonts w:ascii="Sylfaen" w:hAnsi="Sylfaen" w:cs="Sylfaen"/>
          <w:lang w:val="ka-GE"/>
        </w:rPr>
        <w:t>დამკვიდრებას</w:t>
      </w:r>
      <w:r w:rsidRPr="00D07B3B">
        <w:rPr>
          <w:rFonts w:ascii="Sylfaen" w:hAnsi="Sylfaen"/>
          <w:lang w:val="ka-GE"/>
        </w:rPr>
        <w:t xml:space="preserve">, </w:t>
      </w:r>
      <w:r w:rsidRPr="00D07B3B">
        <w:rPr>
          <w:rFonts w:ascii="Sylfaen" w:hAnsi="Sylfaen" w:cs="Sylfaen"/>
          <w:lang w:val="ka-GE"/>
        </w:rPr>
        <w:t>რაც</w:t>
      </w:r>
      <w:r w:rsidRPr="00D07B3B">
        <w:rPr>
          <w:rFonts w:ascii="Sylfaen" w:hAnsi="Sylfaen"/>
          <w:lang w:val="ka-GE"/>
        </w:rPr>
        <w:t xml:space="preserve"> </w:t>
      </w:r>
      <w:r w:rsidRPr="00D07B3B">
        <w:rPr>
          <w:rFonts w:ascii="Sylfaen" w:hAnsi="Sylfaen" w:cs="Sylfaen"/>
          <w:lang w:val="ka-GE"/>
        </w:rPr>
        <w:t>მნიშვნელოვანი</w:t>
      </w:r>
      <w:r w:rsidRPr="00D07B3B">
        <w:rPr>
          <w:rFonts w:ascii="Sylfaen" w:hAnsi="Sylfaen"/>
          <w:lang w:val="ka-GE"/>
        </w:rPr>
        <w:t xml:space="preserve"> </w:t>
      </w:r>
      <w:r w:rsidRPr="00D07B3B">
        <w:rPr>
          <w:rFonts w:ascii="Sylfaen" w:hAnsi="Sylfaen" w:cs="Sylfaen"/>
          <w:lang w:val="ka-GE"/>
        </w:rPr>
        <w:t>ასპექტია</w:t>
      </w:r>
      <w:r w:rsidRPr="00D07B3B">
        <w:rPr>
          <w:rFonts w:ascii="Sylfaen" w:hAnsi="Sylfaen"/>
          <w:lang w:val="ka-GE"/>
        </w:rPr>
        <w:t xml:space="preserve">  </w:t>
      </w:r>
      <w:r w:rsidRPr="00D07B3B">
        <w:rPr>
          <w:rFonts w:ascii="Sylfaen" w:hAnsi="Sylfaen" w:cs="Sylfaen"/>
          <w:lang w:val="ka-GE"/>
        </w:rPr>
        <w:t>ეროვნული</w:t>
      </w:r>
      <w:r w:rsidRPr="00D07B3B">
        <w:rPr>
          <w:rFonts w:ascii="Sylfaen" w:hAnsi="Sylfaen"/>
          <w:lang w:val="ka-GE"/>
        </w:rPr>
        <w:t xml:space="preserve"> </w:t>
      </w:r>
      <w:r w:rsidRPr="00D07B3B">
        <w:rPr>
          <w:rFonts w:ascii="Sylfaen" w:hAnsi="Sylfaen" w:cs="Sylfaen"/>
          <w:lang w:val="ka-GE"/>
        </w:rPr>
        <w:t>იდენტობის</w:t>
      </w:r>
      <w:r w:rsidRPr="00D07B3B">
        <w:rPr>
          <w:rFonts w:ascii="Sylfaen" w:hAnsi="Sylfaen"/>
          <w:lang w:val="ka-GE"/>
        </w:rPr>
        <w:t xml:space="preserve"> </w:t>
      </w:r>
      <w:r w:rsidRPr="00D07B3B">
        <w:rPr>
          <w:rFonts w:ascii="Sylfaen" w:hAnsi="Sylfaen" w:cs="Sylfaen"/>
          <w:lang w:val="ka-GE"/>
        </w:rPr>
        <w:t>განახლებისათვის</w:t>
      </w:r>
      <w:r w:rsidRPr="00D07B3B">
        <w:rPr>
          <w:rFonts w:ascii="Sylfaen" w:hAnsi="Sylfaen"/>
          <w:lang w:val="ka-GE"/>
        </w:rPr>
        <w:t>. </w:t>
      </w:r>
    </w:p>
    <w:p w14:paraId="3F3D55BF" w14:textId="77777777" w:rsidR="00CE7AB8" w:rsidRPr="00D07B3B" w:rsidRDefault="00CE7AB8" w:rsidP="00A67013">
      <w:pPr>
        <w:spacing w:after="0" w:line="276" w:lineRule="auto"/>
        <w:jc w:val="both"/>
        <w:rPr>
          <w:rFonts w:ascii="Sylfaen" w:hAnsi="Sylfaen"/>
          <w:lang w:val="ka-GE"/>
        </w:rPr>
      </w:pPr>
      <w:r w:rsidRPr="00D07B3B">
        <w:rPr>
          <w:rFonts w:ascii="Sylfaen" w:hAnsi="Sylfaen" w:cs="Sylfaen"/>
          <w:b/>
          <w:lang w:val="ka-GE"/>
        </w:rPr>
        <w:t>მეთოდი</w:t>
      </w:r>
      <w:r w:rsidRPr="00D07B3B">
        <w:rPr>
          <w:rFonts w:ascii="Sylfaen" w:hAnsi="Sylfaen"/>
          <w:b/>
          <w:lang w:val="ka-GE"/>
        </w:rPr>
        <w:t xml:space="preserve">: </w:t>
      </w:r>
      <w:r w:rsidRPr="00D07B3B">
        <w:rPr>
          <w:rFonts w:ascii="Sylfaen" w:hAnsi="Sylfaen" w:cs="Sylfaen"/>
          <w:lang w:val="ka-GE"/>
        </w:rPr>
        <w:t>კვლევაში</w:t>
      </w:r>
      <w:r w:rsidRPr="00D07B3B">
        <w:rPr>
          <w:rFonts w:ascii="Sylfaen" w:hAnsi="Sylfaen"/>
          <w:lang w:val="ka-GE"/>
        </w:rPr>
        <w:t xml:space="preserve"> </w:t>
      </w:r>
      <w:r w:rsidRPr="00D07B3B">
        <w:rPr>
          <w:rFonts w:ascii="Sylfaen" w:hAnsi="Sylfaen" w:cs="Sylfaen"/>
          <w:lang w:val="ka-GE"/>
        </w:rPr>
        <w:t>გამოყენებულია</w:t>
      </w:r>
      <w:r w:rsidRPr="00D07B3B">
        <w:rPr>
          <w:rFonts w:ascii="Sylfaen" w:hAnsi="Sylfaen"/>
          <w:lang w:val="ka-GE"/>
        </w:rPr>
        <w:t xml:space="preserve"> </w:t>
      </w:r>
      <w:r w:rsidRPr="00D07B3B">
        <w:rPr>
          <w:rFonts w:ascii="Sylfaen" w:hAnsi="Sylfaen" w:cs="Sylfaen"/>
          <w:lang w:val="ka-GE"/>
        </w:rPr>
        <w:t>ჰერმენევტიკული</w:t>
      </w:r>
      <w:r w:rsidRPr="00D07B3B">
        <w:rPr>
          <w:rFonts w:ascii="Sylfaen" w:hAnsi="Sylfaen"/>
          <w:lang w:val="ka-GE"/>
        </w:rPr>
        <w:t xml:space="preserve"> </w:t>
      </w:r>
      <w:r w:rsidRPr="00D07B3B">
        <w:rPr>
          <w:rFonts w:ascii="Sylfaen" w:hAnsi="Sylfaen" w:cs="Sylfaen"/>
          <w:lang w:val="ka-GE"/>
        </w:rPr>
        <w:t>ანალიზი</w:t>
      </w:r>
      <w:r w:rsidRPr="00D07B3B">
        <w:rPr>
          <w:rFonts w:ascii="Sylfaen" w:hAnsi="Sylfaen"/>
          <w:lang w:val="ka-GE"/>
        </w:rPr>
        <w:t xml:space="preserve">, </w:t>
      </w:r>
      <w:r w:rsidRPr="00D07B3B">
        <w:rPr>
          <w:rFonts w:ascii="Sylfaen" w:hAnsi="Sylfaen" w:cs="Sylfaen"/>
          <w:lang w:val="ka-GE"/>
        </w:rPr>
        <w:t>რომელიც</w:t>
      </w:r>
      <w:r w:rsidRPr="00D07B3B">
        <w:rPr>
          <w:rFonts w:ascii="Sylfaen" w:hAnsi="Sylfaen"/>
          <w:lang w:val="ka-GE"/>
        </w:rPr>
        <w:t xml:space="preserve"> </w:t>
      </w:r>
      <w:r w:rsidRPr="00D07B3B">
        <w:rPr>
          <w:rFonts w:ascii="Sylfaen" w:hAnsi="Sylfaen" w:cs="Sylfaen"/>
          <w:lang w:val="ka-GE"/>
        </w:rPr>
        <w:t>ეფუძნება</w:t>
      </w:r>
      <w:r w:rsidRPr="00D07B3B">
        <w:rPr>
          <w:rFonts w:ascii="Sylfaen" w:hAnsi="Sylfaen"/>
          <w:lang w:val="ka-GE"/>
        </w:rPr>
        <w:t xml:space="preserve"> </w:t>
      </w:r>
      <w:r w:rsidRPr="00D07B3B">
        <w:rPr>
          <w:rFonts w:ascii="Sylfaen" w:hAnsi="Sylfaen" w:cs="Sylfaen"/>
          <w:lang w:val="ka-GE"/>
        </w:rPr>
        <w:t>გოტფრიდ</w:t>
      </w:r>
      <w:r w:rsidRPr="00D07B3B">
        <w:rPr>
          <w:rFonts w:ascii="Sylfaen" w:hAnsi="Sylfaen"/>
          <w:lang w:val="ka-GE"/>
        </w:rPr>
        <w:t xml:space="preserve"> </w:t>
      </w:r>
      <w:r w:rsidRPr="00D07B3B">
        <w:rPr>
          <w:rFonts w:ascii="Sylfaen" w:hAnsi="Sylfaen" w:cs="Sylfaen"/>
          <w:lang w:val="ka-GE"/>
        </w:rPr>
        <w:t>ბემის</w:t>
      </w:r>
      <w:r w:rsidRPr="00D07B3B">
        <w:rPr>
          <w:rFonts w:ascii="Sylfaen" w:hAnsi="Sylfaen"/>
          <w:lang w:val="ka-GE"/>
        </w:rPr>
        <w:t xml:space="preserve"> </w:t>
      </w:r>
      <w:r w:rsidRPr="00D07B3B">
        <w:rPr>
          <w:rFonts w:ascii="Sylfaen" w:hAnsi="Sylfaen" w:cs="Sylfaen"/>
          <w:lang w:val="ka-GE"/>
        </w:rPr>
        <w:t>ხედვას</w:t>
      </w:r>
      <w:r w:rsidRPr="00D07B3B">
        <w:rPr>
          <w:rFonts w:ascii="Sylfaen" w:hAnsi="Sylfaen"/>
          <w:lang w:val="ka-GE"/>
        </w:rPr>
        <w:t xml:space="preserve"> </w:t>
      </w:r>
      <w:r w:rsidRPr="00D07B3B">
        <w:rPr>
          <w:rFonts w:ascii="Sylfaen" w:hAnsi="Sylfaen" w:cs="Sylfaen"/>
          <w:lang w:val="ka-GE"/>
        </w:rPr>
        <w:t>გამოსახულებაზე</w:t>
      </w:r>
      <w:r w:rsidRPr="00D07B3B">
        <w:rPr>
          <w:rFonts w:ascii="Sylfaen" w:hAnsi="Sylfaen"/>
          <w:lang w:val="ka-GE"/>
        </w:rPr>
        <w:t xml:space="preserve"> </w:t>
      </w:r>
      <w:r w:rsidRPr="00D07B3B">
        <w:rPr>
          <w:rFonts w:ascii="Sylfaen" w:hAnsi="Sylfaen" w:cs="Sylfaen"/>
          <w:lang w:val="ka-GE"/>
        </w:rPr>
        <w:t>როგორც</w:t>
      </w:r>
      <w:r w:rsidRPr="00D07B3B">
        <w:rPr>
          <w:rFonts w:ascii="Sylfaen" w:hAnsi="Sylfaen"/>
          <w:lang w:val="ka-GE"/>
        </w:rPr>
        <w:t xml:space="preserve"> </w:t>
      </w:r>
      <w:r w:rsidRPr="00D07B3B">
        <w:rPr>
          <w:rFonts w:ascii="Sylfaen" w:hAnsi="Sylfaen" w:cs="Sylfaen"/>
          <w:lang w:val="ka-GE"/>
        </w:rPr>
        <w:t>აზროვნების</w:t>
      </w:r>
      <w:r w:rsidRPr="00D07B3B">
        <w:rPr>
          <w:rFonts w:ascii="Sylfaen" w:hAnsi="Sylfaen"/>
          <w:lang w:val="ka-GE"/>
        </w:rPr>
        <w:t xml:space="preserve"> </w:t>
      </w:r>
      <w:r w:rsidRPr="00D07B3B">
        <w:rPr>
          <w:rFonts w:ascii="Sylfaen" w:hAnsi="Sylfaen" w:cs="Sylfaen"/>
          <w:lang w:val="ka-GE"/>
        </w:rPr>
        <w:t>ფორმაზე</w:t>
      </w:r>
      <w:r w:rsidRPr="00D07B3B">
        <w:rPr>
          <w:rFonts w:ascii="Sylfaen" w:hAnsi="Sylfaen"/>
          <w:lang w:val="ka-GE"/>
        </w:rPr>
        <w:t xml:space="preserve"> („Bild als Denkform“). </w:t>
      </w:r>
      <w:r w:rsidRPr="00D07B3B">
        <w:rPr>
          <w:rFonts w:ascii="Sylfaen" w:hAnsi="Sylfaen" w:cs="Sylfaen"/>
          <w:lang w:val="ka-GE"/>
        </w:rPr>
        <w:t>აგრეთვე</w:t>
      </w:r>
      <w:r w:rsidRPr="00D07B3B">
        <w:rPr>
          <w:rFonts w:ascii="Sylfaen" w:hAnsi="Sylfaen"/>
          <w:lang w:val="ka-GE"/>
        </w:rPr>
        <w:t xml:space="preserve"> </w:t>
      </w:r>
      <w:r w:rsidRPr="00D07B3B">
        <w:rPr>
          <w:rFonts w:ascii="Sylfaen" w:hAnsi="Sylfaen" w:cs="Sylfaen"/>
          <w:lang w:val="ka-GE"/>
        </w:rPr>
        <w:t>გათვალისწინებულია</w:t>
      </w:r>
      <w:r w:rsidRPr="00D07B3B">
        <w:rPr>
          <w:rFonts w:ascii="Sylfaen" w:hAnsi="Sylfaen"/>
          <w:lang w:val="ka-GE"/>
        </w:rPr>
        <w:t xml:space="preserve"> </w:t>
      </w:r>
      <w:r w:rsidRPr="00D07B3B">
        <w:rPr>
          <w:rFonts w:ascii="Sylfaen" w:hAnsi="Sylfaen" w:cs="Sylfaen"/>
          <w:lang w:val="ka-GE"/>
        </w:rPr>
        <w:t>კულტურის</w:t>
      </w:r>
      <w:r w:rsidRPr="00D07B3B">
        <w:rPr>
          <w:rFonts w:ascii="Sylfaen" w:hAnsi="Sylfaen"/>
          <w:lang w:val="ka-GE"/>
        </w:rPr>
        <w:t xml:space="preserve"> </w:t>
      </w:r>
      <w:r w:rsidRPr="00D07B3B">
        <w:rPr>
          <w:rFonts w:ascii="Sylfaen" w:hAnsi="Sylfaen" w:cs="Sylfaen"/>
          <w:lang w:val="ka-GE"/>
        </w:rPr>
        <w:t>კვლევების</w:t>
      </w:r>
      <w:r w:rsidRPr="00D07B3B">
        <w:rPr>
          <w:rFonts w:ascii="Sylfaen" w:hAnsi="Sylfaen"/>
          <w:lang w:val="ka-GE"/>
        </w:rPr>
        <w:t xml:space="preserve"> </w:t>
      </w:r>
      <w:r w:rsidRPr="00D07B3B">
        <w:rPr>
          <w:rFonts w:ascii="Sylfaen" w:hAnsi="Sylfaen" w:cs="Sylfaen"/>
          <w:lang w:val="ka-GE"/>
        </w:rPr>
        <w:t>ინტერდისციპლინური</w:t>
      </w:r>
      <w:r w:rsidRPr="00D07B3B">
        <w:rPr>
          <w:rFonts w:ascii="Sylfaen" w:hAnsi="Sylfaen"/>
          <w:lang w:val="ka-GE"/>
        </w:rPr>
        <w:t xml:space="preserve"> </w:t>
      </w:r>
      <w:r w:rsidRPr="00D07B3B">
        <w:rPr>
          <w:rFonts w:ascii="Sylfaen" w:hAnsi="Sylfaen" w:cs="Sylfaen"/>
          <w:lang w:val="ka-GE"/>
        </w:rPr>
        <w:t>მიდგომა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ფერწერული</w:t>
      </w:r>
      <w:r w:rsidRPr="00D07B3B">
        <w:rPr>
          <w:rFonts w:ascii="Sylfaen" w:hAnsi="Sylfaen"/>
          <w:lang w:val="ka-GE"/>
        </w:rPr>
        <w:t xml:space="preserve"> </w:t>
      </w:r>
      <w:r w:rsidRPr="00D07B3B">
        <w:rPr>
          <w:rFonts w:ascii="Sylfaen" w:hAnsi="Sylfaen" w:cs="Sylfaen"/>
          <w:lang w:val="ka-GE"/>
        </w:rPr>
        <w:t>ტექსტების</w:t>
      </w:r>
      <w:r w:rsidRPr="00D07B3B">
        <w:rPr>
          <w:rFonts w:ascii="Sylfaen" w:hAnsi="Sylfaen"/>
          <w:lang w:val="ka-GE"/>
        </w:rPr>
        <w:t xml:space="preserve"> </w:t>
      </w:r>
      <w:r w:rsidRPr="00D07B3B">
        <w:rPr>
          <w:rFonts w:ascii="Sylfaen" w:hAnsi="Sylfaen" w:cs="Sylfaen"/>
          <w:lang w:val="ka-GE"/>
        </w:rPr>
        <w:t>შიდა</w:t>
      </w:r>
      <w:r w:rsidRPr="00D07B3B">
        <w:rPr>
          <w:rFonts w:ascii="Sylfaen" w:hAnsi="Sylfaen"/>
          <w:lang w:val="ka-GE"/>
        </w:rPr>
        <w:t xml:space="preserve"> </w:t>
      </w:r>
      <w:r w:rsidRPr="00D07B3B">
        <w:rPr>
          <w:rFonts w:ascii="Sylfaen" w:hAnsi="Sylfaen" w:cs="Sylfaen"/>
          <w:lang w:val="ka-GE"/>
        </w:rPr>
        <w:t>სტრუქტურების</w:t>
      </w:r>
      <w:r w:rsidRPr="00D07B3B">
        <w:rPr>
          <w:rFonts w:ascii="Sylfaen" w:hAnsi="Sylfaen"/>
          <w:lang w:val="ka-GE"/>
        </w:rPr>
        <w:t xml:space="preserve"> </w:t>
      </w:r>
      <w:r w:rsidRPr="00D07B3B">
        <w:rPr>
          <w:rFonts w:ascii="Sylfaen" w:hAnsi="Sylfaen" w:cs="Sylfaen"/>
          <w:lang w:val="ka-GE"/>
        </w:rPr>
        <w:t>ვიზუალური</w:t>
      </w:r>
      <w:r w:rsidRPr="00D07B3B">
        <w:rPr>
          <w:rFonts w:ascii="Sylfaen" w:hAnsi="Sylfaen"/>
          <w:lang w:val="ka-GE"/>
        </w:rPr>
        <w:t xml:space="preserve"> </w:t>
      </w:r>
      <w:r w:rsidRPr="00D07B3B">
        <w:rPr>
          <w:rFonts w:ascii="Sylfaen" w:hAnsi="Sylfaen" w:cs="Sylfaen"/>
          <w:lang w:val="ka-GE"/>
        </w:rPr>
        <w:t>ინტერპრეტაცია</w:t>
      </w:r>
      <w:r w:rsidRPr="00D07B3B">
        <w:rPr>
          <w:rFonts w:ascii="Sylfaen" w:hAnsi="Sylfaen"/>
          <w:lang w:val="ka-GE"/>
        </w:rPr>
        <w:t>.</w:t>
      </w:r>
    </w:p>
    <w:p w14:paraId="2F0F6338" w14:textId="77777777" w:rsidR="00CE7AB8" w:rsidRPr="00D07B3B" w:rsidRDefault="00CE7AB8" w:rsidP="00036B19">
      <w:pPr>
        <w:spacing w:line="276" w:lineRule="auto"/>
        <w:jc w:val="both"/>
        <w:rPr>
          <w:rFonts w:ascii="Sylfaen" w:hAnsi="Sylfaen"/>
          <w:lang w:val="ka-GE"/>
        </w:rPr>
      </w:pPr>
      <w:r w:rsidRPr="00D07B3B">
        <w:rPr>
          <w:rFonts w:ascii="Sylfaen" w:hAnsi="Sylfaen" w:cs="Sylfaen"/>
          <w:b/>
          <w:lang w:val="ka-GE"/>
        </w:rPr>
        <w:t>დასკვნა</w:t>
      </w:r>
      <w:r w:rsidRPr="00D07B3B">
        <w:rPr>
          <w:rFonts w:ascii="Sylfaen" w:hAnsi="Sylfaen"/>
          <w:b/>
          <w:lang w:val="ka-GE"/>
        </w:rPr>
        <w:t xml:space="preserve">: </w:t>
      </w:r>
      <w:r w:rsidRPr="00D07B3B">
        <w:rPr>
          <w:rFonts w:ascii="Sylfaen" w:hAnsi="Sylfaen" w:cs="Sylfaen"/>
          <w:lang w:val="ka-GE"/>
        </w:rPr>
        <w:t>ფარჯიანის</w:t>
      </w:r>
      <w:r w:rsidRPr="00D07B3B">
        <w:rPr>
          <w:rFonts w:ascii="Sylfaen" w:hAnsi="Sylfaen"/>
          <w:lang w:val="ka-GE"/>
        </w:rPr>
        <w:t xml:space="preserve">, </w:t>
      </w:r>
      <w:r w:rsidRPr="00D07B3B">
        <w:rPr>
          <w:rFonts w:ascii="Sylfaen" w:hAnsi="Sylfaen" w:cs="Sylfaen"/>
          <w:lang w:val="ka-GE"/>
        </w:rPr>
        <w:t>ჭოღოშვილისა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აბრამიშვილის</w:t>
      </w:r>
      <w:r w:rsidRPr="00D07B3B">
        <w:rPr>
          <w:rFonts w:ascii="Sylfaen" w:hAnsi="Sylfaen"/>
          <w:lang w:val="ka-GE"/>
        </w:rPr>
        <w:t xml:space="preserve"> </w:t>
      </w:r>
      <w:r w:rsidRPr="00D07B3B">
        <w:rPr>
          <w:rFonts w:ascii="Sylfaen" w:hAnsi="Sylfaen" w:cs="Sylfaen"/>
          <w:lang w:val="ka-GE"/>
        </w:rPr>
        <w:t>ფერწერა</w:t>
      </w:r>
      <w:r w:rsidRPr="00D07B3B">
        <w:rPr>
          <w:rFonts w:ascii="Sylfaen" w:hAnsi="Sylfaen"/>
          <w:lang w:val="ka-GE"/>
        </w:rPr>
        <w:t xml:space="preserve"> </w:t>
      </w:r>
      <w:r w:rsidRPr="00D07B3B">
        <w:rPr>
          <w:rFonts w:ascii="Sylfaen" w:hAnsi="Sylfaen" w:cs="Sylfaen"/>
          <w:lang w:val="ka-GE"/>
        </w:rPr>
        <w:t>ქმნის</w:t>
      </w:r>
      <w:r w:rsidRPr="00D07B3B">
        <w:rPr>
          <w:rFonts w:ascii="Sylfaen" w:hAnsi="Sylfaen"/>
          <w:lang w:val="ka-GE"/>
        </w:rPr>
        <w:t xml:space="preserve"> </w:t>
      </w:r>
      <w:r w:rsidRPr="00D07B3B">
        <w:rPr>
          <w:rFonts w:ascii="Sylfaen" w:hAnsi="Sylfaen" w:cs="Sylfaen"/>
          <w:lang w:val="ka-GE"/>
        </w:rPr>
        <w:t>ალტერნატიულ</w:t>
      </w:r>
      <w:r w:rsidRPr="00D07B3B">
        <w:rPr>
          <w:rFonts w:ascii="Sylfaen" w:hAnsi="Sylfaen"/>
          <w:lang w:val="ka-GE"/>
        </w:rPr>
        <w:t xml:space="preserve"> </w:t>
      </w:r>
      <w:r w:rsidRPr="00D07B3B">
        <w:rPr>
          <w:rFonts w:ascii="Sylfaen" w:hAnsi="Sylfaen" w:cs="Sylfaen"/>
          <w:lang w:val="ka-GE"/>
        </w:rPr>
        <w:t>ვიზუალურ</w:t>
      </w:r>
      <w:r w:rsidRPr="00D07B3B">
        <w:rPr>
          <w:rFonts w:ascii="Sylfaen" w:hAnsi="Sylfaen"/>
          <w:lang w:val="ka-GE"/>
        </w:rPr>
        <w:t xml:space="preserve"> </w:t>
      </w:r>
      <w:r w:rsidRPr="00D07B3B">
        <w:rPr>
          <w:rFonts w:ascii="Sylfaen" w:hAnsi="Sylfaen" w:cs="Sylfaen"/>
          <w:lang w:val="ka-GE"/>
        </w:rPr>
        <w:t>ენას</w:t>
      </w:r>
      <w:r w:rsidRPr="00D07B3B">
        <w:rPr>
          <w:rFonts w:ascii="Sylfaen" w:hAnsi="Sylfaen"/>
          <w:lang w:val="ka-GE"/>
        </w:rPr>
        <w:t xml:space="preserve">, </w:t>
      </w:r>
      <w:r w:rsidRPr="00D07B3B">
        <w:rPr>
          <w:rFonts w:ascii="Sylfaen" w:hAnsi="Sylfaen" w:cs="Sylfaen"/>
          <w:lang w:val="ka-GE"/>
        </w:rPr>
        <w:t>რომელიც</w:t>
      </w:r>
      <w:r w:rsidRPr="00D07B3B">
        <w:rPr>
          <w:rFonts w:ascii="Sylfaen" w:hAnsi="Sylfaen"/>
          <w:lang w:val="ka-GE"/>
        </w:rPr>
        <w:t xml:space="preserve"> </w:t>
      </w:r>
      <w:r w:rsidRPr="00D07B3B">
        <w:rPr>
          <w:rFonts w:ascii="Sylfaen" w:hAnsi="Sylfaen" w:cs="Sylfaen"/>
          <w:lang w:val="ka-GE"/>
        </w:rPr>
        <w:t>საბჭოთა</w:t>
      </w:r>
      <w:r w:rsidRPr="00D07B3B">
        <w:rPr>
          <w:rFonts w:ascii="Sylfaen" w:hAnsi="Sylfaen"/>
          <w:lang w:val="ka-GE"/>
        </w:rPr>
        <w:t xml:space="preserve"> </w:t>
      </w:r>
      <w:r w:rsidRPr="00D07B3B">
        <w:rPr>
          <w:rFonts w:ascii="Sylfaen" w:hAnsi="Sylfaen" w:cs="Sylfaen"/>
          <w:lang w:val="ka-GE"/>
        </w:rPr>
        <w:t>იდეოლოგიურ</w:t>
      </w:r>
      <w:r w:rsidRPr="00D07B3B">
        <w:rPr>
          <w:rFonts w:ascii="Sylfaen" w:hAnsi="Sylfaen"/>
          <w:lang w:val="ka-GE"/>
        </w:rPr>
        <w:t xml:space="preserve"> </w:t>
      </w:r>
      <w:r w:rsidRPr="00D07B3B">
        <w:rPr>
          <w:rFonts w:ascii="Sylfaen" w:hAnsi="Sylfaen" w:cs="Sylfaen"/>
          <w:lang w:val="ka-GE"/>
        </w:rPr>
        <w:t>ერთფეროვნებას</w:t>
      </w:r>
      <w:r w:rsidRPr="00D07B3B">
        <w:rPr>
          <w:rFonts w:ascii="Sylfaen" w:hAnsi="Sylfaen"/>
          <w:lang w:val="ka-GE"/>
        </w:rPr>
        <w:t xml:space="preserve"> </w:t>
      </w:r>
      <w:r w:rsidRPr="00D07B3B">
        <w:rPr>
          <w:rFonts w:ascii="Sylfaen" w:hAnsi="Sylfaen" w:cs="Sylfaen"/>
          <w:lang w:val="ka-GE"/>
        </w:rPr>
        <w:t>რწმენის</w:t>
      </w:r>
      <w:r w:rsidRPr="00D07B3B">
        <w:rPr>
          <w:rFonts w:ascii="Sylfaen" w:hAnsi="Sylfaen"/>
          <w:lang w:val="ka-GE"/>
        </w:rPr>
        <w:t xml:space="preserve">, </w:t>
      </w:r>
      <w:r w:rsidRPr="00D07B3B">
        <w:rPr>
          <w:rFonts w:ascii="Sylfaen" w:hAnsi="Sylfaen" w:cs="Sylfaen"/>
          <w:lang w:val="ka-GE"/>
        </w:rPr>
        <w:t>სიმბოლოსა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სულიერების</w:t>
      </w:r>
      <w:r w:rsidRPr="00D07B3B">
        <w:rPr>
          <w:rFonts w:ascii="Sylfaen" w:hAnsi="Sylfaen"/>
          <w:lang w:val="ka-GE"/>
        </w:rPr>
        <w:t xml:space="preserve"> </w:t>
      </w:r>
      <w:r w:rsidRPr="00D07B3B">
        <w:rPr>
          <w:rFonts w:ascii="Sylfaen" w:hAnsi="Sylfaen" w:cs="Sylfaen"/>
          <w:lang w:val="ka-GE"/>
        </w:rPr>
        <w:t>მრავალასპექტიანი</w:t>
      </w:r>
      <w:r w:rsidRPr="00D07B3B">
        <w:rPr>
          <w:rFonts w:ascii="Sylfaen" w:hAnsi="Sylfaen"/>
          <w:lang w:val="ka-GE"/>
        </w:rPr>
        <w:t xml:space="preserve">, </w:t>
      </w:r>
      <w:r w:rsidRPr="00D07B3B">
        <w:rPr>
          <w:rFonts w:ascii="Sylfaen" w:hAnsi="Sylfaen" w:cs="Sylfaen"/>
          <w:lang w:val="ka-GE"/>
        </w:rPr>
        <w:t>მრავალშრიანი</w:t>
      </w:r>
      <w:r w:rsidRPr="00D07B3B">
        <w:rPr>
          <w:rFonts w:ascii="Sylfaen" w:hAnsi="Sylfaen"/>
          <w:lang w:val="ka-GE"/>
        </w:rPr>
        <w:t xml:space="preserve"> </w:t>
      </w:r>
      <w:r w:rsidRPr="00D07B3B">
        <w:rPr>
          <w:rFonts w:ascii="Sylfaen" w:hAnsi="Sylfaen" w:cs="Sylfaen"/>
          <w:lang w:val="ka-GE"/>
        </w:rPr>
        <w:t>ფორმებით</w:t>
      </w:r>
      <w:r w:rsidRPr="00D07B3B">
        <w:rPr>
          <w:rFonts w:ascii="Sylfaen" w:hAnsi="Sylfaen"/>
          <w:lang w:val="ka-GE"/>
        </w:rPr>
        <w:t xml:space="preserve"> </w:t>
      </w:r>
      <w:r w:rsidRPr="00D07B3B">
        <w:rPr>
          <w:rFonts w:ascii="Sylfaen" w:hAnsi="Sylfaen" w:cs="Sylfaen"/>
          <w:lang w:val="ka-GE"/>
        </w:rPr>
        <w:t>უპირისპირდება</w:t>
      </w:r>
      <w:r w:rsidRPr="00D07B3B">
        <w:rPr>
          <w:rFonts w:ascii="Sylfaen" w:hAnsi="Sylfaen"/>
          <w:lang w:val="ka-GE"/>
        </w:rPr>
        <w:t xml:space="preserve">. </w:t>
      </w:r>
      <w:r w:rsidRPr="00D07B3B">
        <w:rPr>
          <w:rFonts w:ascii="Sylfaen" w:hAnsi="Sylfaen" w:cs="Sylfaen"/>
          <w:lang w:val="ka-GE"/>
        </w:rPr>
        <w:t>მათი</w:t>
      </w:r>
      <w:r w:rsidRPr="00D07B3B">
        <w:rPr>
          <w:rFonts w:ascii="Sylfaen" w:hAnsi="Sylfaen"/>
          <w:lang w:val="ka-GE"/>
        </w:rPr>
        <w:t xml:space="preserve"> </w:t>
      </w:r>
      <w:r w:rsidRPr="00D07B3B">
        <w:rPr>
          <w:rFonts w:ascii="Sylfaen" w:hAnsi="Sylfaen" w:cs="Sylfaen"/>
          <w:lang w:val="ka-GE"/>
        </w:rPr>
        <w:t>შემოქმედება</w:t>
      </w:r>
      <w:r w:rsidRPr="00D07B3B">
        <w:rPr>
          <w:rFonts w:ascii="Sylfaen" w:hAnsi="Sylfaen"/>
          <w:lang w:val="ka-GE"/>
        </w:rPr>
        <w:t xml:space="preserve"> </w:t>
      </w:r>
      <w:r w:rsidRPr="00D07B3B">
        <w:rPr>
          <w:rFonts w:ascii="Sylfaen" w:hAnsi="Sylfaen" w:cs="Sylfaen"/>
          <w:lang w:val="ka-GE"/>
        </w:rPr>
        <w:t>გამოხატავს</w:t>
      </w:r>
      <w:r w:rsidRPr="00D07B3B">
        <w:rPr>
          <w:rFonts w:ascii="Sylfaen" w:hAnsi="Sylfaen"/>
          <w:lang w:val="ka-GE"/>
        </w:rPr>
        <w:t xml:space="preserve"> </w:t>
      </w:r>
      <w:r w:rsidRPr="00D07B3B">
        <w:rPr>
          <w:rFonts w:ascii="Sylfaen" w:hAnsi="Sylfaen" w:cs="Sylfaen"/>
          <w:lang w:val="ka-GE"/>
        </w:rPr>
        <w:t>პიროვნული</w:t>
      </w:r>
      <w:r w:rsidRPr="00D07B3B">
        <w:rPr>
          <w:rFonts w:ascii="Sylfaen" w:hAnsi="Sylfaen"/>
          <w:lang w:val="ka-GE"/>
        </w:rPr>
        <w:t xml:space="preserve"> </w:t>
      </w:r>
      <w:r w:rsidRPr="00D07B3B">
        <w:rPr>
          <w:rFonts w:ascii="Sylfaen" w:hAnsi="Sylfaen" w:cs="Sylfaen"/>
          <w:lang w:val="ka-GE"/>
        </w:rPr>
        <w:t>თავისუფლების</w:t>
      </w:r>
      <w:r w:rsidRPr="00D07B3B">
        <w:rPr>
          <w:rFonts w:ascii="Sylfaen" w:hAnsi="Sylfaen"/>
          <w:lang w:val="ka-GE"/>
        </w:rPr>
        <w:t xml:space="preserve">, </w:t>
      </w:r>
      <w:r w:rsidRPr="00D07B3B">
        <w:rPr>
          <w:rFonts w:ascii="Sylfaen" w:hAnsi="Sylfaen" w:cs="Sylfaen"/>
          <w:lang w:val="ka-GE"/>
        </w:rPr>
        <w:t>კულტურული</w:t>
      </w:r>
      <w:r w:rsidRPr="00D07B3B">
        <w:rPr>
          <w:rFonts w:ascii="Sylfaen" w:hAnsi="Sylfaen"/>
          <w:lang w:val="ka-GE"/>
        </w:rPr>
        <w:t xml:space="preserve"> </w:t>
      </w:r>
      <w:r w:rsidRPr="00D07B3B">
        <w:rPr>
          <w:rFonts w:ascii="Sylfaen" w:hAnsi="Sylfaen" w:cs="Sylfaen"/>
          <w:lang w:val="ka-GE"/>
        </w:rPr>
        <w:t>მეხსიერებისა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ეროვნული</w:t>
      </w:r>
      <w:r w:rsidRPr="00D07B3B">
        <w:rPr>
          <w:rFonts w:ascii="Sylfaen" w:hAnsi="Sylfaen"/>
          <w:lang w:val="ka-GE"/>
        </w:rPr>
        <w:t xml:space="preserve"> </w:t>
      </w:r>
      <w:r w:rsidRPr="00D07B3B">
        <w:rPr>
          <w:rFonts w:ascii="Sylfaen" w:hAnsi="Sylfaen" w:cs="Sylfaen"/>
          <w:lang w:val="ka-GE"/>
        </w:rPr>
        <w:t>თვითმყოფადობის</w:t>
      </w:r>
      <w:r w:rsidRPr="00D07B3B">
        <w:rPr>
          <w:rFonts w:ascii="Sylfaen" w:hAnsi="Sylfaen"/>
          <w:lang w:val="ka-GE"/>
        </w:rPr>
        <w:t xml:space="preserve"> </w:t>
      </w:r>
      <w:r w:rsidRPr="00D07B3B">
        <w:rPr>
          <w:rFonts w:ascii="Sylfaen" w:hAnsi="Sylfaen" w:cs="Sylfaen"/>
          <w:lang w:val="ka-GE"/>
        </w:rPr>
        <w:t>ძიებას</w:t>
      </w:r>
      <w:r w:rsidRPr="00D07B3B">
        <w:rPr>
          <w:rFonts w:ascii="Sylfaen" w:hAnsi="Sylfaen"/>
          <w:lang w:val="ka-GE"/>
        </w:rPr>
        <w:t xml:space="preserve"> </w:t>
      </w:r>
      <w:r w:rsidRPr="00D07B3B">
        <w:rPr>
          <w:rFonts w:ascii="Sylfaen" w:hAnsi="Sylfaen" w:cs="Sylfaen"/>
          <w:lang w:val="ka-GE"/>
        </w:rPr>
        <w:t>იმ</w:t>
      </w:r>
      <w:r w:rsidRPr="00D07B3B">
        <w:rPr>
          <w:rFonts w:ascii="Sylfaen" w:hAnsi="Sylfaen"/>
          <w:lang w:val="ka-GE"/>
        </w:rPr>
        <w:t xml:space="preserve"> </w:t>
      </w:r>
      <w:r w:rsidRPr="00D07B3B">
        <w:rPr>
          <w:rFonts w:ascii="Sylfaen" w:hAnsi="Sylfaen" w:cs="Sylfaen"/>
          <w:lang w:val="ka-GE"/>
        </w:rPr>
        <w:t>დროის</w:t>
      </w:r>
      <w:r w:rsidRPr="00D07B3B">
        <w:rPr>
          <w:rFonts w:ascii="Sylfaen" w:hAnsi="Sylfaen"/>
          <w:lang w:val="ka-GE"/>
        </w:rPr>
        <w:t xml:space="preserve"> </w:t>
      </w:r>
      <w:r w:rsidRPr="00D07B3B">
        <w:rPr>
          <w:rFonts w:ascii="Sylfaen" w:hAnsi="Sylfaen" w:cs="Sylfaen"/>
          <w:lang w:val="ka-GE"/>
        </w:rPr>
        <w:t>ვიზუალური</w:t>
      </w:r>
      <w:r w:rsidRPr="00D07B3B">
        <w:rPr>
          <w:rFonts w:ascii="Sylfaen" w:hAnsi="Sylfaen"/>
          <w:lang w:val="ka-GE"/>
        </w:rPr>
        <w:t xml:space="preserve"> </w:t>
      </w:r>
      <w:r w:rsidRPr="00D07B3B">
        <w:rPr>
          <w:rFonts w:ascii="Sylfaen" w:hAnsi="Sylfaen" w:cs="Sylfaen"/>
          <w:lang w:val="ka-GE"/>
        </w:rPr>
        <w:t>კულტურის</w:t>
      </w:r>
      <w:r w:rsidRPr="00D07B3B">
        <w:rPr>
          <w:rFonts w:ascii="Sylfaen" w:hAnsi="Sylfaen"/>
          <w:lang w:val="ka-GE"/>
        </w:rPr>
        <w:t xml:space="preserve"> </w:t>
      </w:r>
      <w:r w:rsidRPr="00D07B3B">
        <w:rPr>
          <w:rFonts w:ascii="Sylfaen" w:hAnsi="Sylfaen" w:cs="Sylfaen"/>
          <w:lang w:val="ka-GE"/>
        </w:rPr>
        <w:t>კონტექსტში</w:t>
      </w:r>
      <w:r w:rsidRPr="00D07B3B">
        <w:rPr>
          <w:rFonts w:ascii="Sylfaen" w:hAnsi="Sylfaen"/>
          <w:lang w:val="ka-GE"/>
        </w:rPr>
        <w:t>.</w:t>
      </w:r>
    </w:p>
    <w:p w14:paraId="7C5E2538" w14:textId="77777777" w:rsidR="00CE7AB8" w:rsidRPr="00D07B3B" w:rsidRDefault="00CE7AB8" w:rsidP="00036B19">
      <w:pPr>
        <w:shd w:val="clear" w:color="auto" w:fill="FFFFFF"/>
        <w:spacing w:after="100" w:afterAutospacing="1" w:line="276" w:lineRule="auto"/>
        <w:jc w:val="both"/>
        <w:rPr>
          <w:rFonts w:ascii="Sylfaen" w:eastAsia="Times New Roman" w:hAnsi="Sylfaen" w:cs="Arial"/>
          <w:b/>
          <w:lang w:val="ka-GE" w:eastAsia="en-GB"/>
        </w:rPr>
      </w:pPr>
    </w:p>
    <w:p w14:paraId="42C6D94B" w14:textId="77777777" w:rsidR="00930E03" w:rsidRPr="00D07B3B" w:rsidRDefault="00930E03" w:rsidP="00036B19">
      <w:pPr>
        <w:spacing w:line="276" w:lineRule="auto"/>
        <w:jc w:val="both"/>
        <w:rPr>
          <w:rFonts w:ascii="Sylfaen" w:hAnsi="Sylfaen"/>
          <w:b/>
          <w:lang w:val="ka-GE"/>
        </w:rPr>
      </w:pPr>
      <w:r w:rsidRPr="00D07B3B">
        <w:rPr>
          <w:rFonts w:ascii="Sylfaen" w:hAnsi="Sylfaen" w:cs="Times New Roman"/>
          <w:b/>
          <w:lang w:val="ka-GE"/>
        </w:rPr>
        <w:lastRenderedPageBreak/>
        <w:t>80-</w:t>
      </w:r>
      <w:r w:rsidRPr="00D07B3B">
        <w:rPr>
          <w:rFonts w:ascii="Sylfaen" w:hAnsi="Sylfaen" w:cs="Sylfaen"/>
          <w:b/>
          <w:lang w:val="ka-GE"/>
        </w:rPr>
        <w:t>იანი</w:t>
      </w:r>
      <w:r w:rsidRPr="00D07B3B">
        <w:rPr>
          <w:rFonts w:ascii="Sylfaen" w:hAnsi="Sylfaen" w:cs="Times New Roman"/>
          <w:b/>
          <w:lang w:val="ka-GE"/>
        </w:rPr>
        <w:t xml:space="preserve"> </w:t>
      </w:r>
      <w:r w:rsidRPr="00D07B3B">
        <w:rPr>
          <w:rFonts w:ascii="Sylfaen" w:hAnsi="Sylfaen" w:cs="Sylfaen"/>
          <w:b/>
          <w:lang w:val="ka-GE"/>
        </w:rPr>
        <w:t>წლების</w:t>
      </w:r>
      <w:r w:rsidRPr="00D07B3B">
        <w:rPr>
          <w:rFonts w:ascii="Sylfaen" w:hAnsi="Sylfaen" w:cs="Times New Roman"/>
          <w:b/>
          <w:lang w:val="ka-GE"/>
        </w:rPr>
        <w:t xml:space="preserve"> </w:t>
      </w:r>
      <w:r w:rsidRPr="00D07B3B">
        <w:rPr>
          <w:rFonts w:ascii="Sylfaen" w:hAnsi="Sylfaen" w:cs="Sylfaen"/>
          <w:b/>
          <w:lang w:val="ka-GE"/>
        </w:rPr>
        <w:t>დედაქალაქი</w:t>
      </w:r>
      <w:r w:rsidRPr="00D07B3B">
        <w:rPr>
          <w:rFonts w:ascii="Sylfaen" w:hAnsi="Sylfaen" w:cs="Times New Roman"/>
          <w:b/>
          <w:lang w:val="ka-GE"/>
        </w:rPr>
        <w:t xml:space="preserve">, </w:t>
      </w:r>
      <w:r w:rsidRPr="00D07B3B">
        <w:rPr>
          <w:rFonts w:ascii="Sylfaen" w:hAnsi="Sylfaen" w:cs="Sylfaen"/>
          <w:b/>
          <w:lang w:val="ka-GE"/>
        </w:rPr>
        <w:t>ქალაქი</w:t>
      </w:r>
      <w:r w:rsidRPr="00D07B3B">
        <w:rPr>
          <w:rFonts w:ascii="Sylfaen" w:hAnsi="Sylfaen" w:cs="Times New Roman"/>
          <w:b/>
          <w:lang w:val="ka-GE"/>
        </w:rPr>
        <w:t xml:space="preserve">, </w:t>
      </w:r>
      <w:r w:rsidRPr="00D07B3B">
        <w:rPr>
          <w:rFonts w:ascii="Sylfaen" w:hAnsi="Sylfaen" w:cs="Sylfaen"/>
          <w:b/>
          <w:lang w:val="ka-GE"/>
        </w:rPr>
        <w:t>სოფელი</w:t>
      </w:r>
      <w:r w:rsidRPr="00A67013">
        <w:rPr>
          <w:rFonts w:ascii="Sylfaen" w:hAnsi="Sylfaen" w:cs="Times New Roman"/>
          <w:b/>
          <w:lang w:val="ka-GE"/>
        </w:rPr>
        <w:t xml:space="preserve"> (</w:t>
      </w:r>
      <w:r w:rsidRPr="00D07B3B">
        <w:rPr>
          <w:rFonts w:ascii="Sylfaen" w:hAnsi="Sylfaen" w:cs="Sylfaen"/>
          <w:b/>
          <w:lang w:val="ka-GE"/>
        </w:rPr>
        <w:t>კინომსახიობთა</w:t>
      </w:r>
      <w:r w:rsidRPr="00D07B3B">
        <w:rPr>
          <w:rFonts w:ascii="Sylfaen" w:hAnsi="Sylfaen" w:cs="Times New Roman"/>
          <w:b/>
          <w:lang w:val="ka-GE"/>
        </w:rPr>
        <w:t xml:space="preserve"> </w:t>
      </w:r>
      <w:r w:rsidRPr="00D07B3B">
        <w:rPr>
          <w:rFonts w:ascii="Sylfaen" w:hAnsi="Sylfaen" w:cs="Sylfaen"/>
          <w:b/>
          <w:lang w:val="ka-GE"/>
        </w:rPr>
        <w:t>თეატრში)</w:t>
      </w:r>
    </w:p>
    <w:p w14:paraId="618AE723" w14:textId="65F0FE3C" w:rsidR="00930E03" w:rsidRPr="00A67013" w:rsidRDefault="00930E03" w:rsidP="00036B19">
      <w:pPr>
        <w:spacing w:line="276" w:lineRule="auto"/>
        <w:jc w:val="both"/>
        <w:rPr>
          <w:rFonts w:ascii="Sylfaen" w:hAnsi="Sylfaen"/>
          <w:b/>
          <w:lang w:val="ka-GE"/>
        </w:rPr>
      </w:pPr>
      <w:r w:rsidRPr="00D07B3B">
        <w:rPr>
          <w:rFonts w:ascii="Sylfaen" w:hAnsi="Sylfaen"/>
          <w:b/>
          <w:lang w:val="ka-GE"/>
        </w:rPr>
        <w:t>მანანა ტურ</w:t>
      </w:r>
      <w:r w:rsidR="00086937">
        <w:rPr>
          <w:rFonts w:ascii="Sylfaen" w:hAnsi="Sylfaen"/>
          <w:b/>
          <w:lang w:val="ka-GE"/>
        </w:rPr>
        <w:t>ი</w:t>
      </w:r>
      <w:bookmarkStart w:id="4" w:name="_GoBack"/>
      <w:bookmarkEnd w:id="4"/>
      <w:r w:rsidRPr="00D07B3B">
        <w:rPr>
          <w:rFonts w:ascii="Sylfaen" w:hAnsi="Sylfaen"/>
          <w:b/>
          <w:lang w:val="ka-GE"/>
        </w:rPr>
        <w:t>აშვილი, თეატრალის ფონდი</w:t>
      </w:r>
    </w:p>
    <w:p w14:paraId="28D22234" w14:textId="77777777" w:rsidR="00930E03" w:rsidRPr="00A67013" w:rsidRDefault="00930E03" w:rsidP="00036B19">
      <w:pPr>
        <w:spacing w:line="276" w:lineRule="auto"/>
        <w:jc w:val="both"/>
        <w:rPr>
          <w:rFonts w:ascii="Sylfaen" w:hAnsi="Sylfaen"/>
          <w:lang w:val="ka-GE"/>
        </w:rPr>
      </w:pPr>
    </w:p>
    <w:p w14:paraId="2076DB5E" w14:textId="77777777" w:rsidR="00930E03" w:rsidRPr="00D07B3B" w:rsidRDefault="00930E03" w:rsidP="00036B19">
      <w:pPr>
        <w:spacing w:after="0" w:line="276" w:lineRule="auto"/>
        <w:jc w:val="both"/>
        <w:rPr>
          <w:rFonts w:ascii="Sylfaen" w:hAnsi="Sylfaen"/>
          <w:lang w:val="ka-GE"/>
        </w:rPr>
      </w:pPr>
      <w:r w:rsidRPr="00A67013">
        <w:rPr>
          <w:rFonts w:ascii="Sylfaen" w:hAnsi="Sylfaen"/>
          <w:lang w:val="ka-GE"/>
        </w:rPr>
        <w:t>ნებისმიერი შემოქმედი თავის ნაწარმოებში ასახავს ისტორიულ პერიოდს ხან პირდაპირი გზით და ხან მიმდინარე მოვლენების გათვალისწინებით ანუ მაშინ, როცა ისტორია იწერება.</w:t>
      </w:r>
      <w:r w:rsidRPr="00D07B3B">
        <w:rPr>
          <w:rFonts w:ascii="Sylfaen" w:hAnsi="Sylfaen"/>
          <w:lang w:val="ka-GE"/>
        </w:rPr>
        <w:t xml:space="preserve"> მიხეილ თუმანიშვილის 80-იანი წლების შემოქმედებაში წარმოისახა იმ პერიოდის მრავალი ადამიანი, ანუ ისინი, ვინც  ამ პერიოდის ისტორიას ქმნიდა საზოგადოების სხვადასხვა ფენებში დედაქალაქში, სოფელში თუ ქალაქში.</w:t>
      </w:r>
    </w:p>
    <w:p w14:paraId="0ACA5AA7" w14:textId="77777777" w:rsidR="00930E03" w:rsidRPr="00D07B3B" w:rsidRDefault="00930E03" w:rsidP="00036B19">
      <w:pPr>
        <w:spacing w:after="0" w:line="276" w:lineRule="auto"/>
        <w:jc w:val="both"/>
        <w:rPr>
          <w:rFonts w:ascii="Sylfaen" w:hAnsi="Sylfaen"/>
          <w:lang w:val="ka-GE"/>
        </w:rPr>
      </w:pPr>
      <w:r w:rsidRPr="00D07B3B">
        <w:rPr>
          <w:rFonts w:ascii="Sylfaen" w:hAnsi="Sylfaen"/>
          <w:lang w:val="ka-GE"/>
        </w:rPr>
        <w:t>მრავალი წლის გადმოსახედიდან, რეჟისორის სამი სპექტაკლი:  „ბაკულას ღორები“, „დონ ჟუანი“, „ჩვენი პატარა ქალაქი“, ანუ სამი სამყარო და სამი ახალი სცენური რეალობა წარმოგვიდგებიან 80-იანი წლების სხვადასხვა სოციალური ფენისა და ქალაქად თუ სოფლად მცხოვრებთა ურთიერთობით შექმნილ განზოგადებულ სახედ, რომელიც კონკრეტულ ქვეყანაში, კერძოდ, საქართველოში დაიბადა და იმდენად განზოგადდა, რომ შეიძლება ითქვას, ზოგადსაკაცობრიო სახე მიიღო.</w:t>
      </w:r>
    </w:p>
    <w:p w14:paraId="1004604F" w14:textId="77777777" w:rsidR="00930E03" w:rsidRPr="00D07B3B" w:rsidRDefault="00930E03" w:rsidP="00036B19">
      <w:pPr>
        <w:spacing w:after="0" w:line="276" w:lineRule="auto"/>
        <w:jc w:val="both"/>
        <w:rPr>
          <w:rFonts w:ascii="Sylfaen" w:hAnsi="Sylfaen"/>
          <w:lang w:val="ka-GE"/>
        </w:rPr>
      </w:pPr>
      <w:r w:rsidRPr="00D07B3B">
        <w:rPr>
          <w:rFonts w:ascii="Sylfaen" w:hAnsi="Sylfaen"/>
          <w:lang w:val="ka-GE"/>
        </w:rPr>
        <w:t>გარკვეული საზოგადოების პირმოთნეობის წინააღმდეგ აჯანყდება დონ ჟუანი, რომელიც სპექტაკლის მიხედვით, გმირად დაიბადა, მაგრამ ვერ მოახერხა გმირად გადაქცევა, ვინაიდან მშვიდ ფუფუნებაში მცხოვრებ, 80-იანი წლების დედაქალაქის საზოგადოებას, ერთი პიროვნების თავისუფლება არ სჭირდებოდა და დონ ჟუანის მოკვლით  გაიადვილა ცხოვრება. ასეთი ადამიანი პრივილეგირებულ დედაქალაქში უნდა დაბადებულიყო, სადაც თავისუფლებას და თავნებობასაც უფრო მეტი გასაქანი აქვს. თბილისი ყოველთვის წარმოადგენდა ნებისმიერი აზრის - პროგრესულისა თუ ნოვატორულის, რეგრესისა თუ უკვე არსებული შტამპების სარბიელს.</w:t>
      </w:r>
    </w:p>
    <w:p w14:paraId="12EF6D8D" w14:textId="77777777" w:rsidR="00930E03" w:rsidRPr="00D07B3B" w:rsidRDefault="00930E03" w:rsidP="00036B19">
      <w:pPr>
        <w:spacing w:after="0" w:line="276" w:lineRule="auto"/>
        <w:jc w:val="both"/>
        <w:rPr>
          <w:rFonts w:ascii="Sylfaen" w:hAnsi="Sylfaen"/>
          <w:lang w:val="ka-GE"/>
        </w:rPr>
      </w:pPr>
      <w:r w:rsidRPr="00D07B3B">
        <w:rPr>
          <w:rFonts w:ascii="Sylfaen" w:hAnsi="Sylfaen"/>
          <w:lang w:val="ka-GE"/>
        </w:rPr>
        <w:t>ერთიმეორეს შორის დაუნდობელი მტრობა ყველა ქვეყნის ჩვეული მდგომარეობაა, მაგრამ სულ სხვაა, როდესაც სამშობლოში აკვირდები ლუკმა-პურისთვის მებრძოლ ადამიანთა ფსიქიკას, საბჭოთა სტრუქტურების მიმართ მორჩილების სხვადასხვა ფორმებს, რაც აისახა კინომსახიობთა თეატრის სპექტაკლში „ბაკულას ღორები“, რომელიც დღესაც ამ თეატრის რეპერტუარშია. ამ იმერულ სოფელში იგულისხმება 80-იანი წლების საქართველო, სადაც ანონიმური „დანოსები“, სასოწარკვეთის ჟამს, ადამიანთა სისუსტის გამოვლინება იყო. მთელი სპექტაკლი ემზადება ერთი სცენისთვის - როცა ბაკულას აულაგმავი ღორებით შებეზრებული გალაქტიონი გულმოდგინედ წერს „დანოსს“ (донос - დაბეზღება) ზემდგომ ორგანოში.</w:t>
      </w:r>
    </w:p>
    <w:p w14:paraId="064A6C34" w14:textId="77777777" w:rsidR="00930E03" w:rsidRPr="00D07B3B" w:rsidRDefault="00930E03" w:rsidP="00036B19">
      <w:pPr>
        <w:spacing w:after="0" w:line="276" w:lineRule="auto"/>
        <w:jc w:val="both"/>
        <w:rPr>
          <w:rFonts w:ascii="Sylfaen" w:hAnsi="Sylfaen"/>
          <w:lang w:val="ka-GE"/>
        </w:rPr>
      </w:pPr>
      <w:r w:rsidRPr="00D07B3B">
        <w:rPr>
          <w:rFonts w:ascii="Sylfaen" w:hAnsi="Sylfaen"/>
          <w:lang w:val="ka-GE"/>
        </w:rPr>
        <w:t>თორნტონ უაილდერის, რეზო გაბრიაძის მიერ გადმოკეთებულ პიესაშიც („ჩვენი პატარა ქალაქი“) ისტორიული ფაქტები ფიგურირებენ, მაგრამ ვინაიდან 80-იან წლებში ასე ხელაღებით რეალურ ისტორიაზე ვერ ილაპარაკებდი, აქ, ნაკაცარი, ლოთი არჩილის სახე-ხატით საქართველოს ისტორია წამოგვიდგება. სწორედ ამ სპექტაკლში გაიჟღერებს რეზო გაბარიაძის დაწერილი ტექსტი, სადაც მისი ქალაქი ევროპისა და აზიის ორმაგი პროვინციაა, რუკაზე გაუჩინარებული და პროგრესის შესასვლელთან ჩამომჯდარი.</w:t>
      </w:r>
    </w:p>
    <w:p w14:paraId="7025C048" w14:textId="77777777" w:rsidR="00CE7AB8" w:rsidRPr="00D07B3B" w:rsidRDefault="00930E03" w:rsidP="00036B19">
      <w:pPr>
        <w:shd w:val="clear" w:color="auto" w:fill="FFFFFF"/>
        <w:spacing w:after="100" w:afterAutospacing="1" w:line="276" w:lineRule="auto"/>
        <w:jc w:val="both"/>
        <w:rPr>
          <w:rFonts w:ascii="Sylfaen" w:hAnsi="Sylfaen"/>
          <w:lang w:val="ka-GE"/>
        </w:rPr>
      </w:pPr>
      <w:r w:rsidRPr="00D07B3B">
        <w:rPr>
          <w:rFonts w:ascii="Sylfaen" w:hAnsi="Sylfaen"/>
          <w:lang w:val="ka-GE"/>
        </w:rPr>
        <w:lastRenderedPageBreak/>
        <w:t>ქალაქად თუ სოფლად - ადამიანთა არშემდგარი ცხოვრება, ადრე შეწყვეტილი სიცოცხლე, „დანოსების“ მარათონი, ცივილიზაციის ზღურბლთან ჩამომჯდარი ქვეყანა - ეს ალბათ ქართველთა ბედისწერა იყო.</w:t>
      </w:r>
    </w:p>
    <w:p w14:paraId="734E8F9A" w14:textId="3E021959" w:rsidR="00EA1225" w:rsidRDefault="00EA1225" w:rsidP="00036B19">
      <w:pPr>
        <w:shd w:val="clear" w:color="auto" w:fill="FFFFFF"/>
        <w:spacing w:after="100" w:afterAutospacing="1" w:line="276" w:lineRule="auto"/>
        <w:jc w:val="both"/>
        <w:rPr>
          <w:rFonts w:ascii="Sylfaen" w:hAnsi="Sylfaen"/>
          <w:lang w:val="ka-GE"/>
        </w:rPr>
      </w:pPr>
    </w:p>
    <w:p w14:paraId="71933B5A" w14:textId="3858EB99" w:rsidR="00A67013" w:rsidRDefault="00A67013" w:rsidP="00036B19">
      <w:pPr>
        <w:shd w:val="clear" w:color="auto" w:fill="FFFFFF"/>
        <w:spacing w:after="100" w:afterAutospacing="1" w:line="276" w:lineRule="auto"/>
        <w:jc w:val="both"/>
        <w:rPr>
          <w:rFonts w:ascii="Sylfaen" w:hAnsi="Sylfaen"/>
          <w:lang w:val="ka-GE"/>
        </w:rPr>
      </w:pPr>
    </w:p>
    <w:p w14:paraId="465328D2" w14:textId="7F51CAC4" w:rsidR="00A67013" w:rsidRDefault="00A67013" w:rsidP="00036B19">
      <w:pPr>
        <w:shd w:val="clear" w:color="auto" w:fill="FFFFFF"/>
        <w:spacing w:after="100" w:afterAutospacing="1" w:line="276" w:lineRule="auto"/>
        <w:jc w:val="both"/>
        <w:rPr>
          <w:rFonts w:ascii="Sylfaen" w:hAnsi="Sylfaen"/>
          <w:lang w:val="ka-GE"/>
        </w:rPr>
      </w:pPr>
    </w:p>
    <w:p w14:paraId="7FDCB02B" w14:textId="505F6246" w:rsidR="00A67013" w:rsidRDefault="00A67013" w:rsidP="00036B19">
      <w:pPr>
        <w:shd w:val="clear" w:color="auto" w:fill="FFFFFF"/>
        <w:spacing w:after="100" w:afterAutospacing="1" w:line="276" w:lineRule="auto"/>
        <w:jc w:val="both"/>
        <w:rPr>
          <w:rFonts w:ascii="Sylfaen" w:hAnsi="Sylfaen"/>
          <w:lang w:val="ka-GE"/>
        </w:rPr>
      </w:pPr>
    </w:p>
    <w:p w14:paraId="7649EC9F" w14:textId="0D077DC3" w:rsidR="00A67013" w:rsidRDefault="00A67013" w:rsidP="00036B19">
      <w:pPr>
        <w:shd w:val="clear" w:color="auto" w:fill="FFFFFF"/>
        <w:spacing w:after="100" w:afterAutospacing="1" w:line="276" w:lineRule="auto"/>
        <w:jc w:val="both"/>
        <w:rPr>
          <w:rFonts w:ascii="Sylfaen" w:hAnsi="Sylfaen"/>
          <w:lang w:val="ka-GE"/>
        </w:rPr>
      </w:pPr>
    </w:p>
    <w:p w14:paraId="737047D3" w14:textId="35806D61" w:rsidR="00A67013" w:rsidRDefault="00A67013" w:rsidP="00036B19">
      <w:pPr>
        <w:shd w:val="clear" w:color="auto" w:fill="FFFFFF"/>
        <w:spacing w:after="100" w:afterAutospacing="1" w:line="276" w:lineRule="auto"/>
        <w:jc w:val="both"/>
        <w:rPr>
          <w:rFonts w:ascii="Sylfaen" w:hAnsi="Sylfaen"/>
          <w:lang w:val="ka-GE"/>
        </w:rPr>
      </w:pPr>
    </w:p>
    <w:p w14:paraId="1AF0E24E" w14:textId="2626896D" w:rsidR="00A67013" w:rsidRDefault="00A67013" w:rsidP="00036B19">
      <w:pPr>
        <w:shd w:val="clear" w:color="auto" w:fill="FFFFFF"/>
        <w:spacing w:after="100" w:afterAutospacing="1" w:line="276" w:lineRule="auto"/>
        <w:jc w:val="both"/>
        <w:rPr>
          <w:rFonts w:ascii="Sylfaen" w:hAnsi="Sylfaen"/>
          <w:lang w:val="ka-GE"/>
        </w:rPr>
      </w:pPr>
    </w:p>
    <w:p w14:paraId="2F72F231" w14:textId="67C2023D" w:rsidR="00A67013" w:rsidRDefault="00A67013" w:rsidP="00036B19">
      <w:pPr>
        <w:shd w:val="clear" w:color="auto" w:fill="FFFFFF"/>
        <w:spacing w:after="100" w:afterAutospacing="1" w:line="276" w:lineRule="auto"/>
        <w:jc w:val="both"/>
        <w:rPr>
          <w:rFonts w:ascii="Sylfaen" w:hAnsi="Sylfaen"/>
          <w:lang w:val="ka-GE"/>
        </w:rPr>
      </w:pPr>
    </w:p>
    <w:p w14:paraId="18DCC018" w14:textId="67C21BB4" w:rsidR="00A67013" w:rsidRDefault="00A67013" w:rsidP="00036B19">
      <w:pPr>
        <w:shd w:val="clear" w:color="auto" w:fill="FFFFFF"/>
        <w:spacing w:after="100" w:afterAutospacing="1" w:line="276" w:lineRule="auto"/>
        <w:jc w:val="both"/>
        <w:rPr>
          <w:rFonts w:ascii="Sylfaen" w:hAnsi="Sylfaen"/>
          <w:lang w:val="ka-GE"/>
        </w:rPr>
      </w:pPr>
    </w:p>
    <w:p w14:paraId="1CADB111" w14:textId="4E6EA980" w:rsidR="00A67013" w:rsidRDefault="00A67013" w:rsidP="00036B19">
      <w:pPr>
        <w:shd w:val="clear" w:color="auto" w:fill="FFFFFF"/>
        <w:spacing w:after="100" w:afterAutospacing="1" w:line="276" w:lineRule="auto"/>
        <w:jc w:val="both"/>
        <w:rPr>
          <w:rFonts w:ascii="Sylfaen" w:hAnsi="Sylfaen"/>
          <w:lang w:val="ka-GE"/>
        </w:rPr>
      </w:pPr>
    </w:p>
    <w:p w14:paraId="0669628E" w14:textId="13F686E7" w:rsidR="00A67013" w:rsidRDefault="00A67013" w:rsidP="00036B19">
      <w:pPr>
        <w:shd w:val="clear" w:color="auto" w:fill="FFFFFF"/>
        <w:spacing w:after="100" w:afterAutospacing="1" w:line="276" w:lineRule="auto"/>
        <w:jc w:val="both"/>
        <w:rPr>
          <w:rFonts w:ascii="Sylfaen" w:hAnsi="Sylfaen"/>
          <w:lang w:val="ka-GE"/>
        </w:rPr>
      </w:pPr>
    </w:p>
    <w:p w14:paraId="73A210ED" w14:textId="2B70391A" w:rsidR="00A67013" w:rsidRDefault="00A67013" w:rsidP="00036B19">
      <w:pPr>
        <w:shd w:val="clear" w:color="auto" w:fill="FFFFFF"/>
        <w:spacing w:after="100" w:afterAutospacing="1" w:line="276" w:lineRule="auto"/>
        <w:jc w:val="both"/>
        <w:rPr>
          <w:rFonts w:ascii="Sylfaen" w:hAnsi="Sylfaen"/>
          <w:lang w:val="ka-GE"/>
        </w:rPr>
      </w:pPr>
    </w:p>
    <w:p w14:paraId="0B4B6E98" w14:textId="67DE7005" w:rsidR="00A67013" w:rsidRDefault="00A67013" w:rsidP="00036B19">
      <w:pPr>
        <w:shd w:val="clear" w:color="auto" w:fill="FFFFFF"/>
        <w:spacing w:after="100" w:afterAutospacing="1" w:line="276" w:lineRule="auto"/>
        <w:jc w:val="both"/>
        <w:rPr>
          <w:rFonts w:ascii="Sylfaen" w:hAnsi="Sylfaen"/>
          <w:lang w:val="ka-GE"/>
        </w:rPr>
      </w:pPr>
    </w:p>
    <w:p w14:paraId="5B7C4F80" w14:textId="4B02B99E" w:rsidR="00A67013" w:rsidRDefault="00A67013" w:rsidP="00036B19">
      <w:pPr>
        <w:shd w:val="clear" w:color="auto" w:fill="FFFFFF"/>
        <w:spacing w:after="100" w:afterAutospacing="1" w:line="276" w:lineRule="auto"/>
        <w:jc w:val="both"/>
        <w:rPr>
          <w:rFonts w:ascii="Sylfaen" w:hAnsi="Sylfaen"/>
          <w:lang w:val="ka-GE"/>
        </w:rPr>
      </w:pPr>
    </w:p>
    <w:p w14:paraId="4297AD41" w14:textId="4FDE5BB2" w:rsidR="00A67013" w:rsidRDefault="00A67013" w:rsidP="00036B19">
      <w:pPr>
        <w:shd w:val="clear" w:color="auto" w:fill="FFFFFF"/>
        <w:spacing w:after="100" w:afterAutospacing="1" w:line="276" w:lineRule="auto"/>
        <w:jc w:val="both"/>
        <w:rPr>
          <w:rFonts w:ascii="Sylfaen" w:hAnsi="Sylfaen"/>
          <w:lang w:val="ka-GE"/>
        </w:rPr>
      </w:pPr>
    </w:p>
    <w:p w14:paraId="2070A7A3" w14:textId="1CDBE83E" w:rsidR="00A67013" w:rsidRDefault="00A67013" w:rsidP="00036B19">
      <w:pPr>
        <w:shd w:val="clear" w:color="auto" w:fill="FFFFFF"/>
        <w:spacing w:after="100" w:afterAutospacing="1" w:line="276" w:lineRule="auto"/>
        <w:jc w:val="both"/>
        <w:rPr>
          <w:rFonts w:ascii="Sylfaen" w:hAnsi="Sylfaen"/>
          <w:lang w:val="ka-GE"/>
        </w:rPr>
      </w:pPr>
    </w:p>
    <w:p w14:paraId="3B6945B3" w14:textId="50A3C030" w:rsidR="00A67013" w:rsidRDefault="00A67013" w:rsidP="00036B19">
      <w:pPr>
        <w:shd w:val="clear" w:color="auto" w:fill="FFFFFF"/>
        <w:spacing w:after="100" w:afterAutospacing="1" w:line="276" w:lineRule="auto"/>
        <w:jc w:val="both"/>
        <w:rPr>
          <w:rFonts w:ascii="Sylfaen" w:hAnsi="Sylfaen"/>
          <w:lang w:val="ka-GE"/>
        </w:rPr>
      </w:pPr>
    </w:p>
    <w:p w14:paraId="3510DB50" w14:textId="62BA58CA" w:rsidR="00A67013" w:rsidRDefault="00A67013" w:rsidP="00036B19">
      <w:pPr>
        <w:shd w:val="clear" w:color="auto" w:fill="FFFFFF"/>
        <w:spacing w:after="100" w:afterAutospacing="1" w:line="276" w:lineRule="auto"/>
        <w:jc w:val="both"/>
        <w:rPr>
          <w:rFonts w:ascii="Sylfaen" w:hAnsi="Sylfaen"/>
          <w:lang w:val="ka-GE"/>
        </w:rPr>
      </w:pPr>
    </w:p>
    <w:p w14:paraId="21ED1739" w14:textId="77777777" w:rsidR="00A67013" w:rsidRPr="00D07B3B" w:rsidRDefault="00A67013" w:rsidP="00036B19">
      <w:pPr>
        <w:shd w:val="clear" w:color="auto" w:fill="FFFFFF"/>
        <w:spacing w:after="100" w:afterAutospacing="1" w:line="276" w:lineRule="auto"/>
        <w:jc w:val="both"/>
        <w:rPr>
          <w:rFonts w:ascii="Sylfaen" w:hAnsi="Sylfaen"/>
          <w:lang w:val="ka-GE"/>
        </w:rPr>
      </w:pPr>
    </w:p>
    <w:p w14:paraId="27E7F41E" w14:textId="77777777" w:rsidR="00EA1225" w:rsidRPr="00A67013" w:rsidRDefault="00EA1225" w:rsidP="00036B19">
      <w:pPr>
        <w:spacing w:line="276" w:lineRule="auto"/>
        <w:jc w:val="both"/>
        <w:rPr>
          <w:rFonts w:ascii="Sylfaen" w:hAnsi="Sylfaen"/>
          <w:lang w:val="ka-GE"/>
        </w:rPr>
      </w:pPr>
      <w:r w:rsidRPr="00A67013">
        <w:rPr>
          <w:rFonts w:ascii="Sylfaen" w:hAnsi="Sylfaen"/>
          <w:b/>
          <w:lang w:val="ka-GE"/>
        </w:rPr>
        <w:lastRenderedPageBreak/>
        <w:t>“ინტონაციური არქივები”: ქართული საკომპოზიტორო მუსიკა და რეგიონული პარალელები</w:t>
      </w:r>
    </w:p>
    <w:p w14:paraId="088CEF67" w14:textId="77777777" w:rsidR="00EA1225" w:rsidRPr="00D07B3B" w:rsidRDefault="00EA1225" w:rsidP="00036B19">
      <w:pPr>
        <w:spacing w:after="0" w:line="276" w:lineRule="auto"/>
        <w:jc w:val="both"/>
        <w:rPr>
          <w:rFonts w:ascii="Sylfaen" w:hAnsi="Sylfaen"/>
          <w:b/>
          <w:lang w:val="ka-GE"/>
        </w:rPr>
      </w:pPr>
      <w:r w:rsidRPr="00D07B3B">
        <w:rPr>
          <w:rFonts w:ascii="Sylfaen" w:hAnsi="Sylfaen"/>
          <w:b/>
          <w:lang w:val="ka-GE"/>
        </w:rPr>
        <w:t>გვანცა ღვინჯილია, თბილისის სახელმწიფო კონსერვატორია</w:t>
      </w:r>
    </w:p>
    <w:p w14:paraId="21C9075B" w14:textId="77777777" w:rsidR="00B75340" w:rsidRPr="00D07B3B" w:rsidRDefault="00B75340" w:rsidP="00036B19">
      <w:pPr>
        <w:spacing w:after="0" w:line="276" w:lineRule="auto"/>
        <w:jc w:val="both"/>
        <w:rPr>
          <w:rFonts w:ascii="Sylfaen" w:hAnsi="Sylfaen"/>
          <w:b/>
          <w:lang w:val="ka-GE"/>
        </w:rPr>
      </w:pPr>
    </w:p>
    <w:p w14:paraId="382BE5BB" w14:textId="77777777" w:rsidR="00F14B97" w:rsidRPr="00D07B3B" w:rsidRDefault="00F14B97" w:rsidP="00A67013">
      <w:pPr>
        <w:spacing w:after="0" w:line="276" w:lineRule="auto"/>
        <w:jc w:val="both"/>
        <w:rPr>
          <w:rFonts w:ascii="Sylfaen" w:hAnsi="Sylfaen"/>
          <w:bCs/>
          <w:lang w:val="ka-GE"/>
        </w:rPr>
      </w:pPr>
      <w:r w:rsidRPr="00D07B3B">
        <w:rPr>
          <w:rFonts w:ascii="Sylfaen" w:hAnsi="Sylfaen"/>
          <w:bCs/>
          <w:lang w:val="ka-GE"/>
        </w:rPr>
        <w:t xml:space="preserve">პრეზენტაცია შეისწავლის მე-19-20 საუკუნეებში წარმოშობილი ევროპული ტიპის საკომპოზიტორო სკოლების და მათი წანამძღვრების კვლევის მეთოდს ქართული საერო პროფესიული მუსიკის მაგალითზე.  </w:t>
      </w:r>
    </w:p>
    <w:p w14:paraId="07190F34" w14:textId="77777777" w:rsidR="00F14B97" w:rsidRPr="00D07B3B" w:rsidRDefault="00F14B97" w:rsidP="00A67013">
      <w:pPr>
        <w:spacing w:after="0" w:line="276" w:lineRule="auto"/>
        <w:jc w:val="both"/>
        <w:rPr>
          <w:rFonts w:ascii="Sylfaen" w:hAnsi="Sylfaen"/>
          <w:bCs/>
          <w:lang w:val="ka-GE"/>
        </w:rPr>
      </w:pPr>
      <w:r w:rsidRPr="00D07B3B">
        <w:rPr>
          <w:rFonts w:ascii="Sylfaen" w:hAnsi="Sylfaen"/>
          <w:bCs/>
          <w:lang w:val="ka-GE"/>
        </w:rPr>
        <w:t xml:space="preserve">მე-19 საუკუნეში ქართველმა კომპოზიტორებმა დაწერეს პირველი ინსტრუმენტული პიესები და რომანსები ევროპული სანოტო დამწერლობის გამოყენებით ფუნქციონალურ (ტონალური) სისტემაში.   ევროპულ სივრცესთან კვლავ ინტეგრირების კუთხით კატალიზატორის როლი ითამაშა რუსეთის მიერ საქართველოს კოლონიზებამ მე-18 საუკუნეში. პირველი ქართველი კომპოზიტორები ნაკლებად იცნობდნენ ეროვნული ფოლკლორის ყველა შრეს, კიდევ უფრო ნაკლებად იცნობდნენ საეკლესიო მუსიკას, თუმცა უფრო საინტერესო ის ფაქტია, რომ მათ ვერ შეძლეს ევროპული ჰარმონიის სინთეზი ეროვნული ფოლკლორის და საგალობლების სტილურ შრეებთან. მათი მუსიკა სრულად ემყარება რუსული და ევროპული მუსიკის გამოცდილებას, ეროვნული სინამდვილიდან კი უმთავრესად ქალაქურ ფოლკლორს, რის გამოც მათი შემოქმედება ატარებს ეპიგონიზმის ნიშნებს. ქართული საერო საკომპოზიტორო სკოლის ჩამოყალიბების მარკერი კი სწორედ ეროვნული ტრადიციული მრავალხმიანობის (როგორც გლეხური, ისე საეკლესიო მუსიკის) და ევროპული ჰარმონიული სისტემის ორგანული სინთეზია, რაც სძენს საკომპოზიტორო აქტივობას უნიკალობას და განუმეორებლობას. სწორედ საკომპოზიტორო სკოლის ჩამოყალიბების შემდეგ დგება ხოლმე მისი წანამძღვრების მეცნიერული კვლევის  აუცილებლობა. </w:t>
      </w:r>
    </w:p>
    <w:p w14:paraId="6768F051" w14:textId="77777777" w:rsidR="00F14B97" w:rsidRPr="00D07B3B" w:rsidRDefault="00F14B97" w:rsidP="00A67013">
      <w:pPr>
        <w:spacing w:after="0" w:line="276" w:lineRule="auto"/>
        <w:jc w:val="both"/>
        <w:rPr>
          <w:rFonts w:ascii="Sylfaen" w:hAnsi="Sylfaen"/>
          <w:bCs/>
          <w:lang w:val="ka-GE"/>
        </w:rPr>
      </w:pPr>
      <w:r w:rsidRPr="00D07B3B">
        <w:rPr>
          <w:rFonts w:ascii="Sylfaen" w:hAnsi="Sylfaen"/>
          <w:bCs/>
          <w:lang w:val="ka-GE"/>
        </w:rPr>
        <w:t xml:space="preserve">მსოფლიოს მრავალი ქვეყნის მუსიკის მსგავსად, რომელთა შორის შეიძლება დავასახელოთ საქართველოსთან რეგიონულად მეტ-ნაკლები მანძილით დაშორებული ქვეყნები - სომხეთი, აზერბაიჯანი, ყაზახეთი, თურქმენეთი, ყირგიზეთი, ტაჯიკეთი, თურქეთი, ირანი, და სხვ., ქართული საკომპოზიტორო სკოლის ჩამოყალიბების გზის დადგენისას ვაწყდებით მნიშვნელოვან სირთულეებს. საინტერესოა რა ინტონაციური ნაკადების საფუძველზე ჩამოყალიბდა ეროვნული საკომპოზიტორო სკოლა საქართველოში. რა მეთოდოლოგიით შეიძლება ამ პროცესის ნაწილობრივ მაინც აღდგენა. შესაძლებელია თუ არა ეს მეთოდოლოგია ზემონახსენები ქვეყნების მკვლევრებისთვის აღმოჩნდეს სასარგებლო მათ ქვეყნებში ანალოგიური პროცესების რეტროსპექტიულ კვლევისთვის. ვინაიდან სანოტო ჩანაწერები არ არსებობს და მეტად მწირია ინფორმაცია მეფეების, ან დიდგვაროვნების კარზე კულტივირებული საერო პროფესიული მუსიკის შესახებ, მიზანშეწონილია ხელოვნების სხვა სფეროებში დაგროვილი გამოცდილების და პირველ რიგში იმ ინტონაციური ნაკადების შესწავლა, რომელთაც შესაძლოა გადაკვეთის წერტილები ჰქონდეს მუსიკასთან; ეს ნაკადებია: მუსიკალური ფოლკლორი, ხალხური პოეზია და თქმულებები, საკარო პოეზია, კარის პოეტ-მგოსანთა სინკრეტული ხელოვნება, რომანტიკოსების პოეზია და ქალაქური ფოლკლორი. ამ ნაკადებს შორის კი გამორჩეულია პოეზიის როლი, რადგან: 1. პოეზიის და მუსიკის გადაკვეთის წერტილი </w:t>
      </w:r>
      <w:r w:rsidRPr="00D07B3B">
        <w:rPr>
          <w:rFonts w:ascii="Sylfaen" w:eastAsia="Times New Roman" w:hAnsi="Sylfaen"/>
          <w:bCs/>
          <w:lang w:val="ka-GE"/>
        </w:rPr>
        <w:t>ინტონაციურობაზე</w:t>
      </w:r>
      <w:r w:rsidRPr="00D07B3B">
        <w:rPr>
          <w:rFonts w:ascii="Sylfaen" w:hAnsi="Sylfaen"/>
          <w:bCs/>
          <w:lang w:val="ka-GE"/>
        </w:rPr>
        <w:t xml:space="preserve"> მოდის; 2. საქართველოში არსებობდა პოეზიის </w:t>
      </w:r>
      <w:r w:rsidRPr="00D07B3B">
        <w:rPr>
          <w:rFonts w:ascii="Sylfaen" w:eastAsia="Times New Roman" w:hAnsi="Sylfaen"/>
          <w:bCs/>
          <w:lang w:val="ka-GE"/>
        </w:rPr>
        <w:lastRenderedPageBreak/>
        <w:t>გამღერების</w:t>
      </w:r>
      <w:r w:rsidRPr="00D07B3B">
        <w:rPr>
          <w:rFonts w:ascii="Sylfaen" w:hAnsi="Sylfaen"/>
          <w:bCs/>
          <w:lang w:val="ka-GE"/>
        </w:rPr>
        <w:t xml:space="preserve"> ტრადიცია; ლექსის ვერსიფიკაცია მუსიკალური ინტონირების დროს ხელს უწყობდა შესაბამისი რიტმულ-ინტონაციური მოდელების ჩამოყალიბებას, რის გამოც, პოეზია ერთგვარი ინტონაციური არქივის როლსაც კი თამაშობს. სწორედ ქართული პოეტური ნიმუშების ვერსიფიკაციის თავისებურებების ანალიზი იძლევა გასაღებს საუკუნეების მანძილზე ჩამოყალიბებული ინტონაციური ნაკადების დადგენისთვის, რომელთაც საეკლესიო მუსიკიდან, ფოლკლორიდან, აზიური და ევროპული მუსიკიდან მომდინარე ნაკადებთან ერთად განსაზღვრეს ქართული საერო მუსიკის იერსახე მე-19-20 საუკუნეში.</w:t>
      </w:r>
    </w:p>
    <w:p w14:paraId="3FD836A2" w14:textId="77777777" w:rsidR="00F14B97" w:rsidRPr="00D07B3B" w:rsidRDefault="00F14B97" w:rsidP="00A67013">
      <w:pPr>
        <w:spacing w:after="0" w:line="276" w:lineRule="auto"/>
        <w:jc w:val="both"/>
        <w:rPr>
          <w:rFonts w:ascii="Sylfaen" w:hAnsi="Sylfaen"/>
          <w:lang w:val="ka-GE"/>
        </w:rPr>
      </w:pPr>
      <w:r w:rsidRPr="00D07B3B">
        <w:rPr>
          <w:rFonts w:ascii="Sylfaen" w:hAnsi="Sylfaen"/>
          <w:bCs/>
          <w:lang w:val="ka-GE"/>
        </w:rPr>
        <w:t>კვლევის ეს მეთოდი მეტ-ნაკლებად შესაძლოა გამოადგეთ მსგავსი მუსიკალური გამოცდილების მქონე ქვეყნების მკვლევრებს, რომლის დემონსტრირებაც განსაზღვრავს მოხსენებაში დასმული პრობლემის აქტუალობას.</w:t>
      </w:r>
    </w:p>
    <w:p w14:paraId="64B4AB35" w14:textId="630EC056" w:rsidR="00EA1225" w:rsidRDefault="00EA1225" w:rsidP="00036B19">
      <w:pPr>
        <w:shd w:val="clear" w:color="auto" w:fill="FFFFFF"/>
        <w:spacing w:after="100" w:afterAutospacing="1" w:line="276" w:lineRule="auto"/>
        <w:jc w:val="both"/>
        <w:rPr>
          <w:rFonts w:ascii="Sylfaen" w:eastAsia="Times New Roman" w:hAnsi="Sylfaen" w:cs="Arial"/>
          <w:b/>
          <w:lang w:val="ka-GE" w:eastAsia="en-GB"/>
        </w:rPr>
      </w:pPr>
    </w:p>
    <w:p w14:paraId="47F58E51" w14:textId="3261828F" w:rsidR="00A67013"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61DA6637" w14:textId="129023A6" w:rsidR="00A67013"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3EB45EB6" w14:textId="28A249EE" w:rsidR="00A67013"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74FAF2D2" w14:textId="5A424771" w:rsidR="00A67013"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3BBB9C48" w14:textId="27675504" w:rsidR="00A67013"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423552A5" w14:textId="12B055C4" w:rsidR="00A67013"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11D7012B" w14:textId="0054949C" w:rsidR="00A67013"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47D5CACF" w14:textId="6FD2527F" w:rsidR="00A67013"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72B3BE8E" w14:textId="74A2477E" w:rsidR="00A67013"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109D9AFF" w14:textId="094FE39C" w:rsidR="00A67013"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58DB8946" w14:textId="792E25B5" w:rsidR="00A67013"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7A698471" w14:textId="3D0ACE46" w:rsidR="00A67013"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62982A92" w14:textId="02A60666" w:rsidR="00A67013"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365024FD" w14:textId="3BA7BEA7" w:rsidR="00A67013"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2D49D4C0" w14:textId="77777777" w:rsidR="00A67013" w:rsidRPr="00D07B3B" w:rsidRDefault="00A67013" w:rsidP="00036B19">
      <w:pPr>
        <w:shd w:val="clear" w:color="auto" w:fill="FFFFFF"/>
        <w:spacing w:after="100" w:afterAutospacing="1" w:line="276" w:lineRule="auto"/>
        <w:jc w:val="both"/>
        <w:rPr>
          <w:rFonts w:ascii="Sylfaen" w:eastAsia="Times New Roman" w:hAnsi="Sylfaen" w:cs="Arial"/>
          <w:b/>
          <w:lang w:val="ka-GE" w:eastAsia="en-GB"/>
        </w:rPr>
      </w:pPr>
    </w:p>
    <w:p w14:paraId="0218FF9A" w14:textId="77777777" w:rsidR="00EA1225" w:rsidRPr="00D07B3B" w:rsidRDefault="00EA1225" w:rsidP="00036B19">
      <w:pPr>
        <w:shd w:val="clear" w:color="auto" w:fill="FFFFFF"/>
        <w:spacing w:after="100" w:afterAutospacing="1" w:line="276" w:lineRule="auto"/>
        <w:jc w:val="both"/>
        <w:rPr>
          <w:rFonts w:ascii="Sylfaen" w:hAnsi="Sylfaen"/>
          <w:lang w:val="ka-GE"/>
        </w:rPr>
      </w:pPr>
      <w:r w:rsidRPr="00D07B3B">
        <w:rPr>
          <w:rFonts w:ascii="Sylfaen" w:hAnsi="Sylfaen"/>
          <w:b/>
          <w:lang w:val="ka-GE"/>
        </w:rPr>
        <w:lastRenderedPageBreak/>
        <w:t>ქართული ხალხური მრავალხმიანობის საერთაშორისო პოპულარიზაცია, მყარ კულტურულ ხიდებად გადაქცეული უცხოური ანსამბლები</w:t>
      </w:r>
    </w:p>
    <w:p w14:paraId="14126747" w14:textId="77777777" w:rsidR="00EA1225" w:rsidRPr="00D07B3B" w:rsidRDefault="00EA1225" w:rsidP="00036B19">
      <w:pPr>
        <w:shd w:val="clear" w:color="auto" w:fill="FFFFFF"/>
        <w:spacing w:after="100" w:afterAutospacing="1" w:line="276" w:lineRule="auto"/>
        <w:jc w:val="both"/>
        <w:rPr>
          <w:rFonts w:ascii="Sylfaen" w:hAnsi="Sylfaen"/>
          <w:b/>
          <w:lang w:val="ka-GE"/>
        </w:rPr>
      </w:pPr>
      <w:r w:rsidRPr="00D07B3B">
        <w:rPr>
          <w:rFonts w:ascii="Sylfaen" w:hAnsi="Sylfaen"/>
          <w:b/>
          <w:lang w:val="ka-GE"/>
        </w:rPr>
        <w:t>ნათია (ანანო) ხიჯაკაძე, საქართველოს შოთა რუსთაველის თეატრისა და კინოს სახელმწიფო უნივერსიტეტი</w:t>
      </w:r>
    </w:p>
    <w:p w14:paraId="2110C858" w14:textId="77777777" w:rsidR="00EA1225" w:rsidRPr="00D07B3B" w:rsidRDefault="00EA1225" w:rsidP="00036B19">
      <w:pPr>
        <w:spacing w:after="0" w:line="276" w:lineRule="auto"/>
        <w:jc w:val="both"/>
        <w:rPr>
          <w:rFonts w:ascii="Sylfaen" w:hAnsi="Sylfaen"/>
          <w:lang w:val="ka-GE"/>
        </w:rPr>
      </w:pPr>
      <w:r w:rsidRPr="00D07B3B">
        <w:rPr>
          <w:rFonts w:ascii="Sylfaen" w:hAnsi="Sylfaen"/>
          <w:lang w:val="ka-GE"/>
        </w:rPr>
        <w:t>ქართული ხალხური მრავალხმიანობა, თავისი უნიკალური ვოკალური სტრუქტურებითა და მრავალსაუკუნოვანი ტრადიციით, დღეს უკვე წარმოადგენს არა მხოლოდ ეროვნული მემკვიდრეობის ნაწილს, არამედ აქტიურ კულტურულ ელემენტს, რომელიც საქართველოს საზღვრებს სცილდება და სხვადასხვა ქვეყნებში მყარ კულტურულ ხიდებს აშენებს. კვლევა ეფუძნება როგორც უცხოელი, ასევე ქართველი მუსიკოსების ინტერვიუებს, აგრეთვე სხვადასხვა ფესტივალებისა და სიმპოზიუმების მასალებს, რაც საშუალებას იძლევა განვიხილოთ ქართული მრავალხმიანობის გლობალური გავრცელებისა და პოპულარიზაციის პროცესები.</w:t>
      </w:r>
    </w:p>
    <w:p w14:paraId="5D9EFF7D" w14:textId="77777777" w:rsidR="00EA1225" w:rsidRPr="00D07B3B" w:rsidRDefault="00EA1225" w:rsidP="00036B19">
      <w:pPr>
        <w:spacing w:after="0" w:line="276" w:lineRule="auto"/>
        <w:jc w:val="both"/>
        <w:rPr>
          <w:rFonts w:ascii="Sylfaen" w:hAnsi="Sylfaen"/>
          <w:lang w:val="ka-GE"/>
        </w:rPr>
      </w:pPr>
      <w:r w:rsidRPr="00D07B3B">
        <w:rPr>
          <w:rFonts w:ascii="Sylfaen" w:hAnsi="Sylfaen"/>
          <w:lang w:val="ka-GE"/>
        </w:rPr>
        <w:t>1990-იანი წლებიდან ჩრდილოეთ ამერიკასა და ევროპაში ჩამოყალიბდა რამდენიმე გამორჩეული უცხოური ანსამბლი, რომლებიც ქართული მრავალხმიანობის ერთგულ კვლევას, შესრულებასა და პოპულარიზაციას თავიანთ მისიად მიიჩნევენ. მათ შორის აღსანიშნავია:</w:t>
      </w:r>
    </w:p>
    <w:p w14:paraId="37BC4BCE" w14:textId="77777777" w:rsidR="00EA1225" w:rsidRPr="00D07B3B" w:rsidRDefault="00EA1225" w:rsidP="00036B19">
      <w:pPr>
        <w:spacing w:after="0" w:line="276" w:lineRule="auto"/>
        <w:jc w:val="both"/>
        <w:rPr>
          <w:rFonts w:ascii="Sylfaen" w:hAnsi="Sylfaen"/>
          <w:lang w:val="ka-GE"/>
        </w:rPr>
      </w:pPr>
      <w:r w:rsidRPr="00D07B3B">
        <w:rPr>
          <w:rFonts w:ascii="Sylfaen" w:hAnsi="Sylfaen"/>
          <w:lang w:val="ka-GE"/>
        </w:rPr>
        <w:tab/>
        <w:t>•</w:t>
      </w:r>
      <w:r w:rsidRPr="00D07B3B">
        <w:rPr>
          <w:rFonts w:ascii="Sylfaen" w:hAnsi="Sylfaen"/>
          <w:lang w:val="ka-GE"/>
        </w:rPr>
        <w:tab/>
        <w:t>ამერიკული Trio Kavkasia (დაარსებული 1994 წელს; წევრები — კარლ ლინიხი, ალან გასერი და სტიუარტ გელზერი),</w:t>
      </w:r>
    </w:p>
    <w:p w14:paraId="4DB4FF2B" w14:textId="77777777" w:rsidR="00EA1225" w:rsidRPr="00D07B3B" w:rsidRDefault="00EA1225" w:rsidP="00036B19">
      <w:pPr>
        <w:spacing w:after="0" w:line="276" w:lineRule="auto"/>
        <w:jc w:val="both"/>
        <w:rPr>
          <w:rFonts w:ascii="Sylfaen" w:hAnsi="Sylfaen"/>
          <w:lang w:val="ka-GE"/>
        </w:rPr>
      </w:pPr>
      <w:r w:rsidRPr="00D07B3B">
        <w:rPr>
          <w:rFonts w:ascii="Sylfaen" w:hAnsi="Sylfaen"/>
          <w:lang w:val="ka-GE"/>
        </w:rPr>
        <w:tab/>
        <w:t>•</w:t>
      </w:r>
      <w:r w:rsidRPr="00D07B3B">
        <w:rPr>
          <w:rFonts w:ascii="Sylfaen" w:hAnsi="Sylfaen"/>
          <w:lang w:val="ka-GE"/>
        </w:rPr>
        <w:tab/>
        <w:t>კანადური Darbazi Ensemble (1995; ხელმძღვანელი — შალვა მახარაშვილი),</w:t>
      </w:r>
    </w:p>
    <w:p w14:paraId="33ADEC97" w14:textId="77777777" w:rsidR="00EA1225" w:rsidRPr="00D07B3B" w:rsidRDefault="00EA1225" w:rsidP="00036B19">
      <w:pPr>
        <w:spacing w:after="0" w:line="276" w:lineRule="auto"/>
        <w:jc w:val="both"/>
        <w:rPr>
          <w:rFonts w:ascii="Sylfaen" w:hAnsi="Sylfaen"/>
          <w:lang w:val="ka-GE"/>
        </w:rPr>
      </w:pPr>
      <w:r w:rsidRPr="00D07B3B">
        <w:rPr>
          <w:rFonts w:ascii="Sylfaen" w:hAnsi="Sylfaen"/>
          <w:lang w:val="ka-GE"/>
        </w:rPr>
        <w:tab/>
        <w:t>•</w:t>
      </w:r>
      <w:r w:rsidRPr="00D07B3B">
        <w:rPr>
          <w:rFonts w:ascii="Sylfaen" w:hAnsi="Sylfaen"/>
          <w:lang w:val="ka-GE"/>
        </w:rPr>
        <w:tab/>
        <w:t>პარიზული Marani Ensemble (1993; ხელმძღვანელი — ტარიელ ვაჭაძე),</w:t>
      </w:r>
    </w:p>
    <w:p w14:paraId="325A19C6" w14:textId="77777777" w:rsidR="00EA1225" w:rsidRPr="00D07B3B" w:rsidRDefault="00EA1225" w:rsidP="00036B19">
      <w:pPr>
        <w:spacing w:after="0" w:line="276" w:lineRule="auto"/>
        <w:jc w:val="both"/>
        <w:rPr>
          <w:rFonts w:ascii="Sylfaen" w:hAnsi="Sylfaen"/>
          <w:lang w:val="ka-GE"/>
        </w:rPr>
      </w:pPr>
      <w:r w:rsidRPr="00D07B3B">
        <w:rPr>
          <w:rFonts w:ascii="Sylfaen" w:hAnsi="Sylfaen"/>
          <w:lang w:val="ka-GE"/>
        </w:rPr>
        <w:tab/>
        <w:t>•</w:t>
      </w:r>
      <w:r w:rsidRPr="00D07B3B">
        <w:rPr>
          <w:rFonts w:ascii="Sylfaen" w:hAnsi="Sylfaen"/>
          <w:lang w:val="ka-GE"/>
        </w:rPr>
        <w:tab/>
        <w:t>კალიფორნიული ქალთა გუნდი Kitka Women’s Vocal Ensemble (1979; ხელმძღვანელები — შირა ციონი, ჯანეტ კუტულასი და ქელი ატკინსი),</w:t>
      </w:r>
    </w:p>
    <w:p w14:paraId="459B8E41" w14:textId="77777777" w:rsidR="00EA1225" w:rsidRPr="00D07B3B" w:rsidRDefault="00EA1225" w:rsidP="00036B19">
      <w:pPr>
        <w:spacing w:after="0" w:line="276" w:lineRule="auto"/>
        <w:jc w:val="both"/>
        <w:rPr>
          <w:rFonts w:ascii="Sylfaen" w:hAnsi="Sylfaen"/>
          <w:lang w:val="ka-GE"/>
        </w:rPr>
      </w:pPr>
      <w:r w:rsidRPr="00D07B3B">
        <w:rPr>
          <w:rFonts w:ascii="Sylfaen" w:hAnsi="Sylfaen"/>
          <w:lang w:val="ka-GE"/>
        </w:rPr>
        <w:tab/>
        <w:t>•</w:t>
      </w:r>
      <w:r w:rsidRPr="00D07B3B">
        <w:rPr>
          <w:rFonts w:ascii="Sylfaen" w:hAnsi="Sylfaen"/>
          <w:lang w:val="ka-GE"/>
        </w:rPr>
        <w:tab/>
        <w:t>ლონდონური Maspindzeli (1999; ხელმძღვანელი — ბერნარდ ბერნსი).</w:t>
      </w:r>
    </w:p>
    <w:p w14:paraId="40506ECF" w14:textId="77777777" w:rsidR="00EA1225" w:rsidRPr="00D07B3B" w:rsidRDefault="00EA1225" w:rsidP="00036B19">
      <w:pPr>
        <w:spacing w:after="0" w:line="276" w:lineRule="auto"/>
        <w:jc w:val="both"/>
        <w:rPr>
          <w:rFonts w:ascii="Sylfaen" w:hAnsi="Sylfaen"/>
          <w:lang w:val="ka-GE"/>
        </w:rPr>
      </w:pPr>
      <w:r w:rsidRPr="00D07B3B">
        <w:rPr>
          <w:rFonts w:ascii="Sylfaen" w:hAnsi="Sylfaen"/>
          <w:lang w:val="ka-GE"/>
        </w:rPr>
        <w:t>აღსანიშნავია, რომ ამ ანსამბლების წარმატება არა მხოლოდ მათმა მაღალმა მუსიკალურმა ხარისხმა განაპირობა, არამედ სტრატეგიულმა თანამშრომლობამ და გამოცდილების მუდმივმა გაზიარებამ. ისინი რეგულარულად მართავენ მასტერკლასებს, ლექციებსა და კონცერტებს, ხშირად ერთობლივად მონაწილეობენ საერთაშორისო ფესტივალებსა და სიმპოზიუმებში. ამ კოლაბორაციების შედეგად ძლიერდება ქართული მრავალხმიანობის საერთაშორისო აღიარება და მისი მრავალფეროვანი ასპექტების ანალიზი. ქართველ შემსრულებლებთან ერთად, მათ შექმნეს გაჯერებული და მრავალმხრივი პროგრამა, რაც აღძრავს ინტერესს ახალ თაობებში, როგორც საქართველოს გარეთ, ისე მის ტერიტორიაზე.</w:t>
      </w:r>
    </w:p>
    <w:p w14:paraId="6FDC2DA5" w14:textId="77777777" w:rsidR="00EA1225" w:rsidRPr="00D07B3B" w:rsidRDefault="00EA1225" w:rsidP="00036B19">
      <w:pPr>
        <w:spacing w:after="0" w:line="276" w:lineRule="auto"/>
        <w:jc w:val="both"/>
        <w:rPr>
          <w:rFonts w:ascii="Sylfaen" w:hAnsi="Sylfaen"/>
          <w:lang w:val="ka-GE"/>
        </w:rPr>
      </w:pPr>
      <w:r w:rsidRPr="00D07B3B">
        <w:rPr>
          <w:rFonts w:ascii="Sylfaen" w:hAnsi="Sylfaen"/>
          <w:lang w:val="ka-GE"/>
        </w:rPr>
        <w:t xml:space="preserve">კვლევის მიზანია ასახოს ქართული ხალხური სიმღერის მნიშვნელობა როგორც უნიკალური კულტურული კოდის, რომელიც თაობიდან თაობამდე გადადის და ქმნის საერთაშორისო კულტურულ ქსელს, სადაც ურთიერთგაგება, შთაგონება და შემოქმედება ერთიანდება. აღნიშნულ ქსელში უცხოელი მუსიკოსები და ეთნომუსიკოსები ქართველი შემსრულებლების დახმარებით ავითარებენ ქართულ მრავალხმიანობას, რაც ზრდის როგორც ადგილობრივ, ისე გლობალურ აღქმას მისი ღირებულების შესახებ. როდესაც მიმდინარეობს ასეთი ცოცხალი </w:t>
      </w:r>
      <w:r w:rsidRPr="00D07B3B">
        <w:rPr>
          <w:rFonts w:ascii="Sylfaen" w:hAnsi="Sylfaen"/>
          <w:lang w:val="ka-GE"/>
        </w:rPr>
        <w:lastRenderedPageBreak/>
        <w:t>პროცესი, მნიშვნელოვანია არაერთი მნიშვნელოვანი საკითხის შეფასება: რამდენად სწორად ეძლევა ფორმა გავრცელების პროცესს; რამდენად გრძელვადიანი და სიცოცხლისუნარიანია ქართული კულტურის წარმოჩენა საზღვრებს გარეთ; როგორ იზომება მისი მდგრადობა და განვითარების პერსპექტივა შორეულ მომავალში. კვლევის ფარგლებში გამოკითხულ იქნა ათობით ქართველი მუსიკოსი და საქართველოში მოქმედი წამყვანი ანსამბლების ხელმძღვანელები. მათი დაკვირვებებით, თანამშრომლობის ფაქტებითა და მსმენელთა დამოკიდებულების ანალიზის საფუძველზე ჩამოყალიბდა კვლევის დასკვნები.</w:t>
      </w:r>
    </w:p>
    <w:p w14:paraId="062D7C2D" w14:textId="77777777" w:rsidR="00EA1225" w:rsidRPr="00D07B3B" w:rsidRDefault="00EA1225" w:rsidP="00036B19">
      <w:pPr>
        <w:spacing w:after="0" w:line="276" w:lineRule="auto"/>
        <w:jc w:val="both"/>
        <w:rPr>
          <w:rFonts w:ascii="Sylfaen" w:hAnsi="Sylfaen"/>
          <w:lang w:val="ka-GE"/>
        </w:rPr>
      </w:pPr>
      <w:r w:rsidRPr="00D07B3B">
        <w:rPr>
          <w:rFonts w:ascii="Sylfaen" w:hAnsi="Sylfaen"/>
          <w:lang w:val="ka-GE"/>
        </w:rPr>
        <w:t>თეზისის დასკვნაში უნდა აღინიშნოს, რომ უცხოელთა ჩართულობა ქართულ ხალხურ სიმღერაში არ არის მხოლოდ ეთნოგრაფიული ინტერესი, არამედ ღრმა, გულწრფელი პატივისცემა და სიყვარული, რაც საქართველოში ფოლკლორული მემკვიდრეობის განვითარებისა და ამაღლების წინაპირობაა. ეს ურთიერთობა ხელს უწყობს ქართული მრავალხმიანობის ცოცხალ გადაცემას და მის აღდგენას როგორც ქვეყნის შიგნით, ისე მის ფარგლებს გარეთ, მათ შორის ოკუპირებულ ან დაკარგულ ტერიტორიებზეც. მნიშვნელოვანია ხაზგასმით ითქვას, რომ ამ ეტაპზე საფრთხეები არ იკვეთება და ქართული კულტურა განვითარებადია, რაც ზრდის იმედებს მისი შემდგომი წარმატებული პოპულარიზაციისა და გაძლიერებისთვის.</w:t>
      </w:r>
    </w:p>
    <w:p w14:paraId="437639A8" w14:textId="77777777" w:rsidR="00EA1225" w:rsidRPr="00D07B3B" w:rsidRDefault="00EA1225" w:rsidP="00036B19">
      <w:pPr>
        <w:shd w:val="clear" w:color="auto" w:fill="FFFFFF"/>
        <w:spacing w:after="100" w:afterAutospacing="1" w:line="276" w:lineRule="auto"/>
        <w:jc w:val="both"/>
        <w:rPr>
          <w:rFonts w:ascii="Sylfaen" w:hAnsi="Sylfaen"/>
          <w:lang w:val="ka-GE"/>
        </w:rPr>
      </w:pPr>
      <w:r w:rsidRPr="00D07B3B">
        <w:rPr>
          <w:rFonts w:ascii="Sylfaen" w:hAnsi="Sylfaen"/>
          <w:lang w:val="ka-GE"/>
        </w:rPr>
        <w:t>შედეგად, ქართული ხალხური სიმღერა უცხოელი ანსამბლების მონაწილეობით იქცა მყარ, სიცოცხლისუნარიან და დინამიკურ კულტურულ ხიდად, რომელიც აერთიანებს ერებს და ენობრივ საზღვრებს სცილდება. სწორედ ამ ხიდის საშუალებით ქართულმა მრავალხმიანობამ შეძლო არა მხოლოდ გადარჩენა, არამედ ფართო საერთაშორისო აღიარება და კულტურული დიალოგის პლატფორმის შექმნა, რომელიც დღეს მსოფლიოს მრავალი ქვეყნის მოქალაქეებს აერთიანებს საერთო მუსიკალურ ენაზე.</w:t>
      </w:r>
    </w:p>
    <w:p w14:paraId="298EB5E1" w14:textId="0473998D" w:rsidR="00F26214" w:rsidRDefault="00F26214" w:rsidP="00036B19">
      <w:pPr>
        <w:shd w:val="clear" w:color="auto" w:fill="FFFFFF"/>
        <w:spacing w:after="100" w:afterAutospacing="1" w:line="276" w:lineRule="auto"/>
        <w:jc w:val="both"/>
        <w:rPr>
          <w:rFonts w:ascii="Sylfaen" w:hAnsi="Sylfaen"/>
          <w:lang w:val="ka-GE"/>
        </w:rPr>
      </w:pPr>
    </w:p>
    <w:p w14:paraId="61D67ADB" w14:textId="7C340C15" w:rsidR="00A67013" w:rsidRDefault="00A67013" w:rsidP="00036B19">
      <w:pPr>
        <w:shd w:val="clear" w:color="auto" w:fill="FFFFFF"/>
        <w:spacing w:after="100" w:afterAutospacing="1" w:line="276" w:lineRule="auto"/>
        <w:jc w:val="both"/>
        <w:rPr>
          <w:rFonts w:ascii="Sylfaen" w:hAnsi="Sylfaen"/>
          <w:lang w:val="ka-GE"/>
        </w:rPr>
      </w:pPr>
    </w:p>
    <w:p w14:paraId="73C06A60" w14:textId="37BDE2AE" w:rsidR="00A67013" w:rsidRDefault="00A67013" w:rsidP="00036B19">
      <w:pPr>
        <w:shd w:val="clear" w:color="auto" w:fill="FFFFFF"/>
        <w:spacing w:after="100" w:afterAutospacing="1" w:line="276" w:lineRule="auto"/>
        <w:jc w:val="both"/>
        <w:rPr>
          <w:rFonts w:ascii="Sylfaen" w:hAnsi="Sylfaen"/>
          <w:lang w:val="ka-GE"/>
        </w:rPr>
      </w:pPr>
    </w:p>
    <w:p w14:paraId="0AAE0628" w14:textId="512ED0F2" w:rsidR="00A67013" w:rsidRDefault="00A67013" w:rsidP="00036B19">
      <w:pPr>
        <w:shd w:val="clear" w:color="auto" w:fill="FFFFFF"/>
        <w:spacing w:after="100" w:afterAutospacing="1" w:line="276" w:lineRule="auto"/>
        <w:jc w:val="both"/>
        <w:rPr>
          <w:rFonts w:ascii="Sylfaen" w:hAnsi="Sylfaen"/>
          <w:lang w:val="ka-GE"/>
        </w:rPr>
      </w:pPr>
    </w:p>
    <w:p w14:paraId="0C12B865" w14:textId="4538C46C" w:rsidR="00A67013" w:rsidRDefault="00A67013" w:rsidP="00036B19">
      <w:pPr>
        <w:shd w:val="clear" w:color="auto" w:fill="FFFFFF"/>
        <w:spacing w:after="100" w:afterAutospacing="1" w:line="276" w:lineRule="auto"/>
        <w:jc w:val="both"/>
        <w:rPr>
          <w:rFonts w:ascii="Sylfaen" w:hAnsi="Sylfaen"/>
          <w:lang w:val="ka-GE"/>
        </w:rPr>
      </w:pPr>
    </w:p>
    <w:p w14:paraId="2DD432E2" w14:textId="40B0E52A" w:rsidR="00A67013" w:rsidRDefault="00A67013" w:rsidP="00036B19">
      <w:pPr>
        <w:shd w:val="clear" w:color="auto" w:fill="FFFFFF"/>
        <w:spacing w:after="100" w:afterAutospacing="1" w:line="276" w:lineRule="auto"/>
        <w:jc w:val="both"/>
        <w:rPr>
          <w:rFonts w:ascii="Sylfaen" w:hAnsi="Sylfaen"/>
          <w:lang w:val="ka-GE"/>
        </w:rPr>
      </w:pPr>
    </w:p>
    <w:p w14:paraId="5D5446A9" w14:textId="0527A966" w:rsidR="00A67013" w:rsidRDefault="00A67013" w:rsidP="00036B19">
      <w:pPr>
        <w:shd w:val="clear" w:color="auto" w:fill="FFFFFF"/>
        <w:spacing w:after="100" w:afterAutospacing="1" w:line="276" w:lineRule="auto"/>
        <w:jc w:val="both"/>
        <w:rPr>
          <w:rFonts w:ascii="Sylfaen" w:hAnsi="Sylfaen"/>
          <w:lang w:val="ka-GE"/>
        </w:rPr>
      </w:pPr>
    </w:p>
    <w:p w14:paraId="5D9A6606" w14:textId="0748E853" w:rsidR="00A67013" w:rsidRDefault="00A67013" w:rsidP="00036B19">
      <w:pPr>
        <w:shd w:val="clear" w:color="auto" w:fill="FFFFFF"/>
        <w:spacing w:after="100" w:afterAutospacing="1" w:line="276" w:lineRule="auto"/>
        <w:jc w:val="both"/>
        <w:rPr>
          <w:rFonts w:ascii="Sylfaen" w:hAnsi="Sylfaen"/>
          <w:lang w:val="ka-GE"/>
        </w:rPr>
      </w:pPr>
    </w:p>
    <w:p w14:paraId="13055A19" w14:textId="77777777" w:rsidR="00A67013" w:rsidRPr="00D07B3B" w:rsidRDefault="00A67013" w:rsidP="00036B19">
      <w:pPr>
        <w:shd w:val="clear" w:color="auto" w:fill="FFFFFF"/>
        <w:spacing w:after="100" w:afterAutospacing="1" w:line="276" w:lineRule="auto"/>
        <w:jc w:val="both"/>
        <w:rPr>
          <w:rFonts w:ascii="Sylfaen" w:hAnsi="Sylfaen"/>
          <w:lang w:val="ka-GE"/>
        </w:rPr>
      </w:pPr>
    </w:p>
    <w:p w14:paraId="1679F9ED" w14:textId="77777777" w:rsidR="00582395" w:rsidRPr="009F4FCA" w:rsidRDefault="00582395" w:rsidP="00036B19">
      <w:pPr>
        <w:spacing w:line="276" w:lineRule="auto"/>
        <w:jc w:val="both"/>
        <w:rPr>
          <w:rFonts w:ascii="Sylfaen" w:hAnsi="Sylfaen"/>
          <w:b/>
          <w:lang w:val="ka-GE"/>
        </w:rPr>
      </w:pPr>
      <w:r w:rsidRPr="009F4FCA">
        <w:rPr>
          <w:rFonts w:ascii="Sylfaen" w:hAnsi="Sylfaen"/>
          <w:b/>
          <w:lang w:val="ka-GE"/>
        </w:rPr>
        <w:lastRenderedPageBreak/>
        <w:t>მიხეილ კალატოზიშვილის ფილმის „ჯიმ შვანთე“ („მარილი სვანეთს“) მხატვრობა</w:t>
      </w:r>
    </w:p>
    <w:p w14:paraId="6075B018" w14:textId="402F7546" w:rsidR="00582395" w:rsidRPr="009F4FCA" w:rsidRDefault="00582395" w:rsidP="00036B19">
      <w:pPr>
        <w:spacing w:line="276" w:lineRule="auto"/>
        <w:jc w:val="both"/>
        <w:rPr>
          <w:rFonts w:ascii="Sylfaen" w:hAnsi="Sylfaen"/>
          <w:b/>
          <w:lang w:val="ka-GE"/>
        </w:rPr>
      </w:pPr>
      <w:r w:rsidRPr="009F4FCA">
        <w:rPr>
          <w:rFonts w:ascii="Sylfaen" w:hAnsi="Sylfaen"/>
          <w:b/>
          <w:lang w:val="ka-GE"/>
        </w:rPr>
        <w:t>მარიამ ჩორგოლიანი, თბილისის სახელმწიფო სამხატვრო აკადემია</w:t>
      </w:r>
    </w:p>
    <w:p w14:paraId="75EEFB5B" w14:textId="77777777" w:rsidR="00690343" w:rsidRDefault="00690343" w:rsidP="009F4FCA">
      <w:pPr>
        <w:spacing w:after="0" w:line="276" w:lineRule="auto"/>
        <w:jc w:val="both"/>
        <w:rPr>
          <w:rFonts w:ascii="Sylfaen" w:hAnsi="Sylfaen"/>
          <w:lang w:val="ka-GE"/>
        </w:rPr>
      </w:pPr>
    </w:p>
    <w:p w14:paraId="1DF16F00" w14:textId="3CAA8CF9" w:rsidR="00582395" w:rsidRPr="009F4FCA" w:rsidRDefault="00582395" w:rsidP="009F4FCA">
      <w:pPr>
        <w:spacing w:after="0" w:line="276" w:lineRule="auto"/>
        <w:jc w:val="both"/>
        <w:rPr>
          <w:rFonts w:ascii="Sylfaen" w:hAnsi="Sylfaen"/>
          <w:lang w:val="ka-GE"/>
        </w:rPr>
      </w:pPr>
      <w:r w:rsidRPr="009F4FCA">
        <w:rPr>
          <w:rFonts w:ascii="Sylfaen" w:hAnsi="Sylfaen"/>
          <w:lang w:val="ka-GE"/>
        </w:rPr>
        <w:t xml:space="preserve">წარმოდგენილი თემა არის ნაწილი სადოქტორო კვლევისა „1920-30-იანი წლების ქართული მხატვრული მოდერნისტული კინოს მხატვრობა“, რომელიც ეხება ქართული ავანგარდული კინოს მხატვრობას. ამისათვის, კვლევისა და შესწავლის პროცესშია ნიკოლოზ შენგელაიას 1928 წლის ფილმი „ელისო“, მხატვარი - დიმიტრი შევარდნაძე, კოტე მიქაბერიძის 1929 წლის ფილმი „ჩემი ბებია“, მხატვრები - ირაკლი გამრეკელი და ვალერიან სიდამონ-ერისთავი, მიხეილ კალატოზიშვილის 1930 წლის ფილმი „ჯიმ შვანთე“ („მარილი სვანეთს“), მხატვარი - დავით კაკაბაძე, მიხეილ ჭიაურელის 1929 წლის ფილმი „საბა“ და 1931 წლის ფილმი „ხაბარდა“, ფილმების მხატვრები ლადო გუდიაშვილი და დავით კაკაბაძე. ამ შემთხვევაში წარმოვადგენთ მიხეილ კალატოზიშვილის ფილმს „ჯიმ შვანთე“ („მარილი სვანეთს“), რადგანაც ვფიქრობთ, რომ ამ ფილმის წარდგენა მოდერნისტული კინოს მხატვრობის თვალსაზრისით კიდევ ერთხელ განსხვავებულად წარმოაჩენს ქართული კინოს მხატვრობის სხვადასხვა ასპექტს. </w:t>
      </w:r>
    </w:p>
    <w:p w14:paraId="523C0427" w14:textId="77777777" w:rsidR="00582395" w:rsidRPr="009F4FCA" w:rsidRDefault="00582395" w:rsidP="009F4FCA">
      <w:pPr>
        <w:spacing w:after="0" w:line="276" w:lineRule="auto"/>
        <w:jc w:val="both"/>
        <w:rPr>
          <w:rFonts w:ascii="Sylfaen" w:hAnsi="Sylfaen"/>
          <w:lang w:val="ka-GE"/>
        </w:rPr>
      </w:pPr>
      <w:r w:rsidRPr="009F4FCA">
        <w:rPr>
          <w:rFonts w:ascii="Sylfaen" w:hAnsi="Sylfaen"/>
          <w:lang w:val="ka-GE"/>
        </w:rPr>
        <w:t>წარსადგენ თემაში ფილმის მხატვრობის გასაანალიზებლად აღწერილი იქნება კადრები და მხატვრის სახასიათო ნიშნები. საინტერესოა, რეჟისორის მიხეილ კალატოზიშვილისა და მხატვრის დავით კაკაბაძის, ამ ორი განსხვავებული ესთეტიკის მქონე არტისტის შემოქმედების სინთეზი, რაც ფილმს განსაკუთრებულ ელფერს სძენს. ასევე გამოკვლეული იქნება, თუ რატომ ითვლება საბჭოთა პროპაგანდის ფილმები ავანგარდულად, მოდერნისტულად.</w:t>
      </w:r>
    </w:p>
    <w:p w14:paraId="63782C00" w14:textId="77777777" w:rsidR="00582395" w:rsidRPr="009F4FCA" w:rsidRDefault="00582395" w:rsidP="009F4FCA">
      <w:pPr>
        <w:spacing w:after="0" w:line="276" w:lineRule="auto"/>
        <w:jc w:val="both"/>
        <w:rPr>
          <w:rFonts w:ascii="Sylfaen" w:hAnsi="Sylfaen"/>
          <w:lang w:val="ka-GE"/>
        </w:rPr>
      </w:pPr>
      <w:r w:rsidRPr="009F4FCA">
        <w:rPr>
          <w:rFonts w:ascii="Sylfaen" w:hAnsi="Sylfaen" w:cs="Sylfaen"/>
          <w:lang w:val="ka-GE"/>
        </w:rPr>
        <w:t xml:space="preserve">ქართულ სამეცნიერო და სახელოვნებათმცოდნეო სივრცეში დიდი ადგილი უკავია კვლევებს ქართულ კინოზე, მის ისტორიაზე, ზემოთ აღნიშნული პერიოდის სახვით ხელოვნებაზე და მოდერნისტ მხატვრებზე, თუმცა კი </w:t>
      </w:r>
      <w:r w:rsidRPr="009F4FCA">
        <w:rPr>
          <w:rFonts w:ascii="Sylfaen" w:hAnsi="Sylfaen"/>
          <w:lang w:val="ka-GE"/>
        </w:rPr>
        <w:t>ქართული კინოს მხატვრობაზე სამეცნიერო ლიტერატურა მცირე რაოდენობითაა, გვხვდება ზოგადი ხასიათის ქრესტომათიული ტიპის ნაშრომები. საბედნიეროდ, არსებობს თავად ფილმები, საარქივო დოკუმენტები, ესკიზები, თანამედროვეთა თუ უშუალოდ მონაწილეთა მოგონებები. შესაბამისად, წარმოდგენილი კვლევა ძალზედ აქტუალურია და აერთიანებს კინოსა და მხატვრობას და ვიმედოვნებთ, საინტერესო იქნება ხელოვნების ამ ორი დარგით დაინტერესებულ პირთათვის.</w:t>
      </w:r>
    </w:p>
    <w:p w14:paraId="143CE20E" w14:textId="06F180C4" w:rsidR="00582395" w:rsidRPr="00D07B3B" w:rsidRDefault="00582395" w:rsidP="009F4FCA">
      <w:pPr>
        <w:spacing w:after="0" w:line="276" w:lineRule="auto"/>
        <w:jc w:val="both"/>
        <w:rPr>
          <w:rFonts w:ascii="Sylfaen" w:hAnsi="Sylfaen"/>
          <w:lang w:val="ka-GE"/>
        </w:rPr>
      </w:pPr>
      <w:r w:rsidRPr="009F4FCA">
        <w:rPr>
          <w:rFonts w:ascii="Sylfaen" w:hAnsi="Sylfaen"/>
          <w:lang w:val="ka-GE"/>
        </w:rPr>
        <w:t>ამიტომაც თემაზე მუშაობის პროცესში მასალის მოძიება-კვლევა, არსებული მასალის თავმოყრა-გაანალიზება, კვლევის მხატვრულ-სტილისტური და შედარებითი ანალიზის მეთოდები საშუალებას გვაძლევს ქართული ფილმები თავისუფლად შევადაროთ ამავე ეპოქის მსოფლიო კინოს ნიმუშებს, სათანადოდ დავაფასოთ პირველი ქართველი კინემატოგრაფების ღვაწლი, რათა ქართულმა კინომ და კინომხატვრობამ დაიმკვიდროს ღირსეული ადგილი მსოფლიო კულტურაში.</w:t>
      </w:r>
    </w:p>
    <w:p w14:paraId="4325A6BA" w14:textId="77777777" w:rsidR="00582395" w:rsidRPr="00D07B3B" w:rsidRDefault="00582395" w:rsidP="00036B19">
      <w:pPr>
        <w:shd w:val="clear" w:color="auto" w:fill="FFFFFF"/>
        <w:spacing w:after="100" w:afterAutospacing="1" w:line="276" w:lineRule="auto"/>
        <w:jc w:val="both"/>
        <w:rPr>
          <w:rFonts w:ascii="Sylfaen" w:hAnsi="Sylfaen"/>
          <w:lang w:val="ka-GE"/>
        </w:rPr>
      </w:pPr>
    </w:p>
    <w:p w14:paraId="62E43607" w14:textId="77777777" w:rsidR="00F26214" w:rsidRPr="00D07B3B" w:rsidRDefault="00F26214" w:rsidP="00036B19">
      <w:pPr>
        <w:spacing w:line="276" w:lineRule="auto"/>
        <w:jc w:val="both"/>
        <w:rPr>
          <w:rFonts w:ascii="Sylfaen" w:hAnsi="Sylfaen" w:cs="Sylfaen"/>
          <w:b/>
          <w:bCs/>
          <w:lang w:val="ka-GE"/>
        </w:rPr>
      </w:pPr>
      <w:r w:rsidRPr="00D07B3B">
        <w:rPr>
          <w:rFonts w:ascii="Sylfaen" w:hAnsi="Sylfaen" w:cs="Sylfaen"/>
          <w:b/>
          <w:bCs/>
          <w:lang w:val="ka-GE"/>
        </w:rPr>
        <w:lastRenderedPageBreak/>
        <w:t>ქართულ</w:t>
      </w:r>
      <w:r w:rsidRPr="00D07B3B">
        <w:rPr>
          <w:rFonts w:ascii="Sylfaen" w:hAnsi="Sylfaen"/>
          <w:b/>
          <w:bCs/>
          <w:lang w:val="ka-GE"/>
        </w:rPr>
        <w:t xml:space="preserve"> </w:t>
      </w:r>
      <w:r w:rsidRPr="00D07B3B">
        <w:rPr>
          <w:rFonts w:ascii="Sylfaen" w:hAnsi="Sylfaen" w:cs="Sylfaen"/>
          <w:b/>
          <w:bCs/>
          <w:lang w:val="ka-GE"/>
        </w:rPr>
        <w:t>სცენაზე</w:t>
      </w:r>
      <w:r w:rsidRPr="00D07B3B">
        <w:rPr>
          <w:rFonts w:ascii="Sylfaen" w:hAnsi="Sylfaen"/>
          <w:b/>
          <w:bCs/>
          <w:lang w:val="ka-GE"/>
        </w:rPr>
        <w:t xml:space="preserve"> </w:t>
      </w:r>
      <w:r w:rsidRPr="00D07B3B">
        <w:rPr>
          <w:rFonts w:ascii="Sylfaen" w:hAnsi="Sylfaen" w:cs="Sylfaen"/>
          <w:b/>
          <w:bCs/>
          <w:lang w:val="ka-GE"/>
        </w:rPr>
        <w:t>წარმოდგენილი</w:t>
      </w:r>
      <w:r w:rsidRPr="00D07B3B">
        <w:rPr>
          <w:rFonts w:ascii="Sylfaen" w:hAnsi="Sylfaen"/>
          <w:b/>
          <w:bCs/>
          <w:lang w:val="ka-GE"/>
        </w:rPr>
        <w:t xml:space="preserve"> </w:t>
      </w:r>
      <w:r w:rsidRPr="00D07B3B">
        <w:rPr>
          <w:rFonts w:ascii="Sylfaen" w:hAnsi="Sylfaen" w:cs="Sylfaen"/>
          <w:b/>
          <w:bCs/>
          <w:lang w:val="ka-GE"/>
        </w:rPr>
        <w:t>ანტიკური</w:t>
      </w:r>
      <w:r w:rsidRPr="00D07B3B">
        <w:rPr>
          <w:rFonts w:ascii="Sylfaen" w:hAnsi="Sylfaen"/>
          <w:b/>
          <w:bCs/>
          <w:lang w:val="ka-GE"/>
        </w:rPr>
        <w:t xml:space="preserve"> </w:t>
      </w:r>
      <w:r w:rsidRPr="00D07B3B">
        <w:rPr>
          <w:rFonts w:ascii="Sylfaen" w:hAnsi="Sylfaen" w:cs="Sylfaen"/>
          <w:b/>
          <w:bCs/>
          <w:lang w:val="ka-GE"/>
        </w:rPr>
        <w:t>ტრაგედიების</w:t>
      </w:r>
      <w:r w:rsidRPr="00D07B3B">
        <w:rPr>
          <w:rFonts w:ascii="Sylfaen" w:hAnsi="Sylfaen"/>
          <w:b/>
          <w:bCs/>
          <w:lang w:val="ka-GE"/>
        </w:rPr>
        <w:t xml:space="preserve"> </w:t>
      </w:r>
      <w:r w:rsidRPr="00D07B3B">
        <w:rPr>
          <w:rFonts w:ascii="Sylfaen" w:hAnsi="Sylfaen" w:cs="Sylfaen"/>
          <w:b/>
          <w:bCs/>
          <w:lang w:val="ka-GE"/>
        </w:rPr>
        <w:t>დოკუმენტირება</w:t>
      </w:r>
      <w:r w:rsidRPr="00D07B3B">
        <w:rPr>
          <w:rFonts w:ascii="Sylfaen" w:hAnsi="Sylfaen"/>
          <w:b/>
          <w:bCs/>
          <w:lang w:val="ka-GE"/>
        </w:rPr>
        <w:t xml:space="preserve"> (1875–1921): </w:t>
      </w:r>
      <w:r w:rsidRPr="00D07B3B">
        <w:rPr>
          <w:rFonts w:ascii="Sylfaen" w:hAnsi="Sylfaen" w:cs="Sylfaen"/>
          <w:b/>
          <w:bCs/>
          <w:lang w:val="ka-GE"/>
        </w:rPr>
        <w:t>მეთოდოლოგია</w:t>
      </w:r>
      <w:r w:rsidRPr="00D07B3B">
        <w:rPr>
          <w:rFonts w:ascii="Sylfaen" w:hAnsi="Sylfaen"/>
          <w:b/>
          <w:bCs/>
          <w:lang w:val="ka-GE"/>
        </w:rPr>
        <w:t xml:space="preserve">, </w:t>
      </w:r>
      <w:r w:rsidRPr="00D07B3B">
        <w:rPr>
          <w:rFonts w:ascii="Sylfaen" w:hAnsi="Sylfaen" w:cs="Sylfaen"/>
          <w:b/>
          <w:bCs/>
          <w:lang w:val="ka-GE"/>
        </w:rPr>
        <w:t>გამოწვევები</w:t>
      </w:r>
      <w:r w:rsidRPr="00D07B3B">
        <w:rPr>
          <w:rFonts w:ascii="Sylfaen" w:hAnsi="Sylfaen"/>
          <w:b/>
          <w:bCs/>
          <w:lang w:val="ka-GE"/>
        </w:rPr>
        <w:t xml:space="preserve"> </w:t>
      </w:r>
      <w:r w:rsidRPr="00D07B3B">
        <w:rPr>
          <w:rFonts w:ascii="Sylfaen" w:hAnsi="Sylfaen" w:cs="Sylfaen"/>
          <w:b/>
          <w:bCs/>
          <w:lang w:val="ka-GE"/>
        </w:rPr>
        <w:t>და</w:t>
      </w:r>
      <w:r w:rsidRPr="00D07B3B">
        <w:rPr>
          <w:rFonts w:ascii="Sylfaen" w:hAnsi="Sylfaen"/>
          <w:b/>
          <w:bCs/>
          <w:lang w:val="ka-GE"/>
        </w:rPr>
        <w:t xml:space="preserve"> </w:t>
      </w:r>
      <w:r w:rsidRPr="00D07B3B">
        <w:rPr>
          <w:rFonts w:ascii="Sylfaen" w:hAnsi="Sylfaen" w:cs="Sylfaen"/>
          <w:b/>
          <w:bCs/>
          <w:lang w:val="ka-GE"/>
        </w:rPr>
        <w:t>ევროპული</w:t>
      </w:r>
      <w:r w:rsidRPr="00D07B3B">
        <w:rPr>
          <w:rFonts w:ascii="Sylfaen" w:hAnsi="Sylfaen"/>
          <w:b/>
          <w:bCs/>
          <w:lang w:val="ka-GE"/>
        </w:rPr>
        <w:t xml:space="preserve"> </w:t>
      </w:r>
      <w:r w:rsidRPr="00D07B3B">
        <w:rPr>
          <w:rFonts w:ascii="Sylfaen" w:hAnsi="Sylfaen" w:cs="Sylfaen"/>
          <w:b/>
          <w:bCs/>
          <w:lang w:val="ka-GE"/>
        </w:rPr>
        <w:t>კონტექსტი</w:t>
      </w:r>
    </w:p>
    <w:p w14:paraId="67F99AB5" w14:textId="77777777" w:rsidR="00F26214" w:rsidRPr="00D07B3B" w:rsidRDefault="00F26214" w:rsidP="00036B19">
      <w:pPr>
        <w:spacing w:line="276" w:lineRule="auto"/>
        <w:jc w:val="both"/>
        <w:rPr>
          <w:rFonts w:ascii="Sylfaen" w:hAnsi="Sylfaen" w:cs="Sylfaen"/>
          <w:b/>
          <w:lang w:val="ka-GE"/>
        </w:rPr>
      </w:pPr>
      <w:r w:rsidRPr="00D07B3B">
        <w:rPr>
          <w:rFonts w:ascii="Sylfaen" w:hAnsi="Sylfaen" w:cs="Sylfaen"/>
          <w:b/>
          <w:lang w:val="ka-GE"/>
        </w:rPr>
        <w:t>მარიამ კალაძე, ივანე ჯავახიშვილის სახელობის თბილისის სახელმწიფო უნივერსიტეტის, ჰუმანიტარულ მეცნიერებათა ფაკულტეტის ფილოლოგიის (კლასიკური ფილოლოგია) დოქტორანტი</w:t>
      </w:r>
    </w:p>
    <w:p w14:paraId="6DB10EBB" w14:textId="77777777" w:rsidR="00B6128F" w:rsidRPr="00D07B3B" w:rsidRDefault="00B6128F" w:rsidP="00036B19">
      <w:pPr>
        <w:spacing w:line="276" w:lineRule="auto"/>
        <w:jc w:val="both"/>
        <w:rPr>
          <w:rFonts w:ascii="Sylfaen" w:hAnsi="Sylfaen" w:cs="Sylfaen"/>
          <w:b/>
          <w:lang w:val="ka-GE"/>
        </w:rPr>
      </w:pPr>
    </w:p>
    <w:p w14:paraId="79082D45" w14:textId="77777777" w:rsidR="009F4FCA" w:rsidRDefault="00F26214" w:rsidP="009F4FCA">
      <w:pPr>
        <w:spacing w:after="0" w:line="276" w:lineRule="auto"/>
        <w:jc w:val="both"/>
        <w:rPr>
          <w:rFonts w:ascii="Sylfaen" w:hAnsi="Sylfaen"/>
          <w:lang w:val="ka-GE"/>
        </w:rPr>
      </w:pPr>
      <w:r w:rsidRPr="00D07B3B">
        <w:rPr>
          <w:rFonts w:ascii="Sylfaen" w:hAnsi="Sylfaen"/>
          <w:lang w:val="ka-GE"/>
        </w:rPr>
        <w:t xml:space="preserve">XIX საუკუნის II ნახევრისა და XX საუკუნის დასაწყისის ქართულ თეატრში მნიშვნელოვანი ადგილი უჭირავს ანტიკურ ტრაგედიათა დადგმებს. ამ წარმოდგენების აქტუალობა რამდენიმე გარემოებით იყო განპირობებული: ისინი მრავალფეროვანს ხდიდნენ ქართული თეატრის რეპერტუარს, ეხმიანებოდნენ თანამედროვე ევროპულ თეატრებში ანტიკური დრამების წარმოდგენებს, შესაბამისად, ამკვიდრებდნენ საერთო ევროპულ ღირებულებებს. </w:t>
      </w:r>
    </w:p>
    <w:p w14:paraId="5914BE03" w14:textId="5D5DF837" w:rsidR="00F26214" w:rsidRPr="00D07B3B" w:rsidRDefault="00F26214" w:rsidP="009F4FCA">
      <w:pPr>
        <w:spacing w:after="0" w:line="276" w:lineRule="auto"/>
        <w:jc w:val="both"/>
        <w:rPr>
          <w:rFonts w:ascii="Sylfaen" w:hAnsi="Sylfaen"/>
          <w:lang w:val="ka-GE"/>
        </w:rPr>
      </w:pPr>
      <w:r w:rsidRPr="00D07B3B">
        <w:rPr>
          <w:rFonts w:ascii="Sylfaen" w:hAnsi="Sylfaen"/>
          <w:lang w:val="ka-GE"/>
        </w:rPr>
        <w:t xml:space="preserve">მოხსენება მიზნად ისახავს წარმოვაჩინოთ რუსთაველის ფონდის მიერ დაფინანსებული ჩვენი პროექტის („ანტიკური დრამის რეციპირების, თარგმნის და თეატრალური ხორცშესხმის ძირითადი ტენდენციები XIX-XX საუკუნეთა მიჯნის ქართულ სცენაზე“) ერთი ნაწილი - კერძოდ, დასახელებულ პერიოდში ქართულ სცენაზე დადგმული ანტიკური ტრაგედიების თაობაზე საარქივო მასალის მოძიებისა და მათი დამუშავების გარკვეული ასპექტები. ამ კუთხით ჩვენი კვლევა ითვალისწინებს საარქივო დოკუმენტაციის ერთი პრინციპის მიხედვით სისტემატიზაციას, რომელიც ეფუძვნება ევროპის თეატრების საარქივო მასალის აღნუსხვის თანამედროვე მეთოდოლოგიას, კერძოდ </w:t>
      </w:r>
      <w:r w:rsidRPr="00D07B3B">
        <w:rPr>
          <w:rFonts w:ascii="Sylfaen" w:hAnsi="Sylfaen"/>
          <w:b/>
          <w:bCs/>
          <w:lang w:val="ka-GE"/>
        </w:rPr>
        <w:t>APGRD (</w:t>
      </w:r>
      <w:r w:rsidRPr="00D07B3B">
        <w:rPr>
          <w:rFonts w:ascii="Sylfaen" w:hAnsi="Sylfaen" w:cs="Arial"/>
          <w:b/>
          <w:bCs/>
          <w:lang w:val="ka-GE"/>
        </w:rPr>
        <w:t>Archive of Performances of Greek and Roman Drama</w:t>
      </w:r>
      <w:r w:rsidRPr="00D07B3B">
        <w:rPr>
          <w:rFonts w:ascii="Sylfaen" w:hAnsi="Sylfaen"/>
          <w:lang w:val="ka-GE"/>
        </w:rPr>
        <w:t xml:space="preserve">)  ქსელში შემუშავებულ მეთოდიკას. ის გულისხმობს შემდეგი მონაცემების აღნუსხვას: </w:t>
      </w:r>
    </w:p>
    <w:p w14:paraId="0BCA648A" w14:textId="77777777" w:rsidR="00F26214" w:rsidRPr="00D07B3B" w:rsidRDefault="00F26214" w:rsidP="00F81084">
      <w:pPr>
        <w:pStyle w:val="NormalWeb"/>
        <w:numPr>
          <w:ilvl w:val="0"/>
          <w:numId w:val="6"/>
        </w:numPr>
        <w:spacing w:line="276" w:lineRule="auto"/>
        <w:ind w:left="0" w:firstLine="450"/>
        <w:jc w:val="both"/>
        <w:rPr>
          <w:rFonts w:ascii="Sylfaen" w:hAnsi="Sylfaen"/>
          <w:sz w:val="22"/>
          <w:szCs w:val="22"/>
          <w:lang w:val="ka-GE"/>
        </w:rPr>
      </w:pPr>
      <w:r w:rsidRPr="00D07B3B">
        <w:rPr>
          <w:rFonts w:ascii="Sylfaen" w:hAnsi="Sylfaen" w:cs="Sylfaen"/>
          <w:sz w:val="22"/>
          <w:szCs w:val="22"/>
        </w:rPr>
        <w:t>პიესის</w:t>
      </w:r>
      <w:r w:rsidRPr="00D07B3B">
        <w:rPr>
          <w:rFonts w:ascii="Sylfaen" w:hAnsi="Sylfaen"/>
          <w:sz w:val="22"/>
          <w:szCs w:val="22"/>
        </w:rPr>
        <w:t xml:space="preserve"> </w:t>
      </w:r>
      <w:r w:rsidRPr="00D07B3B">
        <w:rPr>
          <w:rFonts w:ascii="Sylfaen" w:hAnsi="Sylfaen" w:cs="Sylfaen"/>
          <w:sz w:val="22"/>
          <w:szCs w:val="22"/>
        </w:rPr>
        <w:t>ავტორი</w:t>
      </w:r>
      <w:r w:rsidRPr="00D07B3B">
        <w:rPr>
          <w:rFonts w:ascii="Sylfaen" w:hAnsi="Sylfaen"/>
          <w:sz w:val="22"/>
          <w:szCs w:val="22"/>
        </w:rPr>
        <w:t xml:space="preserve">, </w:t>
      </w:r>
      <w:r w:rsidRPr="00D07B3B">
        <w:rPr>
          <w:rFonts w:ascii="Sylfaen" w:hAnsi="Sylfaen" w:cs="Sylfaen"/>
          <w:sz w:val="22"/>
          <w:szCs w:val="22"/>
        </w:rPr>
        <w:t>დასახელება</w:t>
      </w:r>
      <w:r w:rsidRPr="00D07B3B">
        <w:rPr>
          <w:rFonts w:ascii="Sylfaen" w:hAnsi="Sylfaen"/>
          <w:sz w:val="22"/>
          <w:szCs w:val="22"/>
        </w:rPr>
        <w:t xml:space="preserve">, </w:t>
      </w:r>
      <w:r w:rsidRPr="00D07B3B">
        <w:rPr>
          <w:rFonts w:ascii="Sylfaen" w:hAnsi="Sylfaen" w:cs="Sylfaen"/>
          <w:sz w:val="22"/>
          <w:szCs w:val="22"/>
        </w:rPr>
        <w:t>დამდგმელი</w:t>
      </w:r>
      <w:r w:rsidRPr="00D07B3B">
        <w:rPr>
          <w:rFonts w:ascii="Sylfaen" w:hAnsi="Sylfaen"/>
          <w:sz w:val="22"/>
          <w:szCs w:val="22"/>
        </w:rPr>
        <w:t xml:space="preserve"> </w:t>
      </w:r>
      <w:r w:rsidRPr="00D07B3B">
        <w:rPr>
          <w:rFonts w:ascii="Sylfaen" w:hAnsi="Sylfaen" w:cs="Sylfaen"/>
          <w:sz w:val="22"/>
          <w:szCs w:val="22"/>
        </w:rPr>
        <w:t>დასი</w:t>
      </w:r>
      <w:r w:rsidRPr="00D07B3B">
        <w:rPr>
          <w:rFonts w:ascii="Sylfaen" w:hAnsi="Sylfaen"/>
          <w:sz w:val="22"/>
          <w:szCs w:val="22"/>
        </w:rPr>
        <w:t xml:space="preserve">, </w:t>
      </w:r>
      <w:r w:rsidRPr="00D07B3B">
        <w:rPr>
          <w:rFonts w:ascii="Sylfaen" w:hAnsi="Sylfaen" w:cs="Sylfaen"/>
          <w:sz w:val="22"/>
          <w:szCs w:val="22"/>
        </w:rPr>
        <w:t>სპექტაკლის</w:t>
      </w:r>
      <w:r w:rsidRPr="00D07B3B">
        <w:rPr>
          <w:rFonts w:ascii="Sylfaen" w:hAnsi="Sylfaen"/>
          <w:sz w:val="22"/>
          <w:szCs w:val="22"/>
        </w:rPr>
        <w:t xml:space="preserve"> </w:t>
      </w:r>
      <w:r w:rsidRPr="00D07B3B">
        <w:rPr>
          <w:rFonts w:ascii="Sylfaen" w:hAnsi="Sylfaen" w:cs="Sylfaen"/>
          <w:sz w:val="22"/>
          <w:szCs w:val="22"/>
        </w:rPr>
        <w:t>თარიღი</w:t>
      </w:r>
      <w:r w:rsidRPr="00D07B3B">
        <w:rPr>
          <w:rFonts w:ascii="Sylfaen" w:hAnsi="Sylfaen"/>
          <w:sz w:val="22"/>
          <w:szCs w:val="22"/>
        </w:rPr>
        <w:t xml:space="preserve"> </w:t>
      </w:r>
      <w:r w:rsidRPr="00D07B3B">
        <w:rPr>
          <w:rFonts w:ascii="Sylfaen" w:hAnsi="Sylfaen" w:cs="Sylfaen"/>
          <w:sz w:val="22"/>
          <w:szCs w:val="22"/>
        </w:rPr>
        <w:t>და</w:t>
      </w:r>
      <w:r w:rsidRPr="00D07B3B">
        <w:rPr>
          <w:rFonts w:ascii="Sylfaen" w:hAnsi="Sylfaen"/>
          <w:sz w:val="22"/>
          <w:szCs w:val="22"/>
        </w:rPr>
        <w:t xml:space="preserve"> </w:t>
      </w:r>
      <w:r w:rsidRPr="00D07B3B">
        <w:rPr>
          <w:rFonts w:ascii="Sylfaen" w:hAnsi="Sylfaen" w:cs="Sylfaen"/>
          <w:sz w:val="22"/>
          <w:szCs w:val="22"/>
        </w:rPr>
        <w:t>პირველი</w:t>
      </w:r>
      <w:r w:rsidRPr="00D07B3B">
        <w:rPr>
          <w:rFonts w:ascii="Sylfaen" w:hAnsi="Sylfaen"/>
          <w:sz w:val="22"/>
          <w:szCs w:val="22"/>
        </w:rPr>
        <w:t xml:space="preserve"> </w:t>
      </w:r>
      <w:r w:rsidRPr="00D07B3B">
        <w:rPr>
          <w:rFonts w:ascii="Sylfaen" w:hAnsi="Sylfaen" w:cs="Sylfaen"/>
          <w:sz w:val="22"/>
          <w:szCs w:val="22"/>
        </w:rPr>
        <w:t>წარმოდგენის</w:t>
      </w:r>
      <w:r w:rsidRPr="00D07B3B">
        <w:rPr>
          <w:rFonts w:ascii="Sylfaen" w:hAnsi="Sylfaen"/>
          <w:sz w:val="22"/>
          <w:szCs w:val="22"/>
        </w:rPr>
        <w:t xml:space="preserve"> </w:t>
      </w:r>
      <w:r w:rsidRPr="00D07B3B">
        <w:rPr>
          <w:rFonts w:ascii="Sylfaen" w:hAnsi="Sylfaen" w:cs="Sylfaen"/>
          <w:sz w:val="22"/>
          <w:szCs w:val="22"/>
        </w:rPr>
        <w:t>ადგილი</w:t>
      </w:r>
      <w:r w:rsidRPr="00D07B3B">
        <w:rPr>
          <w:rFonts w:ascii="Sylfaen" w:hAnsi="Sylfaen"/>
          <w:sz w:val="22"/>
          <w:szCs w:val="22"/>
        </w:rPr>
        <w:t>;</w:t>
      </w:r>
    </w:p>
    <w:p w14:paraId="6E7FC7BD" w14:textId="77777777" w:rsidR="00F26214" w:rsidRPr="00D07B3B" w:rsidRDefault="00F26214" w:rsidP="00F81084">
      <w:pPr>
        <w:pStyle w:val="NormalWeb"/>
        <w:numPr>
          <w:ilvl w:val="0"/>
          <w:numId w:val="6"/>
        </w:numPr>
        <w:spacing w:line="276" w:lineRule="auto"/>
        <w:ind w:left="0" w:firstLine="450"/>
        <w:jc w:val="both"/>
        <w:rPr>
          <w:rFonts w:ascii="Sylfaen" w:hAnsi="Sylfaen"/>
          <w:sz w:val="22"/>
          <w:szCs w:val="22"/>
        </w:rPr>
      </w:pPr>
      <w:r w:rsidRPr="00D07B3B">
        <w:rPr>
          <w:rFonts w:ascii="Sylfaen" w:hAnsi="Sylfaen" w:cs="Sylfaen"/>
          <w:sz w:val="22"/>
          <w:szCs w:val="22"/>
        </w:rPr>
        <w:t>რეჟისორი</w:t>
      </w:r>
      <w:r w:rsidRPr="00D07B3B">
        <w:rPr>
          <w:rFonts w:ascii="Sylfaen" w:hAnsi="Sylfaen"/>
          <w:sz w:val="22"/>
          <w:szCs w:val="22"/>
        </w:rPr>
        <w:t xml:space="preserve">, </w:t>
      </w:r>
      <w:r w:rsidRPr="00D07B3B">
        <w:rPr>
          <w:rFonts w:ascii="Sylfaen" w:hAnsi="Sylfaen" w:cs="Sylfaen"/>
          <w:sz w:val="22"/>
          <w:szCs w:val="22"/>
        </w:rPr>
        <w:t>მთარგმნელი</w:t>
      </w:r>
      <w:r w:rsidRPr="00D07B3B">
        <w:rPr>
          <w:rFonts w:ascii="Sylfaen" w:hAnsi="Sylfaen"/>
          <w:sz w:val="22"/>
          <w:szCs w:val="22"/>
        </w:rPr>
        <w:t xml:space="preserve">, </w:t>
      </w:r>
      <w:r w:rsidRPr="00D07B3B">
        <w:rPr>
          <w:rFonts w:ascii="Sylfaen" w:hAnsi="Sylfaen" w:cs="Sylfaen"/>
          <w:sz w:val="22"/>
          <w:szCs w:val="22"/>
        </w:rPr>
        <w:t>სცენოგრაფი</w:t>
      </w:r>
      <w:r w:rsidRPr="00D07B3B">
        <w:rPr>
          <w:rFonts w:ascii="Sylfaen" w:hAnsi="Sylfaen"/>
          <w:sz w:val="22"/>
          <w:szCs w:val="22"/>
        </w:rPr>
        <w:t xml:space="preserve">, </w:t>
      </w:r>
      <w:r w:rsidRPr="00D07B3B">
        <w:rPr>
          <w:rFonts w:ascii="Sylfaen" w:hAnsi="Sylfaen" w:cs="Sylfaen"/>
          <w:sz w:val="22"/>
          <w:szCs w:val="22"/>
        </w:rPr>
        <w:t>კოსტიუმების</w:t>
      </w:r>
      <w:r w:rsidRPr="00D07B3B">
        <w:rPr>
          <w:rFonts w:ascii="Sylfaen" w:hAnsi="Sylfaen"/>
          <w:sz w:val="22"/>
          <w:szCs w:val="22"/>
        </w:rPr>
        <w:t xml:space="preserve"> </w:t>
      </w:r>
      <w:r w:rsidRPr="00D07B3B">
        <w:rPr>
          <w:rFonts w:ascii="Sylfaen" w:hAnsi="Sylfaen" w:cs="Sylfaen"/>
          <w:sz w:val="22"/>
          <w:szCs w:val="22"/>
        </w:rPr>
        <w:t>მხატვარი</w:t>
      </w:r>
      <w:r w:rsidRPr="00D07B3B">
        <w:rPr>
          <w:rFonts w:ascii="Sylfaen" w:hAnsi="Sylfaen"/>
          <w:sz w:val="22"/>
          <w:szCs w:val="22"/>
        </w:rPr>
        <w:t xml:space="preserve">, </w:t>
      </w:r>
      <w:r w:rsidRPr="00D07B3B">
        <w:rPr>
          <w:rFonts w:ascii="Sylfaen" w:hAnsi="Sylfaen" w:cs="Sylfaen"/>
          <w:sz w:val="22"/>
          <w:szCs w:val="22"/>
        </w:rPr>
        <w:t>კომპოზიტორი</w:t>
      </w:r>
      <w:r w:rsidRPr="00D07B3B">
        <w:rPr>
          <w:rFonts w:ascii="Sylfaen" w:hAnsi="Sylfaen"/>
          <w:sz w:val="22"/>
          <w:szCs w:val="22"/>
        </w:rPr>
        <w:t xml:space="preserve">, </w:t>
      </w:r>
      <w:r w:rsidRPr="00D07B3B">
        <w:rPr>
          <w:rFonts w:ascii="Sylfaen" w:hAnsi="Sylfaen" w:cs="Sylfaen"/>
          <w:sz w:val="22"/>
          <w:szCs w:val="22"/>
        </w:rPr>
        <w:t>ქორეოგრაფი</w:t>
      </w:r>
      <w:r w:rsidRPr="00D07B3B">
        <w:rPr>
          <w:rFonts w:ascii="Sylfaen" w:hAnsi="Sylfaen"/>
          <w:sz w:val="22"/>
          <w:szCs w:val="22"/>
        </w:rPr>
        <w:t>;</w:t>
      </w:r>
    </w:p>
    <w:p w14:paraId="371E940C" w14:textId="77777777" w:rsidR="00F26214" w:rsidRPr="00D07B3B" w:rsidRDefault="00F26214" w:rsidP="00F81084">
      <w:pPr>
        <w:pStyle w:val="NormalWeb"/>
        <w:numPr>
          <w:ilvl w:val="0"/>
          <w:numId w:val="6"/>
        </w:numPr>
        <w:spacing w:line="276" w:lineRule="auto"/>
        <w:ind w:left="0" w:firstLine="450"/>
        <w:jc w:val="both"/>
        <w:rPr>
          <w:rFonts w:ascii="Sylfaen" w:hAnsi="Sylfaen"/>
          <w:sz w:val="22"/>
          <w:szCs w:val="22"/>
        </w:rPr>
      </w:pPr>
      <w:r w:rsidRPr="00D07B3B">
        <w:rPr>
          <w:rFonts w:ascii="Sylfaen" w:hAnsi="Sylfaen" w:cs="Sylfaen"/>
          <w:sz w:val="22"/>
          <w:szCs w:val="22"/>
        </w:rPr>
        <w:t>მსახიობთა</w:t>
      </w:r>
      <w:r w:rsidRPr="00D07B3B">
        <w:rPr>
          <w:rFonts w:ascii="Sylfaen" w:hAnsi="Sylfaen"/>
          <w:sz w:val="22"/>
          <w:szCs w:val="22"/>
        </w:rPr>
        <w:t xml:space="preserve"> </w:t>
      </w:r>
      <w:r w:rsidRPr="00D07B3B">
        <w:rPr>
          <w:rFonts w:ascii="Sylfaen" w:hAnsi="Sylfaen" w:cs="Sylfaen"/>
          <w:sz w:val="22"/>
          <w:szCs w:val="22"/>
        </w:rPr>
        <w:t>სია</w:t>
      </w:r>
      <w:r w:rsidRPr="00D07B3B">
        <w:rPr>
          <w:rFonts w:ascii="Sylfaen" w:hAnsi="Sylfaen"/>
          <w:sz w:val="22"/>
          <w:szCs w:val="22"/>
        </w:rPr>
        <w:t xml:space="preserve"> </w:t>
      </w:r>
      <w:r w:rsidRPr="00D07B3B">
        <w:rPr>
          <w:rFonts w:ascii="Sylfaen" w:hAnsi="Sylfaen" w:cs="Sylfaen"/>
          <w:sz w:val="22"/>
          <w:szCs w:val="22"/>
        </w:rPr>
        <w:t>შესრულებული</w:t>
      </w:r>
      <w:r w:rsidRPr="00D07B3B">
        <w:rPr>
          <w:rFonts w:ascii="Sylfaen" w:hAnsi="Sylfaen"/>
          <w:sz w:val="22"/>
          <w:szCs w:val="22"/>
        </w:rPr>
        <w:t xml:space="preserve"> </w:t>
      </w:r>
      <w:r w:rsidRPr="00D07B3B">
        <w:rPr>
          <w:rFonts w:ascii="Sylfaen" w:hAnsi="Sylfaen" w:cs="Sylfaen"/>
          <w:sz w:val="22"/>
          <w:szCs w:val="22"/>
        </w:rPr>
        <w:t>როლებით</w:t>
      </w:r>
      <w:r w:rsidRPr="00D07B3B">
        <w:rPr>
          <w:rFonts w:ascii="Sylfaen" w:hAnsi="Sylfaen"/>
          <w:sz w:val="22"/>
          <w:szCs w:val="22"/>
        </w:rPr>
        <w:t xml:space="preserve">, </w:t>
      </w:r>
      <w:r w:rsidRPr="00D07B3B">
        <w:rPr>
          <w:rFonts w:ascii="Sylfaen" w:hAnsi="Sylfaen" w:cs="Sylfaen"/>
          <w:sz w:val="22"/>
          <w:szCs w:val="22"/>
        </w:rPr>
        <w:t>ქოროს</w:t>
      </w:r>
      <w:r w:rsidRPr="00D07B3B">
        <w:rPr>
          <w:rFonts w:ascii="Sylfaen" w:hAnsi="Sylfaen"/>
          <w:sz w:val="22"/>
          <w:szCs w:val="22"/>
        </w:rPr>
        <w:t xml:space="preserve"> </w:t>
      </w:r>
      <w:r w:rsidRPr="00D07B3B">
        <w:rPr>
          <w:rFonts w:ascii="Sylfaen" w:hAnsi="Sylfaen" w:cs="Sylfaen"/>
          <w:sz w:val="22"/>
          <w:szCs w:val="22"/>
        </w:rPr>
        <w:t>შემადგენლობა</w:t>
      </w:r>
      <w:r w:rsidRPr="00D07B3B">
        <w:rPr>
          <w:rFonts w:ascii="Sylfaen" w:hAnsi="Sylfaen"/>
          <w:sz w:val="22"/>
          <w:szCs w:val="22"/>
        </w:rPr>
        <w:t xml:space="preserve"> </w:t>
      </w:r>
      <w:r w:rsidRPr="00D07B3B">
        <w:rPr>
          <w:rFonts w:ascii="Sylfaen" w:hAnsi="Sylfaen" w:cs="Sylfaen"/>
          <w:sz w:val="22"/>
          <w:szCs w:val="22"/>
        </w:rPr>
        <w:t>და</w:t>
      </w:r>
      <w:r w:rsidRPr="00D07B3B">
        <w:rPr>
          <w:rFonts w:ascii="Sylfaen" w:hAnsi="Sylfaen"/>
          <w:sz w:val="22"/>
          <w:szCs w:val="22"/>
        </w:rPr>
        <w:t xml:space="preserve"> </w:t>
      </w:r>
      <w:r w:rsidRPr="00D07B3B">
        <w:rPr>
          <w:rFonts w:ascii="Sylfaen" w:hAnsi="Sylfaen" w:cs="Sylfaen"/>
          <w:sz w:val="22"/>
          <w:szCs w:val="22"/>
        </w:rPr>
        <w:t>კორიფევსის</w:t>
      </w:r>
      <w:r w:rsidRPr="00D07B3B">
        <w:rPr>
          <w:rFonts w:ascii="Sylfaen" w:hAnsi="Sylfaen"/>
          <w:sz w:val="22"/>
          <w:szCs w:val="22"/>
        </w:rPr>
        <w:t xml:space="preserve"> </w:t>
      </w:r>
      <w:r w:rsidRPr="00D07B3B">
        <w:rPr>
          <w:rFonts w:ascii="Sylfaen" w:hAnsi="Sylfaen" w:cs="Sylfaen"/>
          <w:sz w:val="22"/>
          <w:szCs w:val="22"/>
        </w:rPr>
        <w:t>პიროვნება</w:t>
      </w:r>
      <w:r w:rsidRPr="00D07B3B">
        <w:rPr>
          <w:rFonts w:ascii="Sylfaen" w:hAnsi="Sylfaen"/>
          <w:sz w:val="22"/>
          <w:szCs w:val="22"/>
        </w:rPr>
        <w:t>;</w:t>
      </w:r>
    </w:p>
    <w:p w14:paraId="2B2269E6" w14:textId="77777777" w:rsidR="00F26214" w:rsidRPr="00D07B3B" w:rsidRDefault="00F26214" w:rsidP="00F81084">
      <w:pPr>
        <w:pStyle w:val="NormalWeb"/>
        <w:numPr>
          <w:ilvl w:val="0"/>
          <w:numId w:val="6"/>
        </w:numPr>
        <w:spacing w:line="276" w:lineRule="auto"/>
        <w:ind w:left="0" w:firstLine="450"/>
        <w:jc w:val="both"/>
        <w:rPr>
          <w:rFonts w:ascii="Sylfaen" w:hAnsi="Sylfaen"/>
          <w:sz w:val="22"/>
          <w:szCs w:val="22"/>
        </w:rPr>
      </w:pPr>
      <w:r w:rsidRPr="00D07B3B">
        <w:rPr>
          <w:rFonts w:ascii="Sylfaen" w:hAnsi="Sylfaen" w:cs="Sylfaen"/>
          <w:sz w:val="22"/>
          <w:szCs w:val="22"/>
        </w:rPr>
        <w:t>დოკუმენტური</w:t>
      </w:r>
      <w:r w:rsidRPr="00D07B3B">
        <w:rPr>
          <w:rFonts w:ascii="Sylfaen" w:hAnsi="Sylfaen"/>
          <w:sz w:val="22"/>
          <w:szCs w:val="22"/>
        </w:rPr>
        <w:t xml:space="preserve"> </w:t>
      </w:r>
      <w:r w:rsidRPr="00D07B3B">
        <w:rPr>
          <w:rFonts w:ascii="Sylfaen" w:hAnsi="Sylfaen" w:cs="Sylfaen"/>
          <w:sz w:val="22"/>
          <w:szCs w:val="22"/>
        </w:rPr>
        <w:t>მასალები</w:t>
      </w:r>
      <w:r w:rsidRPr="00D07B3B">
        <w:rPr>
          <w:rFonts w:ascii="Sylfaen" w:hAnsi="Sylfaen"/>
          <w:sz w:val="22"/>
          <w:szCs w:val="22"/>
        </w:rPr>
        <w:t xml:space="preserve">: </w:t>
      </w:r>
      <w:r w:rsidRPr="00D07B3B">
        <w:rPr>
          <w:rFonts w:ascii="Sylfaen" w:hAnsi="Sylfaen" w:cs="Sylfaen"/>
          <w:sz w:val="22"/>
          <w:szCs w:val="22"/>
        </w:rPr>
        <w:t>პროგრამა</w:t>
      </w:r>
      <w:r w:rsidRPr="00D07B3B">
        <w:rPr>
          <w:rFonts w:ascii="Sylfaen" w:hAnsi="Sylfaen"/>
          <w:sz w:val="22"/>
          <w:szCs w:val="22"/>
        </w:rPr>
        <w:t xml:space="preserve">, </w:t>
      </w:r>
      <w:r w:rsidRPr="00D07B3B">
        <w:rPr>
          <w:rFonts w:ascii="Sylfaen" w:hAnsi="Sylfaen" w:cs="Sylfaen"/>
          <w:sz w:val="22"/>
          <w:szCs w:val="22"/>
        </w:rPr>
        <w:t>პიესის</w:t>
      </w:r>
      <w:r w:rsidRPr="00D07B3B">
        <w:rPr>
          <w:rFonts w:ascii="Sylfaen" w:hAnsi="Sylfaen"/>
          <w:sz w:val="22"/>
          <w:szCs w:val="22"/>
        </w:rPr>
        <w:t xml:space="preserve"> </w:t>
      </w:r>
      <w:r w:rsidRPr="00D07B3B">
        <w:rPr>
          <w:rFonts w:ascii="Sylfaen" w:hAnsi="Sylfaen" w:cs="Sylfaen"/>
          <w:sz w:val="22"/>
          <w:szCs w:val="22"/>
        </w:rPr>
        <w:t>ტექსტი</w:t>
      </w:r>
      <w:r w:rsidRPr="00D07B3B">
        <w:rPr>
          <w:rFonts w:ascii="Sylfaen" w:hAnsi="Sylfaen"/>
          <w:sz w:val="22"/>
          <w:szCs w:val="22"/>
        </w:rPr>
        <w:t xml:space="preserve">, </w:t>
      </w:r>
      <w:r w:rsidRPr="00D07B3B">
        <w:rPr>
          <w:rFonts w:ascii="Sylfaen" w:hAnsi="Sylfaen" w:cs="Sylfaen"/>
          <w:sz w:val="22"/>
          <w:szCs w:val="22"/>
        </w:rPr>
        <w:t>ფოტოები</w:t>
      </w:r>
      <w:r w:rsidRPr="00D07B3B">
        <w:rPr>
          <w:rFonts w:ascii="Sylfaen" w:hAnsi="Sylfaen"/>
          <w:sz w:val="22"/>
          <w:szCs w:val="22"/>
        </w:rPr>
        <w:t xml:space="preserve">, </w:t>
      </w:r>
      <w:r w:rsidRPr="00D07B3B">
        <w:rPr>
          <w:rFonts w:ascii="Sylfaen" w:hAnsi="Sylfaen" w:cs="Sylfaen"/>
          <w:sz w:val="22"/>
          <w:szCs w:val="22"/>
        </w:rPr>
        <w:t>აფიშა</w:t>
      </w:r>
      <w:r w:rsidRPr="00D07B3B">
        <w:rPr>
          <w:rFonts w:ascii="Sylfaen" w:hAnsi="Sylfaen"/>
          <w:sz w:val="22"/>
          <w:szCs w:val="22"/>
        </w:rPr>
        <w:t xml:space="preserve">, </w:t>
      </w:r>
      <w:r w:rsidRPr="00D07B3B">
        <w:rPr>
          <w:rFonts w:ascii="Sylfaen" w:hAnsi="Sylfaen" w:cs="Sylfaen"/>
          <w:sz w:val="22"/>
          <w:szCs w:val="22"/>
        </w:rPr>
        <w:t>ბილეთები</w:t>
      </w:r>
      <w:r w:rsidRPr="00D07B3B">
        <w:rPr>
          <w:rFonts w:ascii="Sylfaen" w:hAnsi="Sylfaen"/>
          <w:sz w:val="22"/>
          <w:szCs w:val="22"/>
        </w:rPr>
        <w:t xml:space="preserve">, </w:t>
      </w:r>
      <w:r w:rsidRPr="00D07B3B">
        <w:rPr>
          <w:rFonts w:ascii="Sylfaen" w:hAnsi="Sylfaen" w:cs="Sylfaen"/>
          <w:sz w:val="22"/>
          <w:szCs w:val="22"/>
        </w:rPr>
        <w:t>მოსაწვევები</w:t>
      </w:r>
      <w:r w:rsidRPr="00D07B3B">
        <w:rPr>
          <w:rFonts w:ascii="Sylfaen" w:hAnsi="Sylfaen"/>
          <w:sz w:val="22"/>
          <w:szCs w:val="22"/>
        </w:rPr>
        <w:t xml:space="preserve">, </w:t>
      </w:r>
      <w:r w:rsidRPr="00D07B3B">
        <w:rPr>
          <w:rFonts w:ascii="Sylfaen" w:hAnsi="Sylfaen" w:cs="Sylfaen"/>
          <w:sz w:val="22"/>
          <w:szCs w:val="22"/>
        </w:rPr>
        <w:t>აუდიო</w:t>
      </w:r>
      <w:r w:rsidRPr="00D07B3B">
        <w:rPr>
          <w:rFonts w:ascii="Sylfaen" w:hAnsi="Sylfaen"/>
          <w:sz w:val="22"/>
          <w:szCs w:val="22"/>
        </w:rPr>
        <w:t>/</w:t>
      </w:r>
      <w:r w:rsidRPr="00D07B3B">
        <w:rPr>
          <w:rFonts w:ascii="Sylfaen" w:hAnsi="Sylfaen" w:cs="Sylfaen"/>
          <w:sz w:val="22"/>
          <w:szCs w:val="22"/>
        </w:rPr>
        <w:t>ვიდეო</w:t>
      </w:r>
      <w:r w:rsidRPr="00D07B3B">
        <w:rPr>
          <w:rFonts w:ascii="Sylfaen" w:hAnsi="Sylfaen"/>
          <w:sz w:val="22"/>
          <w:szCs w:val="22"/>
        </w:rPr>
        <w:t>/</w:t>
      </w:r>
      <w:r w:rsidRPr="00D07B3B">
        <w:rPr>
          <w:rFonts w:ascii="Sylfaen" w:hAnsi="Sylfaen" w:cs="Sylfaen"/>
          <w:sz w:val="22"/>
          <w:szCs w:val="22"/>
        </w:rPr>
        <w:t>ტელე</w:t>
      </w:r>
      <w:r w:rsidRPr="00D07B3B">
        <w:rPr>
          <w:rFonts w:ascii="Sylfaen" w:hAnsi="Sylfaen"/>
          <w:sz w:val="22"/>
          <w:szCs w:val="22"/>
        </w:rPr>
        <w:t xml:space="preserve"> </w:t>
      </w:r>
      <w:r w:rsidRPr="00D07B3B">
        <w:rPr>
          <w:rFonts w:ascii="Sylfaen" w:hAnsi="Sylfaen" w:cs="Sylfaen"/>
          <w:sz w:val="22"/>
          <w:szCs w:val="22"/>
        </w:rPr>
        <w:t>ჩანაწერები</w:t>
      </w:r>
      <w:r w:rsidRPr="00D07B3B">
        <w:rPr>
          <w:rFonts w:ascii="Sylfaen" w:hAnsi="Sylfaen"/>
          <w:sz w:val="22"/>
          <w:szCs w:val="22"/>
        </w:rPr>
        <w:t xml:space="preserve">, </w:t>
      </w:r>
      <w:r w:rsidRPr="00D07B3B">
        <w:rPr>
          <w:rFonts w:ascii="Sylfaen" w:hAnsi="Sylfaen" w:cs="Sylfaen"/>
          <w:sz w:val="22"/>
          <w:szCs w:val="22"/>
        </w:rPr>
        <w:t>კოსტიუმების</w:t>
      </w:r>
      <w:r w:rsidRPr="00D07B3B">
        <w:rPr>
          <w:rFonts w:ascii="Sylfaen" w:hAnsi="Sylfaen"/>
          <w:sz w:val="22"/>
          <w:szCs w:val="22"/>
        </w:rPr>
        <w:t xml:space="preserve"> </w:t>
      </w:r>
      <w:r w:rsidRPr="00D07B3B">
        <w:rPr>
          <w:rFonts w:ascii="Sylfaen" w:hAnsi="Sylfaen" w:cs="Sylfaen"/>
          <w:sz w:val="22"/>
          <w:szCs w:val="22"/>
        </w:rPr>
        <w:t>ესკიზები</w:t>
      </w:r>
      <w:r w:rsidRPr="00D07B3B">
        <w:rPr>
          <w:rFonts w:ascii="Sylfaen" w:hAnsi="Sylfaen"/>
          <w:sz w:val="22"/>
          <w:szCs w:val="22"/>
        </w:rPr>
        <w:t>;</w:t>
      </w:r>
    </w:p>
    <w:p w14:paraId="624578B7" w14:textId="77777777" w:rsidR="00F26214" w:rsidRPr="00D07B3B" w:rsidRDefault="00F26214" w:rsidP="00F81084">
      <w:pPr>
        <w:pStyle w:val="NormalWeb"/>
        <w:numPr>
          <w:ilvl w:val="0"/>
          <w:numId w:val="6"/>
        </w:numPr>
        <w:spacing w:line="276" w:lineRule="auto"/>
        <w:ind w:left="0" w:firstLine="450"/>
        <w:jc w:val="both"/>
        <w:rPr>
          <w:rFonts w:ascii="Sylfaen" w:hAnsi="Sylfaen"/>
          <w:sz w:val="22"/>
          <w:szCs w:val="22"/>
        </w:rPr>
      </w:pPr>
      <w:r w:rsidRPr="00D07B3B">
        <w:rPr>
          <w:rFonts w:ascii="Sylfaen" w:hAnsi="Sylfaen" w:cs="Sylfaen"/>
          <w:sz w:val="22"/>
          <w:szCs w:val="22"/>
        </w:rPr>
        <w:t>რეცენზიები</w:t>
      </w:r>
      <w:r w:rsidRPr="00D07B3B">
        <w:rPr>
          <w:rFonts w:ascii="Sylfaen" w:hAnsi="Sylfaen"/>
          <w:sz w:val="22"/>
          <w:szCs w:val="22"/>
        </w:rPr>
        <w:t xml:space="preserve">, </w:t>
      </w:r>
      <w:r w:rsidRPr="00D07B3B">
        <w:rPr>
          <w:rFonts w:ascii="Sylfaen" w:hAnsi="Sylfaen" w:cs="Sylfaen"/>
          <w:sz w:val="22"/>
          <w:szCs w:val="22"/>
        </w:rPr>
        <w:t>სტატიები</w:t>
      </w:r>
      <w:r w:rsidRPr="00D07B3B">
        <w:rPr>
          <w:rFonts w:ascii="Sylfaen" w:hAnsi="Sylfaen"/>
          <w:sz w:val="22"/>
          <w:szCs w:val="22"/>
        </w:rPr>
        <w:t xml:space="preserve">, </w:t>
      </w:r>
      <w:r w:rsidRPr="00D07B3B">
        <w:rPr>
          <w:rFonts w:ascii="Sylfaen" w:hAnsi="Sylfaen" w:cs="Sylfaen"/>
          <w:sz w:val="22"/>
          <w:szCs w:val="22"/>
        </w:rPr>
        <w:t>გამოხმაურებები</w:t>
      </w:r>
      <w:r w:rsidRPr="00D07B3B">
        <w:rPr>
          <w:rFonts w:ascii="Sylfaen" w:hAnsi="Sylfaen"/>
          <w:sz w:val="22"/>
          <w:szCs w:val="22"/>
        </w:rPr>
        <w:t xml:space="preserve">, </w:t>
      </w:r>
      <w:r w:rsidRPr="00D07B3B">
        <w:rPr>
          <w:rFonts w:ascii="Sylfaen" w:hAnsi="Sylfaen" w:cs="Sylfaen"/>
          <w:sz w:val="22"/>
          <w:szCs w:val="22"/>
        </w:rPr>
        <w:t>პირადი</w:t>
      </w:r>
      <w:r w:rsidRPr="00D07B3B">
        <w:rPr>
          <w:rFonts w:ascii="Sylfaen" w:hAnsi="Sylfaen"/>
          <w:sz w:val="22"/>
          <w:szCs w:val="22"/>
        </w:rPr>
        <w:t xml:space="preserve"> </w:t>
      </w:r>
      <w:r w:rsidRPr="00D07B3B">
        <w:rPr>
          <w:rFonts w:ascii="Sylfaen" w:hAnsi="Sylfaen" w:cs="Sylfaen"/>
          <w:sz w:val="22"/>
          <w:szCs w:val="22"/>
        </w:rPr>
        <w:t>ინტერვიუები</w:t>
      </w:r>
      <w:r w:rsidRPr="00D07B3B">
        <w:rPr>
          <w:rFonts w:ascii="Sylfaen" w:hAnsi="Sylfaen"/>
          <w:sz w:val="22"/>
          <w:szCs w:val="22"/>
        </w:rPr>
        <w:t xml:space="preserve"> (</w:t>
      </w:r>
      <w:r w:rsidRPr="00D07B3B">
        <w:rPr>
          <w:rFonts w:ascii="Sylfaen" w:hAnsi="Sylfaen" w:cs="Sylfaen"/>
          <w:sz w:val="22"/>
          <w:szCs w:val="22"/>
        </w:rPr>
        <w:t>სათანადო</w:t>
      </w:r>
      <w:r w:rsidRPr="00D07B3B">
        <w:rPr>
          <w:rFonts w:ascii="Sylfaen" w:hAnsi="Sylfaen"/>
          <w:sz w:val="22"/>
          <w:szCs w:val="22"/>
        </w:rPr>
        <w:t xml:space="preserve"> </w:t>
      </w:r>
      <w:r w:rsidRPr="00D07B3B">
        <w:rPr>
          <w:rFonts w:ascii="Sylfaen" w:hAnsi="Sylfaen" w:cs="Sylfaen"/>
          <w:sz w:val="22"/>
          <w:szCs w:val="22"/>
        </w:rPr>
        <w:t>წყაროების</w:t>
      </w:r>
      <w:r w:rsidRPr="00D07B3B">
        <w:rPr>
          <w:rFonts w:ascii="Sylfaen" w:hAnsi="Sylfaen"/>
          <w:sz w:val="22"/>
          <w:szCs w:val="22"/>
        </w:rPr>
        <w:t xml:space="preserve"> </w:t>
      </w:r>
      <w:r w:rsidRPr="00D07B3B">
        <w:rPr>
          <w:rFonts w:ascii="Sylfaen" w:hAnsi="Sylfaen" w:cs="Sylfaen"/>
          <w:sz w:val="22"/>
          <w:szCs w:val="22"/>
        </w:rPr>
        <w:t>მითითებით</w:t>
      </w:r>
      <w:r w:rsidRPr="00D07B3B">
        <w:rPr>
          <w:rFonts w:ascii="Sylfaen" w:hAnsi="Sylfaen"/>
          <w:sz w:val="22"/>
          <w:szCs w:val="22"/>
        </w:rPr>
        <w:t>);</w:t>
      </w:r>
    </w:p>
    <w:p w14:paraId="1E34EE5B" w14:textId="77777777" w:rsidR="00F26214" w:rsidRPr="00D07B3B" w:rsidRDefault="00F26214" w:rsidP="00F81084">
      <w:pPr>
        <w:pStyle w:val="NormalWeb"/>
        <w:numPr>
          <w:ilvl w:val="0"/>
          <w:numId w:val="6"/>
        </w:numPr>
        <w:spacing w:line="276" w:lineRule="auto"/>
        <w:ind w:left="0" w:firstLine="450"/>
        <w:jc w:val="both"/>
        <w:rPr>
          <w:rFonts w:ascii="Sylfaen" w:hAnsi="Sylfaen"/>
          <w:sz w:val="22"/>
          <w:szCs w:val="22"/>
        </w:rPr>
      </w:pPr>
      <w:r w:rsidRPr="00D07B3B">
        <w:rPr>
          <w:rFonts w:ascii="Sylfaen" w:hAnsi="Sylfaen" w:cs="Sylfaen"/>
          <w:sz w:val="22"/>
          <w:szCs w:val="22"/>
        </w:rPr>
        <w:t>საგასტროლო</w:t>
      </w:r>
      <w:r w:rsidRPr="00D07B3B">
        <w:rPr>
          <w:rFonts w:ascii="Sylfaen" w:hAnsi="Sylfaen"/>
          <w:sz w:val="22"/>
          <w:szCs w:val="22"/>
        </w:rPr>
        <w:t xml:space="preserve"> </w:t>
      </w:r>
      <w:r w:rsidRPr="00D07B3B">
        <w:rPr>
          <w:rFonts w:ascii="Sylfaen" w:hAnsi="Sylfaen" w:cs="Sylfaen"/>
          <w:sz w:val="22"/>
          <w:szCs w:val="22"/>
        </w:rPr>
        <w:t>წარმოდგენები</w:t>
      </w:r>
      <w:r w:rsidRPr="00D07B3B">
        <w:rPr>
          <w:rFonts w:ascii="Sylfaen" w:hAnsi="Sylfaen"/>
          <w:sz w:val="22"/>
          <w:szCs w:val="22"/>
        </w:rPr>
        <w:t>.</w:t>
      </w:r>
    </w:p>
    <w:p w14:paraId="6FA8E5C8" w14:textId="77777777" w:rsidR="00F26214" w:rsidRPr="00D07B3B" w:rsidRDefault="00F26214" w:rsidP="009F4FCA">
      <w:pPr>
        <w:pStyle w:val="NormalWeb"/>
        <w:spacing w:before="0" w:beforeAutospacing="0" w:after="0" w:afterAutospacing="0" w:line="276" w:lineRule="auto"/>
        <w:jc w:val="both"/>
        <w:rPr>
          <w:rFonts w:ascii="Sylfaen" w:hAnsi="Sylfaen"/>
          <w:sz w:val="22"/>
          <w:szCs w:val="22"/>
        </w:rPr>
      </w:pPr>
      <w:r w:rsidRPr="00D07B3B">
        <w:rPr>
          <w:rFonts w:ascii="Sylfaen" w:hAnsi="Sylfaen"/>
          <w:sz w:val="22"/>
          <w:szCs w:val="22"/>
        </w:rPr>
        <w:t xml:space="preserve">აღნიშნული პროექტის ფარგლებში ჩვენ ვიმუშავეთ საქართველოს თეატრისა და კინოს მუზეუმში, პარლამენტის </w:t>
      </w:r>
      <w:r w:rsidRPr="00D07B3B">
        <w:rPr>
          <w:rFonts w:ascii="Sylfaen" w:hAnsi="Sylfaen"/>
          <w:sz w:val="22"/>
          <w:szCs w:val="22"/>
          <w:lang w:val="ka-GE"/>
        </w:rPr>
        <w:t>ეროვნულ</w:t>
      </w:r>
      <w:r w:rsidRPr="00D07B3B">
        <w:rPr>
          <w:rFonts w:ascii="Sylfaen" w:hAnsi="Sylfaen"/>
          <w:sz w:val="22"/>
          <w:szCs w:val="22"/>
        </w:rPr>
        <w:t xml:space="preserve"> ბიბლიოთეკაში, მარჯანიშვილის, რუსთაველის, ქუთაისისა და ბათუმის თეატრების არქივებში. მუშაობის პროცესში გამოიკვეთა თუ რა </w:t>
      </w:r>
      <w:r w:rsidRPr="00D07B3B">
        <w:rPr>
          <w:rFonts w:ascii="Sylfaen" w:hAnsi="Sylfaen"/>
          <w:sz w:val="22"/>
          <w:szCs w:val="22"/>
        </w:rPr>
        <w:lastRenderedPageBreak/>
        <w:t xml:space="preserve">პრობლემებს ვაწყდებით, როცა საარქივო მასალა არასრულყოფილად ან არასწორად არის აღნუსხულ-დამუშავებული. ასევე მნიშვნელოვანი გამოწვევაა ისიც, რომ ეს საარქივო მასალები საუკუნეზე მეტი ხნისაა, შესაბამისად, საჭიროებს დროულ სისტემატიზაციას და გაციფრულებას თანამედროვე ტექნოლოგიების გამოყენებით. სწორედ ამ პრობლემებს წარმოვადგენთ ჩვენს მოხსენებაში და ამასთან ვაჩვენებთ, თუ რამდენად არსებითი შეიძლება გახდნენ ისინი კონკრეტული სპექტაკლის იდენტიფიცირებისათვის. </w:t>
      </w:r>
    </w:p>
    <w:p w14:paraId="4290E4AB" w14:textId="77777777" w:rsidR="009F4FCA" w:rsidRDefault="00F26214" w:rsidP="009F4FCA">
      <w:pPr>
        <w:pStyle w:val="NormalWeb"/>
        <w:spacing w:before="0" w:beforeAutospacing="0" w:after="0" w:afterAutospacing="0" w:line="276" w:lineRule="auto"/>
        <w:jc w:val="both"/>
        <w:rPr>
          <w:rFonts w:ascii="Sylfaen" w:hAnsi="Sylfaen"/>
          <w:sz w:val="22"/>
          <w:szCs w:val="22"/>
        </w:rPr>
      </w:pPr>
      <w:r w:rsidRPr="00D07B3B">
        <w:rPr>
          <w:rFonts w:ascii="Sylfaen" w:hAnsi="Sylfaen"/>
          <w:sz w:val="22"/>
          <w:szCs w:val="22"/>
        </w:rPr>
        <w:t xml:space="preserve">მოხსენებაში ასევე ყურადღებას გავამახვილებთ ამ პერიოდის ანტიკური დადგმების თაობაზე არსებულ ქართული პრესის გამოხმაურებათა აღნუსხვისა და კლასიფიკაციის პრინციპებზე. ამგვარი კლასიფიკაცია ხელს შეუწყობს დასახელებული პერიოდის თეატრალური კრიტიკული დისკურსის უფრო სიღრმისეულ შესწავლასა და შეფასებას. </w:t>
      </w:r>
    </w:p>
    <w:p w14:paraId="2D5D57C4" w14:textId="77777777" w:rsidR="009F4FCA" w:rsidRDefault="00F26214" w:rsidP="009F4FCA">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sz w:val="22"/>
          <w:szCs w:val="22"/>
        </w:rPr>
        <w:t xml:space="preserve">ვფიქრობთ, XIX-XX </w:t>
      </w:r>
      <w:r w:rsidRPr="00D07B3B">
        <w:rPr>
          <w:rFonts w:ascii="Sylfaen" w:hAnsi="Sylfaen"/>
          <w:sz w:val="22"/>
          <w:szCs w:val="22"/>
          <w:lang w:val="ka-GE"/>
        </w:rPr>
        <w:t xml:space="preserve">საუკუნის მიჯნათა ქართულ სცენაზე წარმოდგენილი ანტიკური დადგმების მნიშვნელობიდან გამომდინარე, ჩვენი კვლევა ნათელს მოჰფენს იმ პრობლემებს, რომლის წინაშეც დგას ამ სპექტაკლების შესახებ საარქივო მონაცემთა მოძიება-დამუშავების პროცესი. </w:t>
      </w:r>
    </w:p>
    <w:p w14:paraId="3CA7B67B" w14:textId="03E2C2F1" w:rsidR="00F26214" w:rsidRPr="00D07B3B" w:rsidRDefault="00F26214" w:rsidP="009F4FCA">
      <w:pPr>
        <w:pStyle w:val="NormalWeb"/>
        <w:spacing w:before="0" w:beforeAutospacing="0" w:after="0" w:afterAutospacing="0" w:line="276" w:lineRule="auto"/>
        <w:jc w:val="both"/>
        <w:rPr>
          <w:rFonts w:ascii="Sylfaen" w:hAnsi="Sylfaen"/>
          <w:sz w:val="22"/>
          <w:szCs w:val="22"/>
        </w:rPr>
      </w:pPr>
      <w:r w:rsidRPr="00D07B3B">
        <w:rPr>
          <w:rFonts w:ascii="Sylfaen" w:hAnsi="Sylfaen"/>
          <w:sz w:val="22"/>
          <w:szCs w:val="22"/>
          <w:lang w:val="ka-GE"/>
        </w:rPr>
        <w:t xml:space="preserve">მეორე მხრივ, ჩვენი კვლევა აჩვენებს, თუ რამდენად აუცილებელია ქართული თეატრალური მასალის სისტემატიზაცია ევროპულ თეატრალურ არქივებში შემუშავებული თანამედროვე მეთოდოლოგიით - კლასიფიკაციის ერთიანი პრინციპი შესაძლებელს გახდის, რომ ქართულ სცენაზე წარმოდგენილი ანტიკური ტრაგედიების საარქივო მონაცემები განთავსდეს საერთო ევროპულ ბაზაში. </w:t>
      </w:r>
    </w:p>
    <w:p w14:paraId="091056CB" w14:textId="70FCC73A" w:rsidR="00F26214" w:rsidRDefault="00F26214" w:rsidP="00036B19">
      <w:pPr>
        <w:shd w:val="clear" w:color="auto" w:fill="FFFFFF"/>
        <w:spacing w:after="100" w:afterAutospacing="1" w:line="276" w:lineRule="auto"/>
        <w:jc w:val="both"/>
        <w:rPr>
          <w:rFonts w:ascii="Sylfaen" w:eastAsia="Times New Roman" w:hAnsi="Sylfaen" w:cs="Arial"/>
          <w:b/>
          <w:lang w:val="ka-GE" w:eastAsia="en-GB"/>
        </w:rPr>
      </w:pPr>
    </w:p>
    <w:p w14:paraId="2C73F1C9" w14:textId="770F6D47" w:rsidR="009F4FCA" w:rsidRDefault="009F4FCA" w:rsidP="00036B19">
      <w:pPr>
        <w:shd w:val="clear" w:color="auto" w:fill="FFFFFF"/>
        <w:spacing w:after="100" w:afterAutospacing="1" w:line="276" w:lineRule="auto"/>
        <w:jc w:val="both"/>
        <w:rPr>
          <w:rFonts w:ascii="Sylfaen" w:eastAsia="Times New Roman" w:hAnsi="Sylfaen" w:cs="Arial"/>
          <w:b/>
          <w:lang w:val="ka-GE" w:eastAsia="en-GB"/>
        </w:rPr>
      </w:pPr>
    </w:p>
    <w:p w14:paraId="25E04504" w14:textId="27C4669F" w:rsidR="009F4FCA" w:rsidRDefault="009F4FCA" w:rsidP="00036B19">
      <w:pPr>
        <w:shd w:val="clear" w:color="auto" w:fill="FFFFFF"/>
        <w:spacing w:after="100" w:afterAutospacing="1" w:line="276" w:lineRule="auto"/>
        <w:jc w:val="both"/>
        <w:rPr>
          <w:rFonts w:ascii="Sylfaen" w:eastAsia="Times New Roman" w:hAnsi="Sylfaen" w:cs="Arial"/>
          <w:b/>
          <w:lang w:val="ka-GE" w:eastAsia="en-GB"/>
        </w:rPr>
      </w:pPr>
    </w:p>
    <w:p w14:paraId="34A1B622" w14:textId="3AD4FE0F" w:rsidR="009F4FCA" w:rsidRDefault="009F4FCA" w:rsidP="00036B19">
      <w:pPr>
        <w:shd w:val="clear" w:color="auto" w:fill="FFFFFF"/>
        <w:spacing w:after="100" w:afterAutospacing="1" w:line="276" w:lineRule="auto"/>
        <w:jc w:val="both"/>
        <w:rPr>
          <w:rFonts w:ascii="Sylfaen" w:eastAsia="Times New Roman" w:hAnsi="Sylfaen" w:cs="Arial"/>
          <w:b/>
          <w:lang w:val="ka-GE" w:eastAsia="en-GB"/>
        </w:rPr>
      </w:pPr>
    </w:p>
    <w:p w14:paraId="182358C6" w14:textId="1F1156CF" w:rsidR="009F4FCA" w:rsidRDefault="009F4FCA" w:rsidP="00036B19">
      <w:pPr>
        <w:shd w:val="clear" w:color="auto" w:fill="FFFFFF"/>
        <w:spacing w:after="100" w:afterAutospacing="1" w:line="276" w:lineRule="auto"/>
        <w:jc w:val="both"/>
        <w:rPr>
          <w:rFonts w:ascii="Sylfaen" w:eastAsia="Times New Roman" w:hAnsi="Sylfaen" w:cs="Arial"/>
          <w:b/>
          <w:lang w:val="ka-GE" w:eastAsia="en-GB"/>
        </w:rPr>
      </w:pPr>
    </w:p>
    <w:p w14:paraId="773C037C" w14:textId="545EA667" w:rsidR="009F4FCA" w:rsidRDefault="009F4FCA" w:rsidP="00036B19">
      <w:pPr>
        <w:shd w:val="clear" w:color="auto" w:fill="FFFFFF"/>
        <w:spacing w:after="100" w:afterAutospacing="1" w:line="276" w:lineRule="auto"/>
        <w:jc w:val="both"/>
        <w:rPr>
          <w:rFonts w:ascii="Sylfaen" w:eastAsia="Times New Roman" w:hAnsi="Sylfaen" w:cs="Arial"/>
          <w:b/>
          <w:lang w:val="ka-GE" w:eastAsia="en-GB"/>
        </w:rPr>
      </w:pPr>
    </w:p>
    <w:p w14:paraId="4E22AF15" w14:textId="23A3A786" w:rsidR="009F4FCA" w:rsidRDefault="009F4FCA" w:rsidP="00036B19">
      <w:pPr>
        <w:shd w:val="clear" w:color="auto" w:fill="FFFFFF"/>
        <w:spacing w:after="100" w:afterAutospacing="1" w:line="276" w:lineRule="auto"/>
        <w:jc w:val="both"/>
        <w:rPr>
          <w:rFonts w:ascii="Sylfaen" w:eastAsia="Times New Roman" w:hAnsi="Sylfaen" w:cs="Arial"/>
          <w:b/>
          <w:lang w:val="ka-GE" w:eastAsia="en-GB"/>
        </w:rPr>
      </w:pPr>
    </w:p>
    <w:p w14:paraId="585E92ED" w14:textId="3F37605F" w:rsidR="009F4FCA" w:rsidRDefault="009F4FCA" w:rsidP="00036B19">
      <w:pPr>
        <w:shd w:val="clear" w:color="auto" w:fill="FFFFFF"/>
        <w:spacing w:after="100" w:afterAutospacing="1" w:line="276" w:lineRule="auto"/>
        <w:jc w:val="both"/>
        <w:rPr>
          <w:rFonts w:ascii="Sylfaen" w:eastAsia="Times New Roman" w:hAnsi="Sylfaen" w:cs="Arial"/>
          <w:b/>
          <w:lang w:val="ka-GE" w:eastAsia="en-GB"/>
        </w:rPr>
      </w:pPr>
    </w:p>
    <w:p w14:paraId="4A78E0EC" w14:textId="1A59915B" w:rsidR="009F4FCA" w:rsidRDefault="009F4FCA" w:rsidP="00036B19">
      <w:pPr>
        <w:shd w:val="clear" w:color="auto" w:fill="FFFFFF"/>
        <w:spacing w:after="100" w:afterAutospacing="1" w:line="276" w:lineRule="auto"/>
        <w:jc w:val="both"/>
        <w:rPr>
          <w:rFonts w:ascii="Sylfaen" w:eastAsia="Times New Roman" w:hAnsi="Sylfaen" w:cs="Arial"/>
          <w:b/>
          <w:lang w:val="ka-GE" w:eastAsia="en-GB"/>
        </w:rPr>
      </w:pPr>
    </w:p>
    <w:p w14:paraId="792A1ECE" w14:textId="5FECC15D" w:rsidR="009F4FCA" w:rsidRDefault="009F4FCA" w:rsidP="00036B19">
      <w:pPr>
        <w:shd w:val="clear" w:color="auto" w:fill="FFFFFF"/>
        <w:spacing w:after="100" w:afterAutospacing="1" w:line="276" w:lineRule="auto"/>
        <w:jc w:val="both"/>
        <w:rPr>
          <w:rFonts w:ascii="Sylfaen" w:eastAsia="Times New Roman" w:hAnsi="Sylfaen" w:cs="Arial"/>
          <w:b/>
          <w:lang w:val="ka-GE" w:eastAsia="en-GB"/>
        </w:rPr>
      </w:pPr>
    </w:p>
    <w:p w14:paraId="18C308CB" w14:textId="77777777" w:rsidR="009F4FCA" w:rsidRPr="00D07B3B" w:rsidRDefault="009F4FCA" w:rsidP="00036B19">
      <w:pPr>
        <w:shd w:val="clear" w:color="auto" w:fill="FFFFFF"/>
        <w:spacing w:after="100" w:afterAutospacing="1" w:line="276" w:lineRule="auto"/>
        <w:jc w:val="both"/>
        <w:rPr>
          <w:rFonts w:ascii="Sylfaen" w:eastAsia="Times New Roman" w:hAnsi="Sylfaen" w:cs="Arial"/>
          <w:b/>
          <w:lang w:val="ka-GE" w:eastAsia="en-GB"/>
        </w:rPr>
      </w:pPr>
    </w:p>
    <w:p w14:paraId="52DE4F82" w14:textId="77777777" w:rsidR="00BA3AA5" w:rsidRPr="00D07B3B" w:rsidRDefault="00BA3AA5" w:rsidP="00036B19">
      <w:pPr>
        <w:shd w:val="clear" w:color="auto" w:fill="FFFFFF"/>
        <w:spacing w:after="100" w:afterAutospacing="1" w:line="276" w:lineRule="auto"/>
        <w:jc w:val="both"/>
        <w:rPr>
          <w:rFonts w:ascii="Sylfaen" w:eastAsia="Times New Roman" w:hAnsi="Sylfaen" w:cs="Arial"/>
          <w:b/>
          <w:lang w:val="ka-GE" w:eastAsia="en-GB"/>
        </w:rPr>
      </w:pPr>
      <w:r w:rsidRPr="00D07B3B">
        <w:rPr>
          <w:rFonts w:ascii="Sylfaen" w:hAnsi="Sylfaen"/>
          <w:b/>
        </w:rPr>
        <w:lastRenderedPageBreak/>
        <w:t>ძველი ქართული კ</w:t>
      </w:r>
      <w:r w:rsidRPr="00D07B3B">
        <w:rPr>
          <w:rFonts w:ascii="Sylfaen" w:hAnsi="Sylfaen"/>
          <w:b/>
          <w:lang w:val="ka-GE"/>
        </w:rPr>
        <w:t>რ</w:t>
      </w:r>
      <w:r w:rsidRPr="00D07B3B">
        <w:rPr>
          <w:rFonts w:ascii="Sylfaen" w:hAnsi="Sylfaen"/>
          <w:b/>
        </w:rPr>
        <w:t xml:space="preserve">ებულის </w:t>
      </w:r>
      <w:r w:rsidRPr="00D07B3B">
        <w:rPr>
          <w:rFonts w:ascii="Sylfaen" w:hAnsi="Sylfaen"/>
          <w:b/>
          <w:lang w:val="ka-GE"/>
        </w:rPr>
        <w:t>- „გულანის“ ხელნაწერთა კლასიფიკაციისათვის</w:t>
      </w:r>
    </w:p>
    <w:p w14:paraId="359D1D0C" w14:textId="77777777" w:rsidR="00BA3AA5" w:rsidRPr="00D07B3B" w:rsidRDefault="00BA3AA5" w:rsidP="00036B19">
      <w:pPr>
        <w:spacing w:line="276" w:lineRule="auto"/>
        <w:jc w:val="both"/>
        <w:rPr>
          <w:rFonts w:ascii="Sylfaen" w:hAnsi="Sylfaen"/>
          <w:b/>
        </w:rPr>
      </w:pPr>
      <w:r w:rsidRPr="00D07B3B">
        <w:rPr>
          <w:rFonts w:ascii="Sylfaen" w:hAnsi="Sylfaen"/>
          <w:b/>
          <w:lang w:val="ka-GE"/>
        </w:rPr>
        <w:t>ნესტან სულავა, ივანე ჯავახიშვილის სახელობის თბილისის სახელმწიფო უნივერსიტეტი / სამცხე-ჯავახეთის სახელმწიფო უნივერსიტეტი</w:t>
      </w:r>
    </w:p>
    <w:p w14:paraId="677021A2" w14:textId="77777777" w:rsidR="00BA3AA5" w:rsidRPr="00D07B3B" w:rsidRDefault="00BA3AA5" w:rsidP="00036B19">
      <w:pPr>
        <w:spacing w:line="276" w:lineRule="auto"/>
        <w:jc w:val="both"/>
        <w:rPr>
          <w:rFonts w:ascii="Sylfaen" w:hAnsi="Sylfaen"/>
        </w:rPr>
      </w:pPr>
    </w:p>
    <w:p w14:paraId="53C7409B" w14:textId="77777777" w:rsidR="00BA3AA5" w:rsidRPr="00D07B3B" w:rsidRDefault="00BA3AA5" w:rsidP="00036B19">
      <w:pPr>
        <w:spacing w:after="0" w:line="276" w:lineRule="auto"/>
        <w:jc w:val="both"/>
        <w:rPr>
          <w:rFonts w:ascii="Sylfaen" w:hAnsi="Sylfaen"/>
          <w:b/>
          <w:lang w:val="ka-GE"/>
        </w:rPr>
      </w:pPr>
      <w:r w:rsidRPr="00D07B3B">
        <w:rPr>
          <w:rFonts w:ascii="Sylfaen" w:hAnsi="Sylfaen" w:cs="Sylfaen"/>
          <w:b/>
          <w:lang w:val="ka-GE"/>
        </w:rPr>
        <w:t>კვლევის</w:t>
      </w:r>
      <w:r w:rsidRPr="00D07B3B">
        <w:rPr>
          <w:rFonts w:ascii="Sylfaen" w:hAnsi="Sylfaen"/>
          <w:b/>
          <w:lang w:val="ka-GE"/>
        </w:rPr>
        <w:t xml:space="preserve"> </w:t>
      </w:r>
      <w:r w:rsidRPr="00D07B3B">
        <w:rPr>
          <w:rFonts w:ascii="Sylfaen" w:hAnsi="Sylfaen" w:cs="Sylfaen"/>
          <w:b/>
          <w:lang w:val="ka-GE"/>
        </w:rPr>
        <w:t xml:space="preserve">საგანია </w:t>
      </w:r>
      <w:r w:rsidRPr="00D07B3B">
        <w:rPr>
          <w:rFonts w:ascii="Sylfaen" w:hAnsi="Sylfaen"/>
          <w:lang w:val="ka-GE"/>
        </w:rPr>
        <w:t xml:space="preserve">„გულანის“, ძველი ქართული კრებულის, ხელნაწერთა კლასიფიკაციისა და კოდიკოლოგიურ-ტექსტოლოგიური საკითხები. </w:t>
      </w:r>
      <w:r w:rsidRPr="00D07B3B">
        <w:rPr>
          <w:rFonts w:ascii="Sylfaen" w:hAnsi="Sylfaen" w:cs="Sylfaen"/>
          <w:lang w:val="ka-GE"/>
        </w:rPr>
        <w:t>მოხსენებაში განიხილება</w:t>
      </w:r>
      <w:r w:rsidRPr="00D07B3B">
        <w:rPr>
          <w:rFonts w:ascii="Sylfaen" w:hAnsi="Sylfaen"/>
          <w:lang w:val="ka-GE"/>
        </w:rPr>
        <w:t xml:space="preserve"> „გულანის“ სახელწოდების რაობა, მისი ადგილი ძველ ქართულ ხელნაწერულ კრებულთა შორის, მისი სტრუქტურის საკითხები ქართულ საღვთისმეტყველო სივრცეში. ჩვენამდე მოაღწია საკმაოდ დიდი რაოდენობის „გულანმა“ და მისმა რედაქციულმა სახესხვაობამ „ჟამგულანმა“, ერთ ხელნაწერს „ძლისპირ-გულანიც“ ეწოდა, რასაც მოწმობს გარეჯის მრავალმთის ნათლისმცემლის მონასტრის 1792 წლის გულანის სახელწოდება და შედგენილობა. ხელნაწერთა გამოქვეყნებული აღწერილობების მიხედვით მათი საერთო რაოდენობა 74-ს აღწევს. იგი </w:t>
      </w:r>
      <w:r w:rsidRPr="00D07B3B">
        <w:rPr>
          <w:rFonts w:ascii="Sylfaen" w:hAnsi="Sylfaen" w:cs="Sylfaen"/>
          <w:lang w:val="ka-GE"/>
        </w:rPr>
        <w:t xml:space="preserve">XII-XIII საუკუნეებიდან გვხვდება და მისი უძველესი ნიმუში არის </w:t>
      </w:r>
      <w:r w:rsidRPr="00D07B3B">
        <w:rPr>
          <w:rFonts w:ascii="Sylfaen" w:hAnsi="Sylfaen"/>
          <w:lang w:val="ka-GE"/>
        </w:rPr>
        <w:t>თავ-ბოლო ნაკლული 267-ფურცლიანი ეტრატის ხელნაწერი A-304, რომელსაც სამეცნიერო ლიტერატურაში მცირე გულანი უწოდეს. გულანის შესახებ სამეცნიერო ლიტერატურა მწირია, რამდენიმე სამეცნიერო ნაშრომშია დასმული საკითხი მისი ლიტურგიული დანიშნულების შესახებ (თედო ჟორდანია, ექვთიმე თაყაიშვილი, კორნელი კეკელიძე და სხვ.). „გულანის“ ყოველი ხელნაწერი ერთმანეთისაგან განსხვავდება სტრუქტურული თვალსაზრისით, რაც შეუსწავლელია და რის გამოც „გულანის“ ხელნაწერთა შესწავლისა და კლასიფიკაციის აუცილებლობა გამოიკვეთა</w:t>
      </w:r>
      <w:r w:rsidRPr="00D07B3B">
        <w:rPr>
          <w:rFonts w:ascii="Sylfaen" w:hAnsi="Sylfaen" w:cs="Sylfaen"/>
          <w:b/>
          <w:lang w:val="ka-GE"/>
        </w:rPr>
        <w:t xml:space="preserve">. </w:t>
      </w:r>
    </w:p>
    <w:p w14:paraId="1E0664B6" w14:textId="77777777" w:rsidR="00BA3AA5" w:rsidRPr="00D07B3B" w:rsidRDefault="00BA3AA5" w:rsidP="00036B19">
      <w:pPr>
        <w:spacing w:after="0" w:line="276" w:lineRule="auto"/>
        <w:jc w:val="both"/>
        <w:rPr>
          <w:rFonts w:ascii="Sylfaen" w:hAnsi="Sylfaen"/>
          <w:lang w:val="ka-GE"/>
        </w:rPr>
      </w:pPr>
      <w:r w:rsidRPr="00D07B3B">
        <w:rPr>
          <w:rFonts w:ascii="Sylfaen" w:hAnsi="Sylfaen"/>
          <w:lang w:val="ka-GE"/>
        </w:rPr>
        <w:t xml:space="preserve">კვლევის </w:t>
      </w:r>
      <w:r w:rsidRPr="00D07B3B">
        <w:rPr>
          <w:rFonts w:ascii="Sylfaen" w:hAnsi="Sylfaen"/>
          <w:b/>
          <w:lang w:val="ka-GE"/>
        </w:rPr>
        <w:t>აქტუალობის</w:t>
      </w:r>
      <w:r w:rsidRPr="00D07B3B">
        <w:rPr>
          <w:rFonts w:ascii="Sylfaen" w:hAnsi="Sylfaen"/>
          <w:lang w:val="ka-GE"/>
        </w:rPr>
        <w:t xml:space="preserve"> საფუძველია 1. „გულანის“ სტრუქტურული სხვადასხვაობა, 2. კოდიკოლოგიურ-ტექსტოლოგიური და შედგენილობის თვალსაზრისით არ არის შესწავლილი. შუა საუკუნეებში უცხოელმა მოგზაურებმა საქართველოში კრებულის ნახვისას იგი შეაფასეს როგორც უზარმაზარი კრებული, რომელიც ყველა მონასტერში ინახება, რაც გადაჭარბებულია, რადგან „გულანის“ ხელნაწერები მოცულობითაც განსხვავდებიან ერთმანეთისაგან. მასში თავმოყრილია ყველა საღვთისმსახურო წიგნი, რომლებსაც მთელი წლის განმავლობაში გამოიყენებდნენ ლიტურგიის აღსრულებისას. ესენია: სახარება-ოთხთავი, საქმე მოციქულთა, მოციქულთა ეპისტოლეები, დავითნი, თვენი, ჟამნი, ძლისპირნი,  აღდგომის საგალობლები, პარაკლიტონი, მარხვანი, ზატიკნი, ჭრელების ნუსხა, საწინასწარმეტყველო, სვინაქსარი, ტიპიკონი//წესდება, დღესასწაულებზე წასაკითხი ცხოვრებანი და სიტყვები//ქადაგებები, კვინკლოსი//ქორონიკონი, კურთხევანი, ძეგლისწერა სარწმუნოებისა და სხვ. „გულანის“ ხელნაწერთაგან განსაკუთრებით მნიშვნელოვანია მოქვის, ხოტევის, გელათის, შემოქმედის, ბედიის, ცაიშის, მცხეთის//სვეტიცხოვლის, მარტვილის, ჭალის, ხობის, დავით გარეჯისა და სხვა მონასტერთა გულანები, ყანჩაეთის, რუისის ჟამგულანები, რომლებიც განსხვავებული შედგენილობისაა და შეუსწავლელია; ისიც დასადგენია, ერთი სახელწოდების მქონე კრებულის შემცველი ხელნაწერები სტრუქტურულად რატომ განსხვავდებიან ერთმანეთისაგან.</w:t>
      </w:r>
    </w:p>
    <w:p w14:paraId="76524AE4" w14:textId="77777777" w:rsidR="00BA3AA5" w:rsidRPr="00D07B3B" w:rsidRDefault="00BA3AA5" w:rsidP="00036B19">
      <w:pPr>
        <w:spacing w:after="0" w:line="276" w:lineRule="auto"/>
        <w:jc w:val="both"/>
        <w:rPr>
          <w:rFonts w:ascii="Sylfaen" w:hAnsi="Sylfaen"/>
          <w:lang w:val="ka-GE"/>
        </w:rPr>
      </w:pPr>
      <w:r w:rsidRPr="00D07B3B">
        <w:rPr>
          <w:rFonts w:ascii="Sylfaen" w:hAnsi="Sylfaen"/>
          <w:lang w:val="ka-GE"/>
        </w:rPr>
        <w:lastRenderedPageBreak/>
        <w:t>მოხსენებაში განვიხილავთ: 1. „გულანის“ სახელწოდების მნიშვნელობასა და  სახესხვაობას, რაც დადასტურებულია ქუთაისის ისტორიულ მუზეუმში დაცულ ხელნაწერებში „გულვანის“ ფორმით;  2. დანიშნულებას, რადგან ერთ წიგნში იყო მოქცეული მთელი საღვთისმეტყველო-ლიტურგიული მასალა, რაც, ვფიქრობთ,  სოციალურ და პოლიტიკურ-სახელმწიფოებრივ მოვლენებსაც უკავშირდებოდა, ძნელბედობისას ერთი წიგნის გადატანა-გადამალვა უფრო მოსახერხებელი იყო, ვიდრე მთელი ბიბლიოთეკისა; 3. გავრცელების არეალს, რადგან „გულანების“ ანდერძ-მინაწერები მოწმობენ, რომ ხელნაწერი წიგნის დამკვეთი მხოლოდ ეკლესია-მონასტერი არ იყო, კერძო პირებიც იყვნენ, მეტწილად ფეოდალები, მაგალითად, ცნობილია ვახტანგ მეექვსის, მამია გურიელის, გიორგი გურიელის, შოშიტა ერისთავის, იოვანე ჯაყელის, აგრეთვე, ამბროსი ხელაიას და სხვათა „გულანები“.</w:t>
      </w:r>
    </w:p>
    <w:p w14:paraId="4E10168C" w14:textId="77777777" w:rsidR="00BA3AA5" w:rsidRPr="00D07B3B" w:rsidRDefault="00BA3AA5" w:rsidP="00036B19">
      <w:pPr>
        <w:spacing w:after="0" w:line="276" w:lineRule="auto"/>
        <w:jc w:val="both"/>
        <w:rPr>
          <w:rFonts w:ascii="Sylfaen" w:hAnsi="Sylfaen" w:cs="Sylfaen"/>
          <w:lang w:val="ka-GE"/>
        </w:rPr>
      </w:pPr>
      <w:r w:rsidRPr="00D07B3B">
        <w:rPr>
          <w:rFonts w:ascii="Sylfaen" w:hAnsi="Sylfaen" w:cs="Sylfaen"/>
          <w:lang w:val="ka-GE"/>
        </w:rPr>
        <w:t xml:space="preserve">„გულანის“ კვლევის </w:t>
      </w:r>
      <w:r w:rsidRPr="00D07B3B">
        <w:rPr>
          <w:rFonts w:ascii="Sylfaen" w:hAnsi="Sylfaen" w:cs="Sylfaen"/>
          <w:b/>
          <w:lang w:val="ka-GE"/>
        </w:rPr>
        <w:t>პრობლემა</w:t>
      </w:r>
      <w:r w:rsidRPr="00D07B3B">
        <w:rPr>
          <w:rFonts w:ascii="Sylfaen" w:hAnsi="Sylfaen" w:cs="Sylfaen"/>
          <w:lang w:val="ka-GE"/>
        </w:rPr>
        <w:t xml:space="preserve"> რამდენიმე მნიშვნელოვან საკითხს მოიცავს. ესენია: 1. ხელნაწერთა სიმრავლე, რაც დადებით მოვლენად უნდა აღვიქვათ, რადგან ეს მის პოპულარობასთან ერთად საღვთისმსახურო-ლიტურგიკულ ღირებულებასაც განსაზღვრავს. 2. შესაბამისად, მისი კვლევა აუცილებელია კოდიკოლოგიური და ტექსტოლოგიური თვალსაზრისით. რედაქტორ-გადამწერები მიზნად ისახავდნენ, რაც შეიძლება მეტი საღვთისმეტყველო-ლიტურგიკული მასალისათვის მოეყარათ თავი და შეექმნათ უნაკლო კრებული. 3. ხელნაწერებში განთავსებული მასალა ყველგან ერთნაირი თანმიმდევრობით არაა განლაგებული, გადამწერებს ერთნაირი ღირსებისა და რედაქციის დედნები არ ჰქონდათ, რაც, ძირითადად, სხვადასხვა ლიტერატურული წრის შესაძლებლობებს ასახავს; მიუხედავად ამისა, თითოეული მათგანი ერთი საღვთისმეტყველო-ლიტურგიკული ტრადიციების მიმდევარი იყო, რადგან ლიტურგიკულ-კანონიკური მასალა განსხვავებული ვერ იქნებოდა და არც იყო. 4. ყოველ ხელნაწერს ახლავს უმნიშვნელოვანესი კოლოფონები, რომელთა მიხედვით დგინდება გადაწერის ადგილი და თარიღი, დანიშნულება, დამკვეთი, გადამწერის ვინაობა, დედანი და მისი რაობა/ხარისხი, პირობები, შეწირულობები, გადამწერის სოციალური მდგომარეობა, რაც მოითხოვს ტრადიციულ ისტორიულ-ფილოლოგიურ, ინტერტექსტუალურ, ჰერმენევტიკულ კვლევებს; 5. „გულანის“ ხელნაწერთა უმრავლესობას ახლავს ერთმანეთისაგან განსხვავებული მორთულობა, ზოგ მათგანს მდიდარი ორნამენტები და მინიატურები ამკობს, რაც დამკვეთის ეკონომიურ შესაძლებლობებს მოწმობს და მოითხოვს მულტიდისციპლინურ კვლევას; 6. „გულანის“ როგორც  საღვთისმეტყველო-ლიტურგიკული კრებულის წინასახეებად ძველი ქართული ხელნაწერი კრებულები უნდა მივიჩნიოთ, კერძოდ, ლექციონარები, მრავალთავები, შატბერდის კრებული, სადღესასწაულოები; 7. „გულანს“ მივიჩნევთ ქართულ საღვთისმეტყველო-ლიტურგიკულ მოვლენად, რომელიც გელათის საღვთისმეტყველო-ლიტერატურულ სკოლაში შემუშავდა XII საუკუნეში. იგი განსხვავდება ბიზანტიურ საღვთისმეტყველო-ლიტურგიკულ პრაქტიკაში დამკვიდრებული კრებულებისაგან, რომელთაგან კორნელი კეკელიძემ სავარაუდოდ პანდექტები დაასახელა, მაგრამ საკითხის გარკვევა სამომავლო საქმედ მიიჩნია; ამიტომ ამ მიმართულებით კვლევა აუცილებელია. თითოეული საკითხის განხილვა </w:t>
      </w:r>
      <w:r w:rsidRPr="00D07B3B">
        <w:rPr>
          <w:rFonts w:ascii="Sylfaen" w:hAnsi="Sylfaen" w:cs="Sylfaen"/>
          <w:b/>
          <w:lang w:val="ka-GE"/>
        </w:rPr>
        <w:t xml:space="preserve">სიახლე </w:t>
      </w:r>
      <w:r w:rsidRPr="00D07B3B">
        <w:rPr>
          <w:rFonts w:ascii="Sylfaen" w:hAnsi="Sylfaen" w:cs="Sylfaen"/>
          <w:lang w:val="ka-GE"/>
        </w:rPr>
        <w:t xml:space="preserve">და </w:t>
      </w:r>
      <w:r w:rsidRPr="00D07B3B">
        <w:rPr>
          <w:rFonts w:ascii="Sylfaen" w:hAnsi="Sylfaen" w:cs="Sylfaen"/>
          <w:b/>
          <w:lang w:val="ka-GE"/>
        </w:rPr>
        <w:t>ახალი სიტყვაა</w:t>
      </w:r>
      <w:r w:rsidRPr="00D07B3B">
        <w:rPr>
          <w:rFonts w:ascii="Sylfaen" w:hAnsi="Sylfaen" w:cs="Sylfaen"/>
          <w:lang w:val="ka-GE"/>
        </w:rPr>
        <w:t xml:space="preserve"> „გულანის“ შესწავლის საქმეში. საკითხი ასე სიღრმისეულად აქამდე განხილული არ </w:t>
      </w:r>
      <w:r w:rsidRPr="00D07B3B">
        <w:rPr>
          <w:rFonts w:ascii="Sylfaen" w:hAnsi="Sylfaen" w:cs="Sylfaen"/>
          <w:lang w:val="ka-GE"/>
        </w:rPr>
        <w:lastRenderedPageBreak/>
        <w:t>ყოფილა და, ვფიქრობთ, ზემოაღნიშნული საკითხების დამუშავება ჩვენი შრომის ორიგინალობას მოწმობს.</w:t>
      </w:r>
    </w:p>
    <w:p w14:paraId="5A3DCD4D" w14:textId="77777777" w:rsidR="00BA3AA5" w:rsidRPr="00D07B3B" w:rsidRDefault="00BA3AA5" w:rsidP="00036B19">
      <w:pPr>
        <w:spacing w:after="0" w:line="276" w:lineRule="auto"/>
        <w:jc w:val="both"/>
        <w:rPr>
          <w:rFonts w:ascii="Sylfaen" w:hAnsi="Sylfaen" w:cs="Sylfaen"/>
          <w:lang w:val="ka-GE"/>
        </w:rPr>
      </w:pPr>
      <w:r w:rsidRPr="00D07B3B">
        <w:rPr>
          <w:rFonts w:ascii="Sylfaen" w:hAnsi="Sylfaen" w:cs="Sylfaen"/>
          <w:lang w:val="ka-GE"/>
        </w:rPr>
        <w:t xml:space="preserve">კვლევისას ვეყრდნობით აღწერილობით, ანალიტიკურ, ტრადიციულ ისტორიულ-ფილოლოგიურ, ინტერტექსტუალურ, მულტიდისციპლინურ, ჰერმენევტიკულ </w:t>
      </w:r>
      <w:r w:rsidRPr="00D07B3B">
        <w:rPr>
          <w:rFonts w:ascii="Sylfaen" w:hAnsi="Sylfaen" w:cs="Sylfaen"/>
          <w:b/>
          <w:lang w:val="ka-GE"/>
        </w:rPr>
        <w:t>მეთოდებს</w:t>
      </w:r>
      <w:r w:rsidRPr="00D07B3B">
        <w:rPr>
          <w:rFonts w:ascii="Sylfaen" w:hAnsi="Sylfaen" w:cs="Sylfaen"/>
          <w:lang w:val="ka-GE"/>
        </w:rPr>
        <w:t xml:space="preserve">, რომელთა გარეშე შეუძლებელია ხელნაწერული მემკვიდრეობის კოდიკოლოგიურ-ტექსტოლოგიური შესწავლა. </w:t>
      </w:r>
    </w:p>
    <w:p w14:paraId="0FF9F804" w14:textId="77777777" w:rsidR="00BA3AA5" w:rsidRPr="00D07B3B" w:rsidRDefault="00BA3AA5" w:rsidP="00036B19">
      <w:pPr>
        <w:shd w:val="clear" w:color="auto" w:fill="FFFFFF"/>
        <w:spacing w:after="100" w:afterAutospacing="1" w:line="276" w:lineRule="auto"/>
        <w:jc w:val="both"/>
        <w:rPr>
          <w:rFonts w:ascii="Sylfaen" w:hAnsi="Sylfaen"/>
          <w:lang w:val="ka-GE"/>
        </w:rPr>
      </w:pPr>
      <w:r w:rsidRPr="00D07B3B">
        <w:rPr>
          <w:rFonts w:ascii="Sylfaen" w:hAnsi="Sylfaen" w:cs="Sylfaen"/>
          <w:b/>
          <w:lang w:val="ka-GE"/>
        </w:rPr>
        <w:t>დასკვნაში</w:t>
      </w:r>
      <w:r w:rsidRPr="00D07B3B">
        <w:rPr>
          <w:rFonts w:ascii="Sylfaen" w:hAnsi="Sylfaen" w:cs="Sylfaen"/>
          <w:lang w:val="ka-GE"/>
        </w:rPr>
        <w:t xml:space="preserve"> აღნიშნულია კვლევის შედეგები, რომელთა მიხედვით „გულანის“ ხელნაწერთა ისტორია იწყება </w:t>
      </w:r>
      <w:r w:rsidRPr="00D07B3B">
        <w:rPr>
          <w:rFonts w:ascii="Sylfaen" w:hAnsi="Sylfaen"/>
          <w:lang w:val="ka-GE"/>
        </w:rPr>
        <w:t>XII საუკუნიდან, რა დროიდანაც შეიქმნა ჩვენამდე მოღწეულ „გულანის“ ხელნაწერთაგან უძველესი, ხოლო აქტიური ქრონოლოგიური გავრცელების არეალია  XV-XVIII საუკუნეები. „გულანი“ არის საღვთისმეტყველო-საღვთისმსახურო და ლიტურგიკული ლიტერატურის კრებული-ანთოლოგია, რომელშიც დაუნჯებულია მთელი ის მასალა, რაც ეკლესია-მონასტრებს სჭირდებოდათ ჟამისწირვის აღსასრულებლად მთელი წლის განმავლობაში. ყოველი ეკლესია-მონასტერი „გულანით“ განძის მფლობელის სტატუსით სარგებლობდა და ახალი ხელნაწერის გადანუსხვისას საჭიროების შემთხვევაში სწორედ მას იყენებდნენ ახალი ხელნაწერის დედნად.</w:t>
      </w:r>
    </w:p>
    <w:p w14:paraId="03AC5A4B" w14:textId="0D351ED4" w:rsidR="00B339F1" w:rsidRDefault="00B339F1" w:rsidP="00036B19">
      <w:pPr>
        <w:spacing w:after="0" w:line="276" w:lineRule="auto"/>
        <w:jc w:val="both"/>
        <w:rPr>
          <w:rFonts w:ascii="Sylfaen" w:hAnsi="Sylfaen"/>
          <w:bCs/>
          <w:lang w:val="ka-GE"/>
        </w:rPr>
      </w:pPr>
    </w:p>
    <w:p w14:paraId="49EC5EA4" w14:textId="0BF79931" w:rsidR="009F4FCA" w:rsidRDefault="009F4FCA" w:rsidP="00036B19">
      <w:pPr>
        <w:spacing w:after="0" w:line="276" w:lineRule="auto"/>
        <w:jc w:val="both"/>
        <w:rPr>
          <w:rFonts w:ascii="Sylfaen" w:hAnsi="Sylfaen"/>
          <w:bCs/>
          <w:lang w:val="ka-GE"/>
        </w:rPr>
      </w:pPr>
    </w:p>
    <w:p w14:paraId="34BC9796" w14:textId="42102478" w:rsidR="009F4FCA" w:rsidRDefault="009F4FCA" w:rsidP="00036B19">
      <w:pPr>
        <w:spacing w:after="0" w:line="276" w:lineRule="auto"/>
        <w:jc w:val="both"/>
        <w:rPr>
          <w:rFonts w:ascii="Sylfaen" w:hAnsi="Sylfaen"/>
          <w:bCs/>
          <w:lang w:val="ka-GE"/>
        </w:rPr>
      </w:pPr>
    </w:p>
    <w:p w14:paraId="0053D44F" w14:textId="2B047D78" w:rsidR="009F4FCA" w:rsidRDefault="009F4FCA" w:rsidP="00036B19">
      <w:pPr>
        <w:spacing w:after="0" w:line="276" w:lineRule="auto"/>
        <w:jc w:val="both"/>
        <w:rPr>
          <w:rFonts w:ascii="Sylfaen" w:hAnsi="Sylfaen"/>
          <w:bCs/>
          <w:lang w:val="ka-GE"/>
        </w:rPr>
      </w:pPr>
    </w:p>
    <w:p w14:paraId="664E22DC" w14:textId="5E9C37F9" w:rsidR="009F4FCA" w:rsidRDefault="009F4FCA" w:rsidP="00036B19">
      <w:pPr>
        <w:spacing w:after="0" w:line="276" w:lineRule="auto"/>
        <w:jc w:val="both"/>
        <w:rPr>
          <w:rFonts w:ascii="Sylfaen" w:hAnsi="Sylfaen"/>
          <w:bCs/>
          <w:lang w:val="ka-GE"/>
        </w:rPr>
      </w:pPr>
    </w:p>
    <w:p w14:paraId="2A1C346F" w14:textId="17144C29" w:rsidR="009F4FCA" w:rsidRDefault="009F4FCA" w:rsidP="00036B19">
      <w:pPr>
        <w:spacing w:after="0" w:line="276" w:lineRule="auto"/>
        <w:jc w:val="both"/>
        <w:rPr>
          <w:rFonts w:ascii="Sylfaen" w:hAnsi="Sylfaen"/>
          <w:bCs/>
          <w:lang w:val="ka-GE"/>
        </w:rPr>
      </w:pPr>
    </w:p>
    <w:p w14:paraId="00BA7F77" w14:textId="0DB89F0C" w:rsidR="009F4FCA" w:rsidRDefault="009F4FCA" w:rsidP="00036B19">
      <w:pPr>
        <w:spacing w:after="0" w:line="276" w:lineRule="auto"/>
        <w:jc w:val="both"/>
        <w:rPr>
          <w:rFonts w:ascii="Sylfaen" w:hAnsi="Sylfaen"/>
          <w:bCs/>
          <w:lang w:val="ka-GE"/>
        </w:rPr>
      </w:pPr>
    </w:p>
    <w:p w14:paraId="7EBA4648" w14:textId="4B2722F7" w:rsidR="009F4FCA" w:rsidRDefault="009F4FCA" w:rsidP="00036B19">
      <w:pPr>
        <w:spacing w:after="0" w:line="276" w:lineRule="auto"/>
        <w:jc w:val="both"/>
        <w:rPr>
          <w:rFonts w:ascii="Sylfaen" w:hAnsi="Sylfaen"/>
          <w:bCs/>
          <w:lang w:val="ka-GE"/>
        </w:rPr>
      </w:pPr>
    </w:p>
    <w:p w14:paraId="3775480E" w14:textId="295A1143" w:rsidR="009F4FCA" w:rsidRDefault="009F4FCA" w:rsidP="00036B19">
      <w:pPr>
        <w:spacing w:after="0" w:line="276" w:lineRule="auto"/>
        <w:jc w:val="both"/>
        <w:rPr>
          <w:rFonts w:ascii="Sylfaen" w:hAnsi="Sylfaen"/>
          <w:bCs/>
          <w:lang w:val="ka-GE"/>
        </w:rPr>
      </w:pPr>
    </w:p>
    <w:p w14:paraId="7F54F873" w14:textId="79CC4E0F" w:rsidR="009F4FCA" w:rsidRDefault="009F4FCA" w:rsidP="00036B19">
      <w:pPr>
        <w:spacing w:after="0" w:line="276" w:lineRule="auto"/>
        <w:jc w:val="both"/>
        <w:rPr>
          <w:rFonts w:ascii="Sylfaen" w:hAnsi="Sylfaen"/>
          <w:bCs/>
          <w:lang w:val="ka-GE"/>
        </w:rPr>
      </w:pPr>
    </w:p>
    <w:p w14:paraId="2DDB8013" w14:textId="58CD1EA9" w:rsidR="009F4FCA" w:rsidRDefault="009F4FCA" w:rsidP="00036B19">
      <w:pPr>
        <w:spacing w:after="0" w:line="276" w:lineRule="auto"/>
        <w:jc w:val="both"/>
        <w:rPr>
          <w:rFonts w:ascii="Sylfaen" w:hAnsi="Sylfaen"/>
          <w:bCs/>
          <w:lang w:val="ka-GE"/>
        </w:rPr>
      </w:pPr>
    </w:p>
    <w:p w14:paraId="501E175B" w14:textId="2D72CF5B" w:rsidR="009F4FCA" w:rsidRDefault="009F4FCA" w:rsidP="00036B19">
      <w:pPr>
        <w:spacing w:after="0" w:line="276" w:lineRule="auto"/>
        <w:jc w:val="both"/>
        <w:rPr>
          <w:rFonts w:ascii="Sylfaen" w:hAnsi="Sylfaen"/>
          <w:bCs/>
          <w:lang w:val="ka-GE"/>
        </w:rPr>
      </w:pPr>
    </w:p>
    <w:p w14:paraId="2889B2F9" w14:textId="45A3B6ED" w:rsidR="009F4FCA" w:rsidRDefault="009F4FCA" w:rsidP="00036B19">
      <w:pPr>
        <w:spacing w:after="0" w:line="276" w:lineRule="auto"/>
        <w:jc w:val="both"/>
        <w:rPr>
          <w:rFonts w:ascii="Sylfaen" w:hAnsi="Sylfaen"/>
          <w:bCs/>
          <w:lang w:val="ka-GE"/>
        </w:rPr>
      </w:pPr>
    </w:p>
    <w:p w14:paraId="34AD6BFA" w14:textId="7C143367" w:rsidR="009F4FCA" w:rsidRDefault="009F4FCA" w:rsidP="00036B19">
      <w:pPr>
        <w:spacing w:after="0" w:line="276" w:lineRule="auto"/>
        <w:jc w:val="both"/>
        <w:rPr>
          <w:rFonts w:ascii="Sylfaen" w:hAnsi="Sylfaen"/>
          <w:bCs/>
          <w:lang w:val="ka-GE"/>
        </w:rPr>
      </w:pPr>
    </w:p>
    <w:p w14:paraId="2E04F19A" w14:textId="0EB56C1A" w:rsidR="009F4FCA" w:rsidRDefault="009F4FCA" w:rsidP="00036B19">
      <w:pPr>
        <w:spacing w:after="0" w:line="276" w:lineRule="auto"/>
        <w:jc w:val="both"/>
        <w:rPr>
          <w:rFonts w:ascii="Sylfaen" w:hAnsi="Sylfaen"/>
          <w:bCs/>
          <w:lang w:val="ka-GE"/>
        </w:rPr>
      </w:pPr>
    </w:p>
    <w:p w14:paraId="6100DC0A" w14:textId="7906471E" w:rsidR="009F4FCA" w:rsidRDefault="009F4FCA" w:rsidP="00036B19">
      <w:pPr>
        <w:spacing w:after="0" w:line="276" w:lineRule="auto"/>
        <w:jc w:val="both"/>
        <w:rPr>
          <w:rFonts w:ascii="Sylfaen" w:hAnsi="Sylfaen"/>
          <w:bCs/>
          <w:lang w:val="ka-GE"/>
        </w:rPr>
      </w:pPr>
    </w:p>
    <w:p w14:paraId="00E341CA" w14:textId="295F8779" w:rsidR="009F4FCA" w:rsidRDefault="009F4FCA" w:rsidP="00036B19">
      <w:pPr>
        <w:spacing w:after="0" w:line="276" w:lineRule="auto"/>
        <w:jc w:val="both"/>
        <w:rPr>
          <w:rFonts w:ascii="Sylfaen" w:hAnsi="Sylfaen"/>
          <w:bCs/>
          <w:lang w:val="ka-GE"/>
        </w:rPr>
      </w:pPr>
    </w:p>
    <w:p w14:paraId="50DD036D" w14:textId="49D9431A" w:rsidR="009F4FCA" w:rsidRDefault="009F4FCA" w:rsidP="00036B19">
      <w:pPr>
        <w:spacing w:after="0" w:line="276" w:lineRule="auto"/>
        <w:jc w:val="both"/>
        <w:rPr>
          <w:rFonts w:ascii="Sylfaen" w:hAnsi="Sylfaen"/>
          <w:bCs/>
          <w:lang w:val="ka-GE"/>
        </w:rPr>
      </w:pPr>
    </w:p>
    <w:p w14:paraId="2EF01E27" w14:textId="4CC1929D" w:rsidR="009F4FCA" w:rsidRDefault="009F4FCA" w:rsidP="00036B19">
      <w:pPr>
        <w:spacing w:after="0" w:line="276" w:lineRule="auto"/>
        <w:jc w:val="both"/>
        <w:rPr>
          <w:rFonts w:ascii="Sylfaen" w:hAnsi="Sylfaen"/>
          <w:bCs/>
          <w:lang w:val="ka-GE"/>
        </w:rPr>
      </w:pPr>
    </w:p>
    <w:p w14:paraId="39225FB6" w14:textId="76BE9850" w:rsidR="009F4FCA" w:rsidRDefault="009F4FCA" w:rsidP="00036B19">
      <w:pPr>
        <w:spacing w:after="0" w:line="276" w:lineRule="auto"/>
        <w:jc w:val="both"/>
        <w:rPr>
          <w:rFonts w:ascii="Sylfaen" w:hAnsi="Sylfaen"/>
          <w:bCs/>
          <w:lang w:val="ka-GE"/>
        </w:rPr>
      </w:pPr>
    </w:p>
    <w:p w14:paraId="08E6350B" w14:textId="028DA3C4" w:rsidR="009F4FCA" w:rsidRDefault="009F4FCA" w:rsidP="00036B19">
      <w:pPr>
        <w:spacing w:after="0" w:line="276" w:lineRule="auto"/>
        <w:jc w:val="both"/>
        <w:rPr>
          <w:rFonts w:ascii="Sylfaen" w:hAnsi="Sylfaen"/>
          <w:bCs/>
          <w:lang w:val="ka-GE"/>
        </w:rPr>
      </w:pPr>
    </w:p>
    <w:p w14:paraId="0ED05599" w14:textId="77777777" w:rsidR="009F4FCA" w:rsidRPr="00D07B3B" w:rsidRDefault="009F4FCA" w:rsidP="00036B19">
      <w:pPr>
        <w:spacing w:after="0" w:line="276" w:lineRule="auto"/>
        <w:jc w:val="both"/>
        <w:rPr>
          <w:rFonts w:ascii="Sylfaen" w:hAnsi="Sylfaen"/>
          <w:bCs/>
          <w:lang w:val="ka-GE"/>
        </w:rPr>
      </w:pPr>
    </w:p>
    <w:p w14:paraId="0610A280" w14:textId="77777777" w:rsidR="00B339F1" w:rsidRPr="00D07B3B" w:rsidRDefault="00B339F1" w:rsidP="00036B19">
      <w:pPr>
        <w:spacing w:after="0" w:line="276" w:lineRule="auto"/>
        <w:jc w:val="both"/>
        <w:rPr>
          <w:rFonts w:ascii="Sylfaen" w:hAnsi="Sylfaen"/>
          <w:bCs/>
          <w:lang w:val="ka-GE"/>
        </w:rPr>
      </w:pPr>
    </w:p>
    <w:p w14:paraId="4736C544" w14:textId="77777777" w:rsidR="00B339F1" w:rsidRPr="00D07B3B" w:rsidRDefault="00B339F1" w:rsidP="00036B19">
      <w:pPr>
        <w:spacing w:after="0" w:line="276" w:lineRule="auto"/>
        <w:jc w:val="both"/>
        <w:rPr>
          <w:rFonts w:ascii="Sylfaen" w:hAnsi="Sylfaen" w:cs="Sylfaen"/>
          <w:b/>
        </w:rPr>
      </w:pPr>
      <w:r w:rsidRPr="00D07B3B">
        <w:rPr>
          <w:rFonts w:ascii="Sylfaen" w:hAnsi="Sylfaen" w:cs="Sylfaen"/>
          <w:b/>
        </w:rPr>
        <w:lastRenderedPageBreak/>
        <w:t>ფრაგმენტული</w:t>
      </w:r>
      <w:r w:rsidRPr="00D07B3B">
        <w:rPr>
          <w:rFonts w:ascii="Sylfaen" w:hAnsi="Sylfaen" w:cs="Segoe UI Historic"/>
          <w:b/>
        </w:rPr>
        <w:t xml:space="preserve"> </w:t>
      </w:r>
      <w:r w:rsidRPr="00D07B3B">
        <w:rPr>
          <w:rFonts w:ascii="Sylfaen" w:hAnsi="Sylfaen" w:cs="Sylfaen"/>
          <w:b/>
        </w:rPr>
        <w:t>ჟამისწირვე</w:t>
      </w:r>
      <w:r w:rsidRPr="00D07B3B">
        <w:rPr>
          <w:rFonts w:ascii="Sylfaen" w:hAnsi="Sylfaen" w:cs="Sylfaen"/>
          <w:b/>
          <w:lang w:val="ka-GE"/>
        </w:rPr>
        <w:t>ბ</w:t>
      </w:r>
      <w:r w:rsidRPr="00D07B3B">
        <w:rPr>
          <w:rFonts w:ascii="Sylfaen" w:hAnsi="Sylfaen" w:cs="Sylfaen"/>
          <w:b/>
        </w:rPr>
        <w:t>ი</w:t>
      </w:r>
    </w:p>
    <w:p w14:paraId="1B3AA775" w14:textId="77777777" w:rsidR="00B339F1" w:rsidRPr="00D07B3B" w:rsidRDefault="00B339F1" w:rsidP="00036B19">
      <w:pPr>
        <w:spacing w:after="0" w:line="276" w:lineRule="auto"/>
        <w:jc w:val="both"/>
        <w:rPr>
          <w:rFonts w:ascii="Sylfaen" w:hAnsi="Sylfaen" w:cs="Sylfaen"/>
          <w:b/>
          <w:lang w:val="ka-GE"/>
        </w:rPr>
      </w:pPr>
      <w:r w:rsidRPr="00D07B3B">
        <w:rPr>
          <w:rFonts w:ascii="Sylfaen" w:hAnsi="Sylfaen" w:cs="Sylfaen"/>
          <w:b/>
          <w:lang w:val="ka-GE"/>
        </w:rPr>
        <w:t>(</w:t>
      </w:r>
      <w:r w:rsidRPr="00D07B3B">
        <w:rPr>
          <w:rFonts w:ascii="Sylfaen" w:hAnsi="Sylfaen" w:cs="Sylfaen"/>
          <w:b/>
        </w:rPr>
        <w:t>ინტერდისციპლინური</w:t>
      </w:r>
      <w:r w:rsidRPr="00D07B3B">
        <w:rPr>
          <w:rFonts w:ascii="Sylfaen" w:hAnsi="Sylfaen" w:cs="Segoe UI Historic"/>
          <w:b/>
        </w:rPr>
        <w:t xml:space="preserve"> </w:t>
      </w:r>
      <w:r w:rsidRPr="00D07B3B">
        <w:rPr>
          <w:rFonts w:ascii="Sylfaen" w:hAnsi="Sylfaen" w:cs="Sylfaen"/>
          <w:b/>
        </w:rPr>
        <w:t>მიდგომები</w:t>
      </w:r>
      <w:r w:rsidRPr="00D07B3B">
        <w:rPr>
          <w:rFonts w:ascii="Sylfaen" w:hAnsi="Sylfaen" w:cs="Segoe UI Historic"/>
          <w:b/>
        </w:rPr>
        <w:t xml:space="preserve"> </w:t>
      </w:r>
      <w:r w:rsidRPr="00D07B3B">
        <w:rPr>
          <w:rFonts w:ascii="Sylfaen" w:hAnsi="Sylfaen" w:cs="Sylfaen"/>
          <w:b/>
        </w:rPr>
        <w:t>ტექსტისა</w:t>
      </w:r>
      <w:r w:rsidRPr="00D07B3B">
        <w:rPr>
          <w:rFonts w:ascii="Sylfaen" w:hAnsi="Sylfaen" w:cs="Segoe UI Historic"/>
          <w:b/>
        </w:rPr>
        <w:t xml:space="preserve"> </w:t>
      </w:r>
      <w:r w:rsidRPr="00D07B3B">
        <w:rPr>
          <w:rFonts w:ascii="Sylfaen" w:hAnsi="Sylfaen" w:cs="Sylfaen"/>
          <w:b/>
        </w:rPr>
        <w:t>და</w:t>
      </w:r>
      <w:r w:rsidRPr="00D07B3B">
        <w:rPr>
          <w:rFonts w:ascii="Sylfaen" w:hAnsi="Sylfaen" w:cs="Segoe UI Historic"/>
          <w:b/>
        </w:rPr>
        <w:t xml:space="preserve"> </w:t>
      </w:r>
      <w:r w:rsidRPr="00D07B3B">
        <w:rPr>
          <w:rFonts w:ascii="Sylfaen" w:hAnsi="Sylfaen" w:cs="Sylfaen"/>
          <w:b/>
        </w:rPr>
        <w:t>საწერი</w:t>
      </w:r>
      <w:r w:rsidRPr="00D07B3B">
        <w:rPr>
          <w:rFonts w:ascii="Sylfaen" w:hAnsi="Sylfaen" w:cs="Segoe UI Historic"/>
          <w:b/>
        </w:rPr>
        <w:t xml:space="preserve"> </w:t>
      </w:r>
      <w:r w:rsidRPr="00D07B3B">
        <w:rPr>
          <w:rFonts w:ascii="Sylfaen" w:hAnsi="Sylfaen" w:cs="Sylfaen"/>
          <w:b/>
        </w:rPr>
        <w:t>მასალის</w:t>
      </w:r>
      <w:r w:rsidRPr="00D07B3B">
        <w:rPr>
          <w:rFonts w:ascii="Sylfaen" w:hAnsi="Sylfaen" w:cs="Segoe UI Historic"/>
          <w:b/>
        </w:rPr>
        <w:t xml:space="preserve"> </w:t>
      </w:r>
      <w:r w:rsidRPr="00D07B3B">
        <w:rPr>
          <w:rFonts w:ascii="Sylfaen" w:hAnsi="Sylfaen" w:cs="Sylfaen"/>
          <w:b/>
        </w:rPr>
        <w:t>სტრუქტურის</w:t>
      </w:r>
      <w:r w:rsidRPr="00D07B3B">
        <w:rPr>
          <w:rFonts w:ascii="Sylfaen" w:hAnsi="Sylfaen" w:cs="Segoe UI Historic"/>
          <w:b/>
        </w:rPr>
        <w:t xml:space="preserve"> </w:t>
      </w:r>
      <w:r w:rsidRPr="00D07B3B">
        <w:rPr>
          <w:rFonts w:ascii="Sylfaen" w:hAnsi="Sylfaen" w:cs="Sylfaen"/>
          <w:b/>
        </w:rPr>
        <w:t>გასააზრებლად</w:t>
      </w:r>
      <w:r w:rsidRPr="00D07B3B">
        <w:rPr>
          <w:rFonts w:ascii="Sylfaen" w:hAnsi="Sylfaen" w:cs="Sylfaen"/>
          <w:b/>
          <w:lang w:val="ka-GE"/>
        </w:rPr>
        <w:t>)</w:t>
      </w:r>
    </w:p>
    <w:p w14:paraId="3D1F10A0" w14:textId="77777777" w:rsidR="00B339F1" w:rsidRPr="00D07B3B" w:rsidRDefault="00B339F1" w:rsidP="00036B19">
      <w:pPr>
        <w:spacing w:after="0" w:line="276" w:lineRule="auto"/>
        <w:jc w:val="both"/>
        <w:rPr>
          <w:rFonts w:ascii="Sylfaen" w:hAnsi="Sylfaen"/>
          <w:b/>
          <w:bCs/>
          <w:lang w:val="ka-GE"/>
        </w:rPr>
      </w:pPr>
      <w:r w:rsidRPr="00D07B3B">
        <w:rPr>
          <w:rFonts w:ascii="Sylfaen" w:hAnsi="Sylfaen"/>
          <w:b/>
          <w:bCs/>
          <w:lang w:val="ka-GE"/>
        </w:rPr>
        <w:t>ნინო მეგენეიშვილი, შორენა თავაძე, კორნელი კეკელიძის სახელობის საქართველოს ხელნაწერთა ეროვნული ცენტრი</w:t>
      </w:r>
    </w:p>
    <w:p w14:paraId="17D596F7" w14:textId="77777777" w:rsidR="00B339F1" w:rsidRPr="00D07B3B" w:rsidRDefault="00B339F1" w:rsidP="00036B19">
      <w:pPr>
        <w:spacing w:after="0" w:line="276" w:lineRule="auto"/>
        <w:jc w:val="both"/>
        <w:rPr>
          <w:rFonts w:ascii="Sylfaen" w:hAnsi="Sylfaen"/>
          <w:lang w:val="ka-GE"/>
        </w:rPr>
      </w:pPr>
    </w:p>
    <w:p w14:paraId="780D411E" w14:textId="77777777" w:rsidR="00B339F1" w:rsidRPr="00D07B3B" w:rsidRDefault="00B339F1" w:rsidP="00036B19">
      <w:pPr>
        <w:spacing w:after="0" w:line="276" w:lineRule="auto"/>
        <w:jc w:val="both"/>
        <w:rPr>
          <w:rFonts w:ascii="Sylfaen" w:hAnsi="Sylfaen"/>
          <w:lang w:val="ka-GE"/>
        </w:rPr>
      </w:pPr>
      <w:r w:rsidRPr="00D07B3B">
        <w:rPr>
          <w:rFonts w:ascii="Sylfaen" w:hAnsi="Sylfaen"/>
          <w:lang w:val="ka-GE"/>
        </w:rPr>
        <w:t>ხელნაწერთა ინტერდისციპლინური კვლევა საშუალებას იძლევა, შინაარსისა და გამოსახულებების პარალელურად ხელნაწერებში გამოვავლინოთ უფრო ფართო დიაპაზონის, შედარებით ნაკლებად ცხადი, მაგრამ არანაკლებ მნიშვნელოვანი ინფორმაცია. ხელნაწერთა კომპლექსური კვლევა მოიცავს სრული ინფორმაციის სისტემატიზაციასა და მასთან დაკავშირებული ყველა კომპონენტის განსაზღვრას: ტექსტოლოგიურ-კოდიკოლოგიურ ანალიზს, არქეოგრაფიულ აღწერილობას, პალეოგრაფიული თავისებურებებისა და მხატვრული ღირებულების აღნიშვნას, ხელნაწერი მასალის სტრუქტურის დიაგნოსტიკას, დაცვის პირობების შემუშავებასა და პრევენციულ კონსერვაციას. მეთოდების სიახლით, მრავალგვარობითა და მულტიდისციპლინური შინაარსით ამგვარი კვლევა შუა საუკუნეების ტექსტების რეკონსტრუქციის, უკეთ დაცვისა და კონსერვაციის საშუალებას იძლევა, უფრო ფართო თვალსაზრისით კი, ხელნაწერის მეტად სრულყოფილ შესწავლას უქმნის საფუძველს.</w:t>
      </w:r>
    </w:p>
    <w:p w14:paraId="2F880F5D" w14:textId="77777777" w:rsidR="00B339F1" w:rsidRPr="00D07B3B" w:rsidRDefault="00B339F1" w:rsidP="00036B19">
      <w:pPr>
        <w:spacing w:after="0" w:line="276" w:lineRule="auto"/>
        <w:jc w:val="both"/>
        <w:rPr>
          <w:rFonts w:ascii="Sylfaen" w:hAnsi="Sylfaen"/>
          <w:lang w:val="ka-GE"/>
        </w:rPr>
      </w:pPr>
      <w:r w:rsidRPr="00D07B3B">
        <w:rPr>
          <w:rFonts w:ascii="Sylfaen" w:hAnsi="Sylfaen"/>
          <w:lang w:val="ka-GE"/>
        </w:rPr>
        <w:t>ხელნაწერმა   მემკვიდრეობამ   შემოინახა   ფრაგმენტული   ხელნაწერების, მათ შორის გრაგნილების   დიდი   რაოდენობა,   რომელიც მოიცავს საკმაოდ ვრცელ ქრონოლოგიურ პერიოდს, თემატურად და მასალის თვალსაზრისით საინტერესო ხელნაწერებს.</w:t>
      </w:r>
    </w:p>
    <w:p w14:paraId="11C2392E" w14:textId="77777777" w:rsidR="00B339F1" w:rsidRPr="00D07B3B" w:rsidRDefault="00B339F1" w:rsidP="00036B19">
      <w:pPr>
        <w:spacing w:after="0" w:line="276" w:lineRule="auto"/>
        <w:jc w:val="both"/>
        <w:rPr>
          <w:rFonts w:ascii="Sylfaen" w:hAnsi="Sylfaen"/>
          <w:lang w:val="ka-GE"/>
        </w:rPr>
      </w:pPr>
      <w:r w:rsidRPr="00D07B3B">
        <w:rPr>
          <w:rFonts w:ascii="Sylfaen" w:hAnsi="Sylfaen"/>
          <w:lang w:val="ka-GE"/>
        </w:rPr>
        <w:t>გრაგნილი ხელნაწერის უძველესი ფორმაა. საქართველოსა და უცხოეთის წიგნთსაცავებში დაცულია 102 ერთეული გრაგნილი ხელნაწერი. ყველაზე დიდი რაოდენობისაა ჰიმნოგრაფიულ-ლიტურგიკული ჟანრის თხზულება - ჟამისწირვა, რომელიც აღწერილობაში მითითებულია ორგვარად – კონდაკი და ჟამისწირვა.  კონდაკის (κοντάκιον) ფუძემდებლად ღირსი რომანოზ ტკბილმგალობელი ითვლება, რომელიც VI საუკუნის I ნახევარში მოღვაწეობდა. გადმოცემის მიხედვით მას შეუქმნია ღვთისმშობლისა და სხვა წმინდანებისადმი მიძღვნილი საგალობლები, რომლებსაც კონდაკი უწოდეს. კონდაკის სტრუქტურა პერიოდულად იცვლებოდა. კონდაკს ასევე უწოდებდნენ ჯოხზე, ე. წ. კონდაკზე (ბერძნულად κοντος) დახვეულ ერთმანეთზე გადაკერებულ ფურცლებს. თუმცა აღსანიშნავია, რომ ხელნაწერ ფონდებში ინახება კოდექსის ფორმატის არაერთი კონდაკი, რომელიც შეიცავს სხვადასხვა წირვის წესსა და ღვთისმსახურების სხვადასხვა რიტუალთან დაკავშირებულ ლოცვებს. X საუკუნეში შეიქმნა მღვდელმთავრებისთვის შეიქმნა კრებული, ე. წ. „სამღვდელმთავრო კონდაკი“, რომელსაც არქიერატიკონს უწოდებდნენ. სულხან-საბა ორბელიანი კონდაკს შემდეგნაირად განმარტავს: „კონდაკი არის წიგნი წირვისა“. ცნობილია, რომ ქართულ სამწერლობო ტრადიაციაში არსებობდა წირვის წესის რამდენიმე რედაქცია: 1. იერუსალიმური, ანუ იაკობის, მარკოზისა და პეტრეს ლიტურგია; 2. კონსტანტინპოლური, ანუ ბასილი დიდისა და იოანე ოქროპირის ჟამისწირვა; 3. დიდმარხვის, ანუ გრიგოლ დიალოღოსის ჟამისწირვა. გრაგნილი ფორმატის  ხელნაწერ ფონდებში შემორჩნილი ჟამისწირვები და კონდაკი წარმოადგენს იოანე ოქროპირისა და ბასილი დიდის ჟამისწირვებს.</w:t>
      </w:r>
    </w:p>
    <w:p w14:paraId="63185DBE" w14:textId="77777777" w:rsidR="00B339F1" w:rsidRPr="00D07B3B" w:rsidRDefault="00B339F1" w:rsidP="00036B19">
      <w:pPr>
        <w:spacing w:after="0" w:line="276" w:lineRule="auto"/>
        <w:jc w:val="both"/>
        <w:rPr>
          <w:rFonts w:ascii="Sylfaen" w:hAnsi="Sylfaen"/>
          <w:lang w:val="ka-GE"/>
        </w:rPr>
      </w:pPr>
      <w:r w:rsidRPr="00D07B3B">
        <w:rPr>
          <w:rFonts w:ascii="Sylfaen" w:hAnsi="Sylfaen"/>
          <w:lang w:val="ka-GE"/>
        </w:rPr>
        <w:lastRenderedPageBreak/>
        <w:t>კონდაკი ასევე არის მცირე ზომის საგალობელი, რომელშიც მოკლედაა აღწერილი ესა თუ ის დღესასწაული ან წმინდანის ცხოვრების მნიშვნელოვანი მოვლენები. აღსანიშნავია, რომ მსგავსი ტიპის თხზულება გრაგნილი ფორმატის ხელნაწერებში არ გვხვდება.</w:t>
      </w:r>
    </w:p>
    <w:p w14:paraId="38D13F87" w14:textId="77777777" w:rsidR="00B339F1" w:rsidRPr="00D07B3B" w:rsidRDefault="00B339F1" w:rsidP="00036B19">
      <w:pPr>
        <w:spacing w:after="0" w:line="276" w:lineRule="auto"/>
        <w:jc w:val="both"/>
        <w:rPr>
          <w:rFonts w:ascii="Sylfaen" w:eastAsia="Times New Roman" w:hAnsi="Sylfaen" w:cs="Times New Roman"/>
          <w:noProof/>
          <w:lang w:val="ka-GE"/>
        </w:rPr>
      </w:pPr>
      <w:r w:rsidRPr="00D07B3B">
        <w:rPr>
          <w:rFonts w:ascii="Sylfaen" w:eastAsia="Times New Roman" w:hAnsi="Sylfaen" w:cs="Times New Roman"/>
          <w:noProof/>
          <w:lang w:val="ka-GE"/>
        </w:rPr>
        <w:t>გრაგნილზე შემორჩენილი ფრაგმენტული ჟამისწირვები არ არის ფუნდამენტურად შესწავლილი, ისინი უცნობია სამეცნიერო წრეებისთვის. ხელნაწერები დაზიანებულია, ხშირ შემთხვევაში დაზიანებულ ნაწილებში ტექსტის ამოკითხვა რთულია. შემორჩენილ ფრაგმენულ ტექსტებზე დაზუსტებით რთული სათქმელია, რომელი ლიტურგიის ტექსტს შეიცავს ისინი.</w:t>
      </w:r>
    </w:p>
    <w:p w14:paraId="4E7F0166" w14:textId="77777777" w:rsidR="00B339F1" w:rsidRPr="00D07B3B" w:rsidRDefault="00B339F1" w:rsidP="00036B19">
      <w:pPr>
        <w:spacing w:after="0" w:line="276" w:lineRule="auto"/>
        <w:jc w:val="both"/>
        <w:rPr>
          <w:rFonts w:ascii="Sylfaen" w:eastAsia="Times New Roman" w:hAnsi="Sylfaen" w:cs="Times New Roman"/>
          <w:noProof/>
          <w:lang w:val="ka-GE"/>
        </w:rPr>
      </w:pPr>
      <w:r w:rsidRPr="00D07B3B">
        <w:rPr>
          <w:rFonts w:ascii="Sylfaen" w:eastAsia="Times New Roman" w:hAnsi="Sylfaen" w:cs="Times New Roman"/>
          <w:noProof/>
          <w:lang w:val="ka-GE"/>
        </w:rPr>
        <w:t>საქართველო ადრექრისტიანული ქვეყანაა, სადაც პირველი საუკუნიდან ცხოვრობდნენ მისი მიმდევრები და, შესაბამისად, იქმნებოდა ქრისტიანული თემატიკის ლიტერატურა. ფრაგმენტულ ხელნაწერებზე, მათ შორის გრაგნილებზე, კვლევამ გვიჩვენა, რომ ამგვარი, ხელნაწერები მცირე მოცულობის მიუხედავად, შეიცავს მდიდარ და საინტერესო ტექსტოლოგიურ მასალას, რომლის  გამოქვეყნებამ და სამეცნიერო მიმოქცევაში ჩართვამ შესაძლოა გამოავლინოს ჯერ კიდევ უცნობი ტექსტები ან სხვადასხვა თხზულებათა რედაქციული სახესხვაობა.</w:t>
      </w:r>
    </w:p>
    <w:p w14:paraId="79657A59" w14:textId="77777777" w:rsidR="00D775ED" w:rsidRPr="00D07B3B" w:rsidRDefault="00D775ED" w:rsidP="00036B19">
      <w:pPr>
        <w:spacing w:after="0" w:line="276" w:lineRule="auto"/>
        <w:jc w:val="both"/>
        <w:rPr>
          <w:rFonts w:ascii="Sylfaen" w:eastAsia="Times New Roman" w:hAnsi="Sylfaen" w:cs="Times New Roman"/>
          <w:noProof/>
          <w:lang w:val="ka-GE"/>
        </w:rPr>
      </w:pPr>
    </w:p>
    <w:p w14:paraId="45138F6F" w14:textId="69707552" w:rsidR="00D775ED" w:rsidRDefault="00D775ED" w:rsidP="00036B19">
      <w:pPr>
        <w:spacing w:line="276" w:lineRule="auto"/>
        <w:jc w:val="both"/>
        <w:rPr>
          <w:rFonts w:ascii="Sylfaen" w:hAnsi="Sylfaen"/>
          <w:b/>
          <w:lang w:val="ka-GE"/>
        </w:rPr>
      </w:pPr>
    </w:p>
    <w:p w14:paraId="1A51B81D" w14:textId="4C10E489" w:rsidR="009F4FCA" w:rsidRDefault="009F4FCA" w:rsidP="00036B19">
      <w:pPr>
        <w:spacing w:line="276" w:lineRule="auto"/>
        <w:jc w:val="both"/>
        <w:rPr>
          <w:rFonts w:ascii="Sylfaen" w:hAnsi="Sylfaen"/>
          <w:b/>
          <w:lang w:val="ka-GE"/>
        </w:rPr>
      </w:pPr>
    </w:p>
    <w:p w14:paraId="3F1C37DB" w14:textId="3897AF77" w:rsidR="009F4FCA" w:rsidRDefault="009F4FCA" w:rsidP="00036B19">
      <w:pPr>
        <w:spacing w:line="276" w:lineRule="auto"/>
        <w:jc w:val="both"/>
        <w:rPr>
          <w:rFonts w:ascii="Sylfaen" w:hAnsi="Sylfaen"/>
          <w:b/>
          <w:lang w:val="ka-GE"/>
        </w:rPr>
      </w:pPr>
    </w:p>
    <w:p w14:paraId="2E333914" w14:textId="7E218DBA" w:rsidR="009F4FCA" w:rsidRDefault="009F4FCA" w:rsidP="00036B19">
      <w:pPr>
        <w:spacing w:line="276" w:lineRule="auto"/>
        <w:jc w:val="both"/>
        <w:rPr>
          <w:rFonts w:ascii="Sylfaen" w:hAnsi="Sylfaen"/>
          <w:b/>
          <w:lang w:val="ka-GE"/>
        </w:rPr>
      </w:pPr>
    </w:p>
    <w:p w14:paraId="68471420" w14:textId="09DBFDB3" w:rsidR="009F4FCA" w:rsidRDefault="009F4FCA" w:rsidP="00036B19">
      <w:pPr>
        <w:spacing w:line="276" w:lineRule="auto"/>
        <w:jc w:val="both"/>
        <w:rPr>
          <w:rFonts w:ascii="Sylfaen" w:hAnsi="Sylfaen"/>
          <w:b/>
          <w:lang w:val="ka-GE"/>
        </w:rPr>
      </w:pPr>
    </w:p>
    <w:p w14:paraId="57A068FC" w14:textId="3FE864C9" w:rsidR="009F4FCA" w:rsidRDefault="009F4FCA" w:rsidP="00036B19">
      <w:pPr>
        <w:spacing w:line="276" w:lineRule="auto"/>
        <w:jc w:val="both"/>
        <w:rPr>
          <w:rFonts w:ascii="Sylfaen" w:hAnsi="Sylfaen"/>
          <w:b/>
          <w:lang w:val="ka-GE"/>
        </w:rPr>
      </w:pPr>
    </w:p>
    <w:p w14:paraId="516F59AC" w14:textId="37CFEF7B" w:rsidR="009F4FCA" w:rsidRDefault="009F4FCA" w:rsidP="00036B19">
      <w:pPr>
        <w:spacing w:line="276" w:lineRule="auto"/>
        <w:jc w:val="both"/>
        <w:rPr>
          <w:rFonts w:ascii="Sylfaen" w:hAnsi="Sylfaen"/>
          <w:b/>
          <w:lang w:val="ka-GE"/>
        </w:rPr>
      </w:pPr>
    </w:p>
    <w:p w14:paraId="3F230CE9" w14:textId="3EB32E92" w:rsidR="009F4FCA" w:rsidRDefault="009F4FCA" w:rsidP="00036B19">
      <w:pPr>
        <w:spacing w:line="276" w:lineRule="auto"/>
        <w:jc w:val="both"/>
        <w:rPr>
          <w:rFonts w:ascii="Sylfaen" w:hAnsi="Sylfaen"/>
          <w:b/>
          <w:lang w:val="ka-GE"/>
        </w:rPr>
      </w:pPr>
    </w:p>
    <w:p w14:paraId="7B0E6E67" w14:textId="73AE5DAD" w:rsidR="009F4FCA" w:rsidRDefault="009F4FCA" w:rsidP="00036B19">
      <w:pPr>
        <w:spacing w:line="276" w:lineRule="auto"/>
        <w:jc w:val="both"/>
        <w:rPr>
          <w:rFonts w:ascii="Sylfaen" w:hAnsi="Sylfaen"/>
          <w:b/>
          <w:lang w:val="ka-GE"/>
        </w:rPr>
      </w:pPr>
    </w:p>
    <w:p w14:paraId="034CA439" w14:textId="2E44C140" w:rsidR="009F4FCA" w:rsidRDefault="009F4FCA" w:rsidP="00036B19">
      <w:pPr>
        <w:spacing w:line="276" w:lineRule="auto"/>
        <w:jc w:val="both"/>
        <w:rPr>
          <w:rFonts w:ascii="Sylfaen" w:hAnsi="Sylfaen"/>
          <w:b/>
          <w:lang w:val="ka-GE"/>
        </w:rPr>
      </w:pPr>
    </w:p>
    <w:p w14:paraId="1EB683FA" w14:textId="5AF1E27D" w:rsidR="009F4FCA" w:rsidRDefault="009F4FCA" w:rsidP="00036B19">
      <w:pPr>
        <w:spacing w:line="276" w:lineRule="auto"/>
        <w:jc w:val="both"/>
        <w:rPr>
          <w:rFonts w:ascii="Sylfaen" w:hAnsi="Sylfaen"/>
          <w:b/>
          <w:lang w:val="ka-GE"/>
        </w:rPr>
      </w:pPr>
    </w:p>
    <w:p w14:paraId="0C8AB8FE" w14:textId="40E7AB1C" w:rsidR="009F4FCA" w:rsidRDefault="009F4FCA" w:rsidP="00036B19">
      <w:pPr>
        <w:spacing w:line="276" w:lineRule="auto"/>
        <w:jc w:val="both"/>
        <w:rPr>
          <w:rFonts w:ascii="Sylfaen" w:hAnsi="Sylfaen"/>
          <w:b/>
          <w:lang w:val="ka-GE"/>
        </w:rPr>
      </w:pPr>
    </w:p>
    <w:p w14:paraId="129C2BEA" w14:textId="0C4D6237" w:rsidR="009F4FCA" w:rsidRDefault="009F4FCA" w:rsidP="00036B19">
      <w:pPr>
        <w:spacing w:line="276" w:lineRule="auto"/>
        <w:jc w:val="both"/>
        <w:rPr>
          <w:rFonts w:ascii="Sylfaen" w:hAnsi="Sylfaen"/>
          <w:b/>
          <w:lang w:val="ka-GE"/>
        </w:rPr>
      </w:pPr>
    </w:p>
    <w:p w14:paraId="0FBD7FEC" w14:textId="73E12D17" w:rsidR="009F4FCA" w:rsidRDefault="009F4FCA" w:rsidP="00036B19">
      <w:pPr>
        <w:spacing w:line="276" w:lineRule="auto"/>
        <w:jc w:val="both"/>
        <w:rPr>
          <w:rFonts w:ascii="Sylfaen" w:hAnsi="Sylfaen"/>
          <w:b/>
          <w:lang w:val="ka-GE"/>
        </w:rPr>
      </w:pPr>
    </w:p>
    <w:p w14:paraId="208BB994" w14:textId="77777777" w:rsidR="009F4FCA" w:rsidRPr="00D07B3B" w:rsidRDefault="009F4FCA" w:rsidP="00036B19">
      <w:pPr>
        <w:spacing w:line="276" w:lineRule="auto"/>
        <w:jc w:val="both"/>
        <w:rPr>
          <w:rFonts w:ascii="Sylfaen" w:hAnsi="Sylfaen"/>
          <w:b/>
          <w:lang w:val="ka-GE"/>
        </w:rPr>
      </w:pPr>
    </w:p>
    <w:p w14:paraId="1A726CC5" w14:textId="77777777" w:rsidR="00D775ED" w:rsidRPr="00D07B3B" w:rsidRDefault="00D775ED" w:rsidP="00036B19">
      <w:pPr>
        <w:spacing w:line="276" w:lineRule="auto"/>
        <w:jc w:val="both"/>
        <w:rPr>
          <w:rFonts w:ascii="Sylfaen" w:hAnsi="Sylfaen"/>
          <w:lang w:val="ka-GE"/>
        </w:rPr>
      </w:pPr>
      <w:r w:rsidRPr="00D07B3B">
        <w:rPr>
          <w:rFonts w:ascii="Sylfaen" w:hAnsi="Sylfaen"/>
          <w:b/>
          <w:lang w:val="ka-GE"/>
        </w:rPr>
        <w:lastRenderedPageBreak/>
        <w:t>ბარათაშვილის ყრმობისდროინდელი ლექსები - ვინ არის გადამწერი?</w:t>
      </w:r>
    </w:p>
    <w:p w14:paraId="32C37412" w14:textId="2B5B1DBC" w:rsidR="00D775ED" w:rsidRDefault="00D775ED" w:rsidP="00036B19">
      <w:pPr>
        <w:spacing w:line="276" w:lineRule="auto"/>
        <w:jc w:val="both"/>
        <w:rPr>
          <w:rFonts w:ascii="Sylfaen" w:hAnsi="Sylfaen"/>
          <w:b/>
          <w:lang w:val="ka-GE"/>
        </w:rPr>
      </w:pPr>
      <w:r w:rsidRPr="00D07B3B">
        <w:rPr>
          <w:rFonts w:ascii="Sylfaen" w:hAnsi="Sylfaen"/>
          <w:b/>
          <w:lang w:val="ka-GE"/>
        </w:rPr>
        <w:t>თეონა მეტრეველი, შპს „ქართულ-ამერიკული უმაღლესი სკოლა“</w:t>
      </w:r>
    </w:p>
    <w:p w14:paraId="61908D43" w14:textId="77777777" w:rsidR="009F4FCA" w:rsidRPr="00D07B3B" w:rsidRDefault="009F4FCA" w:rsidP="00036B19">
      <w:pPr>
        <w:spacing w:line="276" w:lineRule="auto"/>
        <w:jc w:val="both"/>
        <w:rPr>
          <w:rFonts w:ascii="Sylfaen" w:hAnsi="Sylfaen"/>
          <w:b/>
          <w:lang w:val="ka-GE"/>
        </w:rPr>
      </w:pPr>
    </w:p>
    <w:p w14:paraId="0F489A5A" w14:textId="77777777" w:rsidR="00D775ED" w:rsidRPr="00D07B3B" w:rsidRDefault="00D775ED" w:rsidP="009F4FCA">
      <w:pPr>
        <w:spacing w:after="0" w:line="276" w:lineRule="auto"/>
        <w:jc w:val="both"/>
        <w:rPr>
          <w:rFonts w:ascii="Sylfaen" w:hAnsi="Sylfaen" w:cs="Sylfaen"/>
          <w:bCs/>
          <w:lang w:val="ka-GE"/>
        </w:rPr>
      </w:pPr>
      <w:r w:rsidRPr="00D07B3B">
        <w:rPr>
          <w:rFonts w:ascii="Sylfaen" w:hAnsi="Sylfaen"/>
          <w:lang w:val="ka-GE"/>
        </w:rPr>
        <w:t>საკონფერენციო მოხსენება მომზადდა შოთა რუსთაველის ეროვნული სამეცნიერო ფონდის მიერ დაფინანსებული პროექტის (</w:t>
      </w:r>
      <w:r w:rsidRPr="00D07B3B">
        <w:rPr>
          <w:rFonts w:ascii="Sylfaen" w:hAnsi="Sylfaen" w:cs="Sylfaen"/>
          <w:lang w:val="ka-GE"/>
        </w:rPr>
        <w:t>Fr-23-10216</w:t>
      </w:r>
      <w:r w:rsidRPr="00D07B3B">
        <w:rPr>
          <w:rFonts w:ascii="Sylfaen" w:hAnsi="Sylfaen"/>
          <w:lang w:val="ka-GE"/>
        </w:rPr>
        <w:t xml:space="preserve"> - </w:t>
      </w:r>
      <w:r w:rsidRPr="00D07B3B">
        <w:rPr>
          <w:rFonts w:ascii="Sylfaen" w:hAnsi="Sylfaen" w:cs="Sylfaen"/>
          <w:bCs/>
          <w:lang w:val="ka-GE"/>
        </w:rPr>
        <w:t xml:space="preserve"> </w:t>
      </w:r>
      <w:r w:rsidRPr="00D07B3B">
        <w:rPr>
          <w:rFonts w:ascii="Sylfaen" w:hAnsi="Sylfaen" w:cs="Sylfaen"/>
          <w:b/>
          <w:lang w:val="ka-GE"/>
        </w:rPr>
        <w:t>„ნიკოლოზ ბარათაშვილის თხზულებათა აკადემიური ორტომეულის გამოცემა და პოეტის ცხოვრებისა და შემოქმედების ორენოვანი მატიანეს მომზადება“)</w:t>
      </w:r>
      <w:r w:rsidRPr="00D07B3B">
        <w:rPr>
          <w:rFonts w:ascii="Sylfaen" w:hAnsi="Sylfaen" w:cs="Sylfaen"/>
          <w:bCs/>
          <w:lang w:val="ka-GE"/>
        </w:rPr>
        <w:t xml:space="preserve">  ფარგლებში.</w:t>
      </w:r>
    </w:p>
    <w:p w14:paraId="6F5630EE" w14:textId="77777777" w:rsidR="00D775ED" w:rsidRPr="00D07B3B" w:rsidRDefault="00D775ED" w:rsidP="009F4FCA">
      <w:pPr>
        <w:spacing w:after="0" w:line="276" w:lineRule="auto"/>
        <w:jc w:val="both"/>
        <w:rPr>
          <w:rFonts w:ascii="Sylfaen" w:hAnsi="Sylfaen" w:cs="Sylfaen"/>
          <w:bCs/>
          <w:lang w:val="ka-GE"/>
        </w:rPr>
      </w:pPr>
      <w:r w:rsidRPr="00D07B3B">
        <w:rPr>
          <w:rFonts w:ascii="Sylfaen" w:hAnsi="Sylfaen" w:cs="Sylfaen"/>
          <w:bCs/>
          <w:lang w:val="ka-GE"/>
        </w:rPr>
        <w:t xml:space="preserve">მოხსენების მიზანია ბარათაშვილის ყრმობისდროინდელი ლექსების კრებულის - H 2684  შესწავლა და მისი შემდგენლის ვინაობის დადგენა.  ხელნაწერი დაცულია კორნელი კეკელიძის სახელობის ხელნაწერთა ეროვნულ ცენტრში. </w:t>
      </w:r>
    </w:p>
    <w:p w14:paraId="58A00A2E" w14:textId="77777777" w:rsidR="00D775ED" w:rsidRPr="00D07B3B" w:rsidRDefault="00D775ED" w:rsidP="009F4FCA">
      <w:pPr>
        <w:spacing w:after="0" w:line="276" w:lineRule="auto"/>
        <w:jc w:val="both"/>
        <w:rPr>
          <w:rFonts w:ascii="Sylfaen" w:hAnsi="Sylfaen" w:cs="Sylfaen"/>
          <w:bCs/>
          <w:lang w:val="ka-GE"/>
        </w:rPr>
      </w:pPr>
      <w:r w:rsidRPr="00D07B3B">
        <w:rPr>
          <w:rFonts w:ascii="Sylfaen" w:hAnsi="Sylfaen" w:cs="Sylfaen"/>
          <w:bCs/>
          <w:lang w:val="ka-GE"/>
        </w:rPr>
        <w:t>1924 წელს, ჟურნალ „დროშის“ N16-17-ში გამოქვეყნდა სერგო გორგაძის სტატია „ახლად აღმოჩენილი ქრესტომათია და ნ. ბარათაშვილის ყრმობის ლექსები“. სტატიაში ავტორი დეტალურად აღწერს მთავრობის მიერ საისტორიო-საეთნოგრაფიო საზოგადოებისთვის ე. თაყაიშვილის ბიბლიოთეკასთან ერთად გადაცემულ ძველ ხელნაწერებში ნაპოვნ რვეულს, ლექსების კრებულს,რომელიც  შედგება ოთხი განყოფილებისგან და შეიცავს ნიკოლოზ ბარათაშვილის ხუთ ლექსს, რომელთაგან სამი ლექსი („ვარდი და ია“, „ნარგიზი და ყაყაჩო“, „კავკასიური მოთხრობა“) უცნობი იყო და პირველად გამოქვეყნდა, ორი ლექსი („ბულბული ვარდზედ“ და „შემოღამება მთაწმინდაზედ“) კი ადრინდელი (პირველი) რედაქციით არის შეტანილი კრებულში, ამას ადასტურებს ვარიანტების ტექსტოლოგიური ანალიზი. ს. გორგაძე ვარაუდს გამოთქვამს, რომ ეს ხელნაწერი ძალიან ჰგავს ბარათაშვილის ხელწერას, თუმცა მისივე თქმით, გადამწერთა იმდროინდელი სტილის გათვალისწინებით რთულია ამის მტკიცება.</w:t>
      </w:r>
    </w:p>
    <w:p w14:paraId="0EB359F6" w14:textId="77777777" w:rsidR="00D775ED" w:rsidRPr="00D07B3B" w:rsidRDefault="00D775ED" w:rsidP="009F4FCA">
      <w:pPr>
        <w:spacing w:after="0" w:line="276" w:lineRule="auto"/>
        <w:jc w:val="both"/>
        <w:rPr>
          <w:rFonts w:ascii="Sylfaen" w:hAnsi="Sylfaen" w:cs="Sylfaen"/>
          <w:bCs/>
          <w:lang w:val="ka-GE"/>
        </w:rPr>
      </w:pPr>
      <w:r w:rsidRPr="00D07B3B">
        <w:rPr>
          <w:rFonts w:ascii="Sylfaen" w:hAnsi="Sylfaen" w:cs="Sylfaen"/>
          <w:bCs/>
          <w:lang w:val="ka-GE"/>
        </w:rPr>
        <w:t>კრებული გადაწერილია არაუადრეს 1833 წლისა (თარიღდება ფურცელზე დატანილი წყლის ჭვირნიშნის მიხედვით), მკვლევარი  ამ თარიღის მიხედვით აკავშირებს კრებულს თუმანიშვილის რედაქტორობითა და ბარათაშვილის თანამშრომლობით გამოსულ ხელნაწერ ჟურნალთან „ტფილისის გიმნაზიის ყვავილი“. იმავდროულად,  გამოთქმულია ეჭვი, რომ ეს არგუმენტი არასაკმარისია ხელნაწერის ატრიბუციის განსასაზღვრად.</w:t>
      </w:r>
    </w:p>
    <w:p w14:paraId="118EDE47" w14:textId="77777777" w:rsidR="00D775ED" w:rsidRPr="00D07B3B" w:rsidRDefault="00D775ED" w:rsidP="009F4FCA">
      <w:pPr>
        <w:spacing w:after="0" w:line="276" w:lineRule="auto"/>
        <w:jc w:val="both"/>
        <w:rPr>
          <w:rFonts w:ascii="Sylfaen" w:hAnsi="Sylfaen" w:cs="Sylfaen"/>
          <w:bCs/>
          <w:lang w:val="ka-GE"/>
        </w:rPr>
      </w:pPr>
      <w:r w:rsidRPr="00D07B3B">
        <w:rPr>
          <w:rFonts w:ascii="Sylfaen" w:hAnsi="Sylfaen" w:cs="Sylfaen"/>
          <w:bCs/>
          <w:lang w:val="ka-GE"/>
        </w:rPr>
        <w:t>საყურადღებოა  ივანე ლოლაშვილის მოსაზრებაც, რომ   ამ ხელნაწერი  კრებულის შემდგენლი არის მიხეილ თუმანიშვილი,  თუმცა იგი სათანადო  წყაროს არ იმოწმებს. (იხ. „თხზულებანი - ნიკოლოზ ბარათაშვილი“ (თბ.,1872 გვ.164). ბარათაშვილის ხელნაწერების შედარებით მიღებული დასკვნების საფუძველზე   ვეცდებით წარმოვადგინოთ ჩვენი კონტრარგუმენტები არსებულ მოსაზრებასთან დაკავშირებით.</w:t>
      </w:r>
    </w:p>
    <w:p w14:paraId="30F20E34" w14:textId="77777777" w:rsidR="00D775ED" w:rsidRPr="00D07B3B" w:rsidRDefault="00D775ED" w:rsidP="009F4FCA">
      <w:pPr>
        <w:spacing w:after="0" w:line="276" w:lineRule="auto"/>
        <w:jc w:val="both"/>
        <w:rPr>
          <w:rFonts w:ascii="Sylfaen" w:hAnsi="Sylfaen"/>
          <w:b/>
          <w:lang w:val="ka-GE"/>
        </w:rPr>
      </w:pPr>
      <w:r w:rsidRPr="00D07B3B">
        <w:rPr>
          <w:rFonts w:ascii="Sylfaen" w:hAnsi="Sylfaen"/>
          <w:lang w:val="ka-GE"/>
        </w:rPr>
        <w:t>წარმოდგენილი კვლევა აქტუალურია, რადგან პოეტის თხზულებათა სრული კრებულის გამოსვლიდან (1972) ნახევარი საუკუნის შემდეგ მზადდება ბარათაშვილის თხზულებათა ახალი აკადემიური გამოცემა. მასალების შესწავლამ გამოავლინა არაერთი საინტერესო დეტალი, რომელთა კვლევა და დაზუსტება მნიშვნელოვანი  დასკვნების საშუალებას იძლევა.</w:t>
      </w:r>
    </w:p>
    <w:p w14:paraId="5117B483" w14:textId="77777777" w:rsidR="00D775ED" w:rsidRPr="00D07B3B" w:rsidRDefault="00D775ED" w:rsidP="009F4FCA">
      <w:pPr>
        <w:spacing w:after="0" w:line="276" w:lineRule="auto"/>
        <w:jc w:val="both"/>
        <w:rPr>
          <w:rFonts w:ascii="Sylfaen" w:hAnsi="Sylfaen"/>
          <w:lang w:val="ka-GE"/>
        </w:rPr>
      </w:pPr>
      <w:r w:rsidRPr="00D07B3B">
        <w:rPr>
          <w:rFonts w:ascii="Sylfaen" w:hAnsi="Sylfaen"/>
          <w:lang w:val="ka-GE"/>
        </w:rPr>
        <w:lastRenderedPageBreak/>
        <w:t xml:space="preserve">ნიკოლოზ ბარათაშვილის თხზულებათა ახალი აკადემიური ორტომეულის გამოცემისთვის უმნიშვნელოვანესია თითოეული ლექსის წყაროს წარმომავლობის შესწავლა, მათი გადამწერების ვინაობის დადგენა. მით უფრო, რომ ჩატარებული ტექსტოლოგიური სამუშაოების შემდეგ გაჩნდა საფუძვლიანი ეჭვი, რომ H 2684 ხელნაწერი არ წარმოადგენს მიხეილ თუმანიშვილის ავტოგრაფს, რადგან შეუიარაღებელი თვალითაც კი აშკარაა განსხვავება ამ კრებულისა  და მისი სხვა ხელნაწერების კალიგრაფიას შორის. ასევე, გამოვთქვამთ ვარაუდს, რომ ხელნაწერი ძალიან ჰგავს ბარათაშვილის ავტოგრაფს, ატრიბუციისთვის კი ვფიქრობთ, აუცილებელია სათანადო სამეცნიერო ექსპერტიზული კვლევის ჩატარება. </w:t>
      </w:r>
    </w:p>
    <w:p w14:paraId="1574D458" w14:textId="77777777" w:rsidR="00D775ED" w:rsidRPr="00D07B3B" w:rsidRDefault="00D775ED" w:rsidP="009F4FCA">
      <w:pPr>
        <w:spacing w:after="0" w:line="276" w:lineRule="auto"/>
        <w:jc w:val="both"/>
        <w:rPr>
          <w:rFonts w:ascii="Sylfaen" w:hAnsi="Sylfaen"/>
          <w:lang w:val="ka-GE"/>
        </w:rPr>
      </w:pPr>
      <w:r w:rsidRPr="00D07B3B">
        <w:rPr>
          <w:rFonts w:ascii="Sylfaen" w:hAnsi="Sylfaen"/>
          <w:lang w:val="ka-GE"/>
        </w:rPr>
        <w:t>კვლევისთვის გამოვიყენეთ წყაროთმცოდნეობითი, ბიოგრაფიული, ისტორიულ-შედარებითი, დედუქციური და კალიგრაფიული ანალიზის მეთოდები.</w:t>
      </w:r>
    </w:p>
    <w:p w14:paraId="3E02E3C6" w14:textId="77777777" w:rsidR="00D775ED" w:rsidRPr="00D07B3B" w:rsidRDefault="00D775ED" w:rsidP="00036B19">
      <w:pPr>
        <w:spacing w:after="0" w:line="276" w:lineRule="auto"/>
        <w:jc w:val="both"/>
        <w:rPr>
          <w:rFonts w:ascii="Sylfaen" w:hAnsi="Sylfaen"/>
          <w:lang w:val="ka-GE"/>
        </w:rPr>
      </w:pPr>
      <w:r w:rsidRPr="00D07B3B">
        <w:rPr>
          <w:rFonts w:ascii="Sylfaen" w:hAnsi="Sylfaen"/>
          <w:lang w:val="ka-GE"/>
        </w:rPr>
        <w:t>ბარათაშვილის ცხოვრებისა და შემოქმედების შესწავლისას   კრებულ H 2684-ის საგანგებო კვლევით მნიშველოვანია, გაირკვეს, ხელნაწერი კრებულის შემდგენლისა თუ გადამწერის  ვინაობა. ეს ინფორმაცია, შესაძლოა, გამოყენებულ იქნას პოეტის მომავალი აკადემიური ორტომეულის მომზადებისას. ვფიქრობთ, კვლევის შედეგები უდავოდ შეუწყობს ხელს  როგორც ბარათაშვილის შესახებ არსებული სამეცნიერო ცოდნის გაღრმავებას, ასევე  XIX საუკუნის ქართული ლიტერატურის ისტორიის შესწავლის პროცესს.</w:t>
      </w:r>
    </w:p>
    <w:p w14:paraId="0FE8F86D" w14:textId="353F184A" w:rsidR="00F05247" w:rsidRDefault="00F05247" w:rsidP="00036B19">
      <w:pPr>
        <w:spacing w:after="0" w:line="276" w:lineRule="auto"/>
        <w:jc w:val="both"/>
        <w:rPr>
          <w:rFonts w:ascii="Sylfaen" w:hAnsi="Sylfaen"/>
          <w:lang w:val="ka-GE"/>
        </w:rPr>
      </w:pPr>
    </w:p>
    <w:p w14:paraId="50939191" w14:textId="48445AD7" w:rsidR="009F4FCA" w:rsidRDefault="009F4FCA" w:rsidP="00036B19">
      <w:pPr>
        <w:spacing w:after="0" w:line="276" w:lineRule="auto"/>
        <w:jc w:val="both"/>
        <w:rPr>
          <w:rFonts w:ascii="Sylfaen" w:hAnsi="Sylfaen"/>
          <w:lang w:val="ka-GE"/>
        </w:rPr>
      </w:pPr>
    </w:p>
    <w:p w14:paraId="015DCAEB" w14:textId="063E4090" w:rsidR="009F4FCA" w:rsidRDefault="009F4FCA" w:rsidP="00036B19">
      <w:pPr>
        <w:spacing w:after="0" w:line="276" w:lineRule="auto"/>
        <w:jc w:val="both"/>
        <w:rPr>
          <w:rFonts w:ascii="Sylfaen" w:hAnsi="Sylfaen"/>
          <w:lang w:val="ka-GE"/>
        </w:rPr>
      </w:pPr>
    </w:p>
    <w:p w14:paraId="1D3F87B8" w14:textId="29464DAF" w:rsidR="009F4FCA" w:rsidRDefault="009F4FCA" w:rsidP="00036B19">
      <w:pPr>
        <w:spacing w:after="0" w:line="276" w:lineRule="auto"/>
        <w:jc w:val="both"/>
        <w:rPr>
          <w:rFonts w:ascii="Sylfaen" w:hAnsi="Sylfaen"/>
          <w:lang w:val="ka-GE"/>
        </w:rPr>
      </w:pPr>
    </w:p>
    <w:p w14:paraId="091EF0BB" w14:textId="0305EFF8" w:rsidR="009F4FCA" w:rsidRDefault="009F4FCA" w:rsidP="00036B19">
      <w:pPr>
        <w:spacing w:after="0" w:line="276" w:lineRule="auto"/>
        <w:jc w:val="both"/>
        <w:rPr>
          <w:rFonts w:ascii="Sylfaen" w:hAnsi="Sylfaen"/>
          <w:lang w:val="ka-GE"/>
        </w:rPr>
      </w:pPr>
    </w:p>
    <w:p w14:paraId="15D3B781" w14:textId="763386BF" w:rsidR="009F4FCA" w:rsidRDefault="009F4FCA" w:rsidP="00036B19">
      <w:pPr>
        <w:spacing w:after="0" w:line="276" w:lineRule="auto"/>
        <w:jc w:val="both"/>
        <w:rPr>
          <w:rFonts w:ascii="Sylfaen" w:hAnsi="Sylfaen"/>
          <w:lang w:val="ka-GE"/>
        </w:rPr>
      </w:pPr>
    </w:p>
    <w:p w14:paraId="31C55366" w14:textId="7A1D319D" w:rsidR="009F4FCA" w:rsidRDefault="009F4FCA" w:rsidP="00036B19">
      <w:pPr>
        <w:spacing w:after="0" w:line="276" w:lineRule="auto"/>
        <w:jc w:val="both"/>
        <w:rPr>
          <w:rFonts w:ascii="Sylfaen" w:hAnsi="Sylfaen"/>
          <w:lang w:val="ka-GE"/>
        </w:rPr>
      </w:pPr>
    </w:p>
    <w:p w14:paraId="4D0551C4" w14:textId="601E9E3F" w:rsidR="009F4FCA" w:rsidRDefault="009F4FCA" w:rsidP="00036B19">
      <w:pPr>
        <w:spacing w:after="0" w:line="276" w:lineRule="auto"/>
        <w:jc w:val="both"/>
        <w:rPr>
          <w:rFonts w:ascii="Sylfaen" w:hAnsi="Sylfaen"/>
          <w:lang w:val="ka-GE"/>
        </w:rPr>
      </w:pPr>
    </w:p>
    <w:p w14:paraId="11A9D31F" w14:textId="3B1505E2" w:rsidR="009F4FCA" w:rsidRDefault="009F4FCA" w:rsidP="00036B19">
      <w:pPr>
        <w:spacing w:after="0" w:line="276" w:lineRule="auto"/>
        <w:jc w:val="both"/>
        <w:rPr>
          <w:rFonts w:ascii="Sylfaen" w:hAnsi="Sylfaen"/>
          <w:lang w:val="ka-GE"/>
        </w:rPr>
      </w:pPr>
    </w:p>
    <w:p w14:paraId="308F7CBB" w14:textId="0BB0CC4E" w:rsidR="009F4FCA" w:rsidRDefault="009F4FCA" w:rsidP="00036B19">
      <w:pPr>
        <w:spacing w:after="0" w:line="276" w:lineRule="auto"/>
        <w:jc w:val="both"/>
        <w:rPr>
          <w:rFonts w:ascii="Sylfaen" w:hAnsi="Sylfaen"/>
          <w:lang w:val="ka-GE"/>
        </w:rPr>
      </w:pPr>
    </w:p>
    <w:p w14:paraId="189A92EC" w14:textId="7D031F41" w:rsidR="009F4FCA" w:rsidRDefault="009F4FCA" w:rsidP="00036B19">
      <w:pPr>
        <w:spacing w:after="0" w:line="276" w:lineRule="auto"/>
        <w:jc w:val="both"/>
        <w:rPr>
          <w:rFonts w:ascii="Sylfaen" w:hAnsi="Sylfaen"/>
          <w:lang w:val="ka-GE"/>
        </w:rPr>
      </w:pPr>
    </w:p>
    <w:p w14:paraId="7BD2F14D" w14:textId="66801E5E" w:rsidR="009F4FCA" w:rsidRDefault="009F4FCA" w:rsidP="00036B19">
      <w:pPr>
        <w:spacing w:after="0" w:line="276" w:lineRule="auto"/>
        <w:jc w:val="both"/>
        <w:rPr>
          <w:rFonts w:ascii="Sylfaen" w:hAnsi="Sylfaen"/>
          <w:lang w:val="ka-GE"/>
        </w:rPr>
      </w:pPr>
    </w:p>
    <w:p w14:paraId="5C19DEAE" w14:textId="67808D94" w:rsidR="009F4FCA" w:rsidRDefault="009F4FCA" w:rsidP="00036B19">
      <w:pPr>
        <w:spacing w:after="0" w:line="276" w:lineRule="auto"/>
        <w:jc w:val="both"/>
        <w:rPr>
          <w:rFonts w:ascii="Sylfaen" w:hAnsi="Sylfaen"/>
          <w:lang w:val="ka-GE"/>
        </w:rPr>
      </w:pPr>
    </w:p>
    <w:p w14:paraId="49C454D6" w14:textId="0BF76911" w:rsidR="009F4FCA" w:rsidRDefault="009F4FCA" w:rsidP="00036B19">
      <w:pPr>
        <w:spacing w:after="0" w:line="276" w:lineRule="auto"/>
        <w:jc w:val="both"/>
        <w:rPr>
          <w:rFonts w:ascii="Sylfaen" w:hAnsi="Sylfaen"/>
          <w:lang w:val="ka-GE"/>
        </w:rPr>
      </w:pPr>
    </w:p>
    <w:p w14:paraId="2D86640E" w14:textId="17B92D61" w:rsidR="009F4FCA" w:rsidRDefault="009F4FCA" w:rsidP="00036B19">
      <w:pPr>
        <w:spacing w:after="0" w:line="276" w:lineRule="auto"/>
        <w:jc w:val="both"/>
        <w:rPr>
          <w:rFonts w:ascii="Sylfaen" w:hAnsi="Sylfaen"/>
          <w:lang w:val="ka-GE"/>
        </w:rPr>
      </w:pPr>
    </w:p>
    <w:p w14:paraId="360E8FDF" w14:textId="67B2293D" w:rsidR="009F4FCA" w:rsidRDefault="009F4FCA" w:rsidP="00036B19">
      <w:pPr>
        <w:spacing w:after="0" w:line="276" w:lineRule="auto"/>
        <w:jc w:val="both"/>
        <w:rPr>
          <w:rFonts w:ascii="Sylfaen" w:hAnsi="Sylfaen"/>
          <w:lang w:val="ka-GE"/>
        </w:rPr>
      </w:pPr>
    </w:p>
    <w:p w14:paraId="38E4F116" w14:textId="4201B05C" w:rsidR="009F4FCA" w:rsidRDefault="009F4FCA" w:rsidP="00036B19">
      <w:pPr>
        <w:spacing w:after="0" w:line="276" w:lineRule="auto"/>
        <w:jc w:val="both"/>
        <w:rPr>
          <w:rFonts w:ascii="Sylfaen" w:hAnsi="Sylfaen"/>
          <w:lang w:val="ka-GE"/>
        </w:rPr>
      </w:pPr>
    </w:p>
    <w:p w14:paraId="55D78B51" w14:textId="490890B8" w:rsidR="009F4FCA" w:rsidRDefault="009F4FCA" w:rsidP="00036B19">
      <w:pPr>
        <w:spacing w:after="0" w:line="276" w:lineRule="auto"/>
        <w:jc w:val="both"/>
        <w:rPr>
          <w:rFonts w:ascii="Sylfaen" w:hAnsi="Sylfaen"/>
          <w:lang w:val="ka-GE"/>
        </w:rPr>
      </w:pPr>
    </w:p>
    <w:p w14:paraId="68A4CB11" w14:textId="150F3E6B" w:rsidR="009F4FCA" w:rsidRDefault="009F4FCA" w:rsidP="00036B19">
      <w:pPr>
        <w:spacing w:after="0" w:line="276" w:lineRule="auto"/>
        <w:jc w:val="both"/>
        <w:rPr>
          <w:rFonts w:ascii="Sylfaen" w:hAnsi="Sylfaen"/>
          <w:lang w:val="ka-GE"/>
        </w:rPr>
      </w:pPr>
    </w:p>
    <w:p w14:paraId="04DA504A" w14:textId="4646C9F3" w:rsidR="009F4FCA" w:rsidRDefault="009F4FCA" w:rsidP="00036B19">
      <w:pPr>
        <w:spacing w:after="0" w:line="276" w:lineRule="auto"/>
        <w:jc w:val="both"/>
        <w:rPr>
          <w:rFonts w:ascii="Sylfaen" w:hAnsi="Sylfaen"/>
          <w:lang w:val="ka-GE"/>
        </w:rPr>
      </w:pPr>
    </w:p>
    <w:p w14:paraId="24BE496B" w14:textId="3313550E" w:rsidR="009F4FCA" w:rsidRDefault="009F4FCA" w:rsidP="00036B19">
      <w:pPr>
        <w:spacing w:after="0" w:line="276" w:lineRule="auto"/>
        <w:jc w:val="both"/>
        <w:rPr>
          <w:rFonts w:ascii="Sylfaen" w:hAnsi="Sylfaen"/>
          <w:lang w:val="ka-GE"/>
        </w:rPr>
      </w:pPr>
    </w:p>
    <w:p w14:paraId="07B2C2FF" w14:textId="77777777" w:rsidR="009F4FCA" w:rsidRPr="00D07B3B" w:rsidRDefault="009F4FCA" w:rsidP="00036B19">
      <w:pPr>
        <w:spacing w:after="0" w:line="276" w:lineRule="auto"/>
        <w:jc w:val="both"/>
        <w:rPr>
          <w:rFonts w:ascii="Sylfaen" w:hAnsi="Sylfaen"/>
          <w:lang w:val="ka-GE"/>
        </w:rPr>
      </w:pPr>
    </w:p>
    <w:p w14:paraId="778F2ABC" w14:textId="77777777" w:rsidR="00F05247" w:rsidRPr="00D07B3B" w:rsidRDefault="00F05247" w:rsidP="00036B19">
      <w:pPr>
        <w:spacing w:line="276" w:lineRule="auto"/>
        <w:jc w:val="both"/>
        <w:rPr>
          <w:rFonts w:ascii="Sylfaen" w:hAnsi="Sylfaen"/>
          <w:b/>
          <w:bCs/>
          <w:kern w:val="24"/>
          <w:lang w:val="ka-GE"/>
        </w:rPr>
      </w:pPr>
      <w:r w:rsidRPr="00D07B3B">
        <w:rPr>
          <w:rFonts w:ascii="Sylfaen" w:hAnsi="Sylfaen"/>
          <w:b/>
          <w:bCs/>
          <w:kern w:val="24"/>
          <w:lang w:val="ka-GE"/>
        </w:rPr>
        <w:lastRenderedPageBreak/>
        <w:t>1919-1927 წლების საარქივო დოკუმენტები აფხაზეთისა და აფხაზური ენის შესახებ</w:t>
      </w:r>
    </w:p>
    <w:p w14:paraId="4A6776E4" w14:textId="77777777" w:rsidR="00F05247" w:rsidRPr="00D07B3B" w:rsidRDefault="00F05247" w:rsidP="00036B19">
      <w:pPr>
        <w:spacing w:line="276" w:lineRule="auto"/>
        <w:jc w:val="both"/>
        <w:rPr>
          <w:rFonts w:ascii="Sylfaen" w:hAnsi="Sylfaen"/>
          <w:b/>
          <w:lang w:val="ka-GE"/>
        </w:rPr>
      </w:pPr>
      <w:r w:rsidRPr="00D07B3B">
        <w:rPr>
          <w:rFonts w:ascii="Sylfaen" w:hAnsi="Sylfaen"/>
          <w:b/>
          <w:lang w:val="ka-GE"/>
        </w:rPr>
        <w:t>სოფიკო ჭაავა, სოხუმის სახელმწიფო უნივერსიტეტი</w:t>
      </w:r>
    </w:p>
    <w:p w14:paraId="7E48E7C2" w14:textId="77777777" w:rsidR="00F05247" w:rsidRPr="00D07B3B" w:rsidRDefault="00F05247" w:rsidP="00036B19">
      <w:pPr>
        <w:spacing w:line="276" w:lineRule="auto"/>
        <w:jc w:val="both"/>
        <w:rPr>
          <w:rFonts w:ascii="Sylfaen" w:hAnsi="Sylfaen"/>
          <w:lang w:val="ka-GE"/>
        </w:rPr>
      </w:pPr>
    </w:p>
    <w:p w14:paraId="4DF00300" w14:textId="77777777" w:rsidR="00F05247" w:rsidRPr="00D07B3B" w:rsidRDefault="00F05247" w:rsidP="009F4FCA">
      <w:pPr>
        <w:spacing w:after="0" w:line="276" w:lineRule="auto"/>
        <w:jc w:val="both"/>
        <w:rPr>
          <w:rFonts w:ascii="Sylfaen" w:hAnsi="Sylfaen"/>
          <w:bCs/>
          <w:noProof/>
          <w:lang w:val="ka-GE"/>
        </w:rPr>
      </w:pPr>
      <w:r w:rsidRPr="00D07B3B">
        <w:rPr>
          <w:rFonts w:ascii="Sylfaen" w:hAnsi="Sylfaen"/>
          <w:noProof/>
          <w:lang w:val="ka-GE"/>
        </w:rPr>
        <w:t>სოხუმის სახელმწიფო უნივერსიტეტის ბაზაზე მოქმედი შოთა რუსთაველის საქართველოს ეროვნული სამეცნიერო ფონდის 2023 წლის ფუნდამენტური კვლევებისათვის სახელმწიფო სამეცნიერო საგრანტო კონკურსში გამარჯვებული პროექტის ,,</w:t>
      </w:r>
      <w:r w:rsidRPr="00D07B3B">
        <w:rPr>
          <w:rFonts w:ascii="Sylfaen" w:hAnsi="Sylfaen"/>
          <w:b/>
          <w:noProof/>
          <w:lang w:val="ka-GE"/>
        </w:rPr>
        <w:t>აფხაზური ენის ფუნქციონირებისა და მეცნიერული კვლევის რეპრეზენტაცია საარქივო მასალების მიხედვით”</w:t>
      </w:r>
      <w:r w:rsidRPr="00D07B3B">
        <w:rPr>
          <w:rFonts w:ascii="Sylfaen" w:hAnsi="Sylfaen"/>
          <w:noProof/>
          <w:lang w:val="ka-GE"/>
        </w:rPr>
        <w:t xml:space="preserve">  </w:t>
      </w:r>
      <w:r w:rsidRPr="00D07B3B">
        <w:rPr>
          <w:rFonts w:ascii="Sylfaen" w:hAnsi="Sylfaen"/>
          <w:bCs/>
          <w:noProof/>
          <w:lang w:val="ka-GE"/>
        </w:rPr>
        <w:t>(FR-23-15212;</w:t>
      </w:r>
      <w:r w:rsidRPr="00D07B3B">
        <w:rPr>
          <w:rFonts w:ascii="Sylfaen" w:hAnsi="Sylfaen"/>
          <w:b/>
          <w:noProof/>
          <w:lang w:val="ka-GE"/>
        </w:rPr>
        <w:t xml:space="preserve"> </w:t>
      </w:r>
      <w:r w:rsidRPr="00D07B3B">
        <w:rPr>
          <w:rFonts w:ascii="Sylfaen" w:hAnsi="Sylfaen"/>
          <w:bCs/>
          <w:noProof/>
          <w:lang w:val="ka-GE"/>
        </w:rPr>
        <w:t>ხელმძღვანელი</w:t>
      </w:r>
      <w:r w:rsidRPr="00D07B3B">
        <w:rPr>
          <w:rFonts w:ascii="Sylfaen" w:hAnsi="Sylfaen"/>
          <w:b/>
          <w:noProof/>
          <w:lang w:val="ka-GE"/>
        </w:rPr>
        <w:t xml:space="preserve"> პროფ. თეიმურაზ გვანცელაძე) </w:t>
      </w:r>
      <w:r w:rsidRPr="00D07B3B">
        <w:rPr>
          <w:rFonts w:ascii="Sylfaen" w:hAnsi="Sylfaen"/>
          <w:bCs/>
          <w:noProof/>
          <w:lang w:val="ka-GE"/>
        </w:rPr>
        <w:t>ფარგლებში გათვალისწინებულია</w:t>
      </w:r>
      <w:r w:rsidRPr="00D07B3B">
        <w:rPr>
          <w:rFonts w:ascii="Sylfaen" w:hAnsi="Sylfaen"/>
          <w:b/>
          <w:noProof/>
          <w:lang w:val="ka-GE"/>
        </w:rPr>
        <w:t xml:space="preserve"> </w:t>
      </w:r>
      <w:r w:rsidRPr="00D07B3B">
        <w:rPr>
          <w:rFonts w:ascii="Sylfaen" w:hAnsi="Sylfaen"/>
          <w:bCs/>
          <w:noProof/>
          <w:lang w:val="ka-GE"/>
        </w:rPr>
        <w:t>იმ</w:t>
      </w:r>
      <w:r w:rsidRPr="00D07B3B">
        <w:rPr>
          <w:rFonts w:ascii="Sylfaen" w:hAnsi="Sylfaen"/>
          <w:b/>
          <w:noProof/>
          <w:lang w:val="ka-GE"/>
        </w:rPr>
        <w:t xml:space="preserve"> </w:t>
      </w:r>
      <w:r w:rsidRPr="00D07B3B">
        <w:rPr>
          <w:rFonts w:ascii="Sylfaen" w:hAnsi="Sylfaen"/>
          <w:bCs/>
          <w:noProof/>
          <w:lang w:val="ka-GE"/>
        </w:rPr>
        <w:t xml:space="preserve">სოციოლინგვისტური შინაარსის შემცველი საარქივო მასალების მოძიება, რომლებშიც ასახულია აფხაზურის ენის ფუნქციონირება დროის სხვადასხვა მონაკვეთში. </w:t>
      </w:r>
    </w:p>
    <w:p w14:paraId="0BAFE4DB" w14:textId="77777777" w:rsidR="00F05247" w:rsidRPr="00D07B3B" w:rsidRDefault="00F05247" w:rsidP="009F4FCA">
      <w:pPr>
        <w:spacing w:after="0" w:line="276" w:lineRule="auto"/>
        <w:jc w:val="both"/>
        <w:rPr>
          <w:rFonts w:ascii="Sylfaen" w:hAnsi="Sylfaen"/>
          <w:noProof/>
          <w:kern w:val="24"/>
          <w:lang w:val="ka-GE"/>
        </w:rPr>
      </w:pPr>
      <w:r w:rsidRPr="00D07B3B">
        <w:rPr>
          <w:rFonts w:ascii="Sylfaen" w:hAnsi="Sylfaen"/>
          <w:bCs/>
          <w:noProof/>
          <w:lang w:val="ka-GE"/>
        </w:rPr>
        <w:t xml:space="preserve">საამისოდ, მოვიძიეთ საქართველოს ეროვნულ არქივში დაცული 1919-1927 წლების რამდენიმე საარქივო დოკუმენტი, რომლებშიც მოცემულია აფხაზეთის პოლიტიკური სტატუსისა და აფხაზური ენის სწავლების საკითხები. პირველი დოკუმენტი არის </w:t>
      </w:r>
      <w:r w:rsidRPr="00D07B3B">
        <w:rPr>
          <w:rFonts w:ascii="Sylfaen" w:hAnsi="Sylfaen"/>
          <w:noProof/>
          <w:kern w:val="24"/>
          <w:lang w:val="ka-GE"/>
        </w:rPr>
        <w:t>საქართველოს დამფუძნებელი კრების თავმჯდომარის უფროსი მოადგილის</w:t>
      </w:r>
      <w:r w:rsidRPr="00D07B3B">
        <w:rPr>
          <w:rFonts w:ascii="Sylfaen" w:hAnsi="Sylfaen"/>
          <w:b/>
          <w:bCs/>
          <w:noProof/>
          <w:kern w:val="24"/>
          <w:lang w:val="ka-GE"/>
        </w:rPr>
        <w:t xml:space="preserve"> ალექსანდრე ლომთათიძის</w:t>
      </w:r>
      <w:r w:rsidRPr="00D07B3B">
        <w:rPr>
          <w:rFonts w:ascii="Sylfaen" w:hAnsi="Sylfaen"/>
          <w:noProof/>
          <w:kern w:val="24"/>
          <w:lang w:val="ka-GE"/>
        </w:rPr>
        <w:t xml:space="preserve"> მიერ სოხუმში გაგზავნილი წერილი, რომლის ამონარიდი ასეთ შინაარს შეიცავს: „საქართველოს რესპუბლიკის დამფუძნებელთა კრებამ 1919 წ. 21 მარტის სხდომაზე სიამოვნებით მოისმინა აფხაზეთის სახალხო საბჭოს მიერ 1919 წ. 20 მარტის კრებაზე მიღებული აქტი აფხაზეთის ავტონომიის შესახებ. ამიერიდან მტკიცე საფუძველი ეყრება აფხაზეთის ერების თავისუფალ ცხოვრებას თავისუფალ საქართველოში. აღსდგა ისტორიული, ბუნებრივი ერთობა ორ მოძმე ერთა შორის ჩვენი რესპუბლიკის საზღვრებზე მოზღვავებულ დემოკრატიის მტრების შესაძრწუნებლად და მოყვრის საკეთილდღეოდ და საბედნიეროდ“. როგორც ვხედავთ, საქართველოს დემოკრატიული რესპუბლიკის უმაღლესი მმართველობითი ორგანო მხარს უჭერდა აფხაზეთის ავტონომიის გამოცხადებას და ამას ორ მოძმე ერთა შორის ბუნებრივი ერთობის გაგრძელების საწინდარად მიიჩნევდა. </w:t>
      </w:r>
    </w:p>
    <w:p w14:paraId="75EB4E77" w14:textId="77777777" w:rsidR="00F05247" w:rsidRPr="00D07B3B" w:rsidRDefault="00F05247" w:rsidP="009F4FCA">
      <w:pPr>
        <w:spacing w:after="0" w:line="276" w:lineRule="auto"/>
        <w:jc w:val="both"/>
        <w:rPr>
          <w:rFonts w:ascii="Sylfaen" w:hAnsi="Sylfaen"/>
          <w:noProof/>
          <w:kern w:val="24"/>
          <w:lang w:val="ka-GE"/>
        </w:rPr>
      </w:pPr>
      <w:r w:rsidRPr="00D07B3B">
        <w:rPr>
          <w:rFonts w:ascii="Sylfaen" w:hAnsi="Sylfaen"/>
          <w:noProof/>
          <w:kern w:val="24"/>
          <w:lang w:val="ka-GE"/>
        </w:rPr>
        <w:t xml:space="preserve">1919-1922 წლებში სოხუმიდან თბილისში რამდენიმე წერილი გამოიგზავნა, რომლის მიხედვითაც აფხაზეთში მოღვაწე ფუნქციონერები ითხოვდნენ სტიპენდიების დანიშვნას ან ხელშეწყობას იმ ქართველი და აფხაზი სტუდენტებისთვის, რომლებიც თბილისის  სახელმწიფო უნივერსიტეტში სწავლობდნენ. ამ თხოვნის შემცველ მასალებს თან ერთვის სტუდენტების სახელები და გვარები, ზოგ შემთხვევაში, სპეციალობების მითითებით. აღნიშნულ საარქივო მასალებს შორის მეტად გამორჩეულია 1919 წლის 24 ივნისს სოხუმის ოლქის ქართველთა ეროვნული საბჭოს თავმჯდომარის – </w:t>
      </w:r>
      <w:r w:rsidRPr="00D07B3B">
        <w:rPr>
          <w:rFonts w:ascii="Sylfaen" w:hAnsi="Sylfaen"/>
          <w:b/>
          <w:bCs/>
          <w:noProof/>
          <w:kern w:val="24"/>
          <w:lang w:val="ka-GE"/>
        </w:rPr>
        <w:t>ალექსანდრე გრიგოლიას</w:t>
      </w:r>
      <w:r w:rsidRPr="00D07B3B">
        <w:rPr>
          <w:rFonts w:ascii="Sylfaen" w:hAnsi="Sylfaen"/>
          <w:noProof/>
          <w:kern w:val="24"/>
          <w:lang w:val="ka-GE"/>
        </w:rPr>
        <w:t xml:space="preserve"> მიერ საქართველოს განათლების სამინისტროსადმი გამოგზავნილი მიმართვა. ზემოაღნიშნული საკითხის გარდა, </w:t>
      </w:r>
      <w:r w:rsidRPr="00D07B3B">
        <w:rPr>
          <w:rFonts w:ascii="Sylfaen" w:hAnsi="Sylfaen"/>
          <w:b/>
          <w:bCs/>
          <w:noProof/>
          <w:kern w:val="24"/>
          <w:lang w:val="ka-GE"/>
        </w:rPr>
        <w:t>ა. გრიგოლია</w:t>
      </w:r>
      <w:r w:rsidRPr="00D07B3B">
        <w:rPr>
          <w:rFonts w:ascii="Sylfaen" w:hAnsi="Sylfaen"/>
          <w:noProof/>
          <w:kern w:val="24"/>
          <w:lang w:val="ka-GE"/>
        </w:rPr>
        <w:t xml:space="preserve"> მიმოიხილავს აფხაზეთის ისტორიას უძველესი პერიოდიდან და ამავდროულად, საუბრობს აფხაზების პოლიტიკური ორიენტაციის შესახებ, კერძოდ: </w:t>
      </w:r>
    </w:p>
    <w:p w14:paraId="5F2E322D" w14:textId="77777777" w:rsidR="00F05247" w:rsidRPr="00D07B3B" w:rsidRDefault="00F05247" w:rsidP="009F4FCA">
      <w:pPr>
        <w:spacing w:after="0" w:line="276" w:lineRule="auto"/>
        <w:jc w:val="both"/>
        <w:rPr>
          <w:rFonts w:ascii="Sylfaen" w:hAnsi="Sylfaen"/>
          <w:noProof/>
          <w:kern w:val="24"/>
          <w:lang w:val="ka-GE"/>
        </w:rPr>
      </w:pPr>
      <w:r w:rsidRPr="00D07B3B">
        <w:rPr>
          <w:rFonts w:ascii="Sylfaen" w:hAnsi="Sylfaen"/>
          <w:noProof/>
          <w:kern w:val="24"/>
          <w:lang w:val="ka-GE"/>
        </w:rPr>
        <w:t xml:space="preserve">„ისტორიის გრიგალმა ყველაზე უფრო ცუდ პირობებში გადაისროლა ჩვენი ძმები აფხაზები. მშვენიერი აფხაზეთი ჯერ ჩავარდა ბარბაროსს ოსმალთა ხელში და შეიქნა ორის და სამი </w:t>
      </w:r>
      <w:r w:rsidRPr="00D07B3B">
        <w:rPr>
          <w:rFonts w:ascii="Sylfaen" w:hAnsi="Sylfaen"/>
          <w:noProof/>
          <w:kern w:val="24"/>
          <w:lang w:val="ka-GE"/>
        </w:rPr>
        <w:lastRenderedPageBreak/>
        <w:t>საუკუნოებით ფეხ-ქვეშ საჯეკნი; შემდეგ კი ჩავარდა ბრჭყალებში გაუმაძღარ ორთავიან არწივს და 100 წელია, რაც განიცდის მის დამღუპველ ზეგავლენას. ამ ჩვენ საყვარელ ძმებს, ამ ამირანის შვილებს, მკვირცხლ აფხაზებს მთელი საუკუნე ასვეს შარბათით შეზავებული საწამლავი და გადააგვარეს მათი არსება. ასი წლით შეჩვეული ამ უცნაურ საწამლავს, სამწუხაროდ დღესაც ხალისით ეწაფებიან. ზოგიერთნი მოყვრად სახავენ დაუძინებელ მტრებს და საუკუნოებით გულგაცივებულნი, მტრულად გვიცქერენ საკუთარ ძმებს – მათ საშველად მოსულ ქართველებს. აი სად არის ჩვენი ბედის უკუღმართობა, ჩვენი ისტორიის საშინელი ტრაგედია! მტრებს გულში იხუტებენ, ერთგულ ძმებს კი გვიბღვერენ და ზურგს გვაქცევენ... აი, სწორედ ამ კუთხეს უნდა მიექცეს ყველაზე მეტი ყურადღება. სწორეთ ამ საუკუნოებით დაავადებულ მხარეს ეჭირვება დღეს ნამდვილი მკურნალი, ჭეშმარიტი სულიერი მოძღვარი, რომელმაც უნდა მონათლოს იგი საქართველოს ეროვნულ ემბაზში და აზიაროს ქართული მაცოცხლებელი კულტურით“ (</w:t>
      </w:r>
      <w:r w:rsidRPr="00D07B3B">
        <w:rPr>
          <w:rFonts w:ascii="Sylfaen" w:hAnsi="Sylfaen"/>
          <w:b/>
          <w:bCs/>
          <w:noProof/>
          <w:kern w:val="24"/>
          <w:lang w:val="ka-GE"/>
        </w:rPr>
        <w:t xml:space="preserve">ფ. 1935, ან. 1, N599, გვ. 17). </w:t>
      </w:r>
      <w:r w:rsidRPr="00D07B3B">
        <w:rPr>
          <w:rFonts w:ascii="Sylfaen" w:hAnsi="Sylfaen"/>
          <w:noProof/>
          <w:kern w:val="24"/>
          <w:lang w:val="ka-GE"/>
        </w:rPr>
        <w:t>აღნიშნულ  წერილში</w:t>
      </w:r>
      <w:r w:rsidRPr="00D07B3B">
        <w:rPr>
          <w:rFonts w:ascii="Sylfaen" w:hAnsi="Sylfaen"/>
          <w:b/>
          <w:bCs/>
          <w:noProof/>
          <w:kern w:val="24"/>
          <w:lang w:val="ka-GE"/>
        </w:rPr>
        <w:t xml:space="preserve"> </w:t>
      </w:r>
      <w:r w:rsidRPr="00D07B3B">
        <w:rPr>
          <w:rFonts w:ascii="Sylfaen" w:hAnsi="Sylfaen"/>
          <w:noProof/>
          <w:kern w:val="24"/>
          <w:lang w:val="ka-GE"/>
        </w:rPr>
        <w:t>ა. გრიგოლია</w:t>
      </w:r>
      <w:r w:rsidRPr="00D07B3B">
        <w:rPr>
          <w:rFonts w:ascii="Sylfaen" w:hAnsi="Sylfaen"/>
          <w:b/>
          <w:bCs/>
          <w:noProof/>
          <w:kern w:val="24"/>
          <w:lang w:val="ka-GE"/>
        </w:rPr>
        <w:t xml:space="preserve"> </w:t>
      </w:r>
      <w:r w:rsidRPr="00D07B3B">
        <w:rPr>
          <w:rFonts w:ascii="Sylfaen" w:hAnsi="Sylfaen"/>
          <w:noProof/>
          <w:kern w:val="24"/>
          <w:lang w:val="ka-GE"/>
        </w:rPr>
        <w:t xml:space="preserve">ითხოვს ნიჭიერი აფხაზებისა და „სამურზაყანოს შვილებისთვის“ უნივერსიტეტში სწავლისა და სტიპენდიების დანიშვნის შესაძლებლობას. </w:t>
      </w:r>
    </w:p>
    <w:p w14:paraId="0A47C76F" w14:textId="33994794" w:rsidR="00F05247" w:rsidRPr="00D07B3B" w:rsidRDefault="00F05247" w:rsidP="009F4FCA">
      <w:pPr>
        <w:spacing w:after="0" w:line="276" w:lineRule="auto"/>
        <w:jc w:val="both"/>
        <w:rPr>
          <w:rFonts w:ascii="Sylfaen" w:hAnsi="Sylfaen"/>
          <w:noProof/>
          <w:kern w:val="24"/>
          <w:lang w:val="ka-GE"/>
        </w:rPr>
      </w:pPr>
      <w:r w:rsidRPr="00D07B3B">
        <w:rPr>
          <w:rFonts w:ascii="Sylfaen" w:hAnsi="Sylfaen"/>
          <w:noProof/>
          <w:kern w:val="24"/>
          <w:lang w:val="ka-GE"/>
        </w:rPr>
        <w:t xml:space="preserve">ამასთანავე, ჩვენ მიერ მოძიებულ საარქივო მასალებში აღწერილია თბილისის სახელმწიფო უნივერსიტეტში აფხაზური ენის სწავლებასთან დაკავშირებული საკითხები. მათ შორისაა, ივ. ჯავახიშვილის მიერ აფხაზური ენის ლექტორად აფხაზთა განმანათლებლის – </w:t>
      </w:r>
      <w:r w:rsidRPr="00D07B3B">
        <w:rPr>
          <w:rFonts w:ascii="Sylfaen" w:hAnsi="Sylfaen"/>
          <w:b/>
          <w:bCs/>
          <w:noProof/>
          <w:kern w:val="24"/>
          <w:lang w:val="ka-GE"/>
        </w:rPr>
        <w:t>დიმიტრი გულიას</w:t>
      </w:r>
      <w:r w:rsidRPr="00D07B3B">
        <w:rPr>
          <w:rFonts w:ascii="Sylfaen" w:hAnsi="Sylfaen"/>
          <w:noProof/>
          <w:kern w:val="24"/>
          <w:lang w:val="ka-GE"/>
        </w:rPr>
        <w:t xml:space="preserve"> მოწვევისა და აფხაზური ენის ლექტორად ახალგაზრდა მეცნიერის </w:t>
      </w:r>
      <w:r w:rsidRPr="00D07B3B">
        <w:rPr>
          <w:rFonts w:ascii="Sylfaen" w:hAnsi="Sylfaen"/>
          <w:b/>
          <w:bCs/>
          <w:noProof/>
          <w:kern w:val="24"/>
          <w:lang w:val="ka-GE"/>
        </w:rPr>
        <w:t>სიმონ ჯანაშიას</w:t>
      </w:r>
      <w:r w:rsidRPr="00D07B3B">
        <w:rPr>
          <w:rFonts w:ascii="Sylfaen" w:hAnsi="Sylfaen"/>
          <w:noProof/>
          <w:kern w:val="24"/>
          <w:lang w:val="ka-GE"/>
        </w:rPr>
        <w:t xml:space="preserve"> დანიშვნის ამსახველი დოკუმენტები. სამეცნიერო მიმოქცევაში პირველად შემოგვაქვს ს. ჯანაშიას მიერ შედგენილი </w:t>
      </w:r>
      <w:r w:rsidRPr="00D07B3B">
        <w:rPr>
          <w:rFonts w:ascii="Sylfaen" w:hAnsi="Sylfaen"/>
          <w:b/>
          <w:bCs/>
          <w:noProof/>
          <w:kern w:val="24"/>
          <w:lang w:val="ka-GE"/>
        </w:rPr>
        <w:t xml:space="preserve">„აფხაზური ენის პროგრამა“, </w:t>
      </w:r>
      <w:r w:rsidRPr="00D07B3B">
        <w:rPr>
          <w:rFonts w:ascii="Sylfaen" w:hAnsi="Sylfaen"/>
          <w:noProof/>
          <w:kern w:val="24"/>
          <w:lang w:val="ka-GE"/>
        </w:rPr>
        <w:t xml:space="preserve">რომლის მიხედვითაც მიმდინარეობდა ამ ენის სწავლება თბილისის უნივერსიტეტში. </w:t>
      </w:r>
    </w:p>
    <w:p w14:paraId="7EBAB40E" w14:textId="77777777" w:rsidR="00F05247" w:rsidRPr="00D07B3B" w:rsidRDefault="00F05247" w:rsidP="009F4FCA">
      <w:pPr>
        <w:spacing w:after="0" w:line="276" w:lineRule="auto"/>
        <w:jc w:val="both"/>
        <w:rPr>
          <w:rFonts w:ascii="Sylfaen" w:hAnsi="Sylfaen"/>
          <w:noProof/>
          <w:kern w:val="24"/>
          <w:lang w:val="ka-GE"/>
        </w:rPr>
      </w:pPr>
      <w:r w:rsidRPr="00D07B3B">
        <w:rPr>
          <w:rFonts w:ascii="Sylfaen" w:hAnsi="Sylfaen"/>
          <w:noProof/>
          <w:kern w:val="24"/>
          <w:lang w:val="ka-GE"/>
        </w:rPr>
        <w:t>ამრიგად, ჩვენ მიერ მოპოვებული 1919-1927 წლების საკვლევი საარქივო მასალებიდან ირკვევა, რომ საქართველოს ცენტრალური ხელისუფლებისა და აფხაზეთში მცხოვრები ქართველი პოლიტიკოსების დამოკიდებულება აფხაზეთის, აფხაზებისა და აფხაზური ენისადმი იყო მზრუნველობისა და მხარდაჭერის გამომხატველი. ივ. ჯავახიშვილის მიერ სახელმწიფო უნივერსიტეტში აფხაზური ენის სწავლების შემოღება, ლექტორებად დ. გულიასა და ს. ჯანაშიას დანიშვნა და მის მიერ აფხაზეთიდან ჩამოსული სტუდენტებისათვის სტიპენდიების დანიშვნა ამის ნათელი დადასტურებაა. ამის პარალელურად, აფხაზეთში, თბილისის სახელმწიფო უნივერსიტეტის სასარგებლოდ გამართული საღამო და ამის საპასუხოდ ივ. ჯავახიშვილის მიერ გაგზავნილი სამადლობელი დეპეშაც თვალსაჩინო მაგალითია იმისა, რომ პატივისცემასა და სიყვარულზე დაფუძნებული ურთიერთობა იყო ორმხრივი.</w:t>
      </w:r>
    </w:p>
    <w:p w14:paraId="5B9A68E8" w14:textId="79E59B11" w:rsidR="009D7975" w:rsidRPr="00D07B3B" w:rsidRDefault="009D7975" w:rsidP="00036B19">
      <w:pPr>
        <w:spacing w:after="0" w:line="276" w:lineRule="auto"/>
        <w:jc w:val="both"/>
        <w:rPr>
          <w:rFonts w:ascii="Sylfaen" w:hAnsi="Sylfaen"/>
          <w:noProof/>
          <w:kern w:val="24"/>
          <w:lang w:val="ka-GE"/>
        </w:rPr>
      </w:pPr>
    </w:p>
    <w:p w14:paraId="787AE065" w14:textId="02A0D156" w:rsidR="0065609F" w:rsidRDefault="0065609F" w:rsidP="00036B19">
      <w:pPr>
        <w:spacing w:after="0" w:line="276" w:lineRule="auto"/>
        <w:jc w:val="both"/>
        <w:rPr>
          <w:rFonts w:ascii="Sylfaen" w:hAnsi="Sylfaen"/>
          <w:noProof/>
          <w:kern w:val="24"/>
          <w:lang w:val="ka-GE"/>
        </w:rPr>
      </w:pPr>
    </w:p>
    <w:p w14:paraId="6E8B8823" w14:textId="79F293E2" w:rsidR="009F4FCA" w:rsidRDefault="009F4FCA" w:rsidP="00036B19">
      <w:pPr>
        <w:spacing w:after="0" w:line="276" w:lineRule="auto"/>
        <w:jc w:val="both"/>
        <w:rPr>
          <w:rFonts w:ascii="Sylfaen" w:hAnsi="Sylfaen"/>
          <w:noProof/>
          <w:kern w:val="24"/>
          <w:lang w:val="ka-GE"/>
        </w:rPr>
      </w:pPr>
    </w:p>
    <w:p w14:paraId="6A204EE4" w14:textId="747F8287" w:rsidR="009F4FCA" w:rsidRDefault="009F4FCA" w:rsidP="00036B19">
      <w:pPr>
        <w:spacing w:after="0" w:line="276" w:lineRule="auto"/>
        <w:jc w:val="both"/>
        <w:rPr>
          <w:rFonts w:ascii="Sylfaen" w:hAnsi="Sylfaen"/>
          <w:noProof/>
          <w:kern w:val="24"/>
          <w:lang w:val="ka-GE"/>
        </w:rPr>
      </w:pPr>
    </w:p>
    <w:p w14:paraId="5ABF5EFE" w14:textId="7AAC0A1D" w:rsidR="009F4FCA" w:rsidRDefault="009F4FCA" w:rsidP="00036B19">
      <w:pPr>
        <w:spacing w:after="0" w:line="276" w:lineRule="auto"/>
        <w:jc w:val="both"/>
        <w:rPr>
          <w:rFonts w:ascii="Sylfaen" w:hAnsi="Sylfaen"/>
          <w:noProof/>
          <w:kern w:val="24"/>
          <w:lang w:val="ka-GE"/>
        </w:rPr>
      </w:pPr>
    </w:p>
    <w:p w14:paraId="350D048E" w14:textId="77777777" w:rsidR="009F4FCA" w:rsidRPr="00D07B3B" w:rsidRDefault="009F4FCA" w:rsidP="00036B19">
      <w:pPr>
        <w:spacing w:after="0" w:line="276" w:lineRule="auto"/>
        <w:jc w:val="both"/>
        <w:rPr>
          <w:rFonts w:ascii="Sylfaen" w:hAnsi="Sylfaen"/>
          <w:noProof/>
          <w:kern w:val="24"/>
          <w:lang w:val="ka-GE"/>
        </w:rPr>
      </w:pPr>
    </w:p>
    <w:p w14:paraId="4DB774CE" w14:textId="77777777" w:rsidR="009D7975" w:rsidRPr="00D07B3B" w:rsidRDefault="009D7975" w:rsidP="00036B19">
      <w:pPr>
        <w:spacing w:after="0" w:line="276" w:lineRule="auto"/>
        <w:jc w:val="both"/>
        <w:rPr>
          <w:rFonts w:ascii="Sylfaen" w:hAnsi="Sylfaen"/>
          <w:b/>
          <w:lang w:val="ka-GE"/>
        </w:rPr>
      </w:pPr>
      <w:r w:rsidRPr="00D07B3B">
        <w:rPr>
          <w:rFonts w:ascii="Sylfaen" w:hAnsi="Sylfaen"/>
          <w:b/>
          <w:lang w:val="ka-GE"/>
        </w:rPr>
        <w:lastRenderedPageBreak/>
        <w:t>ფერთა მეტაფორები როგორც შეფასების ინსტრუმენტები (ქართული პოლიტიკური დისკურსის მიხედვით)</w:t>
      </w:r>
    </w:p>
    <w:p w14:paraId="7B42B0C8" w14:textId="77777777" w:rsidR="009D7975" w:rsidRPr="00D07B3B" w:rsidRDefault="009D7975" w:rsidP="00036B19">
      <w:pPr>
        <w:spacing w:after="0" w:line="276" w:lineRule="auto"/>
        <w:jc w:val="both"/>
        <w:rPr>
          <w:rFonts w:ascii="Sylfaen" w:hAnsi="Sylfaen" w:cs="Times New Roman"/>
          <w:b/>
          <w:lang w:val="ka-GE"/>
        </w:rPr>
      </w:pPr>
      <w:r w:rsidRPr="00D07B3B">
        <w:rPr>
          <w:rFonts w:ascii="Sylfaen" w:hAnsi="Sylfaen" w:cs="Times New Roman"/>
          <w:b/>
          <w:lang w:val="ka-GE"/>
        </w:rPr>
        <w:t>თამარ გუჩუა, აკაკი წერეთლის სახელმწიფო უნივერსიტეტი</w:t>
      </w:r>
    </w:p>
    <w:p w14:paraId="4884D9F3" w14:textId="4C7E5EDD" w:rsidR="009D7975" w:rsidRDefault="009F4FCA" w:rsidP="009F4FCA">
      <w:pPr>
        <w:spacing w:after="0" w:line="276" w:lineRule="auto"/>
        <w:ind w:left="2880"/>
        <w:jc w:val="both"/>
        <w:rPr>
          <w:rFonts w:ascii="Sylfaen" w:hAnsi="Sylfaen"/>
          <w:lang w:val="ka-GE"/>
        </w:rPr>
      </w:pPr>
      <w:r w:rsidRPr="00D07B3B">
        <w:rPr>
          <w:rFonts w:ascii="Sylfaen" w:hAnsi="Sylfaen" w:cs="Times New Roman"/>
          <w:sz w:val="20"/>
          <w:szCs w:val="20"/>
          <w:lang w:val="ka-GE"/>
        </w:rPr>
        <w:t>კვლევა [YS-24-546] განხორციელდა შოთა რუსთაველის ეროვნული სამეცნიერო ფონდის მხარდაჭერით.</w:t>
      </w:r>
    </w:p>
    <w:p w14:paraId="4433E3B0" w14:textId="15B2A7A3" w:rsidR="009F4FCA" w:rsidRDefault="009F4FCA" w:rsidP="00036B19">
      <w:pPr>
        <w:spacing w:after="0" w:line="276" w:lineRule="auto"/>
        <w:jc w:val="both"/>
        <w:rPr>
          <w:rFonts w:ascii="Sylfaen" w:hAnsi="Sylfaen"/>
          <w:lang w:val="ka-GE"/>
        </w:rPr>
      </w:pPr>
    </w:p>
    <w:p w14:paraId="35817D5E" w14:textId="77777777" w:rsidR="009D7975" w:rsidRPr="00D07B3B" w:rsidRDefault="009D7975" w:rsidP="00F81C7A">
      <w:pPr>
        <w:spacing w:after="0" w:line="276" w:lineRule="auto"/>
        <w:jc w:val="both"/>
        <w:rPr>
          <w:rFonts w:ascii="Sylfaen" w:hAnsi="Sylfaen"/>
          <w:lang w:val="ka-GE"/>
        </w:rPr>
      </w:pPr>
      <w:r w:rsidRPr="00D07B3B">
        <w:rPr>
          <w:rFonts w:ascii="Sylfaen" w:hAnsi="Sylfaen"/>
          <w:lang w:val="ka-GE"/>
        </w:rPr>
        <w:t xml:space="preserve">ფერთა ტერმინების მნიშვნელობას ყოველთვის მხოლოდ სინათლის ფიზიკური თვისებები არ განსაზღვრავს. ხშირად მეცნიერულ ცოდნას არაფერი აქვს საერთო იმ ასოციაციურ მნიშვნელობებთან, რა მნიშვნელობებითაც ადამიანები ამა თუ იმ ფერის აღმნიშვნელს გამოიყენებენ. ფერთა აღქმა განსხვავდება ფერთა მეტაფორიზაციისგან. ფერთა აღქმა მეტნაკლებად მსგავსია სხვადასხვა საზოგადოებაში, მეტაფორიზაცია კი განსხვავდება კულტურათა მიხედვით. </w:t>
      </w:r>
    </w:p>
    <w:p w14:paraId="66774005" w14:textId="77777777" w:rsidR="00F81C7A" w:rsidRDefault="009D7975" w:rsidP="00F81C7A">
      <w:pPr>
        <w:spacing w:after="0" w:line="276" w:lineRule="auto"/>
        <w:jc w:val="both"/>
        <w:rPr>
          <w:rFonts w:ascii="Sylfaen" w:hAnsi="Sylfaen"/>
          <w:lang w:val="ka-GE"/>
        </w:rPr>
      </w:pPr>
      <w:r w:rsidRPr="00D07B3B">
        <w:rPr>
          <w:rFonts w:ascii="Sylfaen" w:hAnsi="Sylfaen"/>
          <w:lang w:val="ka-GE"/>
        </w:rPr>
        <w:t xml:space="preserve">პოლიტიკურ დისკურსში ფერთა მეტაფორების დანიშნულებაა ასოციაციური ან გადატანითი მნიშვნელობით გადმოსცენ მოსაუბრის დამოკიდებულება ამა თუ იმ პრობლემისადმი. მათი ძირითადი მახასიათებლებია: კონცეპტუალურობა, კულტურულ კონტექსტზე დამოკიდებულება, შეფასება კარგი/ცუდი პარამეტრებით და იდეოლოგიურ პოლარიზაციაზე მითითება. მოხსენების მიზანია ფერთა ბინარული ოპოზიციების - ნათელი/ბნელი, თეთრი/შავი, წითელი/ლურჯი - განხილვა ქართული პოლიტიკური დისკურსის მაგალითზე. </w:t>
      </w:r>
    </w:p>
    <w:p w14:paraId="50FF83E0" w14:textId="35570568" w:rsidR="009D7975" w:rsidRPr="00D07B3B" w:rsidRDefault="009D7975" w:rsidP="00F81C7A">
      <w:pPr>
        <w:spacing w:after="0" w:line="276" w:lineRule="auto"/>
        <w:jc w:val="both"/>
        <w:rPr>
          <w:rFonts w:ascii="Sylfaen" w:hAnsi="Sylfaen"/>
          <w:lang w:val="ka-GE"/>
        </w:rPr>
      </w:pPr>
      <w:r w:rsidRPr="00D07B3B">
        <w:rPr>
          <w:rFonts w:ascii="Sylfaen" w:hAnsi="Sylfaen"/>
          <w:lang w:val="ka-GE"/>
        </w:rPr>
        <w:t xml:space="preserve">კვლევის მეთოდოლოგია მოიცავს პოლიტიკური ხასიათის პერიოდული გამოცემების ციფრული კორპუსის დამუშავებას, საილუსტრაციო მასალის წარმოდგენასა და კონკრეტულ შემთხვევათა კონცეპტუალურ  ანალიზს. ფერთა მეტაფორიზაციის პროცესის შესწავლისთვის მნიშვნელოვნად მიგვაჩნია კავშირების დადგენა ა) წყარო და სამიზნე არეებს შორის და ბ) კონკრეტულ სიტყვებსა და მათ ალტერნატიულ მნიშვნელობებს შორის; იმის დაკონკრეტება, თუ კონკრეტულ მეტაფორათა ოპოზიცია ქართულ კულტურაში რასთან არის ასოცირებული, როგორაა წარმოდგენილი კარგი/ცუდი შეფასებითი პარამეტრების მიხედვით. </w:t>
      </w:r>
    </w:p>
    <w:p w14:paraId="7573164B" w14:textId="72F06209" w:rsidR="009D7975" w:rsidRPr="00D07B3B" w:rsidRDefault="009D7975" w:rsidP="00036B19">
      <w:pPr>
        <w:spacing w:line="276" w:lineRule="auto"/>
        <w:jc w:val="both"/>
        <w:rPr>
          <w:rFonts w:ascii="Sylfaen" w:hAnsi="Sylfaen"/>
          <w:lang w:val="ka-GE"/>
        </w:rPr>
      </w:pPr>
      <w:r w:rsidRPr="00D07B3B">
        <w:rPr>
          <w:rFonts w:ascii="Sylfaen" w:hAnsi="Sylfaen"/>
          <w:lang w:val="ka-GE"/>
        </w:rPr>
        <w:t>პრობლემისადმი ამგვარი მიდგომა დაგვანახებს, რომ ბინარული ოპოზიციები დადებით/უარყოფით ღირებულებათა განზომილებებს ემყარებიან და პოლარიზაციის მექანიზმებად გვევლინებიან (შდრ. ნათელი მომავალი, ბნელი წარსული, თეთრი ფურცელი, შავი დღე, წითელი რეჟიმი, ლურჯი ოცნება და ა.შ.). ფერთა მეტაფორები ხელს უწყობენ იდეოლოგიური საზღვრების გავლებას ლინგვისტური კონსტრუქციებით და ქმნიან სემანტიკურ ჩარჩოებს, სადაც ფერები არა მხოლოდ დეკორატიული ელემენტები, არამედ პოლიტიკური დისკურსის სტრუქტურული ნაწილია, რომელიც დიდ გავლენას ახდენს ამა თუ იმ საკითხის აღქმასა და ემოციაზე</w:t>
      </w:r>
      <w:r w:rsidR="00F81C7A">
        <w:rPr>
          <w:rFonts w:ascii="Sylfaen" w:hAnsi="Sylfaen"/>
          <w:lang w:val="ka-GE"/>
        </w:rPr>
        <w:t>.</w:t>
      </w:r>
    </w:p>
    <w:p w14:paraId="5B2B26FE" w14:textId="07DFE679" w:rsidR="009D7975" w:rsidRDefault="009D7975" w:rsidP="00036B19">
      <w:pPr>
        <w:spacing w:after="0" w:line="276" w:lineRule="auto"/>
        <w:jc w:val="both"/>
        <w:rPr>
          <w:rFonts w:ascii="Sylfaen" w:hAnsi="Sylfaen"/>
          <w:lang w:val="ka-GE"/>
        </w:rPr>
      </w:pPr>
    </w:p>
    <w:p w14:paraId="33995D97" w14:textId="1DA83516" w:rsidR="00F81C7A" w:rsidRDefault="00F81C7A" w:rsidP="00036B19">
      <w:pPr>
        <w:spacing w:after="0" w:line="276" w:lineRule="auto"/>
        <w:jc w:val="both"/>
        <w:rPr>
          <w:rFonts w:ascii="Sylfaen" w:hAnsi="Sylfaen"/>
          <w:lang w:val="ka-GE"/>
        </w:rPr>
      </w:pPr>
    </w:p>
    <w:p w14:paraId="59094E8E" w14:textId="551774F4" w:rsidR="00F81C7A" w:rsidRDefault="00F81C7A" w:rsidP="00036B19">
      <w:pPr>
        <w:spacing w:after="0" w:line="276" w:lineRule="auto"/>
        <w:jc w:val="both"/>
        <w:rPr>
          <w:rFonts w:ascii="Sylfaen" w:hAnsi="Sylfaen"/>
          <w:lang w:val="ka-GE"/>
        </w:rPr>
      </w:pPr>
    </w:p>
    <w:p w14:paraId="7FEE8689" w14:textId="77777777" w:rsidR="00F81C7A" w:rsidRPr="00D07B3B" w:rsidRDefault="00F81C7A" w:rsidP="00036B19">
      <w:pPr>
        <w:spacing w:after="0" w:line="276" w:lineRule="auto"/>
        <w:jc w:val="both"/>
        <w:rPr>
          <w:rFonts w:ascii="Sylfaen" w:hAnsi="Sylfaen"/>
          <w:lang w:val="ka-GE"/>
        </w:rPr>
      </w:pPr>
    </w:p>
    <w:p w14:paraId="1875AAF6" w14:textId="77777777" w:rsidR="00B9312E" w:rsidRPr="00D07B3B" w:rsidRDefault="00B9312E" w:rsidP="00036B19">
      <w:pPr>
        <w:spacing w:after="0" w:line="276" w:lineRule="auto"/>
        <w:jc w:val="both"/>
        <w:rPr>
          <w:rFonts w:ascii="Sylfaen" w:hAnsi="Sylfaen"/>
          <w:b/>
          <w:bCs/>
          <w:lang w:val="ka-GE"/>
        </w:rPr>
      </w:pPr>
    </w:p>
    <w:p w14:paraId="2183BFE8" w14:textId="38D2281C" w:rsidR="00EE4B27" w:rsidRPr="00D07B3B" w:rsidRDefault="00EE4B27" w:rsidP="00036B19">
      <w:pPr>
        <w:spacing w:after="0" w:line="276" w:lineRule="auto"/>
        <w:jc w:val="both"/>
        <w:rPr>
          <w:rFonts w:ascii="Sylfaen" w:hAnsi="Sylfaen"/>
          <w:lang w:val="ka-GE"/>
        </w:rPr>
      </w:pPr>
      <w:r w:rsidRPr="00D07B3B">
        <w:rPr>
          <w:rFonts w:ascii="Sylfaen" w:hAnsi="Sylfaen"/>
          <w:b/>
          <w:bCs/>
          <w:lang w:val="ka-GE"/>
        </w:rPr>
        <w:lastRenderedPageBreak/>
        <w:t>წყევლის ფორმულების სტრუქტურულ-სემანტიკური ანალიზი ქართულსა და მეგრულში</w:t>
      </w:r>
    </w:p>
    <w:p w14:paraId="5665F4C2" w14:textId="77777777" w:rsidR="00EE4B27" w:rsidRPr="00D07B3B" w:rsidRDefault="00EE4B27" w:rsidP="00036B19">
      <w:pPr>
        <w:spacing w:line="276" w:lineRule="auto"/>
        <w:jc w:val="both"/>
        <w:rPr>
          <w:rFonts w:ascii="Sylfaen" w:hAnsi="Sylfaen"/>
          <w:lang w:val="ka-GE"/>
        </w:rPr>
      </w:pPr>
      <w:r w:rsidRPr="00D07B3B">
        <w:rPr>
          <w:rFonts w:ascii="Sylfaen" w:hAnsi="Sylfaen"/>
          <w:b/>
          <w:bCs/>
          <w:lang w:val="ka-GE"/>
        </w:rPr>
        <w:t>გიორგი ჯღარკავა, ივანე ჯავახიშვილის სახელობის თბილისის სახელმწიფო უნივერსიტეტი</w:t>
      </w:r>
    </w:p>
    <w:p w14:paraId="206B8946" w14:textId="77777777" w:rsidR="00EE4B27" w:rsidRPr="00D07B3B" w:rsidRDefault="00EE4B27" w:rsidP="00036B19">
      <w:pPr>
        <w:spacing w:line="276" w:lineRule="auto"/>
        <w:jc w:val="both"/>
        <w:rPr>
          <w:rFonts w:ascii="Sylfaen" w:hAnsi="Sylfaen"/>
          <w:lang w:val="ka-GE"/>
        </w:rPr>
      </w:pPr>
    </w:p>
    <w:p w14:paraId="587E1141" w14:textId="77777777" w:rsidR="00EE4B27" w:rsidRPr="00D07B3B" w:rsidRDefault="00EE4B27" w:rsidP="00036B19">
      <w:pPr>
        <w:spacing w:after="0" w:line="276" w:lineRule="auto"/>
        <w:jc w:val="both"/>
        <w:rPr>
          <w:rFonts w:ascii="Sylfaen" w:hAnsi="Sylfaen"/>
          <w:lang w:val="ka-GE"/>
        </w:rPr>
      </w:pPr>
      <w:r w:rsidRPr="00D07B3B">
        <w:rPr>
          <w:rFonts w:ascii="Sylfaen" w:hAnsi="Sylfaen"/>
          <w:lang w:val="ka-GE"/>
        </w:rPr>
        <w:t xml:space="preserve">ენაში არსებული მყარი სტრუქტურის წყევლის ფორმულების ინტერდისციპლინური კვლევა განსაკუთრებული მნიშვნელობისაა როგორც საკუთრივ ლინგვისტური, ისე კულტუროლოგიური თვალსაზრისით, რასაც უპირველეს ყოვლისა განაპირობებს ის ფაქტი, რომ, გარდა ამ ტიპის შესიტყვებათა ენობრივი ქსოვილის თავისებურებებისა, მთქმელის ინტენციისა და ილოკუციური ძალის გამოვლენისას გადამწყვეტ როლს თამაშობს გარეგანი ფაქტორები: კონტექსტი და ექსტრალინგვისტური გარემო, რიტუალები და ეტიკეტის წესები, რომლებიც, თავის მხრივ, ეროვნულ-კულტურული ტრადიციებითაა ნაკარნახევი. შესასწავლი მასალის ანალიზს </w:t>
      </w:r>
      <w:r w:rsidRPr="00D07B3B">
        <w:rPr>
          <w:rFonts w:ascii="Sylfaen" w:hAnsi="Sylfaen"/>
          <w:bCs/>
          <w:lang w:val="ka-GE"/>
        </w:rPr>
        <w:t>განსაკუთრებული მნიშვნელობა ენიჭება ეთნოსის სპეციფიკის გამოვლენის თვალსაზრისით, რაც ახალ პერსპექტივებს აჩენს ტიპოლოგიური კვლევებისთვისაც.</w:t>
      </w:r>
    </w:p>
    <w:p w14:paraId="7768C7BF" w14:textId="77777777" w:rsidR="00EE4B27" w:rsidRPr="00D07B3B" w:rsidRDefault="00EE4B27" w:rsidP="00036B19">
      <w:pPr>
        <w:spacing w:after="0" w:line="276" w:lineRule="auto"/>
        <w:jc w:val="both"/>
        <w:rPr>
          <w:rFonts w:ascii="Sylfaen" w:hAnsi="Sylfaen"/>
          <w:bCs/>
          <w:lang w:val="ka-GE"/>
        </w:rPr>
      </w:pPr>
      <w:r w:rsidRPr="00D07B3B">
        <w:rPr>
          <w:rFonts w:ascii="Sylfaen" w:hAnsi="Sylfaen"/>
          <w:lang w:val="ka-GE"/>
        </w:rPr>
        <w:t xml:space="preserve">მოხსენების მიზანია </w:t>
      </w:r>
      <w:r w:rsidRPr="00D07B3B">
        <w:rPr>
          <w:rFonts w:ascii="Sylfaen" w:hAnsi="Sylfaen"/>
          <w:bCs/>
          <w:lang w:val="ka-GE"/>
        </w:rPr>
        <w:t xml:space="preserve">ქართულსა და მეგრულში გავრცელებული წყევლის ენობრივი ფორმულების სტრუქტურულ-სემანტიკური ანალიზი, რაც გულისხმობს წყევლის ფორმულების იდენტიფიკაციისათვის საჭირო პარამეტრების განსაზღვრას, ემპირიული მასალის კვალიფიკაცია-კლასიფიკაციისთვის აუცილებელი ჩარჩო-მოდელის შექმნას და ამის საფუძველზე სემანტიკური ჯგუფების გამოყოფას – ენობრივი ფორმულების სემანტიკურ ველებად დაყოფას სპეციალური პარამეტრების გათვალისწინებით. </w:t>
      </w:r>
    </w:p>
    <w:p w14:paraId="09C3E220" w14:textId="77777777" w:rsidR="00EE4B27" w:rsidRPr="00D07B3B" w:rsidRDefault="00EE4B27" w:rsidP="00036B19">
      <w:pPr>
        <w:spacing w:after="0" w:line="276" w:lineRule="auto"/>
        <w:jc w:val="both"/>
        <w:rPr>
          <w:rFonts w:ascii="Sylfaen" w:hAnsi="Sylfaen"/>
          <w:lang w:val="ka-GE"/>
        </w:rPr>
      </w:pPr>
      <w:r w:rsidRPr="00D07B3B">
        <w:rPr>
          <w:rFonts w:ascii="Sylfaen" w:hAnsi="Sylfaen"/>
          <w:bCs/>
          <w:lang w:val="ka-GE"/>
        </w:rPr>
        <w:t xml:space="preserve">კვლევის </w:t>
      </w:r>
      <w:r w:rsidRPr="00D07B3B">
        <w:rPr>
          <w:rFonts w:ascii="Sylfaen" w:hAnsi="Sylfaen"/>
          <w:lang w:val="ka-GE"/>
        </w:rPr>
        <w:t>მეთოდოლოგიური ჩარჩო ემყარება ტრადიციულ და თანამედროვ კვლევის მეთოდებს, როგორიცაა: აღწერითი (დესკრიფციული), სტატისტიკური და შედარება-შეპირისპირებითი (კონტრასტული ანალიზის); ისტორიულ-შედარებითი; სინქრონიული და დიაქრონიული; დისტრიბუციული ანალიზის; კორპუსზე დამყარებული (Corpus-based studies) და კორპუსით განპირობებული (Corpus-driven studies) კვლევის მეთოდები.</w:t>
      </w:r>
      <w:r w:rsidRPr="00D07B3B">
        <w:rPr>
          <w:rFonts w:ascii="Sylfaen" w:hAnsi="Sylfaen"/>
          <w:bCs/>
          <w:lang w:val="ka-GE"/>
        </w:rPr>
        <w:t xml:space="preserve"> </w:t>
      </w:r>
      <w:r w:rsidRPr="00D07B3B">
        <w:rPr>
          <w:rFonts w:ascii="Sylfaen" w:hAnsi="Sylfaen"/>
          <w:lang w:val="ka-GE"/>
        </w:rPr>
        <w:t>კვლევის შედეგები საყურადღებოა იმითაც, რომ სამომავლოდ შესაძლებელია, ერთი მხრივ, გაანალიზდეს დანარჩენი ქართველური ენების ემპირიული მასალა, ხოლო, მეორე მხრივ, ქართველური ლინგვოკულტურული სივრცის სურათი შეუდარდეს ევროპულ და/ან სხვა კავკასიურ ენებს.</w:t>
      </w:r>
    </w:p>
    <w:p w14:paraId="3AC6A34B" w14:textId="4FFE0075" w:rsidR="00C652A7" w:rsidRDefault="00C652A7" w:rsidP="00036B19">
      <w:pPr>
        <w:spacing w:after="0" w:line="276" w:lineRule="auto"/>
        <w:jc w:val="both"/>
        <w:rPr>
          <w:rFonts w:ascii="Sylfaen" w:hAnsi="Sylfaen"/>
          <w:lang w:val="ka-GE"/>
        </w:rPr>
      </w:pPr>
    </w:p>
    <w:p w14:paraId="5E64603E" w14:textId="4BCD1F43" w:rsidR="00A92443" w:rsidRDefault="00A92443" w:rsidP="00036B19">
      <w:pPr>
        <w:spacing w:after="0" w:line="276" w:lineRule="auto"/>
        <w:jc w:val="both"/>
        <w:rPr>
          <w:rFonts w:ascii="Sylfaen" w:hAnsi="Sylfaen"/>
          <w:lang w:val="ka-GE"/>
        </w:rPr>
      </w:pPr>
    </w:p>
    <w:p w14:paraId="17352708" w14:textId="6D2721A4" w:rsidR="00A92443" w:rsidRDefault="00A92443" w:rsidP="00036B19">
      <w:pPr>
        <w:spacing w:after="0" w:line="276" w:lineRule="auto"/>
        <w:jc w:val="both"/>
        <w:rPr>
          <w:rFonts w:ascii="Sylfaen" w:hAnsi="Sylfaen"/>
          <w:lang w:val="ka-GE"/>
        </w:rPr>
      </w:pPr>
    </w:p>
    <w:p w14:paraId="11427236" w14:textId="3D244F2B" w:rsidR="00A92443" w:rsidRDefault="00A92443" w:rsidP="00036B19">
      <w:pPr>
        <w:spacing w:after="0" w:line="276" w:lineRule="auto"/>
        <w:jc w:val="both"/>
        <w:rPr>
          <w:rFonts w:ascii="Sylfaen" w:hAnsi="Sylfaen"/>
          <w:lang w:val="ka-GE"/>
        </w:rPr>
      </w:pPr>
    </w:p>
    <w:p w14:paraId="34FDFE63" w14:textId="0F14E6AC" w:rsidR="00A92443" w:rsidRDefault="00A92443" w:rsidP="00036B19">
      <w:pPr>
        <w:spacing w:after="0" w:line="276" w:lineRule="auto"/>
        <w:jc w:val="both"/>
        <w:rPr>
          <w:rFonts w:ascii="Sylfaen" w:hAnsi="Sylfaen"/>
          <w:lang w:val="ka-GE"/>
        </w:rPr>
      </w:pPr>
    </w:p>
    <w:p w14:paraId="2FE20BA2" w14:textId="0DE513B5" w:rsidR="00A92443" w:rsidRDefault="00A92443" w:rsidP="00036B19">
      <w:pPr>
        <w:spacing w:after="0" w:line="276" w:lineRule="auto"/>
        <w:jc w:val="both"/>
        <w:rPr>
          <w:rFonts w:ascii="Sylfaen" w:hAnsi="Sylfaen"/>
          <w:lang w:val="ka-GE"/>
        </w:rPr>
      </w:pPr>
    </w:p>
    <w:p w14:paraId="2831AFAB" w14:textId="152CED58" w:rsidR="00A92443" w:rsidRDefault="00A92443" w:rsidP="00036B19">
      <w:pPr>
        <w:spacing w:after="0" w:line="276" w:lineRule="auto"/>
        <w:jc w:val="both"/>
        <w:rPr>
          <w:rFonts w:ascii="Sylfaen" w:hAnsi="Sylfaen"/>
          <w:lang w:val="ka-GE"/>
        </w:rPr>
      </w:pPr>
    </w:p>
    <w:p w14:paraId="779A019D" w14:textId="6A3CCA29" w:rsidR="00A92443" w:rsidRDefault="00A92443" w:rsidP="00036B19">
      <w:pPr>
        <w:spacing w:after="0" w:line="276" w:lineRule="auto"/>
        <w:jc w:val="both"/>
        <w:rPr>
          <w:rFonts w:ascii="Sylfaen" w:hAnsi="Sylfaen"/>
          <w:lang w:val="ka-GE"/>
        </w:rPr>
      </w:pPr>
    </w:p>
    <w:p w14:paraId="392476EA" w14:textId="46F2B7B0" w:rsidR="00A92443" w:rsidRDefault="00A92443" w:rsidP="00036B19">
      <w:pPr>
        <w:spacing w:after="0" w:line="276" w:lineRule="auto"/>
        <w:jc w:val="both"/>
        <w:rPr>
          <w:rFonts w:ascii="Sylfaen" w:hAnsi="Sylfaen"/>
          <w:lang w:val="ka-GE"/>
        </w:rPr>
      </w:pPr>
    </w:p>
    <w:p w14:paraId="687DBC1E" w14:textId="3AA6BB4B" w:rsidR="00A92443" w:rsidRDefault="00A92443" w:rsidP="00036B19">
      <w:pPr>
        <w:spacing w:after="0" w:line="276" w:lineRule="auto"/>
        <w:jc w:val="both"/>
        <w:rPr>
          <w:rFonts w:ascii="Sylfaen" w:hAnsi="Sylfaen"/>
          <w:lang w:val="ka-GE"/>
        </w:rPr>
      </w:pPr>
    </w:p>
    <w:p w14:paraId="296BF168" w14:textId="2D18EF5C" w:rsidR="00A92443" w:rsidRDefault="00A92443" w:rsidP="00036B19">
      <w:pPr>
        <w:spacing w:after="0" w:line="276" w:lineRule="auto"/>
        <w:jc w:val="both"/>
        <w:rPr>
          <w:rFonts w:ascii="Sylfaen" w:hAnsi="Sylfaen"/>
          <w:lang w:val="ka-GE"/>
        </w:rPr>
      </w:pPr>
    </w:p>
    <w:p w14:paraId="30A36853" w14:textId="77777777" w:rsidR="00A92443" w:rsidRPr="00D07B3B" w:rsidRDefault="00A92443" w:rsidP="00036B19">
      <w:pPr>
        <w:spacing w:after="0" w:line="276" w:lineRule="auto"/>
        <w:jc w:val="both"/>
        <w:rPr>
          <w:rFonts w:ascii="Sylfaen" w:hAnsi="Sylfaen"/>
          <w:lang w:val="ka-GE"/>
        </w:rPr>
      </w:pPr>
    </w:p>
    <w:p w14:paraId="71733A87" w14:textId="77777777" w:rsidR="00C652A7" w:rsidRPr="00D07B3B" w:rsidRDefault="00C652A7" w:rsidP="00036B19">
      <w:pPr>
        <w:spacing w:after="0" w:line="276" w:lineRule="auto"/>
        <w:jc w:val="both"/>
        <w:rPr>
          <w:rFonts w:ascii="Sylfaen" w:hAnsi="Sylfaen"/>
          <w:b/>
          <w:lang w:val="ka-GE"/>
        </w:rPr>
      </w:pPr>
      <w:r w:rsidRPr="00D07B3B">
        <w:rPr>
          <w:rFonts w:ascii="Sylfaen" w:hAnsi="Sylfaen"/>
          <w:b/>
          <w:lang w:val="ka-GE"/>
        </w:rPr>
        <w:lastRenderedPageBreak/>
        <w:t>ქართული ტერმინოლოგიის არქივი (ქართული ტერმინთბანკი/ქტბ)</w:t>
      </w:r>
    </w:p>
    <w:p w14:paraId="6C99356A" w14:textId="77777777" w:rsidR="00C652A7" w:rsidRPr="00D07B3B" w:rsidRDefault="00C652A7" w:rsidP="00036B19">
      <w:pPr>
        <w:spacing w:line="276" w:lineRule="auto"/>
        <w:jc w:val="both"/>
        <w:rPr>
          <w:rFonts w:ascii="Sylfaen" w:hAnsi="Sylfaen"/>
          <w:b/>
          <w:lang w:val="ka-GE"/>
        </w:rPr>
      </w:pPr>
      <w:r w:rsidRPr="00D07B3B">
        <w:rPr>
          <w:rFonts w:ascii="Sylfaen" w:hAnsi="Sylfaen" w:cs="Sylfaen"/>
          <w:b/>
          <w:bCs/>
          <w:lang w:val="ka-GE"/>
        </w:rPr>
        <w:t xml:space="preserve">ლია </w:t>
      </w:r>
      <w:r w:rsidRPr="00D07B3B">
        <w:rPr>
          <w:rFonts w:ascii="Sylfaen" w:hAnsi="Sylfaen"/>
          <w:b/>
          <w:bCs/>
          <w:lang w:val="ka-GE"/>
        </w:rPr>
        <w:t xml:space="preserve">ქაროსანიძე, </w:t>
      </w:r>
      <w:r w:rsidRPr="00D07B3B">
        <w:rPr>
          <w:rFonts w:ascii="Sylfaen" w:eastAsia="Times New Roman" w:hAnsi="Sylfaen" w:cs="Sylfaen"/>
          <w:b/>
          <w:bCs/>
          <w:lang w:val="ka-GE"/>
        </w:rPr>
        <w:t>თსუ არნოლდ ჩიქობავასა სახელობის ენათმეცნიერების ინსტიტუტი</w:t>
      </w:r>
    </w:p>
    <w:p w14:paraId="4CA324C2" w14:textId="77777777" w:rsidR="00C652A7" w:rsidRPr="00D07B3B" w:rsidRDefault="00C652A7" w:rsidP="00036B19">
      <w:pPr>
        <w:spacing w:after="0" w:line="276" w:lineRule="auto"/>
        <w:jc w:val="both"/>
        <w:rPr>
          <w:rFonts w:ascii="Sylfaen" w:hAnsi="Sylfaen"/>
          <w:lang w:val="ka-GE"/>
        </w:rPr>
      </w:pPr>
    </w:p>
    <w:p w14:paraId="29C60D0E" w14:textId="77777777" w:rsidR="00C652A7" w:rsidRPr="00D07B3B" w:rsidRDefault="00C652A7" w:rsidP="00036B19">
      <w:pPr>
        <w:pStyle w:val="ListParagraph"/>
        <w:spacing w:after="0" w:line="276" w:lineRule="auto"/>
        <w:ind w:left="0"/>
        <w:jc w:val="both"/>
        <w:rPr>
          <w:rFonts w:ascii="Sylfaen" w:hAnsi="Sylfaen" w:cs="Sylfaen"/>
          <w:bCs/>
          <w:lang w:val="ka-GE"/>
        </w:rPr>
      </w:pPr>
      <w:r w:rsidRPr="00D07B3B">
        <w:rPr>
          <w:rFonts w:ascii="Sylfaen" w:hAnsi="Sylfaen" w:cs="Sylfaen"/>
          <w:bCs/>
          <w:lang w:val="ka-GE"/>
        </w:rPr>
        <w:t>2025 წელს გამოქვეყნდა</w:t>
      </w:r>
      <w:r w:rsidRPr="00D07B3B">
        <w:rPr>
          <w:rFonts w:ascii="Sylfaen" w:hAnsi="Sylfaen" w:cs="Sylfaen"/>
          <w:b/>
          <w:lang w:val="ka-GE"/>
        </w:rPr>
        <w:t xml:space="preserve"> </w:t>
      </w:r>
      <w:hyperlink r:id="rId7" w:history="1">
        <w:r w:rsidRPr="00D07B3B">
          <w:rPr>
            <w:rStyle w:val="Hyperlink"/>
            <w:rFonts w:ascii="Sylfaen" w:hAnsi="Sylfaen" w:cs="Sylfaen"/>
            <w:b/>
            <w:color w:val="auto"/>
            <w:lang w:val="ka-GE"/>
          </w:rPr>
          <w:t>ქართული ტერმინთბანკის საცდელი ვერსია</w:t>
        </w:r>
      </w:hyperlink>
      <w:r w:rsidRPr="00D07B3B">
        <w:rPr>
          <w:rFonts w:ascii="Sylfaen" w:hAnsi="Sylfaen" w:cs="Sylfaen"/>
          <w:b/>
          <w:lang w:val="ka-GE"/>
        </w:rPr>
        <w:t xml:space="preserve"> </w:t>
      </w:r>
      <w:r w:rsidRPr="00D07B3B">
        <w:rPr>
          <w:rFonts w:ascii="Sylfaen" w:hAnsi="Sylfaen" w:cs="Sylfaen"/>
          <w:bCs/>
          <w:lang w:val="ka-GE"/>
        </w:rPr>
        <w:t xml:space="preserve">, რომელიც 2014 წლიდან იქმნება თსუ არნოლდ ჩიქობავას სახელობის ენათმეცნიერების ინსტიტუტში. </w:t>
      </w:r>
    </w:p>
    <w:p w14:paraId="2DEF9F1D" w14:textId="77777777" w:rsidR="00C652A7" w:rsidRPr="00D07B3B" w:rsidRDefault="00C652A7" w:rsidP="00036B19">
      <w:pPr>
        <w:pStyle w:val="ListParagraph"/>
        <w:spacing w:after="0" w:line="276" w:lineRule="auto"/>
        <w:ind w:left="0"/>
        <w:jc w:val="both"/>
        <w:rPr>
          <w:rFonts w:ascii="Sylfaen" w:hAnsi="Sylfaen" w:cs="Sylfaen"/>
          <w:bCs/>
          <w:lang w:val="ka-GE"/>
        </w:rPr>
      </w:pPr>
      <w:r w:rsidRPr="00D07B3B">
        <w:rPr>
          <w:rFonts w:ascii="Sylfaen" w:hAnsi="Sylfaen" w:cs="Sylfaen"/>
          <w:bCs/>
          <w:lang w:val="ka-GE"/>
        </w:rPr>
        <w:t xml:space="preserve">2014-2015 წლებში თსუ არნოლდ ჩიქობავას სახელობის ენათმეცნიერების ინსტიტუტის თარგმნითი ლექსიკონებისა და სამეცნიერო ტერმინოლოგიის განყოფილებაში შეიქმნა ქართული ტერმინთბანკის  (ქართული დარგობრივი ტერმინოლოგიური ლექსიკონების ელექტრონული ბაზის) კონცეფცია, რომლის მიხედვით, </w:t>
      </w:r>
    </w:p>
    <w:p w14:paraId="5CB7EAE2" w14:textId="77777777" w:rsidR="00C652A7" w:rsidRPr="00D07B3B" w:rsidRDefault="00C652A7" w:rsidP="00A92443">
      <w:pPr>
        <w:pStyle w:val="ListParagraph"/>
        <w:spacing w:after="0" w:line="276" w:lineRule="auto"/>
        <w:jc w:val="both"/>
        <w:rPr>
          <w:rFonts w:ascii="Sylfaen" w:hAnsi="Sylfaen" w:cs="Sylfaen"/>
          <w:bCs/>
          <w:lang w:val="ka-GE"/>
        </w:rPr>
      </w:pPr>
      <w:r w:rsidRPr="00D07B3B">
        <w:rPr>
          <w:rFonts w:ascii="Sylfaen" w:hAnsi="Sylfaen" w:cs="Sylfaen"/>
          <w:bCs/>
          <w:lang w:val="ka-GE"/>
        </w:rPr>
        <w:t xml:space="preserve">1. ერთ ელექტრონულ ბაზაში თავს იყრის ენათმეცნიერების ინსტიტუტის ხელმძღვანელობით  შექმნილი დარგობრივი ტერმინოლოგიური ლექსიკონები (თარგმნითი, განმარტებითი); </w:t>
      </w:r>
    </w:p>
    <w:p w14:paraId="16BAC7A8" w14:textId="77777777" w:rsidR="00C652A7" w:rsidRPr="00D07B3B" w:rsidRDefault="00C652A7" w:rsidP="00A92443">
      <w:pPr>
        <w:pStyle w:val="ListParagraph"/>
        <w:spacing w:after="0" w:line="276" w:lineRule="auto"/>
        <w:jc w:val="both"/>
        <w:rPr>
          <w:rFonts w:ascii="Sylfaen" w:hAnsi="Sylfaen" w:cs="Sylfaen"/>
          <w:bCs/>
          <w:lang w:val="ka-GE"/>
        </w:rPr>
      </w:pPr>
      <w:r w:rsidRPr="00D07B3B">
        <w:rPr>
          <w:rFonts w:ascii="Sylfaen" w:hAnsi="Sylfaen" w:cs="Sylfaen"/>
          <w:bCs/>
          <w:lang w:val="ka-GE"/>
        </w:rPr>
        <w:t xml:space="preserve">2. მიმდინარეობს სხვადასხვა დარგის ტერმინოლოგიის კვლევა (დარგობრივ კომისიებთან ერთად); </w:t>
      </w:r>
    </w:p>
    <w:p w14:paraId="168A2C8F" w14:textId="77777777" w:rsidR="00C652A7" w:rsidRPr="00D07B3B" w:rsidRDefault="00C652A7" w:rsidP="00A92443">
      <w:pPr>
        <w:pStyle w:val="ListParagraph"/>
        <w:spacing w:after="0" w:line="276" w:lineRule="auto"/>
        <w:jc w:val="both"/>
        <w:rPr>
          <w:rFonts w:ascii="Sylfaen" w:hAnsi="Sylfaen" w:cs="Sylfaen"/>
          <w:bCs/>
          <w:lang w:val="ka-GE"/>
        </w:rPr>
      </w:pPr>
      <w:r w:rsidRPr="00D07B3B">
        <w:rPr>
          <w:rFonts w:ascii="Sylfaen" w:hAnsi="Sylfaen" w:cs="Sylfaen"/>
          <w:bCs/>
          <w:lang w:val="ka-GE"/>
        </w:rPr>
        <w:t xml:space="preserve">3. იქმნება სხვადასხვა დარგის ქვებაზები; </w:t>
      </w:r>
    </w:p>
    <w:p w14:paraId="4DDC2A16" w14:textId="77777777" w:rsidR="00C652A7" w:rsidRPr="00D07B3B" w:rsidRDefault="00C652A7" w:rsidP="00A92443">
      <w:pPr>
        <w:pStyle w:val="ListParagraph"/>
        <w:spacing w:after="0" w:line="276" w:lineRule="auto"/>
        <w:jc w:val="both"/>
        <w:rPr>
          <w:rFonts w:ascii="Sylfaen" w:hAnsi="Sylfaen" w:cs="Sylfaen"/>
          <w:bCs/>
          <w:lang w:val="ka-GE"/>
        </w:rPr>
      </w:pPr>
      <w:r w:rsidRPr="00D07B3B">
        <w:rPr>
          <w:rFonts w:ascii="Sylfaen" w:hAnsi="Sylfaen" w:cs="Sylfaen"/>
          <w:bCs/>
          <w:lang w:val="ka-GE"/>
        </w:rPr>
        <w:t xml:space="preserve">4. ახლდება ქართული დარგობრივი ტერმინოლოგია: ძველი ლექსიკონების კვლევა-შესწავლაზე დაყრდნობით იქმნება ახალი სალექსიკონო ერთეულები; </w:t>
      </w:r>
    </w:p>
    <w:p w14:paraId="12477A6B" w14:textId="77777777" w:rsidR="00C652A7" w:rsidRPr="00D07B3B" w:rsidRDefault="00C652A7" w:rsidP="00A92443">
      <w:pPr>
        <w:pStyle w:val="ListParagraph"/>
        <w:spacing w:after="0" w:line="276" w:lineRule="auto"/>
        <w:jc w:val="both"/>
        <w:rPr>
          <w:rFonts w:ascii="Sylfaen" w:hAnsi="Sylfaen" w:cs="Sylfaen"/>
          <w:bCs/>
          <w:lang w:val="ka-GE"/>
        </w:rPr>
      </w:pPr>
      <w:r w:rsidRPr="00D07B3B">
        <w:rPr>
          <w:rFonts w:ascii="Sylfaen" w:hAnsi="Sylfaen" w:cs="Sylfaen"/>
          <w:bCs/>
          <w:lang w:val="ka-GE"/>
        </w:rPr>
        <w:t>5. იქმნება ნეოლოგიზმები.</w:t>
      </w:r>
    </w:p>
    <w:p w14:paraId="5B3007FA" w14:textId="776CB629" w:rsidR="00C652A7" w:rsidRPr="00D07B3B" w:rsidRDefault="00C652A7" w:rsidP="00036B19">
      <w:pPr>
        <w:pStyle w:val="ListParagraph"/>
        <w:spacing w:after="0" w:line="276" w:lineRule="auto"/>
        <w:ind w:left="0"/>
        <w:jc w:val="both"/>
        <w:rPr>
          <w:rFonts w:ascii="Sylfaen" w:hAnsi="Sylfaen" w:cs="Sylfaen"/>
          <w:bCs/>
          <w:lang w:val="ka-GE"/>
        </w:rPr>
      </w:pPr>
      <w:r w:rsidRPr="00D07B3B">
        <w:rPr>
          <w:rFonts w:ascii="Sylfaen" w:hAnsi="Sylfaen" w:cs="Sylfaen"/>
          <w:bCs/>
          <w:lang w:val="ka-GE"/>
        </w:rPr>
        <w:t xml:space="preserve">ქართული ტერმინთბანკი ეყრდნობა შედარებითი და შეთანხმებული ტერმინოლოგიური მუშაობის მეთოდოლოგიას, რომლის მიზანია „მივიდეთ ე.წ. შესატყვის ტერმინებამდე“.  ქართული დარგობრივი ტერმინოლოგიური ლექსიკონების საერთო ბაზის (ქართული ტერმინთბანკის) მთავარი ვებგვერდი მომხმარებელს მისცემს საშუალებას მოიძიოს სხვადასხვა დარგის ტერმინოლოგია ქართულად და მათი შესატყვისები სხვადასხვა ენაზე, ტერმინთა განმარტებები, მათი შექმნის ისტორია, ტერმინოლოგიასთან დაკავშირებული ბიბლიოგრაფია, ენათმეცნიერების ინსტიტუტში მიმდინარე ტერმინოლოგიური მუშაობის ამსახველი მასალები, ჩანაწერები, ოქმები. მომხმარებელს პირველად ეძლევა საშუალება, გაეცნოს და იმუშაოს ენათმეცნიერების ინსტიტუტის სამეცნიერო ტერმინოლოგიური განყოფილების გამოუქვეყნებელ არქივზე. ქართული ტერმინთბანკის სტრუქტურის მიხედვით, ძველი ქართული ტერმინოლოგიური მასალა ახალ სალექსიკონო ერთეულებთან ერთადაა გამოტანილი, მაგალითად, ვახტანგ VI-ის ნაშრომებში დადასტურებულ ტერმინებს თანამედროვე ტერმინებთან ერთად ნახავს მომხმარებელი. </w:t>
      </w:r>
    </w:p>
    <w:p w14:paraId="5CAEE8FF" w14:textId="77777777" w:rsidR="00C652A7" w:rsidRPr="00D07B3B" w:rsidRDefault="00C652A7" w:rsidP="00036B19">
      <w:pPr>
        <w:spacing w:after="0" w:line="276" w:lineRule="auto"/>
        <w:jc w:val="both"/>
        <w:rPr>
          <w:rFonts w:ascii="Sylfaen" w:hAnsi="Sylfaen" w:cs="Sylfaen"/>
          <w:bCs/>
          <w:lang w:val="ka-GE"/>
        </w:rPr>
      </w:pPr>
      <w:r w:rsidRPr="00D07B3B">
        <w:rPr>
          <w:rFonts w:ascii="Sylfaen" w:hAnsi="Sylfaen" w:cs="Sylfaen"/>
          <w:bCs/>
          <w:lang w:val="ka-GE"/>
        </w:rPr>
        <w:t>მოხსენებაში განვიხილავთ ქართული ტერმინთბანკის საცდელ ვერსიას, მისი განვითარების მექანიზმს, თსუ არნოლდ ჩიქობავას სახელობის ენათმეცნიერების ინსტიტუტის თარგმნითი ლექსიკონებისა და სამეცნიერო ტერმინოლოგიის განყოფილების მუშაობის თანამედროვე მიდგომებს</w:t>
      </w:r>
      <w:r w:rsidR="00A67FEF" w:rsidRPr="00D07B3B">
        <w:rPr>
          <w:rFonts w:ascii="Sylfaen" w:hAnsi="Sylfaen" w:cs="Sylfaen"/>
          <w:bCs/>
          <w:lang w:val="ka-GE"/>
        </w:rPr>
        <w:t>.</w:t>
      </w:r>
    </w:p>
    <w:p w14:paraId="3D2D5D0C" w14:textId="2B10254B" w:rsidR="00A67FEF" w:rsidRDefault="00A67FEF" w:rsidP="00036B19">
      <w:pPr>
        <w:spacing w:after="0" w:line="276" w:lineRule="auto"/>
        <w:jc w:val="both"/>
        <w:rPr>
          <w:rFonts w:ascii="Sylfaen" w:hAnsi="Sylfaen" w:cs="Sylfaen"/>
          <w:bCs/>
          <w:lang w:val="ka-GE"/>
        </w:rPr>
      </w:pPr>
    </w:p>
    <w:p w14:paraId="257365FF" w14:textId="77777777" w:rsidR="00E1118E" w:rsidRPr="00D07B3B" w:rsidRDefault="00E1118E" w:rsidP="00036B19">
      <w:pPr>
        <w:spacing w:after="0" w:line="276" w:lineRule="auto"/>
        <w:jc w:val="both"/>
        <w:rPr>
          <w:rFonts w:ascii="Sylfaen" w:hAnsi="Sylfaen" w:cs="Sylfaen"/>
          <w:bCs/>
          <w:lang w:val="ka-GE"/>
        </w:rPr>
      </w:pPr>
    </w:p>
    <w:p w14:paraId="10576A1B" w14:textId="77777777" w:rsidR="00A67FEF" w:rsidRPr="00D07B3B" w:rsidRDefault="00A67FEF" w:rsidP="00036B19">
      <w:pPr>
        <w:spacing w:after="0" w:line="276" w:lineRule="auto"/>
        <w:jc w:val="both"/>
        <w:rPr>
          <w:rFonts w:ascii="Sylfaen" w:hAnsi="Sylfaen" w:cs="Sylfaen"/>
          <w:bCs/>
          <w:lang w:val="ka-GE"/>
        </w:rPr>
      </w:pPr>
    </w:p>
    <w:p w14:paraId="048E51FF" w14:textId="77777777" w:rsidR="00A67FEF" w:rsidRPr="00D07B3B" w:rsidRDefault="00A67FEF" w:rsidP="00036B19">
      <w:pPr>
        <w:spacing w:line="276" w:lineRule="auto"/>
        <w:jc w:val="both"/>
        <w:rPr>
          <w:rFonts w:ascii="Sylfaen" w:hAnsi="Sylfaen"/>
          <w:lang w:val="ka-GE"/>
        </w:rPr>
      </w:pPr>
      <w:r w:rsidRPr="00D07B3B">
        <w:rPr>
          <w:rFonts w:ascii="Sylfaen" w:hAnsi="Sylfaen"/>
          <w:b/>
          <w:lang w:val="ka-GE"/>
        </w:rPr>
        <w:lastRenderedPageBreak/>
        <w:t>„სვლა“  ზმნის  გამეორება  და ფუნქციური დანიშნულება ხალხურ ზღაპარში</w:t>
      </w:r>
    </w:p>
    <w:p w14:paraId="62EC625A" w14:textId="1A8B2860" w:rsidR="00A67FEF" w:rsidRDefault="00A67FEF" w:rsidP="00036B19">
      <w:pPr>
        <w:spacing w:line="276" w:lineRule="auto"/>
        <w:jc w:val="both"/>
        <w:rPr>
          <w:rFonts w:ascii="Sylfaen" w:hAnsi="Sylfaen"/>
          <w:b/>
          <w:lang w:val="ka-GE"/>
        </w:rPr>
      </w:pPr>
      <w:r w:rsidRPr="00D07B3B">
        <w:rPr>
          <w:rFonts w:ascii="Sylfaen" w:hAnsi="Sylfaen"/>
          <w:b/>
          <w:lang w:val="ka-GE"/>
        </w:rPr>
        <w:t>მაია ლომია,  ქეთევან  მარგიანი, რამაზ ქურდაძე, ივანე ჯავახიშვილის სახელობის თბილისის სახელმწიფო უნივერსიტეტი</w:t>
      </w:r>
    </w:p>
    <w:p w14:paraId="6798B880" w14:textId="5307E016" w:rsidR="00E1118E" w:rsidRPr="009922F2" w:rsidRDefault="00E1118E" w:rsidP="00E1118E">
      <w:pPr>
        <w:spacing w:line="276" w:lineRule="auto"/>
        <w:jc w:val="both"/>
        <w:rPr>
          <w:rFonts w:ascii="Sylfaen" w:hAnsi="Sylfaen"/>
          <w:b/>
          <w:lang w:val="ka-GE"/>
        </w:rPr>
      </w:pPr>
      <w:r w:rsidRPr="00D07B3B">
        <w:rPr>
          <w:rFonts w:ascii="Sylfaen" w:hAnsi="Sylfaen"/>
          <w:b/>
          <w:lang w:val="ka-GE"/>
        </w:rPr>
        <w:t>ნინო ჭუმბურიძე,</w:t>
      </w:r>
      <w:r>
        <w:rPr>
          <w:rFonts w:ascii="Sylfaen" w:hAnsi="Sylfaen"/>
          <w:b/>
          <w:lang w:val="ka-GE"/>
        </w:rPr>
        <w:t xml:space="preserve"> </w:t>
      </w:r>
      <w:r w:rsidRPr="009922F2">
        <w:rPr>
          <w:rFonts w:ascii="Sylfaen" w:hAnsi="Sylfaen" w:cs="Sylfaen"/>
          <w:b/>
          <w:lang w:val="ka-GE"/>
        </w:rPr>
        <w:t>თსუ</w:t>
      </w:r>
      <w:r w:rsidRPr="009922F2">
        <w:rPr>
          <w:rFonts w:ascii="Sylfaen" w:eastAsia="Times New Roman" w:hAnsi="Sylfaen" w:cs="Times New Roman"/>
          <w:b/>
          <w:bCs/>
          <w:lang w:val="ka-GE"/>
        </w:rPr>
        <w:t xml:space="preserve"> </w:t>
      </w:r>
      <w:r w:rsidRPr="009922F2">
        <w:rPr>
          <w:rFonts w:ascii="Sylfaen" w:eastAsia="Times New Roman" w:hAnsi="Sylfaen" w:cs="Sylfaen"/>
          <w:b/>
          <w:bCs/>
          <w:lang w:val="ka-GE"/>
        </w:rPr>
        <w:t>არნოლდ</w:t>
      </w:r>
      <w:r w:rsidRPr="009922F2">
        <w:rPr>
          <w:rFonts w:ascii="Sylfaen" w:eastAsia="Times New Roman" w:hAnsi="Sylfaen" w:cs="Times New Roman"/>
          <w:b/>
          <w:bCs/>
          <w:lang w:val="ka-GE"/>
        </w:rPr>
        <w:t xml:space="preserve"> </w:t>
      </w:r>
      <w:r w:rsidRPr="009922F2">
        <w:rPr>
          <w:rFonts w:ascii="Sylfaen" w:eastAsia="Times New Roman" w:hAnsi="Sylfaen" w:cs="Sylfaen"/>
          <w:b/>
          <w:bCs/>
          <w:lang w:val="ka-GE"/>
        </w:rPr>
        <w:t>ჩიქობავას</w:t>
      </w:r>
      <w:r w:rsidRPr="009922F2">
        <w:rPr>
          <w:rFonts w:ascii="Sylfaen" w:eastAsia="Times New Roman" w:hAnsi="Sylfaen" w:cs="Times New Roman"/>
          <w:b/>
          <w:bCs/>
          <w:lang w:val="ka-GE"/>
        </w:rPr>
        <w:t xml:space="preserve"> </w:t>
      </w:r>
      <w:r w:rsidRPr="009922F2">
        <w:rPr>
          <w:rFonts w:ascii="Sylfaen" w:eastAsia="Times New Roman" w:hAnsi="Sylfaen" w:cs="Sylfaen"/>
          <w:b/>
          <w:bCs/>
          <w:lang w:val="ka-GE"/>
        </w:rPr>
        <w:t>სახელობის</w:t>
      </w:r>
      <w:r w:rsidRPr="009922F2">
        <w:rPr>
          <w:rFonts w:ascii="Sylfaen" w:eastAsia="Times New Roman" w:hAnsi="Sylfaen" w:cs="Times New Roman"/>
          <w:b/>
          <w:bCs/>
          <w:lang w:val="ka-GE"/>
        </w:rPr>
        <w:t xml:space="preserve"> </w:t>
      </w:r>
      <w:r w:rsidRPr="009922F2">
        <w:rPr>
          <w:rFonts w:ascii="Sylfaen" w:eastAsia="Times New Roman" w:hAnsi="Sylfaen" w:cs="Sylfaen"/>
          <w:b/>
          <w:bCs/>
          <w:lang w:val="ka-GE"/>
        </w:rPr>
        <w:t>ენათმეცნიერების</w:t>
      </w:r>
      <w:r w:rsidRPr="009922F2">
        <w:rPr>
          <w:rFonts w:ascii="Sylfaen" w:eastAsia="Times New Roman" w:hAnsi="Sylfaen" w:cs="Times New Roman"/>
          <w:b/>
          <w:bCs/>
          <w:lang w:val="ka-GE"/>
        </w:rPr>
        <w:t xml:space="preserve"> </w:t>
      </w:r>
      <w:r w:rsidRPr="009922F2">
        <w:rPr>
          <w:rFonts w:ascii="Sylfaen" w:eastAsia="Times New Roman" w:hAnsi="Sylfaen" w:cs="Sylfaen"/>
          <w:b/>
          <w:bCs/>
          <w:lang w:val="ka-GE"/>
        </w:rPr>
        <w:t>ინსტიტუტი</w:t>
      </w:r>
    </w:p>
    <w:p w14:paraId="3EAB259F" w14:textId="46CF2019" w:rsidR="00E1118E" w:rsidRPr="00E1118E" w:rsidRDefault="00E1118E" w:rsidP="00E1118E">
      <w:pPr>
        <w:spacing w:line="276" w:lineRule="auto"/>
        <w:ind w:left="2160"/>
        <w:jc w:val="both"/>
        <w:rPr>
          <w:rFonts w:ascii="Sylfaen" w:hAnsi="Sylfaen"/>
          <w:sz w:val="20"/>
          <w:szCs w:val="20"/>
          <w:lang w:val="ka-GE"/>
        </w:rPr>
      </w:pPr>
      <w:r w:rsidRPr="00E1118E">
        <w:rPr>
          <w:rFonts w:ascii="Sylfaen" w:hAnsi="Sylfaen"/>
          <w:sz w:val="20"/>
          <w:szCs w:val="20"/>
          <w:lang w:val="ka-GE"/>
        </w:rPr>
        <w:t xml:space="preserve">კვლევა განხორციელდა შოთა რუსთაველის საქართველოს ეროვნული სამეცნიერო ფონდის (SRNSFG)  საგრანტო პროექტის  </w:t>
      </w:r>
      <w:r w:rsidRPr="00E1118E">
        <w:rPr>
          <w:rFonts w:ascii="Sylfaen" w:hAnsi="Sylfaen" w:cs="Sylfaen"/>
          <w:sz w:val="20"/>
          <w:szCs w:val="20"/>
          <w:lang w:val="ka-GE"/>
        </w:rPr>
        <w:t xml:space="preserve">FR-24-1355  </w:t>
      </w:r>
      <w:r w:rsidRPr="00E1118E">
        <w:rPr>
          <w:rFonts w:ascii="Sylfaen" w:hAnsi="Sylfaen"/>
          <w:sz w:val="20"/>
          <w:szCs w:val="20"/>
          <w:lang w:val="ka-GE"/>
        </w:rPr>
        <w:t>ფარგლებში.</w:t>
      </w:r>
    </w:p>
    <w:p w14:paraId="26774167" w14:textId="77777777" w:rsidR="00190AED" w:rsidRDefault="00190AED" w:rsidP="00036B19">
      <w:pPr>
        <w:spacing w:after="0" w:line="276" w:lineRule="auto"/>
        <w:jc w:val="both"/>
        <w:rPr>
          <w:rFonts w:ascii="Sylfaen" w:hAnsi="Sylfaen"/>
          <w:lang w:val="ka-GE"/>
        </w:rPr>
      </w:pPr>
    </w:p>
    <w:p w14:paraId="00779596" w14:textId="679050C3" w:rsidR="00A67FEF" w:rsidRPr="00D07B3B" w:rsidRDefault="00A67FEF" w:rsidP="00036B19">
      <w:pPr>
        <w:spacing w:after="0" w:line="276" w:lineRule="auto"/>
        <w:jc w:val="both"/>
        <w:rPr>
          <w:rFonts w:ascii="Sylfaen" w:eastAsia="Times New Roman" w:hAnsi="Sylfaen" w:cs="Times New Roman"/>
          <w:noProof/>
          <w:lang w:val="ka-GE"/>
        </w:rPr>
      </w:pPr>
      <w:r w:rsidRPr="00D07B3B">
        <w:rPr>
          <w:rFonts w:ascii="Sylfaen" w:hAnsi="Sylfaen"/>
          <w:lang w:val="ka-GE"/>
        </w:rPr>
        <w:t>ხალ</w:t>
      </w:r>
      <w:r w:rsidRPr="00D07B3B">
        <w:rPr>
          <w:rFonts w:ascii="Sylfaen" w:hAnsi="Sylfaen"/>
          <w:lang w:val="ka-GE"/>
        </w:rPr>
        <w:softHyphen/>
        <w:t xml:space="preserve">ხური ზღაპარი </w:t>
      </w:r>
      <w:r w:rsidRPr="00D07B3B">
        <w:rPr>
          <w:rFonts w:ascii="Sylfaen" w:eastAsia="Times New Roman" w:hAnsi="Sylfaen" w:cs="Times New Roman"/>
          <w:noProof/>
          <w:lang w:val="ka-GE"/>
        </w:rPr>
        <w:t>ეროვნული ნიშნით გამორჩეული კულ</w:t>
      </w:r>
      <w:r w:rsidRPr="00D07B3B">
        <w:rPr>
          <w:rFonts w:ascii="Sylfaen" w:eastAsia="Times New Roman" w:hAnsi="Sylfaen" w:cs="Times New Roman"/>
          <w:noProof/>
          <w:lang w:val="ka-GE"/>
        </w:rPr>
        <w:softHyphen/>
        <w:t>ტურული მემკვიდ</w:t>
      </w:r>
      <w:r w:rsidRPr="00D07B3B">
        <w:rPr>
          <w:rFonts w:ascii="Sylfaen" w:eastAsia="Times New Roman" w:hAnsi="Sylfaen" w:cs="Times New Roman"/>
          <w:noProof/>
          <w:lang w:val="ka-GE"/>
        </w:rPr>
        <w:softHyphen/>
        <w:t>რეობაა, რაც უპ</w:t>
      </w:r>
      <w:r w:rsidRPr="00D07B3B">
        <w:rPr>
          <w:rFonts w:ascii="Sylfaen" w:eastAsia="Times New Roman" w:hAnsi="Sylfaen" w:cs="Times New Roman"/>
          <w:noProof/>
          <w:lang w:val="ka-GE"/>
        </w:rPr>
        <w:softHyphen/>
        <w:t>ი</w:t>
      </w:r>
      <w:r w:rsidRPr="00D07B3B">
        <w:rPr>
          <w:rFonts w:ascii="Sylfaen" w:eastAsia="Times New Roman" w:hAnsi="Sylfaen" w:cs="Times New Roman"/>
          <w:noProof/>
          <w:lang w:val="ka-GE"/>
        </w:rPr>
        <w:softHyphen/>
        <w:t>რ</w:t>
      </w:r>
      <w:r w:rsidRPr="00D07B3B">
        <w:rPr>
          <w:rFonts w:ascii="Sylfaen" w:eastAsia="Times New Roman" w:hAnsi="Sylfaen" w:cs="Times New Roman"/>
          <w:noProof/>
          <w:lang w:val="ka-GE"/>
        </w:rPr>
        <w:softHyphen/>
      </w:r>
      <w:r w:rsidRPr="00D07B3B">
        <w:rPr>
          <w:rFonts w:ascii="Sylfaen" w:eastAsia="Times New Roman" w:hAnsi="Sylfaen" w:cs="Times New Roman"/>
          <w:noProof/>
          <w:lang w:val="ka-GE"/>
        </w:rPr>
        <w:softHyphen/>
      </w:r>
      <w:r w:rsidRPr="00D07B3B">
        <w:rPr>
          <w:rFonts w:ascii="Sylfaen" w:eastAsia="Times New Roman" w:hAnsi="Sylfaen" w:cs="Times New Roman"/>
          <w:noProof/>
          <w:lang w:val="ka-GE"/>
        </w:rPr>
        <w:softHyphen/>
        <w:t>ველესად სპეციფიკური ლექსიკურ-გრამა</w:t>
      </w:r>
      <w:r w:rsidRPr="00D07B3B">
        <w:rPr>
          <w:rFonts w:ascii="Sylfaen" w:eastAsia="Times New Roman" w:hAnsi="Sylfaen" w:cs="Times New Roman"/>
          <w:noProof/>
          <w:lang w:val="ka-GE"/>
        </w:rPr>
        <w:softHyphen/>
        <w:t>ტი</w:t>
      </w:r>
      <w:r w:rsidRPr="00D07B3B">
        <w:rPr>
          <w:rFonts w:ascii="Sylfaen" w:eastAsia="Times New Roman" w:hAnsi="Sylfaen" w:cs="Times New Roman"/>
          <w:noProof/>
          <w:lang w:val="ka-GE"/>
        </w:rPr>
        <w:softHyphen/>
        <w:t>კ</w:t>
      </w:r>
      <w:r w:rsidRPr="00D07B3B">
        <w:rPr>
          <w:rFonts w:ascii="Sylfaen" w:eastAsia="Times New Roman" w:hAnsi="Sylfaen" w:cs="Times New Roman"/>
          <w:noProof/>
          <w:lang w:val="ka-GE"/>
        </w:rPr>
        <w:softHyphen/>
        <w:t>უ</w:t>
      </w:r>
      <w:r w:rsidRPr="00D07B3B">
        <w:rPr>
          <w:rFonts w:ascii="Sylfaen" w:eastAsia="Times New Roman" w:hAnsi="Sylfaen" w:cs="Times New Roman"/>
          <w:noProof/>
          <w:lang w:val="ka-GE"/>
        </w:rPr>
        <w:softHyphen/>
      </w:r>
      <w:r w:rsidRPr="00D07B3B">
        <w:rPr>
          <w:rFonts w:ascii="Sylfaen" w:eastAsia="Times New Roman" w:hAnsi="Sylfaen" w:cs="Times New Roman"/>
          <w:noProof/>
          <w:lang w:val="ka-GE"/>
        </w:rPr>
        <w:softHyphen/>
      </w:r>
      <w:r w:rsidRPr="00D07B3B">
        <w:rPr>
          <w:rFonts w:ascii="Sylfaen" w:eastAsia="Times New Roman" w:hAnsi="Sylfaen" w:cs="Times New Roman"/>
          <w:noProof/>
          <w:lang w:val="ka-GE"/>
        </w:rPr>
        <w:softHyphen/>
        <w:t>ლი და სტილური სა</w:t>
      </w:r>
      <w:r w:rsidRPr="00D07B3B">
        <w:rPr>
          <w:rFonts w:ascii="Sylfaen" w:eastAsia="Times New Roman" w:hAnsi="Sylfaen" w:cs="Times New Roman"/>
          <w:noProof/>
          <w:lang w:val="ka-GE"/>
        </w:rPr>
        <w:softHyphen/>
        <w:t>შუა</w:t>
      </w:r>
      <w:r w:rsidRPr="00D07B3B">
        <w:rPr>
          <w:rFonts w:ascii="Sylfaen" w:eastAsia="Times New Roman" w:hAnsi="Sylfaen" w:cs="Times New Roman"/>
          <w:noProof/>
          <w:lang w:val="ka-GE"/>
        </w:rPr>
        <w:softHyphen/>
        <w:t>ლებებით ხდება თვითმყოფადი და განუ</w:t>
      </w:r>
      <w:r w:rsidRPr="00D07B3B">
        <w:rPr>
          <w:rFonts w:ascii="Sylfaen" w:eastAsia="Times New Roman" w:hAnsi="Sylfaen" w:cs="Times New Roman"/>
          <w:noProof/>
          <w:lang w:val="ka-GE"/>
        </w:rPr>
        <w:softHyphen/>
        <w:t>მეო</w:t>
      </w:r>
      <w:r w:rsidRPr="00D07B3B">
        <w:rPr>
          <w:rFonts w:ascii="Sylfaen" w:eastAsia="Times New Roman" w:hAnsi="Sylfaen" w:cs="Times New Roman"/>
          <w:noProof/>
          <w:lang w:val="ka-GE"/>
        </w:rPr>
        <w:softHyphen/>
        <w:t>რებელი. ზღაპარი, როგორც ხალ</w:t>
      </w:r>
      <w:r w:rsidRPr="00D07B3B">
        <w:rPr>
          <w:rFonts w:ascii="Sylfaen" w:eastAsia="Times New Roman" w:hAnsi="Sylfaen" w:cs="Times New Roman"/>
          <w:noProof/>
          <w:lang w:val="ka-GE"/>
        </w:rPr>
        <w:softHyphen/>
        <w:t>ხური სიტყვიერების ჟანრი,</w:t>
      </w:r>
      <w:r w:rsidRPr="00D07B3B">
        <w:rPr>
          <w:rFonts w:ascii="Sylfaen" w:hAnsi="Sylfaen"/>
          <w:lang w:val="ka-GE"/>
        </w:rPr>
        <w:t xml:space="preserve"> ჩვეულებრივ</w:t>
      </w:r>
      <w:r w:rsidRPr="00D07B3B">
        <w:rPr>
          <w:rFonts w:ascii="Sylfaen" w:eastAsia="Times New Roman" w:hAnsi="Sylfaen" w:cs="Times New Roman"/>
          <w:noProof/>
          <w:lang w:val="ka-GE"/>
        </w:rPr>
        <w:t xml:space="preserve"> ზეპირ</w:t>
      </w:r>
      <w:r w:rsidRPr="00D07B3B">
        <w:rPr>
          <w:rFonts w:ascii="Sylfaen" w:eastAsia="Times New Roman" w:hAnsi="Sylfaen" w:cs="Times New Roman"/>
          <w:noProof/>
          <w:lang w:val="ka-GE"/>
        </w:rPr>
        <w:softHyphen/>
        <w:t>მეტ</w:t>
      </w:r>
      <w:r w:rsidRPr="00D07B3B">
        <w:rPr>
          <w:rFonts w:ascii="Sylfaen" w:eastAsia="Times New Roman" w:hAnsi="Sylfaen" w:cs="Times New Roman"/>
          <w:noProof/>
          <w:lang w:val="ka-GE"/>
        </w:rPr>
        <w:softHyphen/>
        <w:t>ყვე</w:t>
      </w:r>
      <w:r w:rsidRPr="00D07B3B">
        <w:rPr>
          <w:rFonts w:ascii="Sylfaen" w:eastAsia="Times New Roman" w:hAnsi="Sylfaen" w:cs="Times New Roman"/>
          <w:noProof/>
          <w:lang w:val="ka-GE"/>
        </w:rPr>
        <w:softHyphen/>
        <w:t>ლე</w:t>
      </w:r>
      <w:r w:rsidRPr="00D07B3B">
        <w:rPr>
          <w:rFonts w:ascii="Sylfaen" w:eastAsia="Times New Roman" w:hAnsi="Sylfaen" w:cs="Times New Roman"/>
          <w:noProof/>
          <w:lang w:val="ka-GE"/>
        </w:rPr>
        <w:softHyphen/>
        <w:t>ბაში გვეძ</w:t>
      </w:r>
      <w:r w:rsidRPr="00D07B3B">
        <w:rPr>
          <w:rFonts w:ascii="Sylfaen" w:eastAsia="Times New Roman" w:hAnsi="Sylfaen" w:cs="Times New Roman"/>
          <w:noProof/>
          <w:lang w:val="ka-GE"/>
        </w:rPr>
        <w:softHyphen/>
        <w:t>ლევა; შესაბამისად, ზღაპ</w:t>
      </w:r>
      <w:r w:rsidRPr="00D07B3B">
        <w:rPr>
          <w:rFonts w:ascii="Sylfaen" w:eastAsia="Times New Roman" w:hAnsi="Sylfaen" w:cs="Times New Roman"/>
          <w:noProof/>
          <w:lang w:val="ka-GE"/>
        </w:rPr>
        <w:softHyphen/>
        <w:t>რის ქარ</w:t>
      </w:r>
      <w:r w:rsidRPr="00D07B3B">
        <w:rPr>
          <w:rFonts w:ascii="Sylfaen" w:eastAsia="Times New Roman" w:hAnsi="Sylfaen" w:cs="Times New Roman"/>
          <w:noProof/>
          <w:lang w:val="ka-GE"/>
        </w:rPr>
        <w:softHyphen/>
        <w:t>გა ინახავს არქე</w:t>
      </w:r>
      <w:r w:rsidRPr="00D07B3B">
        <w:rPr>
          <w:rFonts w:ascii="Sylfaen" w:eastAsia="Times New Roman" w:hAnsi="Sylfaen" w:cs="Times New Roman"/>
          <w:noProof/>
          <w:lang w:val="ka-GE"/>
        </w:rPr>
        <w:softHyphen/>
        <w:t>ტიპულ  ენობ</w:t>
      </w:r>
      <w:r w:rsidRPr="00D07B3B">
        <w:rPr>
          <w:rFonts w:ascii="Sylfaen" w:eastAsia="Times New Roman" w:hAnsi="Sylfaen" w:cs="Times New Roman"/>
          <w:noProof/>
          <w:lang w:val="ka-GE"/>
        </w:rPr>
        <w:softHyphen/>
        <w:t>რივ  კოდს, რაც საუკუ</w:t>
      </w:r>
      <w:r w:rsidRPr="00D07B3B">
        <w:rPr>
          <w:rFonts w:ascii="Sylfaen" w:eastAsia="Times New Roman" w:hAnsi="Sylfaen" w:cs="Times New Roman"/>
          <w:noProof/>
          <w:lang w:val="ka-GE"/>
        </w:rPr>
        <w:softHyphen/>
        <w:t>ნეების განმავ</w:t>
      </w:r>
      <w:r w:rsidRPr="00D07B3B">
        <w:rPr>
          <w:rFonts w:ascii="Sylfaen" w:eastAsia="Times New Roman" w:hAnsi="Sylfaen" w:cs="Times New Roman"/>
          <w:noProof/>
          <w:lang w:val="ka-GE"/>
        </w:rPr>
        <w:softHyphen/>
        <w:t>ლო</w:t>
      </w:r>
      <w:r w:rsidRPr="00D07B3B">
        <w:rPr>
          <w:rFonts w:ascii="Sylfaen" w:eastAsia="Times New Roman" w:hAnsi="Sylfaen" w:cs="Times New Roman"/>
          <w:noProof/>
          <w:lang w:val="ka-GE"/>
        </w:rPr>
        <w:softHyphen/>
        <w:t>ბაში მის ადვილად დამახსოვრებასა და ზეპირად გავრცელებას უწყობ</w:t>
      </w:r>
      <w:r w:rsidRPr="00D07B3B">
        <w:rPr>
          <w:rFonts w:ascii="Sylfaen" w:eastAsia="Times New Roman" w:hAnsi="Sylfaen" w:cs="Times New Roman"/>
          <w:noProof/>
          <w:lang w:val="ka-GE"/>
        </w:rPr>
        <w:softHyphen/>
        <w:t xml:space="preserve">და ხელს. </w:t>
      </w:r>
      <w:r w:rsidRPr="00D07B3B">
        <w:rPr>
          <w:rFonts w:ascii="Sylfaen" w:hAnsi="Sylfaen"/>
          <w:lang w:val="ka-GE"/>
        </w:rPr>
        <w:t>ნაშრომის მიზა</w:t>
      </w:r>
      <w:r w:rsidRPr="00D07B3B">
        <w:rPr>
          <w:rFonts w:ascii="Sylfaen" w:hAnsi="Sylfaen"/>
          <w:lang w:val="ka-GE"/>
        </w:rPr>
        <w:softHyphen/>
        <w:t>ნია ხალხურ ზღაპარში ინ</w:t>
      </w:r>
      <w:r w:rsidRPr="00D07B3B">
        <w:rPr>
          <w:rFonts w:ascii="Sylfaen" w:hAnsi="Sylfaen"/>
          <w:lang w:val="ka-GE"/>
        </w:rPr>
        <w:softHyphen/>
        <w:t>ფორმაციის სტრუქ</w:t>
      </w:r>
      <w:r w:rsidRPr="00D07B3B">
        <w:rPr>
          <w:rFonts w:ascii="Sylfaen" w:hAnsi="Sylfaen"/>
          <w:lang w:val="ka-GE"/>
        </w:rPr>
        <w:softHyphen/>
        <w:t>ტუ</w:t>
      </w:r>
      <w:r w:rsidRPr="00D07B3B">
        <w:rPr>
          <w:rFonts w:ascii="Sylfaen" w:hAnsi="Sylfaen"/>
          <w:lang w:val="ka-GE"/>
        </w:rPr>
        <w:softHyphen/>
        <w:t>რირების (ჩამო</w:t>
      </w:r>
      <w:r w:rsidRPr="00D07B3B">
        <w:rPr>
          <w:rFonts w:ascii="Sylfaen" w:hAnsi="Sylfaen"/>
          <w:lang w:val="ka-GE"/>
        </w:rPr>
        <w:softHyphen/>
        <w:t>ყალიბებისა და გა</w:t>
      </w:r>
      <w:r w:rsidRPr="00D07B3B">
        <w:rPr>
          <w:rFonts w:ascii="Sylfaen" w:hAnsi="Sylfaen"/>
          <w:lang w:val="ka-GE"/>
        </w:rPr>
        <w:softHyphen/>
        <w:t>და</w:t>
      </w:r>
      <w:r w:rsidRPr="00D07B3B">
        <w:rPr>
          <w:rFonts w:ascii="Sylfaen" w:hAnsi="Sylfaen"/>
          <w:lang w:val="ka-GE"/>
        </w:rPr>
        <w:softHyphen/>
        <w:t>ცემის) ენ</w:t>
      </w:r>
      <w:r w:rsidRPr="00D07B3B">
        <w:rPr>
          <w:rFonts w:ascii="Sylfaen" w:hAnsi="Sylfaen"/>
          <w:lang w:val="ka-GE"/>
        </w:rPr>
        <w:softHyphen/>
        <w:t>ობ</w:t>
      </w:r>
      <w:r w:rsidRPr="00D07B3B">
        <w:rPr>
          <w:rFonts w:ascii="Sylfaen" w:hAnsi="Sylfaen"/>
          <w:lang w:val="ka-GE"/>
        </w:rPr>
        <w:softHyphen/>
        <w:t>რივი შესაძლებ</w:t>
      </w:r>
      <w:r w:rsidRPr="00D07B3B">
        <w:rPr>
          <w:rFonts w:ascii="Sylfaen" w:hAnsi="Sylfaen"/>
          <w:lang w:val="ka-GE"/>
        </w:rPr>
        <w:softHyphen/>
        <w:t>ლობების წარმოჩენა. ემპირიული მასალა ქარ</w:t>
      </w:r>
      <w:r w:rsidRPr="00D07B3B">
        <w:rPr>
          <w:rFonts w:ascii="Sylfaen" w:hAnsi="Sylfaen"/>
          <w:lang w:val="ka-GE"/>
        </w:rPr>
        <w:softHyphen/>
        <w:t>თული, მეგ</w:t>
      </w:r>
      <w:r w:rsidRPr="00D07B3B">
        <w:rPr>
          <w:rFonts w:ascii="Sylfaen" w:hAnsi="Sylfaen"/>
          <w:lang w:val="ka-GE"/>
        </w:rPr>
        <w:softHyphen/>
        <w:t>რული და სვანური ხალხური ზღაპ</w:t>
      </w:r>
      <w:r w:rsidRPr="00D07B3B">
        <w:rPr>
          <w:rFonts w:ascii="Sylfaen" w:hAnsi="Sylfaen"/>
          <w:lang w:val="ka-GE"/>
        </w:rPr>
        <w:softHyphen/>
        <w:t>რებია; მასალის დასამუ</w:t>
      </w:r>
      <w:r w:rsidRPr="00D07B3B">
        <w:rPr>
          <w:rFonts w:ascii="Sylfaen" w:hAnsi="Sylfaen"/>
          <w:lang w:val="ka-GE"/>
        </w:rPr>
        <w:softHyphen/>
        <w:t>შავებლად გამოყე</w:t>
      </w:r>
      <w:r w:rsidRPr="00D07B3B">
        <w:rPr>
          <w:rFonts w:ascii="Sylfaen" w:hAnsi="Sylfaen"/>
          <w:lang w:val="ka-GE"/>
        </w:rPr>
        <w:softHyphen/>
        <w:t>ნე</w:t>
      </w:r>
      <w:r w:rsidRPr="00D07B3B">
        <w:rPr>
          <w:rFonts w:ascii="Sylfaen" w:hAnsi="Sylfaen"/>
          <w:lang w:val="ka-GE"/>
        </w:rPr>
        <w:softHyphen/>
        <w:t>ბულია სტატისტიკური, ისტორიულ-შე</w:t>
      </w:r>
      <w:r w:rsidRPr="00D07B3B">
        <w:rPr>
          <w:rFonts w:ascii="Sylfaen" w:hAnsi="Sylfaen"/>
          <w:lang w:val="ka-GE"/>
        </w:rPr>
        <w:softHyphen/>
        <w:t>და</w:t>
      </w:r>
      <w:r w:rsidRPr="00D07B3B">
        <w:rPr>
          <w:rFonts w:ascii="Sylfaen" w:hAnsi="Sylfaen"/>
          <w:lang w:val="ka-GE"/>
        </w:rPr>
        <w:softHyphen/>
        <w:t>რებითი და დისტრიბუ</w:t>
      </w:r>
      <w:r w:rsidRPr="00D07B3B">
        <w:rPr>
          <w:rFonts w:ascii="Sylfaen" w:hAnsi="Sylfaen"/>
          <w:lang w:val="ka-GE"/>
        </w:rPr>
        <w:softHyphen/>
        <w:t>ცი</w:t>
      </w:r>
      <w:r w:rsidRPr="00D07B3B">
        <w:rPr>
          <w:rFonts w:ascii="Sylfaen" w:hAnsi="Sylfaen"/>
          <w:lang w:val="ka-GE"/>
        </w:rPr>
        <w:softHyphen/>
        <w:t>ული  (სინ</w:t>
      </w:r>
      <w:r w:rsidRPr="00D07B3B">
        <w:rPr>
          <w:rFonts w:ascii="Sylfaen" w:hAnsi="Sylfaen"/>
          <w:lang w:val="ka-GE"/>
        </w:rPr>
        <w:softHyphen/>
        <w:t>ტა</w:t>
      </w:r>
      <w:r w:rsidRPr="00D07B3B">
        <w:rPr>
          <w:rFonts w:ascii="Sylfaen" w:hAnsi="Sylfaen"/>
          <w:lang w:val="ka-GE"/>
        </w:rPr>
        <w:softHyphen/>
      </w:r>
      <w:r w:rsidRPr="00D07B3B">
        <w:rPr>
          <w:rFonts w:ascii="Sylfaen" w:hAnsi="Sylfaen"/>
          <w:lang w:val="ka-GE"/>
        </w:rPr>
        <w:softHyphen/>
        <w:t>გ</w:t>
      </w:r>
      <w:r w:rsidRPr="00D07B3B">
        <w:rPr>
          <w:rFonts w:ascii="Sylfaen" w:hAnsi="Sylfaen"/>
          <w:lang w:val="ka-GE"/>
        </w:rPr>
        <w:softHyphen/>
        <w:t>მა</w:t>
      </w:r>
      <w:r w:rsidRPr="00D07B3B">
        <w:rPr>
          <w:rFonts w:ascii="Sylfaen" w:hAnsi="Sylfaen"/>
          <w:lang w:val="ka-GE"/>
        </w:rPr>
        <w:softHyphen/>
        <w:t>ტური და პარა</w:t>
      </w:r>
      <w:r w:rsidRPr="00D07B3B">
        <w:rPr>
          <w:rFonts w:ascii="Sylfaen" w:hAnsi="Sylfaen"/>
          <w:lang w:val="ka-GE"/>
        </w:rPr>
        <w:softHyphen/>
        <w:t>დიგ</w:t>
      </w:r>
      <w:r w:rsidRPr="00D07B3B">
        <w:rPr>
          <w:rFonts w:ascii="Sylfaen" w:hAnsi="Sylfaen"/>
          <w:lang w:val="ka-GE"/>
        </w:rPr>
        <w:softHyphen/>
        <w:t>მატული)  განაწილების  მეთო</w:t>
      </w:r>
      <w:r w:rsidRPr="00D07B3B">
        <w:rPr>
          <w:rFonts w:ascii="Sylfaen" w:hAnsi="Sylfaen"/>
          <w:lang w:val="ka-GE"/>
        </w:rPr>
        <w:softHyphen/>
        <w:t>დებ</w:t>
      </w:r>
      <w:r w:rsidRPr="00D07B3B">
        <w:rPr>
          <w:rFonts w:ascii="Sylfaen" w:hAnsi="Sylfaen"/>
          <w:lang w:val="ka-GE"/>
        </w:rPr>
        <w:softHyphen/>
        <w:t xml:space="preserve">ი. </w:t>
      </w:r>
    </w:p>
    <w:p w14:paraId="06B249BA" w14:textId="77777777" w:rsidR="00A67FEF" w:rsidRPr="00D07B3B" w:rsidRDefault="00A67FEF" w:rsidP="00036B19">
      <w:pPr>
        <w:spacing w:after="0" w:line="276" w:lineRule="auto"/>
        <w:jc w:val="both"/>
        <w:rPr>
          <w:rFonts w:ascii="Sylfaen" w:hAnsi="Sylfaen"/>
          <w:lang w:val="ka-GE"/>
        </w:rPr>
      </w:pPr>
      <w:r w:rsidRPr="00D07B3B">
        <w:rPr>
          <w:rFonts w:ascii="Sylfaen" w:hAnsi="Sylfaen"/>
          <w:lang w:val="ka-GE"/>
        </w:rPr>
        <w:t xml:space="preserve">საკვლევი თემა აქტუალურია. </w:t>
      </w:r>
      <w:r w:rsidRPr="00D07B3B">
        <w:rPr>
          <w:rFonts w:ascii="Sylfaen" w:hAnsi="Sylfaen" w:cs="Arial"/>
          <w:lang w:val="ka-GE"/>
        </w:rPr>
        <w:t>ზღაპარი სხვა ფოლ</w:t>
      </w:r>
      <w:r w:rsidRPr="00D07B3B">
        <w:rPr>
          <w:rFonts w:ascii="Sylfaen" w:hAnsi="Sylfaen" w:cs="Arial"/>
          <w:lang w:val="ka-GE"/>
        </w:rPr>
        <w:softHyphen/>
        <w:t>კლო</w:t>
      </w:r>
      <w:r w:rsidRPr="00D07B3B">
        <w:rPr>
          <w:rFonts w:ascii="Sylfaen" w:hAnsi="Sylfaen" w:cs="Arial"/>
          <w:lang w:val="ka-GE"/>
        </w:rPr>
        <w:softHyphen/>
        <w:t>რული ჟანრისგან განსხვა</w:t>
      </w:r>
      <w:r w:rsidRPr="00D07B3B">
        <w:rPr>
          <w:rFonts w:ascii="Sylfaen" w:hAnsi="Sylfaen" w:cs="Arial"/>
          <w:lang w:val="ka-GE"/>
        </w:rPr>
        <w:softHyphen/>
        <w:t>ვე</w:t>
      </w:r>
      <w:r w:rsidRPr="00D07B3B">
        <w:rPr>
          <w:rFonts w:ascii="Sylfaen" w:hAnsi="Sylfaen" w:cs="Arial"/>
          <w:lang w:val="ka-GE"/>
        </w:rPr>
        <w:softHyphen/>
        <w:t>ბუ</w:t>
      </w:r>
      <w:r w:rsidRPr="00D07B3B">
        <w:rPr>
          <w:rFonts w:ascii="Sylfaen" w:hAnsi="Sylfaen" w:cs="Arial"/>
          <w:lang w:val="ka-GE"/>
        </w:rPr>
        <w:softHyphen/>
        <w:t xml:space="preserve">ლი ტექსტია; იგი </w:t>
      </w:r>
      <w:r w:rsidRPr="00D07B3B">
        <w:rPr>
          <w:rFonts w:ascii="Sylfaen" w:eastAsia="Times New Roman" w:hAnsi="Sylfaen" w:cs="Times New Roman"/>
          <w:noProof/>
          <w:lang w:val="ka-GE"/>
        </w:rPr>
        <w:t>გამო</w:t>
      </w:r>
      <w:r w:rsidRPr="00D07B3B">
        <w:rPr>
          <w:rFonts w:ascii="Sylfaen" w:eastAsia="Times New Roman" w:hAnsi="Sylfaen" w:cs="Times New Roman"/>
          <w:noProof/>
          <w:lang w:val="ka-GE"/>
        </w:rPr>
        <w:softHyphen/>
        <w:t>გონილ ამბავზე დაფუძ</w:t>
      </w:r>
      <w:r w:rsidRPr="00D07B3B">
        <w:rPr>
          <w:rFonts w:ascii="Sylfaen" w:eastAsia="Times New Roman" w:hAnsi="Sylfaen" w:cs="Times New Roman"/>
          <w:noProof/>
          <w:lang w:val="ka-GE"/>
        </w:rPr>
        <w:softHyphen/>
        <w:t>ნებული ზე</w:t>
      </w:r>
      <w:r w:rsidRPr="00D07B3B">
        <w:rPr>
          <w:rFonts w:ascii="Sylfaen" w:eastAsia="Times New Roman" w:hAnsi="Sylfaen" w:cs="Times New Roman"/>
          <w:noProof/>
          <w:lang w:val="ka-GE"/>
        </w:rPr>
        <w:softHyphen/>
        <w:t>პირი მოთხრობაა, რომლის სიუჟეტი</w:t>
      </w:r>
      <w:r w:rsidRPr="00D07B3B">
        <w:rPr>
          <w:rFonts w:ascii="Sylfaen" w:hAnsi="Sylfaen" w:cs="Arial"/>
          <w:lang w:val="ka-GE"/>
        </w:rPr>
        <w:t xml:space="preserve"> ვით</w:t>
      </w:r>
      <w:r w:rsidRPr="00D07B3B">
        <w:rPr>
          <w:rFonts w:ascii="Sylfaen" w:hAnsi="Sylfaen" w:cs="Arial"/>
          <w:lang w:val="ka-GE"/>
        </w:rPr>
        <w:softHyphen/>
        <w:t>არ</w:t>
      </w:r>
      <w:r w:rsidRPr="00D07B3B">
        <w:rPr>
          <w:rFonts w:ascii="Sylfaen" w:hAnsi="Sylfaen" w:cs="Arial"/>
          <w:lang w:val="ka-GE"/>
        </w:rPr>
        <w:softHyphen/>
        <w:t>დება გმირის გარშემო; იკვრება და იხსნება კვანძი; თხრობა მიმდი</w:t>
      </w:r>
      <w:r w:rsidRPr="00D07B3B">
        <w:rPr>
          <w:rFonts w:ascii="Sylfaen" w:hAnsi="Sylfaen" w:cs="Arial"/>
          <w:lang w:val="ka-GE"/>
        </w:rPr>
        <w:softHyphen/>
        <w:t>ნარეობს განსხ</w:t>
      </w:r>
      <w:r w:rsidRPr="00D07B3B">
        <w:rPr>
          <w:rFonts w:ascii="Sylfaen" w:hAnsi="Sylfaen" w:cs="Arial"/>
          <w:lang w:val="ka-GE"/>
        </w:rPr>
        <w:softHyphen/>
        <w:t>ვა</w:t>
      </w:r>
      <w:r w:rsidRPr="00D07B3B">
        <w:rPr>
          <w:rFonts w:ascii="Sylfaen" w:hAnsi="Sylfaen" w:cs="Arial"/>
          <w:lang w:val="ka-GE"/>
        </w:rPr>
        <w:softHyphen/>
        <w:t>ვე</w:t>
      </w:r>
      <w:r w:rsidRPr="00D07B3B">
        <w:rPr>
          <w:rFonts w:ascii="Sylfaen" w:hAnsi="Sylfaen" w:cs="Arial"/>
          <w:lang w:val="ka-GE"/>
        </w:rPr>
        <w:softHyphen/>
        <w:t>ბული რიტმით, ინტონა</w:t>
      </w:r>
      <w:r w:rsidRPr="00D07B3B">
        <w:rPr>
          <w:rFonts w:ascii="Sylfaen" w:hAnsi="Sylfaen" w:cs="Arial"/>
          <w:lang w:val="ka-GE"/>
        </w:rPr>
        <w:softHyphen/>
        <w:t>ციით და სხვა სპეცი</w:t>
      </w:r>
      <w:r w:rsidRPr="00D07B3B">
        <w:rPr>
          <w:rFonts w:ascii="Sylfaen" w:hAnsi="Sylfaen" w:cs="Arial"/>
          <w:lang w:val="ka-GE"/>
        </w:rPr>
        <w:softHyphen/>
        <w:t>ფიკური ენობრივი სტრა</w:t>
      </w:r>
      <w:r w:rsidRPr="00D07B3B">
        <w:rPr>
          <w:rFonts w:ascii="Sylfaen" w:hAnsi="Sylfaen" w:cs="Arial"/>
          <w:lang w:val="ka-GE"/>
        </w:rPr>
        <w:softHyphen/>
        <w:t>ტე</w:t>
      </w:r>
      <w:r w:rsidRPr="00D07B3B">
        <w:rPr>
          <w:rFonts w:ascii="Sylfaen" w:hAnsi="Sylfaen" w:cs="Arial"/>
          <w:lang w:val="ka-GE"/>
        </w:rPr>
        <w:softHyphen/>
      </w:r>
      <w:r w:rsidRPr="00D07B3B">
        <w:rPr>
          <w:rFonts w:ascii="Sylfaen" w:hAnsi="Sylfaen" w:cs="Arial"/>
          <w:lang w:val="ka-GE"/>
        </w:rPr>
        <w:softHyphen/>
        <w:t xml:space="preserve">გიებით, რომელთაგან ერთ-ერთია </w:t>
      </w:r>
      <w:r w:rsidRPr="00D07B3B">
        <w:rPr>
          <w:rFonts w:ascii="Sylfaen" w:hAnsi="Sylfaen"/>
          <w:lang w:val="ka-GE"/>
        </w:rPr>
        <w:t>სიარულის აღმნიშ</w:t>
      </w:r>
      <w:r w:rsidRPr="00D07B3B">
        <w:rPr>
          <w:rFonts w:ascii="Sylfaen" w:hAnsi="Sylfaen"/>
          <w:lang w:val="ka-GE"/>
        </w:rPr>
        <w:softHyphen/>
        <w:t>ვნელი ზმნის გამეორება და  მისი  ფუნ</w:t>
      </w:r>
      <w:r w:rsidRPr="00D07B3B">
        <w:rPr>
          <w:rFonts w:ascii="Sylfaen" w:hAnsi="Sylfaen"/>
          <w:lang w:val="ka-GE"/>
        </w:rPr>
        <w:softHyphen/>
        <w:t>ქცი</w:t>
      </w:r>
      <w:r w:rsidRPr="00D07B3B">
        <w:rPr>
          <w:rFonts w:ascii="Sylfaen" w:hAnsi="Sylfaen"/>
          <w:lang w:val="ka-GE"/>
        </w:rPr>
        <w:softHyphen/>
        <w:t>ური  დანიშ</w:t>
      </w:r>
      <w:r w:rsidRPr="00D07B3B">
        <w:rPr>
          <w:rFonts w:ascii="Sylfaen" w:hAnsi="Sylfaen"/>
          <w:lang w:val="ka-GE"/>
        </w:rPr>
        <w:softHyphen/>
        <w:t>ნულება  ხალხურ  ზღაპარ</w:t>
      </w:r>
      <w:r w:rsidRPr="00D07B3B">
        <w:rPr>
          <w:rFonts w:ascii="Sylfaen" w:hAnsi="Sylfaen"/>
          <w:lang w:val="ka-GE"/>
        </w:rPr>
        <w:softHyphen/>
        <w:t>ში.</w:t>
      </w:r>
    </w:p>
    <w:p w14:paraId="00C31AD3" w14:textId="77777777" w:rsidR="00A67FEF" w:rsidRPr="00D07B3B" w:rsidRDefault="00A67FEF" w:rsidP="00036B19">
      <w:pPr>
        <w:spacing w:after="0" w:line="276" w:lineRule="auto"/>
        <w:jc w:val="both"/>
        <w:rPr>
          <w:rFonts w:ascii="Sylfaen" w:hAnsi="Sylfaen"/>
          <w:lang w:val="ka-GE"/>
        </w:rPr>
      </w:pPr>
      <w:r w:rsidRPr="00D07B3B">
        <w:rPr>
          <w:rFonts w:ascii="Sylfaen" w:hAnsi="Sylfaen"/>
          <w:lang w:val="ka-GE"/>
        </w:rPr>
        <w:t>ადამიანი ერთ-ერთ მთავარ ბუნებრივ აქტივობას სიარულით გამოხატავს. ლექსემა „სვლა“ სიარულის გამომხატველი ნეიტრალური ფორმაა; ქართული ვალ- ძირის კანონზომიერი ფონე</w:t>
      </w:r>
      <w:r w:rsidRPr="00D07B3B">
        <w:rPr>
          <w:rFonts w:ascii="Sylfaen" w:hAnsi="Sylfaen"/>
          <w:lang w:val="ka-GE"/>
        </w:rPr>
        <w:softHyphen/>
        <w:t>მური შესატყვისია მეგრულში  ულ-  (შდრ.: ულ-ა „სვლა“);  სვანურში საერთო</w:t>
      </w:r>
      <w:r w:rsidRPr="00D07B3B">
        <w:rPr>
          <w:rFonts w:ascii="Sylfaen" w:hAnsi="Sylfaen"/>
          <w:lang w:val="ka-GE"/>
        </w:rPr>
        <w:softHyphen/>
        <w:t>ქართვე</w:t>
      </w:r>
      <w:r w:rsidRPr="00D07B3B">
        <w:rPr>
          <w:rFonts w:ascii="Sylfaen" w:hAnsi="Sylfaen"/>
          <w:lang w:val="ka-GE"/>
        </w:rPr>
        <w:softHyphen/>
        <w:t>ლური ძირი არ დასტურდება. ვალ-/ულ- ძირების შემცველ ზმნურ ფორმათა ლექსიკური მნიშვნელობა ზოგადია, თუმცა, რადგან ზღაპრის ენისათ</w:t>
      </w:r>
      <w:r w:rsidRPr="00D07B3B">
        <w:rPr>
          <w:rFonts w:ascii="Sylfaen" w:hAnsi="Sylfaen"/>
          <w:lang w:val="ka-GE"/>
        </w:rPr>
        <w:softHyphen/>
        <w:t>ვის დამახასიათებელია დინამიკურობა, რაც დროში მიმდინარე პროცე</w:t>
      </w:r>
      <w:r w:rsidRPr="00D07B3B">
        <w:rPr>
          <w:rFonts w:ascii="Sylfaen" w:hAnsi="Sylfaen"/>
          <w:lang w:val="ka-GE"/>
        </w:rPr>
        <w:softHyphen/>
        <w:t>სია, ზღაპარში „სვლა“ ზმნით გმირის მოძრაობის, გადაადგილების, დასაწყისი  და  დასასრული  ფაზები  გამოიხატება. მაგალითები:</w:t>
      </w:r>
    </w:p>
    <w:p w14:paraId="57E8BCBF" w14:textId="77777777" w:rsidR="00A67FEF" w:rsidRPr="00D07B3B" w:rsidRDefault="00A67FEF" w:rsidP="00036B19">
      <w:pPr>
        <w:spacing w:after="0" w:line="276" w:lineRule="auto"/>
        <w:jc w:val="both"/>
        <w:rPr>
          <w:rFonts w:ascii="Sylfaen" w:hAnsi="Sylfaen"/>
          <w:lang w:val="ka-GE"/>
        </w:rPr>
      </w:pPr>
      <w:r w:rsidRPr="00D07B3B">
        <w:rPr>
          <w:rFonts w:ascii="Sylfaen" w:hAnsi="Sylfaen"/>
          <w:lang w:val="ka-GE"/>
        </w:rPr>
        <w:t xml:space="preserve">ქართული:  (1) </w:t>
      </w:r>
      <w:r w:rsidRPr="00D07B3B">
        <w:rPr>
          <w:rFonts w:ascii="Sylfaen" w:hAnsi="Sylfaen"/>
          <w:b/>
          <w:lang w:val="ka-GE"/>
        </w:rPr>
        <w:t>იარა, იარა, იარა,</w:t>
      </w:r>
      <w:r w:rsidRPr="00D07B3B">
        <w:rPr>
          <w:rFonts w:ascii="Sylfaen" w:hAnsi="Sylfaen"/>
          <w:lang w:val="ka-GE"/>
        </w:rPr>
        <w:t xml:space="preserve"> ბევრი </w:t>
      </w:r>
      <w:r w:rsidRPr="00D07B3B">
        <w:rPr>
          <w:rFonts w:ascii="Sylfaen" w:hAnsi="Sylfaen"/>
          <w:b/>
          <w:lang w:val="ka-GE"/>
        </w:rPr>
        <w:t>იარა</w:t>
      </w:r>
      <w:r w:rsidRPr="00D07B3B">
        <w:rPr>
          <w:rFonts w:ascii="Sylfaen" w:hAnsi="Sylfaen"/>
          <w:lang w:val="ka-GE"/>
        </w:rPr>
        <w:t xml:space="preserve"> თუ ცოტა </w:t>
      </w:r>
      <w:r w:rsidRPr="00D07B3B">
        <w:rPr>
          <w:rFonts w:ascii="Sylfaen" w:hAnsi="Sylfaen"/>
          <w:b/>
          <w:lang w:val="ka-GE"/>
        </w:rPr>
        <w:t>იარა</w:t>
      </w:r>
      <w:r w:rsidRPr="00D07B3B">
        <w:rPr>
          <w:rFonts w:ascii="Sylfaen" w:hAnsi="Sylfaen"/>
          <w:lang w:val="ka-GE"/>
        </w:rPr>
        <w:t xml:space="preserve">, მიადგა ერთ მთას; (2) ბევრი </w:t>
      </w:r>
      <w:r w:rsidRPr="00D07B3B">
        <w:rPr>
          <w:rFonts w:ascii="Sylfaen" w:hAnsi="Sylfaen"/>
          <w:b/>
          <w:lang w:val="ka-GE"/>
        </w:rPr>
        <w:t>იარა</w:t>
      </w:r>
      <w:r w:rsidRPr="00D07B3B">
        <w:rPr>
          <w:rFonts w:ascii="Sylfaen" w:hAnsi="Sylfaen"/>
          <w:lang w:val="ka-GE"/>
        </w:rPr>
        <w:t xml:space="preserve">  თუ  ცოტა </w:t>
      </w:r>
      <w:r w:rsidRPr="00D07B3B">
        <w:rPr>
          <w:rFonts w:ascii="Sylfaen" w:hAnsi="Sylfaen"/>
          <w:b/>
          <w:lang w:val="ka-GE"/>
        </w:rPr>
        <w:t>იარა</w:t>
      </w:r>
      <w:r w:rsidRPr="00D07B3B">
        <w:rPr>
          <w:rFonts w:ascii="Sylfaen" w:hAnsi="Sylfaen"/>
          <w:lang w:val="ka-GE"/>
        </w:rPr>
        <w:t xml:space="preserve">, ცხრა მთა და ცხრა ზღვა </w:t>
      </w:r>
      <w:r w:rsidRPr="00D07B3B">
        <w:rPr>
          <w:rFonts w:ascii="Sylfaen" w:hAnsi="Sylfaen"/>
          <w:b/>
          <w:lang w:val="ka-GE"/>
        </w:rPr>
        <w:t>გადაიარა</w:t>
      </w:r>
      <w:r w:rsidRPr="00D07B3B">
        <w:rPr>
          <w:rFonts w:ascii="Sylfaen" w:hAnsi="Sylfaen"/>
          <w:lang w:val="ka-GE"/>
        </w:rPr>
        <w:t xml:space="preserve">  და  გავიდა  გაშლილ ადგილას.</w:t>
      </w:r>
    </w:p>
    <w:p w14:paraId="169DD467" w14:textId="77777777" w:rsidR="00A67FEF" w:rsidRPr="00D07B3B" w:rsidRDefault="00A67FEF" w:rsidP="00036B19">
      <w:pPr>
        <w:spacing w:after="0" w:line="276" w:lineRule="auto"/>
        <w:jc w:val="both"/>
        <w:rPr>
          <w:rFonts w:ascii="Sylfaen" w:hAnsi="Sylfaen"/>
          <w:lang w:val="ka-GE"/>
        </w:rPr>
      </w:pPr>
      <w:r w:rsidRPr="00D07B3B">
        <w:rPr>
          <w:rFonts w:ascii="Sylfaen" w:hAnsi="Sylfaen"/>
          <w:lang w:val="ka-GE"/>
        </w:rPr>
        <w:t xml:space="preserve">მეგრული: (3) </w:t>
      </w:r>
      <w:r w:rsidRPr="00D07B3B">
        <w:rPr>
          <w:rFonts w:ascii="Sylfaen" w:hAnsi="Sylfaen"/>
          <w:b/>
          <w:lang w:val="ka-GE"/>
        </w:rPr>
        <w:t>იდუ, იდუ, იდუ</w:t>
      </w:r>
      <w:r w:rsidRPr="00D07B3B">
        <w:rPr>
          <w:rFonts w:ascii="Sylfaen" w:hAnsi="Sylfaen"/>
          <w:lang w:val="ka-GE"/>
        </w:rPr>
        <w:t xml:space="preserve"> დო, კოს ვაუცხოვრებუ, თინერი არდგი</w:t>
      </w:r>
      <w:r w:rsidRPr="00D07B3B">
        <w:rPr>
          <w:rFonts w:ascii="Sylfaen" w:hAnsi="Sylfaen"/>
          <w:lang w:val="ka-GE"/>
        </w:rPr>
        <w:softHyphen/>
        <w:t>იშა ქიმერთუ „იარა, იარა, იარა და, კაცი(შვილს) რომ არ უცხოვ</w:t>
      </w:r>
      <w:r w:rsidRPr="00D07B3B">
        <w:rPr>
          <w:rFonts w:ascii="Sylfaen" w:hAnsi="Sylfaen"/>
          <w:lang w:val="ka-GE"/>
        </w:rPr>
        <w:softHyphen/>
        <w:t xml:space="preserve">რია, იმნაირ  ადგილას მივიდა“; (4) </w:t>
      </w:r>
      <w:r w:rsidRPr="00D07B3B">
        <w:rPr>
          <w:rFonts w:ascii="Sylfaen" w:hAnsi="Sylfaen"/>
          <w:b/>
          <w:lang w:val="ka-GE"/>
        </w:rPr>
        <w:t>იდუ, იდუ, იდუ, იდუნი,</w:t>
      </w:r>
      <w:r w:rsidRPr="00D07B3B">
        <w:rPr>
          <w:rFonts w:ascii="Sylfaen" w:hAnsi="Sylfaen"/>
          <w:lang w:val="ka-GE"/>
        </w:rPr>
        <w:t xml:space="preserve"> სუმორთუ შარაშა ქიმერთუ „იარა, იარა, იარა,  რომ  იარა,  გზაგასაყარს  მიადგა“.</w:t>
      </w:r>
    </w:p>
    <w:p w14:paraId="3FEA350E" w14:textId="77777777" w:rsidR="00A67FEF" w:rsidRPr="00D07B3B" w:rsidRDefault="00A67FEF" w:rsidP="00036B19">
      <w:pPr>
        <w:spacing w:after="0" w:line="276" w:lineRule="auto"/>
        <w:jc w:val="both"/>
        <w:rPr>
          <w:rFonts w:ascii="Sylfaen" w:hAnsi="Sylfaen" w:cs="Sylfaen"/>
          <w:lang w:val="ka-GE"/>
        </w:rPr>
      </w:pPr>
      <w:r w:rsidRPr="00D07B3B">
        <w:rPr>
          <w:rFonts w:ascii="Sylfaen" w:hAnsi="Sylfaen"/>
          <w:lang w:val="ka-GE"/>
        </w:rPr>
        <w:lastRenderedPageBreak/>
        <w:t xml:space="preserve">სვანური: (5) </w:t>
      </w:r>
      <w:r w:rsidRPr="00D07B3B">
        <w:rPr>
          <w:rFonts w:ascii="Sylfaen" w:hAnsi="Sylfaen" w:cs="Sylfaen"/>
          <w:b/>
          <w:lang w:val="ka-GE"/>
        </w:rPr>
        <w:t>ესხრი, ესხრი</w:t>
      </w:r>
      <w:r w:rsidRPr="00D07B3B">
        <w:rPr>
          <w:rFonts w:ascii="Sylfaen" w:hAnsi="Sylfaen" w:cs="Sylfaen"/>
          <w:lang w:val="ka-GE"/>
        </w:rPr>
        <w:t xml:space="preserve">  ალ მარე ი ათასდ აშხვ მინდორს  „მიდის, მიდის ეს კაცი და წააწყდა ერთ მინდორს“; </w:t>
      </w:r>
      <w:r w:rsidRPr="00D07B3B">
        <w:rPr>
          <w:rFonts w:ascii="Sylfaen" w:hAnsi="Sylfaen"/>
          <w:lang w:val="ka-GE"/>
        </w:rPr>
        <w:t xml:space="preserve">(6) </w:t>
      </w:r>
      <w:r w:rsidRPr="00D07B3B">
        <w:rPr>
          <w:rFonts w:ascii="Sylfaen" w:hAnsi="Sylfaen" w:cs="Sylfaen"/>
          <w:b/>
          <w:lang w:val="ka-GE"/>
        </w:rPr>
        <w:t xml:space="preserve">ესღრი,  ესღრი  </w:t>
      </w:r>
      <w:r w:rsidRPr="00D07B3B">
        <w:rPr>
          <w:rFonts w:ascii="Sylfaen" w:hAnsi="Sylfaen" w:cs="Sylfaen"/>
          <w:lang w:val="ka-GE"/>
        </w:rPr>
        <w:t>ისგაად ლახხვიიდ ალ მაარე  „მიდის, მიდის და ისევ შემოხვდა ეს კაცი“.</w:t>
      </w:r>
    </w:p>
    <w:p w14:paraId="1702386C" w14:textId="77777777" w:rsidR="00A67FEF" w:rsidRPr="00D07B3B" w:rsidRDefault="00A67FEF" w:rsidP="00036B19">
      <w:pPr>
        <w:autoSpaceDE w:val="0"/>
        <w:autoSpaceDN w:val="0"/>
        <w:adjustRightInd w:val="0"/>
        <w:spacing w:after="0" w:line="276" w:lineRule="auto"/>
        <w:jc w:val="both"/>
        <w:rPr>
          <w:rFonts w:ascii="Sylfaen" w:hAnsi="Sylfaen"/>
          <w:spacing w:val="-4"/>
          <w:lang w:val="ka-GE"/>
        </w:rPr>
      </w:pPr>
      <w:r w:rsidRPr="00D07B3B">
        <w:rPr>
          <w:rFonts w:ascii="Sylfaen" w:hAnsi="Sylfaen"/>
          <w:lang w:val="ka-GE"/>
        </w:rPr>
        <w:t>დამოწმებულ  მაგალითებში  მეორდება „სვლა“  ზმნა, რომლის  ფუნქციური  და</w:t>
      </w:r>
      <w:r w:rsidRPr="00D07B3B">
        <w:rPr>
          <w:rFonts w:ascii="Sylfaen" w:hAnsi="Sylfaen"/>
          <w:lang w:val="ka-GE"/>
        </w:rPr>
        <w:softHyphen/>
        <w:t>ნიშ</w:t>
      </w:r>
      <w:r w:rsidRPr="00D07B3B">
        <w:rPr>
          <w:rFonts w:ascii="Sylfaen" w:hAnsi="Sylfaen"/>
          <w:lang w:val="ka-GE"/>
        </w:rPr>
        <w:softHyphen/>
      </w:r>
      <w:r w:rsidRPr="00D07B3B">
        <w:rPr>
          <w:rFonts w:ascii="Sylfaen" w:hAnsi="Sylfaen"/>
          <w:lang w:val="ka-GE"/>
        </w:rPr>
        <w:softHyphen/>
        <w:t>ნულება დინამიკური პროცესის მეტად გაძლი</w:t>
      </w:r>
      <w:r w:rsidRPr="00D07B3B">
        <w:rPr>
          <w:rFonts w:ascii="Sylfaen" w:hAnsi="Sylfaen"/>
          <w:lang w:val="ka-GE"/>
        </w:rPr>
        <w:softHyphen/>
        <w:t>ერ</w:t>
      </w:r>
      <w:r w:rsidRPr="00D07B3B">
        <w:rPr>
          <w:rFonts w:ascii="Sylfaen" w:hAnsi="Sylfaen"/>
          <w:lang w:val="ka-GE"/>
        </w:rPr>
        <w:softHyphen/>
        <w:t>ება და ამ გზით ექსპრესი</w:t>
      </w:r>
      <w:r w:rsidRPr="00D07B3B">
        <w:rPr>
          <w:rFonts w:ascii="Sylfaen" w:hAnsi="Sylfaen"/>
          <w:lang w:val="ka-GE"/>
        </w:rPr>
        <w:softHyphen/>
        <w:t>ულობის მიღ</w:t>
      </w:r>
      <w:r w:rsidRPr="00D07B3B">
        <w:rPr>
          <w:rFonts w:ascii="Sylfaen" w:hAnsi="Sylfaen"/>
          <w:vertAlign w:val="subscript"/>
          <w:lang w:val="ka-GE"/>
        </w:rPr>
        <w:softHyphen/>
      </w:r>
      <w:r w:rsidRPr="00D07B3B">
        <w:rPr>
          <w:rFonts w:ascii="Sylfaen" w:hAnsi="Sylfaen"/>
          <w:lang w:val="ka-GE"/>
        </w:rPr>
        <w:t>წე</w:t>
      </w:r>
      <w:r w:rsidRPr="00D07B3B">
        <w:rPr>
          <w:rFonts w:ascii="Sylfaen" w:hAnsi="Sylfaen"/>
          <w:lang w:val="ka-GE"/>
        </w:rPr>
        <w:softHyphen/>
        <w:t>ვაა. გამეორება უნივერ</w:t>
      </w:r>
      <w:r w:rsidRPr="00D07B3B">
        <w:rPr>
          <w:rFonts w:ascii="Sylfaen" w:hAnsi="Sylfaen"/>
          <w:lang w:val="ka-GE"/>
        </w:rPr>
        <w:softHyphen/>
        <w:t>სალური სტილური ხერხია, იგი ხალხური ენის ემო</w:t>
      </w:r>
      <w:r w:rsidRPr="00D07B3B">
        <w:rPr>
          <w:rFonts w:ascii="Sylfaen" w:hAnsi="Sylfaen"/>
          <w:lang w:val="ka-GE"/>
        </w:rPr>
        <w:softHyphen/>
        <w:t>ცი</w:t>
      </w:r>
      <w:r w:rsidRPr="00D07B3B">
        <w:rPr>
          <w:rFonts w:ascii="Sylfaen" w:hAnsi="Sylfaen"/>
          <w:lang w:val="ka-GE"/>
        </w:rPr>
        <w:softHyphen/>
        <w:t>ურობის ერთ-ერთი მაც</w:t>
      </w:r>
      <w:r w:rsidRPr="00D07B3B">
        <w:rPr>
          <w:rFonts w:ascii="Sylfaen" w:hAnsi="Sylfaen"/>
          <w:lang w:val="ka-GE"/>
        </w:rPr>
        <w:softHyphen/>
        <w:t>ოცხ</w:t>
      </w:r>
      <w:r w:rsidRPr="00D07B3B">
        <w:rPr>
          <w:rFonts w:ascii="Sylfaen" w:hAnsi="Sylfaen"/>
          <w:lang w:val="ka-GE"/>
        </w:rPr>
        <w:softHyphen/>
        <w:t>ლებელი ელემენტია. მთქმელი მას მიმართავს შთაბეჭ</w:t>
      </w:r>
      <w:r w:rsidRPr="00D07B3B">
        <w:rPr>
          <w:rFonts w:ascii="Sylfaen" w:hAnsi="Sylfaen"/>
          <w:lang w:val="ka-GE"/>
        </w:rPr>
        <w:softHyphen/>
        <w:t>დი</w:t>
      </w:r>
      <w:r w:rsidRPr="00D07B3B">
        <w:rPr>
          <w:rFonts w:ascii="Sylfaen" w:hAnsi="Sylfaen"/>
          <w:lang w:val="ka-GE"/>
        </w:rPr>
        <w:softHyphen/>
        <w:t>ლების გაძ</w:t>
      </w:r>
      <w:r w:rsidRPr="00D07B3B">
        <w:rPr>
          <w:rFonts w:ascii="Sylfaen" w:hAnsi="Sylfaen"/>
          <w:lang w:val="ka-GE"/>
        </w:rPr>
        <w:softHyphen/>
        <w:t>ლი</w:t>
      </w:r>
      <w:r w:rsidRPr="00D07B3B">
        <w:rPr>
          <w:rFonts w:ascii="Sylfaen" w:hAnsi="Sylfaen"/>
          <w:lang w:val="ka-GE"/>
        </w:rPr>
        <w:softHyphen/>
        <w:t>ერების მიზნით, რთული ფსიქოლოგიური პასაჟების გადმო</w:t>
      </w:r>
      <w:r w:rsidRPr="00D07B3B">
        <w:rPr>
          <w:rFonts w:ascii="Sylfaen" w:hAnsi="Sylfaen"/>
          <w:lang w:val="ka-GE"/>
        </w:rPr>
        <w:softHyphen/>
        <w:t>საცემად მაშინ, როცა  პერ</w:t>
      </w:r>
      <w:r w:rsidRPr="00D07B3B">
        <w:rPr>
          <w:rFonts w:ascii="Sylfaen" w:hAnsi="Sylfaen"/>
          <w:lang w:val="ka-GE"/>
        </w:rPr>
        <w:softHyphen/>
        <w:t>სონაჟის მოქმედებ</w:t>
      </w:r>
      <w:r w:rsidRPr="00D07B3B">
        <w:rPr>
          <w:rFonts w:ascii="Sylfaen" w:hAnsi="Sylfaen"/>
          <w:spacing w:val="-4"/>
          <w:lang w:val="ka-GE"/>
        </w:rPr>
        <w:t>ის დეფინიცია  მსმენელის  ყურად</w:t>
      </w:r>
      <w:r w:rsidRPr="00D07B3B">
        <w:rPr>
          <w:rFonts w:ascii="Sylfaen" w:hAnsi="Sylfaen"/>
          <w:spacing w:val="-4"/>
          <w:lang w:val="ka-GE"/>
        </w:rPr>
        <w:softHyphen/>
        <w:t>ღების  დაძაბვას  მოით</w:t>
      </w:r>
      <w:r w:rsidRPr="00D07B3B">
        <w:rPr>
          <w:rFonts w:ascii="Sylfaen" w:hAnsi="Sylfaen"/>
          <w:spacing w:val="-4"/>
          <w:lang w:val="ka-GE"/>
        </w:rPr>
        <w:softHyphen/>
        <w:t>ხ</w:t>
      </w:r>
      <w:r w:rsidRPr="00D07B3B">
        <w:rPr>
          <w:rFonts w:ascii="Sylfaen" w:hAnsi="Sylfaen"/>
          <w:spacing w:val="-4"/>
          <w:lang w:val="ka-GE"/>
        </w:rPr>
        <w:softHyphen/>
        <w:t>ოვს.</w:t>
      </w:r>
    </w:p>
    <w:p w14:paraId="4B3B5502" w14:textId="77777777" w:rsidR="00A67FEF" w:rsidRPr="00D07B3B" w:rsidRDefault="00A67FEF" w:rsidP="00036B19">
      <w:pPr>
        <w:spacing w:after="0" w:line="276" w:lineRule="auto"/>
        <w:jc w:val="both"/>
        <w:rPr>
          <w:rFonts w:ascii="Sylfaen" w:hAnsi="Sylfaen" w:cs="Sylfaen"/>
          <w:lang w:val="ka-GE"/>
        </w:rPr>
      </w:pPr>
      <w:r w:rsidRPr="00D07B3B">
        <w:rPr>
          <w:rFonts w:ascii="Sylfaen" w:hAnsi="Sylfaen" w:cs="Sylfaen"/>
          <w:lang w:val="ka-GE"/>
        </w:rPr>
        <w:t>კვლევის შედეგები საინტერესო და საჭიროა ლინგვის</w:t>
      </w:r>
      <w:r w:rsidRPr="00D07B3B">
        <w:rPr>
          <w:rFonts w:ascii="Sylfaen" w:hAnsi="Sylfaen" w:cs="Sylfaen"/>
          <w:lang w:val="ka-GE"/>
        </w:rPr>
        <w:softHyphen/>
        <w:t>ტების</w:t>
      </w:r>
      <w:r w:rsidRPr="00D07B3B">
        <w:rPr>
          <w:rFonts w:ascii="Sylfaen" w:hAnsi="Sylfaen" w:cs="Sylfaen"/>
          <w:lang w:val="ka-GE"/>
        </w:rPr>
        <w:softHyphen/>
        <w:t>თვის, ლიტერა</w:t>
      </w:r>
      <w:r w:rsidRPr="00D07B3B">
        <w:rPr>
          <w:rFonts w:ascii="Sylfaen" w:hAnsi="Sylfaen" w:cs="Sylfaen"/>
          <w:lang w:val="ka-GE"/>
        </w:rPr>
        <w:softHyphen/>
        <w:t>ტუ</w:t>
      </w:r>
      <w:r w:rsidRPr="00D07B3B">
        <w:rPr>
          <w:rFonts w:ascii="Sylfaen" w:hAnsi="Sylfaen" w:cs="Sylfaen"/>
          <w:lang w:val="ka-GE"/>
        </w:rPr>
        <w:softHyphen/>
        <w:t>რის თეორე</w:t>
      </w:r>
      <w:r w:rsidRPr="00D07B3B">
        <w:rPr>
          <w:rFonts w:ascii="Sylfaen" w:hAnsi="Sylfaen" w:cs="Sylfaen"/>
          <w:lang w:val="ka-GE"/>
        </w:rPr>
        <w:softHyphen/>
        <w:t>ტიკო</w:t>
      </w:r>
      <w:r w:rsidRPr="00D07B3B">
        <w:rPr>
          <w:rFonts w:ascii="Sylfaen" w:hAnsi="Sylfaen" w:cs="Sylfaen"/>
          <w:lang w:val="ka-GE"/>
        </w:rPr>
        <w:softHyphen/>
        <w:t>სების</w:t>
      </w:r>
      <w:r w:rsidRPr="00D07B3B">
        <w:rPr>
          <w:rFonts w:ascii="Sylfaen" w:hAnsi="Sylfaen" w:cs="Sylfaen"/>
          <w:lang w:val="ka-GE"/>
        </w:rPr>
        <w:softHyphen/>
        <w:t>თვის, ფსიქოლინგვის</w:t>
      </w:r>
      <w:r w:rsidRPr="00D07B3B">
        <w:rPr>
          <w:rFonts w:ascii="Sylfaen" w:hAnsi="Sylfaen" w:cs="Sylfaen"/>
          <w:lang w:val="ka-GE"/>
        </w:rPr>
        <w:softHyphen/>
        <w:t>ტების</w:t>
      </w:r>
      <w:r w:rsidRPr="00D07B3B">
        <w:rPr>
          <w:rFonts w:ascii="Sylfaen" w:hAnsi="Sylfaen" w:cs="Sylfaen"/>
          <w:lang w:val="ka-GE"/>
        </w:rPr>
        <w:softHyphen/>
        <w:t>თვის; ასევე, ჰუმანიტარული მიმარ</w:t>
      </w:r>
      <w:r w:rsidRPr="00D07B3B">
        <w:rPr>
          <w:rFonts w:ascii="Sylfaen" w:hAnsi="Sylfaen" w:cs="Sylfaen"/>
          <w:lang w:val="ka-GE"/>
        </w:rPr>
        <w:softHyphen/>
        <w:t>თუ</w:t>
      </w:r>
      <w:r w:rsidRPr="00D07B3B">
        <w:rPr>
          <w:rFonts w:ascii="Sylfaen" w:hAnsi="Sylfaen" w:cs="Sylfaen"/>
          <w:lang w:val="ka-GE"/>
        </w:rPr>
        <w:softHyphen/>
        <w:t>ლების სხვა დარგის სპე</w:t>
      </w:r>
      <w:r w:rsidRPr="00D07B3B">
        <w:rPr>
          <w:rFonts w:ascii="Sylfaen" w:hAnsi="Sylfaen" w:cs="Sylfaen"/>
          <w:lang w:val="ka-GE"/>
        </w:rPr>
        <w:softHyphen/>
        <w:t>ცი</w:t>
      </w:r>
      <w:r w:rsidRPr="00D07B3B">
        <w:rPr>
          <w:rFonts w:ascii="Sylfaen" w:hAnsi="Sylfaen" w:cs="Sylfaen"/>
          <w:lang w:val="ka-GE"/>
        </w:rPr>
        <w:softHyphen/>
        <w:t xml:space="preserve">ალისტებისთვისაც. </w:t>
      </w:r>
    </w:p>
    <w:p w14:paraId="3E391C65" w14:textId="0AB1FA1B" w:rsidR="00A67FEF" w:rsidRPr="00D07B3B" w:rsidRDefault="00A67FEF" w:rsidP="00036B19">
      <w:pPr>
        <w:spacing w:after="0" w:line="276" w:lineRule="auto"/>
        <w:jc w:val="both"/>
        <w:rPr>
          <w:rFonts w:ascii="Sylfaen" w:hAnsi="Sylfaen"/>
          <w:lang w:val="ka-GE"/>
        </w:rPr>
      </w:pPr>
    </w:p>
    <w:p w14:paraId="30033365" w14:textId="77777777" w:rsidR="00042C7E" w:rsidRPr="00D07B3B" w:rsidRDefault="00042C7E" w:rsidP="00036B19">
      <w:pPr>
        <w:spacing w:after="0" w:line="276" w:lineRule="auto"/>
        <w:jc w:val="both"/>
        <w:rPr>
          <w:rFonts w:ascii="Sylfaen" w:hAnsi="Sylfaen"/>
          <w:lang w:val="ka-GE"/>
        </w:rPr>
      </w:pPr>
    </w:p>
    <w:p w14:paraId="05D78854" w14:textId="00466FE6" w:rsidR="00042C7E" w:rsidRDefault="00042C7E" w:rsidP="00036B19">
      <w:pPr>
        <w:spacing w:after="0" w:line="276" w:lineRule="auto"/>
        <w:jc w:val="both"/>
        <w:rPr>
          <w:rFonts w:ascii="Sylfaen" w:hAnsi="Sylfaen"/>
          <w:lang w:val="ka-GE"/>
        </w:rPr>
      </w:pPr>
    </w:p>
    <w:p w14:paraId="293F87C6" w14:textId="054879C5" w:rsidR="00E1118E" w:rsidRDefault="00E1118E" w:rsidP="00036B19">
      <w:pPr>
        <w:spacing w:after="0" w:line="276" w:lineRule="auto"/>
        <w:jc w:val="both"/>
        <w:rPr>
          <w:rFonts w:ascii="Sylfaen" w:hAnsi="Sylfaen"/>
          <w:lang w:val="ka-GE"/>
        </w:rPr>
      </w:pPr>
    </w:p>
    <w:p w14:paraId="48743D54" w14:textId="2E619349" w:rsidR="00E1118E" w:rsidRDefault="00E1118E" w:rsidP="00036B19">
      <w:pPr>
        <w:spacing w:after="0" w:line="276" w:lineRule="auto"/>
        <w:jc w:val="both"/>
        <w:rPr>
          <w:rFonts w:ascii="Sylfaen" w:hAnsi="Sylfaen"/>
          <w:lang w:val="ka-GE"/>
        </w:rPr>
      </w:pPr>
    </w:p>
    <w:p w14:paraId="1C4BA32F" w14:textId="10E48E0B" w:rsidR="00E1118E" w:rsidRDefault="00E1118E" w:rsidP="00E1118E">
      <w:pPr>
        <w:spacing w:after="0" w:line="276" w:lineRule="auto"/>
        <w:jc w:val="both"/>
        <w:rPr>
          <w:rFonts w:ascii="Sylfaen" w:hAnsi="Sylfaen" w:cs="Calibri"/>
          <w:lang w:val="ka-GE"/>
        </w:rPr>
      </w:pPr>
    </w:p>
    <w:p w14:paraId="2B29FFBC" w14:textId="05448A92" w:rsidR="00190AED" w:rsidRDefault="00190AED" w:rsidP="00E1118E">
      <w:pPr>
        <w:spacing w:after="0" w:line="276" w:lineRule="auto"/>
        <w:jc w:val="both"/>
        <w:rPr>
          <w:rFonts w:ascii="Sylfaen" w:hAnsi="Sylfaen" w:cs="Calibri"/>
          <w:lang w:val="ka-GE"/>
        </w:rPr>
      </w:pPr>
    </w:p>
    <w:p w14:paraId="3184AA27" w14:textId="49806CF7" w:rsidR="00190AED" w:rsidRDefault="00190AED" w:rsidP="00E1118E">
      <w:pPr>
        <w:spacing w:after="0" w:line="276" w:lineRule="auto"/>
        <w:jc w:val="both"/>
        <w:rPr>
          <w:rFonts w:ascii="Sylfaen" w:hAnsi="Sylfaen" w:cs="Calibri"/>
          <w:lang w:val="ka-GE"/>
        </w:rPr>
      </w:pPr>
    </w:p>
    <w:p w14:paraId="5EE10E8E" w14:textId="7AF83AB8" w:rsidR="00190AED" w:rsidRDefault="00190AED" w:rsidP="00E1118E">
      <w:pPr>
        <w:spacing w:after="0" w:line="276" w:lineRule="auto"/>
        <w:jc w:val="both"/>
        <w:rPr>
          <w:rFonts w:ascii="Sylfaen" w:hAnsi="Sylfaen" w:cs="Calibri"/>
          <w:lang w:val="ka-GE"/>
        </w:rPr>
      </w:pPr>
    </w:p>
    <w:p w14:paraId="1FF19C95" w14:textId="1310BDCC" w:rsidR="00190AED" w:rsidRDefault="00190AED" w:rsidP="00E1118E">
      <w:pPr>
        <w:spacing w:after="0" w:line="276" w:lineRule="auto"/>
        <w:jc w:val="both"/>
        <w:rPr>
          <w:rFonts w:ascii="Sylfaen" w:hAnsi="Sylfaen" w:cs="Calibri"/>
          <w:lang w:val="ka-GE"/>
        </w:rPr>
      </w:pPr>
    </w:p>
    <w:p w14:paraId="044E0165" w14:textId="3F9841B4" w:rsidR="00190AED" w:rsidRDefault="00190AED" w:rsidP="00E1118E">
      <w:pPr>
        <w:spacing w:after="0" w:line="276" w:lineRule="auto"/>
        <w:jc w:val="both"/>
        <w:rPr>
          <w:rFonts w:ascii="Sylfaen" w:hAnsi="Sylfaen" w:cs="Calibri"/>
          <w:lang w:val="ka-GE"/>
        </w:rPr>
      </w:pPr>
    </w:p>
    <w:p w14:paraId="4F1D7134" w14:textId="378CB76D" w:rsidR="00190AED" w:rsidRDefault="00190AED" w:rsidP="00E1118E">
      <w:pPr>
        <w:spacing w:after="0" w:line="276" w:lineRule="auto"/>
        <w:jc w:val="both"/>
        <w:rPr>
          <w:rFonts w:ascii="Sylfaen" w:hAnsi="Sylfaen" w:cs="Calibri"/>
          <w:lang w:val="ka-GE"/>
        </w:rPr>
      </w:pPr>
    </w:p>
    <w:p w14:paraId="2C659AC7" w14:textId="50EF9763" w:rsidR="00190AED" w:rsidRDefault="00190AED" w:rsidP="00E1118E">
      <w:pPr>
        <w:spacing w:after="0" w:line="276" w:lineRule="auto"/>
        <w:jc w:val="both"/>
        <w:rPr>
          <w:rFonts w:ascii="Sylfaen" w:hAnsi="Sylfaen" w:cs="Calibri"/>
          <w:lang w:val="ka-GE"/>
        </w:rPr>
      </w:pPr>
    </w:p>
    <w:p w14:paraId="128F9BAA" w14:textId="2A539569" w:rsidR="00190AED" w:rsidRDefault="00190AED" w:rsidP="00E1118E">
      <w:pPr>
        <w:spacing w:after="0" w:line="276" w:lineRule="auto"/>
        <w:jc w:val="both"/>
        <w:rPr>
          <w:rFonts w:ascii="Sylfaen" w:hAnsi="Sylfaen" w:cs="Calibri"/>
          <w:lang w:val="ka-GE"/>
        </w:rPr>
      </w:pPr>
    </w:p>
    <w:p w14:paraId="6397B003" w14:textId="4D485F3F" w:rsidR="00190AED" w:rsidRDefault="00190AED" w:rsidP="00E1118E">
      <w:pPr>
        <w:spacing w:after="0" w:line="276" w:lineRule="auto"/>
        <w:jc w:val="both"/>
        <w:rPr>
          <w:rFonts w:ascii="Sylfaen" w:hAnsi="Sylfaen" w:cs="Calibri"/>
          <w:lang w:val="ka-GE"/>
        </w:rPr>
      </w:pPr>
    </w:p>
    <w:p w14:paraId="6C7ACCE6" w14:textId="3E138BAA" w:rsidR="00190AED" w:rsidRDefault="00190AED" w:rsidP="00E1118E">
      <w:pPr>
        <w:spacing w:after="0" w:line="276" w:lineRule="auto"/>
        <w:jc w:val="both"/>
        <w:rPr>
          <w:rFonts w:ascii="Sylfaen" w:hAnsi="Sylfaen" w:cs="Calibri"/>
          <w:lang w:val="ka-GE"/>
        </w:rPr>
      </w:pPr>
    </w:p>
    <w:p w14:paraId="0EE1D932" w14:textId="0955FDE0" w:rsidR="00190AED" w:rsidRDefault="00190AED" w:rsidP="00E1118E">
      <w:pPr>
        <w:spacing w:after="0" w:line="276" w:lineRule="auto"/>
        <w:jc w:val="both"/>
        <w:rPr>
          <w:rFonts w:ascii="Sylfaen" w:hAnsi="Sylfaen" w:cs="Calibri"/>
          <w:lang w:val="ka-GE"/>
        </w:rPr>
      </w:pPr>
    </w:p>
    <w:p w14:paraId="42F94262" w14:textId="6F74726E" w:rsidR="00190AED" w:rsidRDefault="00190AED" w:rsidP="00E1118E">
      <w:pPr>
        <w:spacing w:after="0" w:line="276" w:lineRule="auto"/>
        <w:jc w:val="both"/>
        <w:rPr>
          <w:rFonts w:ascii="Sylfaen" w:hAnsi="Sylfaen" w:cs="Calibri"/>
          <w:lang w:val="ka-GE"/>
        </w:rPr>
      </w:pPr>
    </w:p>
    <w:p w14:paraId="6156D514" w14:textId="5B39487D" w:rsidR="00190AED" w:rsidRDefault="00190AED" w:rsidP="00E1118E">
      <w:pPr>
        <w:spacing w:after="0" w:line="276" w:lineRule="auto"/>
        <w:jc w:val="both"/>
        <w:rPr>
          <w:rFonts w:ascii="Sylfaen" w:hAnsi="Sylfaen" w:cs="Calibri"/>
          <w:lang w:val="ka-GE"/>
        </w:rPr>
      </w:pPr>
    </w:p>
    <w:p w14:paraId="3F9ED6A6" w14:textId="4B9D8614" w:rsidR="00190AED" w:rsidRDefault="00190AED" w:rsidP="00E1118E">
      <w:pPr>
        <w:spacing w:after="0" w:line="276" w:lineRule="auto"/>
        <w:jc w:val="both"/>
        <w:rPr>
          <w:rFonts w:ascii="Sylfaen" w:hAnsi="Sylfaen" w:cs="Calibri"/>
          <w:lang w:val="ka-GE"/>
        </w:rPr>
      </w:pPr>
    </w:p>
    <w:p w14:paraId="752D9D0E" w14:textId="71EF2296" w:rsidR="00190AED" w:rsidRDefault="00190AED" w:rsidP="00E1118E">
      <w:pPr>
        <w:spacing w:after="0" w:line="276" w:lineRule="auto"/>
        <w:jc w:val="both"/>
        <w:rPr>
          <w:rFonts w:ascii="Sylfaen" w:hAnsi="Sylfaen" w:cs="Calibri"/>
          <w:lang w:val="ka-GE"/>
        </w:rPr>
      </w:pPr>
    </w:p>
    <w:p w14:paraId="7E0EC21C" w14:textId="1739A27D" w:rsidR="00190AED" w:rsidRDefault="00190AED" w:rsidP="00E1118E">
      <w:pPr>
        <w:spacing w:after="0" w:line="276" w:lineRule="auto"/>
        <w:jc w:val="both"/>
        <w:rPr>
          <w:rFonts w:ascii="Sylfaen" w:hAnsi="Sylfaen" w:cs="Calibri"/>
          <w:lang w:val="ka-GE"/>
        </w:rPr>
      </w:pPr>
    </w:p>
    <w:p w14:paraId="191B41B2" w14:textId="45B40A8D" w:rsidR="00190AED" w:rsidRDefault="00190AED" w:rsidP="00E1118E">
      <w:pPr>
        <w:spacing w:after="0" w:line="276" w:lineRule="auto"/>
        <w:jc w:val="both"/>
        <w:rPr>
          <w:rFonts w:ascii="Sylfaen" w:hAnsi="Sylfaen" w:cs="Calibri"/>
          <w:lang w:val="ka-GE"/>
        </w:rPr>
      </w:pPr>
    </w:p>
    <w:p w14:paraId="2705A89A" w14:textId="77777777" w:rsidR="00190AED" w:rsidRPr="00D07B3B" w:rsidRDefault="00190AED" w:rsidP="00E1118E">
      <w:pPr>
        <w:spacing w:after="0" w:line="276" w:lineRule="auto"/>
        <w:jc w:val="both"/>
        <w:rPr>
          <w:rFonts w:ascii="Sylfaen" w:hAnsi="Sylfaen" w:cs="Calibri"/>
          <w:lang w:val="ka-GE"/>
        </w:rPr>
      </w:pPr>
    </w:p>
    <w:p w14:paraId="705C3434" w14:textId="77777777" w:rsidR="00E1118E" w:rsidRPr="00D07B3B" w:rsidRDefault="00E1118E" w:rsidP="00036B19">
      <w:pPr>
        <w:spacing w:after="0" w:line="276" w:lineRule="auto"/>
        <w:jc w:val="both"/>
        <w:rPr>
          <w:rFonts w:ascii="Sylfaen" w:hAnsi="Sylfaen"/>
          <w:lang w:val="ka-GE"/>
        </w:rPr>
      </w:pPr>
    </w:p>
    <w:p w14:paraId="3895C1CD" w14:textId="77777777" w:rsidR="00042C7E" w:rsidRPr="00D07B3B" w:rsidRDefault="00042C7E" w:rsidP="00036B19">
      <w:pPr>
        <w:spacing w:after="0" w:line="276" w:lineRule="auto"/>
        <w:jc w:val="both"/>
        <w:rPr>
          <w:rFonts w:ascii="Sylfaen" w:hAnsi="Sylfaen"/>
          <w:lang w:val="ka-GE"/>
        </w:rPr>
      </w:pPr>
    </w:p>
    <w:p w14:paraId="6438B3A8" w14:textId="77777777" w:rsidR="00042C7E" w:rsidRPr="00D07B3B" w:rsidRDefault="00042C7E" w:rsidP="00036B19">
      <w:pPr>
        <w:spacing w:after="0" w:line="276" w:lineRule="auto"/>
        <w:jc w:val="both"/>
        <w:rPr>
          <w:rFonts w:ascii="Sylfaen" w:hAnsi="Sylfaen"/>
          <w:lang w:val="ka-GE"/>
        </w:rPr>
      </w:pPr>
    </w:p>
    <w:p w14:paraId="6E511A3B" w14:textId="77777777" w:rsidR="00042C7E" w:rsidRPr="00D07B3B" w:rsidRDefault="00042C7E" w:rsidP="00036B19">
      <w:pPr>
        <w:spacing w:line="276" w:lineRule="auto"/>
        <w:jc w:val="both"/>
        <w:rPr>
          <w:rFonts w:ascii="Sylfaen" w:hAnsi="Sylfaen"/>
          <w:lang w:val="ka-GE"/>
        </w:rPr>
      </w:pPr>
      <w:r w:rsidRPr="00D07B3B">
        <w:rPr>
          <w:rFonts w:ascii="Sylfaen" w:hAnsi="Sylfaen"/>
          <w:b/>
          <w:lang w:val="ka-GE"/>
        </w:rPr>
        <w:lastRenderedPageBreak/>
        <w:t>სვანურ ღვთაებათა პანთეონის ზოგი არქაული ტერმინის ეთნო</w:t>
      </w:r>
      <w:r w:rsidRPr="00D07B3B">
        <w:rPr>
          <w:rFonts w:ascii="Sylfaen" w:hAnsi="Sylfaen"/>
          <w:lang w:val="ka-GE"/>
        </w:rPr>
        <w:t>-</w:t>
      </w:r>
      <w:r w:rsidRPr="00D07B3B">
        <w:rPr>
          <w:rFonts w:ascii="Sylfaen" w:hAnsi="Sylfaen"/>
          <w:b/>
          <w:lang w:val="ka-GE"/>
        </w:rPr>
        <w:t>ლინგვისტური ანალიზი</w:t>
      </w:r>
    </w:p>
    <w:p w14:paraId="38684058" w14:textId="77777777" w:rsidR="00042C7E" w:rsidRPr="00D07B3B" w:rsidRDefault="00042C7E" w:rsidP="00036B19">
      <w:pPr>
        <w:spacing w:line="276" w:lineRule="auto"/>
        <w:jc w:val="both"/>
        <w:rPr>
          <w:rFonts w:ascii="Sylfaen" w:hAnsi="Sylfaen"/>
          <w:b/>
          <w:lang w:val="ka-GE"/>
        </w:rPr>
      </w:pPr>
      <w:r w:rsidRPr="00D07B3B">
        <w:rPr>
          <w:rFonts w:ascii="Sylfaen" w:hAnsi="Sylfaen"/>
          <w:b/>
          <w:lang w:val="ka-GE"/>
        </w:rPr>
        <w:t>მედეა საღლიანი, თსუ არნ. ჩიქობავას სახ. ენათმეცნიერების ინსტიტუტი</w:t>
      </w:r>
    </w:p>
    <w:p w14:paraId="12795400" w14:textId="7B501C26" w:rsidR="00042C7E" w:rsidRPr="00190AED" w:rsidRDefault="00042C7E" w:rsidP="00190AED">
      <w:pPr>
        <w:spacing w:line="276" w:lineRule="auto"/>
        <w:ind w:left="1440"/>
        <w:jc w:val="both"/>
        <w:rPr>
          <w:rFonts w:ascii="Sylfaen" w:hAnsi="Sylfaen"/>
          <w:noProof/>
          <w:sz w:val="20"/>
          <w:szCs w:val="20"/>
          <w:lang w:val="ka-GE"/>
        </w:rPr>
      </w:pPr>
      <w:r w:rsidRPr="00190AED">
        <w:rPr>
          <w:rFonts w:ascii="Sylfaen" w:hAnsi="Sylfaen"/>
          <w:sz w:val="20"/>
          <w:szCs w:val="20"/>
          <w:lang w:val="ka-GE"/>
        </w:rPr>
        <w:t>ნაშრომი მომზადდა</w:t>
      </w:r>
      <w:r w:rsidRPr="00190AED">
        <w:rPr>
          <w:rFonts w:ascii="Sylfaen" w:hAnsi="Sylfaen"/>
          <w:noProof/>
          <w:sz w:val="20"/>
          <w:szCs w:val="20"/>
          <w:lang w:val="ka-GE"/>
        </w:rPr>
        <w:t xml:space="preserve"> 2022 წელს შოთა რუსთაველის ეროვნული სამეცნიერო ფონდის მიერ დაფინანსებული პროექტის (N FR – 22 – 7056) _ „სვანური რელიგიური ლექსიკის ეთნო-ლინგვისტური ასპექტები“ ფარგლებში.</w:t>
      </w:r>
    </w:p>
    <w:p w14:paraId="4B54CA60" w14:textId="0EE4A65C" w:rsidR="00190AED" w:rsidRDefault="00190AED" w:rsidP="00036B19">
      <w:pPr>
        <w:spacing w:line="276" w:lineRule="auto"/>
        <w:jc w:val="both"/>
        <w:rPr>
          <w:rFonts w:ascii="Sylfaen" w:hAnsi="Sylfaen"/>
          <w:noProof/>
          <w:lang w:val="ka-GE"/>
        </w:rPr>
      </w:pPr>
    </w:p>
    <w:p w14:paraId="14669489" w14:textId="77777777" w:rsidR="00042C7E" w:rsidRPr="00D07B3B" w:rsidRDefault="00042C7E" w:rsidP="00036B19">
      <w:pPr>
        <w:spacing w:after="0" w:line="276" w:lineRule="auto"/>
        <w:jc w:val="both"/>
        <w:rPr>
          <w:rFonts w:ascii="Sylfaen" w:hAnsi="Sylfaen"/>
          <w:lang w:val="ka-GE"/>
        </w:rPr>
      </w:pPr>
      <w:r w:rsidRPr="00D07B3B">
        <w:rPr>
          <w:rFonts w:ascii="Sylfaen" w:hAnsi="Sylfaen"/>
          <w:lang w:val="ka-GE"/>
        </w:rPr>
        <w:t>სვანური პანთეონი მოიცავს არაერთ „ღმერთსა“ თუ „ღვთაებას“, რომელთა მეტი წილი წარმართულია, ნაწილი ქრისტიანულია, თუმცა ხშირად ქრისტიანული და წარმართული ლექსიკური ერთეულები აღრეულია ერთმანეთში და, რაც ძალზე სამწუხაროა, ბევრი მათგანი ნელ-ნელა მივიწყებას ეძლევა.</w:t>
      </w:r>
    </w:p>
    <w:p w14:paraId="3E5D0038" w14:textId="737D6198" w:rsidR="00042C7E" w:rsidRPr="00D07B3B" w:rsidRDefault="00042C7E" w:rsidP="00036B19">
      <w:pPr>
        <w:spacing w:after="0" w:line="276" w:lineRule="auto"/>
        <w:jc w:val="both"/>
        <w:rPr>
          <w:rFonts w:ascii="Sylfaen" w:hAnsi="Sylfaen"/>
          <w:lang w:val="ka-GE"/>
        </w:rPr>
      </w:pPr>
      <w:r w:rsidRPr="00D07B3B">
        <w:rPr>
          <w:rFonts w:ascii="Sylfaen" w:hAnsi="Sylfaen" w:cs="Sylfaen"/>
          <w:lang w:val="ka-GE"/>
        </w:rPr>
        <w:t>მოხსენებაში</w:t>
      </w:r>
      <w:r w:rsidRPr="00D07B3B">
        <w:rPr>
          <w:rFonts w:ascii="Sylfaen" w:hAnsi="Sylfaen"/>
          <w:lang w:val="ka-GE"/>
        </w:rPr>
        <w:t xml:space="preserve"> წარმოდგენილი იქნება ამგვარი არქაული რელიგიური ლექსიკური ერთეულების: </w:t>
      </w:r>
      <w:r w:rsidRPr="00D07B3B">
        <w:rPr>
          <w:rFonts w:ascii="Sylfaen" w:hAnsi="Sylfaen" w:cs="Sylfaen"/>
          <w:b/>
          <w:lang w:val="ka-GE"/>
        </w:rPr>
        <w:t>აბრხ</w:t>
      </w:r>
      <w:r w:rsidRPr="00D07B3B">
        <w:rPr>
          <w:rFonts w:ascii="Sylfaen" w:hAnsi="Sylfaen" w:cs="Sylfaen"/>
          <w:lang w:val="ka-GE"/>
        </w:rPr>
        <w:t>/</w:t>
      </w:r>
      <w:r w:rsidRPr="00D07B3B">
        <w:rPr>
          <w:rFonts w:ascii="Sylfaen" w:hAnsi="Sylfaen" w:cs="Sylfaen"/>
          <w:b/>
          <w:lang w:val="ka-GE"/>
        </w:rPr>
        <w:t>აბრახ</w:t>
      </w:r>
      <w:r w:rsidRPr="00D07B3B">
        <w:rPr>
          <w:rFonts w:ascii="Sylfaen" w:hAnsi="Sylfaen" w:cs="Sylfaen"/>
          <w:lang w:val="ka-GE"/>
        </w:rPr>
        <w:t>/</w:t>
      </w:r>
      <w:r w:rsidRPr="00D07B3B">
        <w:rPr>
          <w:rFonts w:ascii="Sylfaen" w:hAnsi="Sylfaen" w:cs="Sylfaen"/>
          <w:b/>
          <w:lang w:val="ka-GE"/>
        </w:rPr>
        <w:t>აბრჰ</w:t>
      </w:r>
      <w:r w:rsidRPr="00D07B3B">
        <w:rPr>
          <w:rFonts w:ascii="Sylfaen" w:hAnsi="Sylfaen" w:cs="Sylfaen"/>
          <w:lang w:val="ka-GE"/>
        </w:rPr>
        <w:t>/</w:t>
      </w:r>
      <w:r w:rsidRPr="00D07B3B">
        <w:rPr>
          <w:rFonts w:ascii="Sylfaen" w:hAnsi="Sylfaen" w:cs="Sylfaen"/>
          <w:b/>
          <w:lang w:val="ka-GE"/>
        </w:rPr>
        <w:t>აბრაჰ</w:t>
      </w:r>
      <w:r w:rsidRPr="00D07B3B">
        <w:rPr>
          <w:rFonts w:ascii="Sylfaen" w:hAnsi="Sylfaen" w:cs="Sylfaen"/>
          <w:lang w:val="ka-GE"/>
        </w:rPr>
        <w:t xml:space="preserve"> (ბქ.) „ცხვრების მფარველი ღვთაება“, </w:t>
      </w:r>
      <w:r w:rsidRPr="00D07B3B">
        <w:rPr>
          <w:rFonts w:ascii="Sylfaen" w:hAnsi="Sylfaen"/>
          <w:b/>
          <w:lang w:val="ka-GE"/>
        </w:rPr>
        <w:t>აბრჰამ</w:t>
      </w:r>
      <w:r w:rsidRPr="00D07B3B">
        <w:rPr>
          <w:rFonts w:ascii="Sylfaen" w:hAnsi="Sylfaen" w:cs="Sylfaen"/>
          <w:b/>
          <w:lang w:val="ka-GE"/>
        </w:rPr>
        <w:t xml:space="preserve"> </w:t>
      </w:r>
      <w:r w:rsidRPr="00D07B3B">
        <w:rPr>
          <w:rFonts w:ascii="Sylfaen" w:hAnsi="Sylfaen" w:cs="Sylfaen"/>
          <w:lang w:val="ka-GE"/>
        </w:rPr>
        <w:t xml:space="preserve">{დეცეშ} (ზს.) 1. </w:t>
      </w:r>
      <w:r w:rsidRPr="00D07B3B">
        <w:rPr>
          <w:rFonts w:ascii="Sylfaen" w:hAnsi="Sylfaen"/>
          <w:lang w:val="ka-GE"/>
        </w:rPr>
        <w:t xml:space="preserve">„ღვთაება ცისა/მზისა“, 2. „საქონლისა და საქონლის მომვლელთა ღვთაება“, 3. „თვალების მკურნალი ღვთაება“ </w:t>
      </w:r>
      <w:r w:rsidRPr="00D07B3B">
        <w:rPr>
          <w:rFonts w:ascii="Sylfaen" w:hAnsi="Sylfaen" w:cs="Sylfaen"/>
          <w:lang w:val="ka-GE"/>
        </w:rPr>
        <w:t>ს</w:t>
      </w:r>
      <w:r w:rsidRPr="00D07B3B">
        <w:rPr>
          <w:rFonts w:ascii="Sylfaen" w:hAnsi="Sylfaen"/>
          <w:lang w:val="ka-GE"/>
        </w:rPr>
        <w:t xml:space="preserve">ტრუქტურულ-სემანტიკური და ეტიმოლოგიური </w:t>
      </w:r>
      <w:r w:rsidRPr="00D07B3B">
        <w:rPr>
          <w:rFonts w:ascii="Sylfaen" w:hAnsi="Sylfaen" w:cs="Sylfaen"/>
          <w:lang w:val="ka-GE"/>
        </w:rPr>
        <w:t>ანალიზი</w:t>
      </w:r>
      <w:r w:rsidRPr="00D07B3B">
        <w:rPr>
          <w:rFonts w:ascii="Sylfaen" w:hAnsi="Sylfaen"/>
          <w:lang w:val="ka-GE"/>
        </w:rPr>
        <w:t xml:space="preserve"> ექსტრალინგვისტური ფაქტორების გათვალისწინებით. </w:t>
      </w:r>
      <w:r w:rsidRPr="00D07B3B">
        <w:rPr>
          <w:rFonts w:ascii="Sylfaen" w:hAnsi="Sylfaen"/>
          <w:lang w:val="ka-GE"/>
        </w:rPr>
        <w:tab/>
      </w:r>
    </w:p>
    <w:p w14:paraId="10DE43E1" w14:textId="64DC87BC" w:rsidR="00042C7E" w:rsidRPr="00D07B3B" w:rsidRDefault="00042C7E" w:rsidP="00036B19">
      <w:pPr>
        <w:spacing w:after="0" w:line="276" w:lineRule="auto"/>
        <w:jc w:val="both"/>
        <w:rPr>
          <w:rFonts w:ascii="Sylfaen" w:hAnsi="Sylfaen"/>
          <w:lang w:val="ka-GE"/>
        </w:rPr>
      </w:pPr>
      <w:r w:rsidRPr="00D07B3B">
        <w:rPr>
          <w:rFonts w:ascii="Sylfaen" w:hAnsi="Sylfaen"/>
          <w:lang w:val="ka-GE"/>
        </w:rPr>
        <w:t xml:space="preserve">ჩვენი ინტერესის ძირითად სფეროს სვანური სიტყვა </w:t>
      </w:r>
      <w:r w:rsidRPr="00D07B3B">
        <w:rPr>
          <w:rFonts w:ascii="Sylfaen" w:hAnsi="Sylfaen"/>
          <w:b/>
          <w:lang w:val="ka-GE"/>
        </w:rPr>
        <w:t>აბრჰამ</w:t>
      </w:r>
      <w:r w:rsidRPr="00D07B3B">
        <w:rPr>
          <w:rFonts w:ascii="Sylfaen" w:hAnsi="Sylfaen"/>
          <w:lang w:val="ka-GE"/>
        </w:rPr>
        <w:t xml:space="preserve"> სიტყვის გენეზისის დადგენა წარმოადგენს, რომელსაც სამეცნიერო მიმოქცევაში არსებული მასალების განხილვისა და დამატებით სვანური მასალების შესწავლა-მოძიების შედეგად სწორედ მითოლოგიურ გმირ ამირანამდე მივყავართ. მას დროთა ვითარებაში სხვადასხვა სახის ტრანსფორმაცია (მაგ.:</w:t>
      </w:r>
      <w:r w:rsidRPr="00D07B3B">
        <w:rPr>
          <w:rFonts w:ascii="Sylfaen" w:eastAsia="Times New Roman" w:hAnsi="Sylfaen" w:cs="Times New Roman"/>
          <w:spacing w:val="1"/>
          <w:lang w:val="ka-GE"/>
        </w:rPr>
        <w:t xml:space="preserve">1. სვან. </w:t>
      </w:r>
      <w:r w:rsidRPr="00D07B3B">
        <w:rPr>
          <w:rFonts w:ascii="Sylfaen" w:hAnsi="Sylfaen"/>
          <w:b/>
          <w:lang w:val="ka-GE"/>
        </w:rPr>
        <w:t>აბჷრ</w:t>
      </w:r>
      <w:r w:rsidRPr="00D07B3B">
        <w:rPr>
          <w:rFonts w:ascii="Sylfaen" w:hAnsi="Sylfaen"/>
          <w:lang w:val="ka-GE"/>
        </w:rPr>
        <w:t>-</w:t>
      </w:r>
      <w:r w:rsidRPr="00D07B3B">
        <w:rPr>
          <w:rFonts w:ascii="Sylfaen" w:hAnsi="Sylfaen"/>
          <w:b/>
          <w:lang w:val="ka-GE"/>
        </w:rPr>
        <w:t>ჰამ</w:t>
      </w:r>
      <w:r w:rsidRPr="00D07B3B">
        <w:rPr>
          <w:rFonts w:ascii="Sylfaen" w:hAnsi="Sylfaen"/>
          <w:lang w:val="ka-GE"/>
        </w:rPr>
        <w:t xml:space="preserve"> „ღვთაება ცისა/მზისა; თვალების მკურნალი ღვთაება“ &lt; *</w:t>
      </w:r>
      <w:r w:rsidRPr="00D07B3B">
        <w:rPr>
          <w:rFonts w:ascii="Sylfaen" w:hAnsi="Sylfaen"/>
          <w:b/>
          <w:lang w:val="ka-GE"/>
        </w:rPr>
        <w:t>ამჷრ</w:t>
      </w:r>
      <w:r w:rsidRPr="00D07B3B">
        <w:rPr>
          <w:rFonts w:ascii="Sylfaen" w:hAnsi="Sylfaen"/>
          <w:lang w:val="ka-GE"/>
        </w:rPr>
        <w:t>-</w:t>
      </w:r>
      <w:r w:rsidRPr="00D07B3B">
        <w:rPr>
          <w:rFonts w:ascii="Sylfaen" w:hAnsi="Sylfaen"/>
          <w:b/>
          <w:lang w:val="ka-GE"/>
        </w:rPr>
        <w:t>ჰამ</w:t>
      </w:r>
      <w:r w:rsidRPr="00D07B3B">
        <w:rPr>
          <w:rFonts w:ascii="Sylfaen" w:hAnsi="Sylfaen"/>
          <w:lang w:val="ka-GE"/>
        </w:rPr>
        <w:t xml:space="preserve"> &lt; *</w:t>
      </w:r>
      <w:r w:rsidRPr="00D07B3B">
        <w:rPr>
          <w:rFonts w:ascii="Sylfaen" w:hAnsi="Sylfaen"/>
          <w:b/>
          <w:lang w:val="ka-GE"/>
        </w:rPr>
        <w:t>ამჷრ</w:t>
      </w:r>
      <w:r w:rsidRPr="00D07B3B">
        <w:rPr>
          <w:rFonts w:ascii="Sylfaen" w:hAnsi="Sylfaen"/>
          <w:lang w:val="ka-GE"/>
        </w:rPr>
        <w:t>-</w:t>
      </w:r>
      <w:r w:rsidRPr="00D07B3B">
        <w:rPr>
          <w:rFonts w:ascii="Sylfaen" w:hAnsi="Sylfaen"/>
          <w:b/>
          <w:lang w:val="ka-GE"/>
        </w:rPr>
        <w:t>ჰან</w:t>
      </w:r>
      <w:r w:rsidRPr="00D07B3B">
        <w:rPr>
          <w:rFonts w:ascii="Sylfaen" w:hAnsi="Sylfaen"/>
          <w:lang w:val="ka-GE"/>
        </w:rPr>
        <w:t xml:space="preserve"> &lt; *</w:t>
      </w:r>
      <w:r w:rsidRPr="00D07B3B">
        <w:rPr>
          <w:rFonts w:ascii="Sylfaen" w:hAnsi="Sylfaen"/>
          <w:b/>
          <w:lang w:val="ka-GE"/>
        </w:rPr>
        <w:t>ამირ</w:t>
      </w:r>
      <w:r w:rsidRPr="00D07B3B">
        <w:rPr>
          <w:rFonts w:ascii="Sylfaen" w:hAnsi="Sylfaen"/>
          <w:lang w:val="ka-GE"/>
        </w:rPr>
        <w:t>-</w:t>
      </w:r>
      <w:r w:rsidRPr="00D07B3B">
        <w:rPr>
          <w:rFonts w:ascii="Sylfaen" w:hAnsi="Sylfaen"/>
          <w:b/>
          <w:lang w:val="ka-GE"/>
        </w:rPr>
        <w:t>ჰან</w:t>
      </w:r>
      <w:r w:rsidRPr="00D07B3B">
        <w:rPr>
          <w:rFonts w:ascii="Sylfaen" w:hAnsi="Sylfaen"/>
          <w:lang w:val="ka-GE"/>
        </w:rPr>
        <w:t xml:space="preserve"> &lt; ქართ. ამირან-ი „ქართული ხალხური ეპოსის გმირი“ სიტყვისაგან სხვადასხვა სახის ფონეტიკურ პროცესთა (სონორ თანხმოვანთა მონაცვლეობის, რედუქციის, ბგერათა განვითარების) საშუალებით ან </w:t>
      </w:r>
      <w:r w:rsidRPr="00D07B3B">
        <w:rPr>
          <w:rFonts w:ascii="Sylfaen" w:hAnsi="Sylfaen" w:cs="Sylfaen"/>
          <w:lang w:val="ka-GE"/>
        </w:rPr>
        <w:tab/>
        <w:t xml:space="preserve">2. </w:t>
      </w:r>
      <w:r w:rsidRPr="00D07B3B">
        <w:rPr>
          <w:rFonts w:ascii="Sylfaen" w:eastAsia="Times New Roman" w:hAnsi="Sylfaen" w:cs="Times New Roman"/>
          <w:spacing w:val="1"/>
          <w:lang w:val="ka-GE"/>
        </w:rPr>
        <w:t xml:space="preserve">სვან. </w:t>
      </w:r>
      <w:r w:rsidRPr="00D07B3B">
        <w:rPr>
          <w:rFonts w:ascii="Sylfaen" w:hAnsi="Sylfaen"/>
          <w:b/>
          <w:lang w:val="ka-GE"/>
        </w:rPr>
        <w:t>აბჷრ</w:t>
      </w:r>
      <w:r w:rsidRPr="00D07B3B">
        <w:rPr>
          <w:rFonts w:ascii="Sylfaen" w:hAnsi="Sylfaen"/>
          <w:lang w:val="ka-GE"/>
        </w:rPr>
        <w:t>-</w:t>
      </w:r>
      <w:r w:rsidRPr="00D07B3B">
        <w:rPr>
          <w:rFonts w:ascii="Sylfaen" w:hAnsi="Sylfaen"/>
          <w:b/>
          <w:lang w:val="ka-GE"/>
        </w:rPr>
        <w:t>ჰამ</w:t>
      </w:r>
      <w:r w:rsidRPr="00D07B3B">
        <w:rPr>
          <w:rFonts w:ascii="Sylfaen" w:hAnsi="Sylfaen"/>
          <w:lang w:val="ka-GE"/>
        </w:rPr>
        <w:t xml:space="preserve"> &lt; *</w:t>
      </w:r>
      <w:r w:rsidRPr="00D07B3B">
        <w:rPr>
          <w:rFonts w:ascii="Sylfaen" w:hAnsi="Sylfaen"/>
          <w:b/>
          <w:lang w:val="ka-GE"/>
        </w:rPr>
        <w:t>აბჷრ</w:t>
      </w:r>
      <w:r w:rsidRPr="00D07B3B">
        <w:rPr>
          <w:rFonts w:ascii="Sylfaen" w:hAnsi="Sylfaen"/>
          <w:lang w:val="ka-GE"/>
        </w:rPr>
        <w:t>-</w:t>
      </w:r>
      <w:r w:rsidRPr="00D07B3B">
        <w:rPr>
          <w:rFonts w:ascii="Sylfaen" w:hAnsi="Sylfaen"/>
          <w:b/>
          <w:lang w:val="ka-GE"/>
        </w:rPr>
        <w:t>ჰან</w:t>
      </w:r>
      <w:r w:rsidRPr="00D07B3B">
        <w:rPr>
          <w:rFonts w:ascii="Sylfaen" w:hAnsi="Sylfaen"/>
          <w:lang w:val="ka-GE"/>
        </w:rPr>
        <w:t xml:space="preserve"> &lt; *</w:t>
      </w:r>
      <w:r w:rsidRPr="00D07B3B">
        <w:rPr>
          <w:rFonts w:ascii="Sylfaen" w:hAnsi="Sylfaen"/>
          <w:b/>
          <w:lang w:val="ka-GE"/>
        </w:rPr>
        <w:t>აბჷჰ</w:t>
      </w:r>
      <w:r w:rsidRPr="00D07B3B">
        <w:rPr>
          <w:rFonts w:ascii="Sylfaen" w:hAnsi="Sylfaen"/>
          <w:lang w:val="ka-GE"/>
        </w:rPr>
        <w:t>-</w:t>
      </w:r>
      <w:r w:rsidRPr="00D07B3B">
        <w:rPr>
          <w:rFonts w:ascii="Sylfaen" w:hAnsi="Sylfaen"/>
          <w:b/>
          <w:lang w:val="ka-GE"/>
        </w:rPr>
        <w:t>რან</w:t>
      </w:r>
      <w:r w:rsidRPr="00D07B3B">
        <w:rPr>
          <w:rFonts w:ascii="Sylfaen" w:hAnsi="Sylfaen"/>
          <w:lang w:val="ka-GE"/>
        </w:rPr>
        <w:t xml:space="preserve"> &lt; *</w:t>
      </w:r>
      <w:r w:rsidRPr="00D07B3B">
        <w:rPr>
          <w:rFonts w:ascii="Sylfaen" w:hAnsi="Sylfaen"/>
          <w:b/>
          <w:lang w:val="ka-GE"/>
        </w:rPr>
        <w:t>აბიჰ</w:t>
      </w:r>
      <w:r w:rsidRPr="00D07B3B">
        <w:rPr>
          <w:rFonts w:ascii="Sylfaen" w:hAnsi="Sylfaen"/>
          <w:lang w:val="ka-GE"/>
        </w:rPr>
        <w:t>-</w:t>
      </w:r>
      <w:r w:rsidRPr="00D07B3B">
        <w:rPr>
          <w:rFonts w:ascii="Sylfaen" w:hAnsi="Sylfaen"/>
          <w:b/>
          <w:lang w:val="ka-GE"/>
        </w:rPr>
        <w:t>რან</w:t>
      </w:r>
      <w:r w:rsidRPr="00D07B3B">
        <w:rPr>
          <w:rFonts w:ascii="Sylfaen" w:hAnsi="Sylfaen"/>
          <w:lang w:val="ka-GE"/>
        </w:rPr>
        <w:t xml:space="preserve"> &lt; უძვ. ქართ. ფ. </w:t>
      </w:r>
      <w:r w:rsidRPr="00D07B3B">
        <w:rPr>
          <w:rFonts w:ascii="Sylfaen" w:hAnsi="Sylfaen"/>
          <w:b/>
          <w:lang w:val="ka-GE"/>
        </w:rPr>
        <w:t>ამიჰ</w:t>
      </w:r>
      <w:r w:rsidRPr="00D07B3B">
        <w:rPr>
          <w:rFonts w:ascii="Sylfaen" w:hAnsi="Sylfaen"/>
          <w:lang w:val="ka-GE"/>
        </w:rPr>
        <w:t>-</w:t>
      </w:r>
      <w:r w:rsidRPr="00D07B3B">
        <w:rPr>
          <w:rFonts w:ascii="Sylfaen" w:hAnsi="Sylfaen"/>
          <w:b/>
          <w:lang w:val="ka-GE"/>
        </w:rPr>
        <w:t>რან</w:t>
      </w:r>
      <w:r w:rsidRPr="00D07B3B">
        <w:rPr>
          <w:rFonts w:ascii="Sylfaen" w:hAnsi="Sylfaen"/>
          <w:lang w:val="ka-GE"/>
        </w:rPr>
        <w:t>-</w:t>
      </w:r>
      <w:r w:rsidRPr="00D07B3B">
        <w:rPr>
          <w:rFonts w:ascii="Sylfaen" w:hAnsi="Sylfaen"/>
          <w:b/>
          <w:lang w:val="ka-GE"/>
        </w:rPr>
        <w:t>ი</w:t>
      </w:r>
      <w:r w:rsidRPr="00D07B3B">
        <w:rPr>
          <w:rFonts w:ascii="Sylfaen" w:hAnsi="Sylfaen"/>
          <w:lang w:val="ka-GE"/>
        </w:rPr>
        <w:t xml:space="preserve"> (&lt; ამირან-ი) ფორმისაგან შემდეგი სახის ფონეტიკური პროცესების განხორციელებით: თანხმოვანთმონაცვლეობის, ხმოვანთა რედუქციისა და მეტათეზისის) უნდა განეცადა და საბოლოოდ ღვთაების დონეზე უნდა ასულიყო.</w:t>
      </w:r>
    </w:p>
    <w:p w14:paraId="39DED8EB" w14:textId="286E3545" w:rsidR="00042C7E" w:rsidRPr="00D07B3B" w:rsidRDefault="00042C7E" w:rsidP="00036B19">
      <w:pPr>
        <w:spacing w:after="0" w:line="276" w:lineRule="auto"/>
        <w:jc w:val="both"/>
        <w:rPr>
          <w:rFonts w:ascii="Sylfaen" w:hAnsi="Sylfaen"/>
          <w:lang w:val="ka-GE"/>
        </w:rPr>
      </w:pPr>
      <w:r w:rsidRPr="00D07B3B">
        <w:rPr>
          <w:rFonts w:ascii="Sylfaen" w:hAnsi="Sylfaen"/>
          <w:lang w:val="ka-GE"/>
        </w:rPr>
        <w:t xml:space="preserve">კვლევამ ასევე აჩვენა, რომ სვანურმა ამირანის აფხაზურ პროტოტიპ </w:t>
      </w:r>
      <w:r w:rsidRPr="00D07B3B">
        <w:rPr>
          <w:rFonts w:ascii="Sylfaen" w:hAnsi="Sylfaen"/>
          <w:b/>
          <w:lang w:val="ka-GE"/>
        </w:rPr>
        <w:t>აბრსკილ</w:t>
      </w:r>
      <w:r w:rsidRPr="00D07B3B">
        <w:rPr>
          <w:rFonts w:ascii="Sylfaen" w:hAnsi="Sylfaen"/>
          <w:lang w:val="ka-GE"/>
        </w:rPr>
        <w:t xml:space="preserve">’ზე ბევრად უფრო არქაული (ქართული ან ქართველური) ფორმა შემოგვინახა, რომელმაც, ცხადია, მრავალგზის იცვალა სახე. გარდა აფხაზური ფორმისა, მოხსენებაში, სამეცნიერო ლიტერატურასა და ეთნოგრაფიულ მასალებზე დაყრდნობით, სვანურ განსახილველ მასალასთან შედარებული იქნება სომხური ეპოსის გმირი _ </w:t>
      </w:r>
      <w:r w:rsidRPr="00D07B3B">
        <w:rPr>
          <w:rFonts w:ascii="Sylfaen" w:hAnsi="Sylfaen"/>
          <w:b/>
          <w:lang w:val="ka-GE"/>
        </w:rPr>
        <w:t>მჰერი</w:t>
      </w:r>
      <w:r w:rsidRPr="00D07B3B">
        <w:rPr>
          <w:rFonts w:ascii="Sylfaen" w:hAnsi="Sylfaen"/>
          <w:lang w:val="ka-GE"/>
        </w:rPr>
        <w:t xml:space="preserve"> და, რა თქმა უნდა, მეგრული </w:t>
      </w:r>
      <w:r w:rsidRPr="00D07B3B">
        <w:rPr>
          <w:rFonts w:ascii="Sylfaen" w:hAnsi="Sylfaen"/>
          <w:b/>
          <w:lang w:val="ka-GE"/>
        </w:rPr>
        <w:t>ბერ</w:t>
      </w:r>
      <w:r w:rsidRPr="00D07B3B">
        <w:rPr>
          <w:rFonts w:ascii="Sylfaen" w:hAnsi="Sylfaen"/>
          <w:lang w:val="ka-GE"/>
        </w:rPr>
        <w:t>-</w:t>
      </w:r>
      <w:r w:rsidRPr="00D07B3B">
        <w:rPr>
          <w:rFonts w:ascii="Sylfaen" w:hAnsi="Sylfaen"/>
          <w:b/>
          <w:lang w:val="ka-GE"/>
        </w:rPr>
        <w:t>სკუა</w:t>
      </w:r>
      <w:r w:rsidRPr="00D07B3B">
        <w:rPr>
          <w:rFonts w:ascii="Sylfaen" w:hAnsi="Sylfaen"/>
          <w:lang w:val="ka-GE"/>
        </w:rPr>
        <w:t>.</w:t>
      </w:r>
    </w:p>
    <w:p w14:paraId="35348278" w14:textId="6073CB7A" w:rsidR="002B458A" w:rsidRPr="00D07B3B" w:rsidRDefault="002B458A" w:rsidP="00036B19">
      <w:pPr>
        <w:spacing w:after="0" w:line="276" w:lineRule="auto"/>
        <w:jc w:val="both"/>
        <w:rPr>
          <w:rFonts w:ascii="Sylfaen" w:hAnsi="Sylfaen"/>
          <w:lang w:val="ka-GE"/>
        </w:rPr>
      </w:pPr>
    </w:p>
    <w:p w14:paraId="5551EC3F" w14:textId="26FE6300" w:rsidR="0072507C" w:rsidRDefault="0072507C" w:rsidP="00036B19">
      <w:pPr>
        <w:spacing w:after="0" w:line="276" w:lineRule="auto"/>
        <w:jc w:val="both"/>
        <w:rPr>
          <w:rFonts w:ascii="Sylfaen" w:hAnsi="Sylfaen"/>
          <w:lang w:val="ka-GE"/>
        </w:rPr>
      </w:pPr>
    </w:p>
    <w:p w14:paraId="0828B3B2" w14:textId="1C826C16" w:rsidR="00190AED" w:rsidRDefault="00190AED" w:rsidP="00036B19">
      <w:pPr>
        <w:spacing w:after="0" w:line="276" w:lineRule="auto"/>
        <w:jc w:val="both"/>
        <w:rPr>
          <w:rFonts w:ascii="Sylfaen" w:hAnsi="Sylfaen"/>
          <w:lang w:val="ka-GE"/>
        </w:rPr>
      </w:pPr>
    </w:p>
    <w:p w14:paraId="52795937" w14:textId="146068ED" w:rsidR="00190AED" w:rsidRDefault="00190AED" w:rsidP="00036B19">
      <w:pPr>
        <w:spacing w:after="0" w:line="276" w:lineRule="auto"/>
        <w:jc w:val="both"/>
        <w:rPr>
          <w:rFonts w:ascii="Sylfaen" w:hAnsi="Sylfaen"/>
          <w:lang w:val="ka-GE"/>
        </w:rPr>
      </w:pPr>
    </w:p>
    <w:p w14:paraId="51A60CAF" w14:textId="77777777" w:rsidR="00190AED" w:rsidRPr="00D07B3B" w:rsidRDefault="00190AED" w:rsidP="00036B19">
      <w:pPr>
        <w:spacing w:after="0" w:line="276" w:lineRule="auto"/>
        <w:jc w:val="both"/>
        <w:rPr>
          <w:rFonts w:ascii="Sylfaen" w:hAnsi="Sylfaen"/>
          <w:lang w:val="ka-GE"/>
        </w:rPr>
      </w:pPr>
    </w:p>
    <w:p w14:paraId="3A7DF9EE" w14:textId="77777777" w:rsidR="002B458A" w:rsidRPr="00D07B3B" w:rsidRDefault="002B458A" w:rsidP="00036B19">
      <w:pPr>
        <w:spacing w:line="276" w:lineRule="auto"/>
        <w:jc w:val="both"/>
        <w:rPr>
          <w:rFonts w:ascii="Sylfaen" w:hAnsi="Sylfaen"/>
          <w:b/>
          <w:lang w:val="ka-GE"/>
        </w:rPr>
      </w:pPr>
      <w:r w:rsidRPr="00D07B3B">
        <w:rPr>
          <w:rFonts w:ascii="Sylfaen" w:hAnsi="Sylfaen"/>
          <w:b/>
          <w:lang w:val="ka-GE"/>
        </w:rPr>
        <w:lastRenderedPageBreak/>
        <w:t>ლინგვისტურ მოძღვრებათა ისტორიის სწავლების საკითხისთვის თბილისის სახელმწიფო უნივერსიტეტში 1952 და 1966 წლების სასწავლო პროგრამების შედარების საფუძველზე</w:t>
      </w:r>
    </w:p>
    <w:p w14:paraId="0DE9EC1E" w14:textId="77777777" w:rsidR="002B458A" w:rsidRPr="00D07B3B" w:rsidRDefault="002B458A" w:rsidP="00036B19">
      <w:pPr>
        <w:spacing w:line="276" w:lineRule="auto"/>
        <w:jc w:val="both"/>
        <w:rPr>
          <w:rFonts w:ascii="Sylfaen" w:hAnsi="Sylfaen"/>
          <w:b/>
          <w:lang w:val="ka-GE"/>
        </w:rPr>
      </w:pPr>
      <w:r w:rsidRPr="00D07B3B">
        <w:rPr>
          <w:rFonts w:ascii="Sylfaen" w:hAnsi="Sylfaen"/>
          <w:b/>
          <w:lang w:val="ka-GE"/>
        </w:rPr>
        <w:t>ნათია კენჭიაშვილი, კავკასიის საერთაშორისო უნივერსიტეტი</w:t>
      </w:r>
    </w:p>
    <w:p w14:paraId="6213E767" w14:textId="77777777" w:rsidR="002B458A" w:rsidRPr="00D07B3B" w:rsidRDefault="002B458A" w:rsidP="00036B19">
      <w:pPr>
        <w:spacing w:line="276" w:lineRule="auto"/>
        <w:jc w:val="both"/>
        <w:rPr>
          <w:rFonts w:ascii="Sylfaen" w:hAnsi="Sylfaen"/>
          <w:lang w:val="ka-GE"/>
        </w:rPr>
      </w:pPr>
    </w:p>
    <w:p w14:paraId="30A15693" w14:textId="77777777" w:rsidR="002B458A" w:rsidRPr="00D07B3B" w:rsidRDefault="002B458A" w:rsidP="00036B19">
      <w:pPr>
        <w:spacing w:after="0" w:line="276" w:lineRule="auto"/>
        <w:jc w:val="both"/>
        <w:rPr>
          <w:rFonts w:ascii="Sylfaen" w:hAnsi="Sylfaen"/>
          <w:lang w:val="ka-GE"/>
        </w:rPr>
      </w:pPr>
      <w:r w:rsidRPr="00D07B3B">
        <w:rPr>
          <w:rFonts w:ascii="Sylfaen" w:hAnsi="Sylfaen"/>
          <w:lang w:val="ka-GE"/>
        </w:rPr>
        <w:t>წინამდებარე კვლევის მიზანია 1952 და 1966 წლებში თბილისის სახელმწიფო უნივერსიტეტში, პროფესორ გიორგი ახვლედიანის რედაქციით შედგენილი კურსის – „ლინგვისტურ მოძღვრებათა ისტორია“ – ორი სასწავლო პროგრამის შედარებითი ანალიზი. კვლევა მიზნად ისახავს ამ ორი პროგრამის შორის არსებულ პედაგოგიურ, თეორიულ და იდეოლოგიურ განსხვავებათა დადგენას საბჭოთა ეპოქის პოლიტიკურ-ინტელექტუალური კონტექსტის გათვალისწინებით.</w:t>
      </w:r>
    </w:p>
    <w:p w14:paraId="38831E6B" w14:textId="77777777" w:rsidR="002B458A" w:rsidRPr="00D07B3B" w:rsidRDefault="002B458A" w:rsidP="00036B19">
      <w:pPr>
        <w:spacing w:after="0" w:line="276" w:lineRule="auto"/>
        <w:jc w:val="both"/>
        <w:rPr>
          <w:rFonts w:ascii="Sylfaen" w:hAnsi="Sylfaen"/>
          <w:lang w:val="ka-GE"/>
        </w:rPr>
      </w:pPr>
      <w:r w:rsidRPr="00D07B3B">
        <w:rPr>
          <w:rFonts w:ascii="Sylfaen" w:hAnsi="Sylfaen"/>
          <w:lang w:val="ka-GE"/>
        </w:rPr>
        <w:t>აქტუალობა: კვლევა მნიშვნელოვანია პოსტსაბჭოთა ჰუმანიტარული მეცნიერებების განვითარების ჭრილში, რადგან ის ასახავს, თუ როგორ განიცდიდა ენათმეცნიერება როგორც მეცნიერება და სასწავლო დისციპლინა ცვლილებებს საბჭოთა იდეოლოგიური ჩარჩოების გავლენით. კვლევა ეხმიანება დეკოლონიზაციისა და კრიტიკული კურიკულუმის ანალიზის თანამედროვე ტენდენციებს და ქმნის შესაძლებლობას საბჭოთა აკადემიური მემკვიდრეობის ახალ ინტერპრეტირებისთვის.</w:t>
      </w:r>
    </w:p>
    <w:p w14:paraId="1932C09F" w14:textId="77777777" w:rsidR="002B458A" w:rsidRPr="00D07B3B" w:rsidRDefault="002B458A" w:rsidP="00036B19">
      <w:pPr>
        <w:spacing w:after="0" w:line="276" w:lineRule="auto"/>
        <w:jc w:val="both"/>
        <w:rPr>
          <w:rFonts w:ascii="Sylfaen" w:hAnsi="Sylfaen"/>
          <w:lang w:val="ka-GE"/>
        </w:rPr>
      </w:pPr>
      <w:r w:rsidRPr="00D07B3B">
        <w:rPr>
          <w:rFonts w:ascii="Sylfaen" w:hAnsi="Sylfaen"/>
          <w:lang w:val="ka-GE"/>
        </w:rPr>
        <w:t>პრობლემა: მთავარი სამეცნიერო კითხვა მდგომარეობს იმაში, თუ როგორ აისახა პოლიტიკური იდეოლოგია სასწავლო პროგრამების შინაარსსა და თეორიულ სტრუქტურაზე და როგორ გადაიზარდა ერთსა და იმავე დისციპლინაში წარმოდგენილი ცოდნა იდეოლოგიურად გაჯერებული ნარატივიდან მრავალხმიან თეორიულ მოდელად.</w:t>
      </w:r>
    </w:p>
    <w:p w14:paraId="4B144DC2" w14:textId="77777777" w:rsidR="002B458A" w:rsidRPr="00D07B3B" w:rsidRDefault="002B458A" w:rsidP="00036B19">
      <w:pPr>
        <w:spacing w:after="0" w:line="276" w:lineRule="auto"/>
        <w:jc w:val="both"/>
        <w:rPr>
          <w:rFonts w:ascii="Sylfaen" w:hAnsi="Sylfaen"/>
          <w:lang w:val="ka-GE"/>
        </w:rPr>
      </w:pPr>
      <w:r w:rsidRPr="00D07B3B">
        <w:rPr>
          <w:rFonts w:ascii="Sylfaen" w:hAnsi="Sylfaen"/>
          <w:lang w:val="ka-GE"/>
        </w:rPr>
        <w:t>მეთოდი: კვლევა ეფუძნება კურიკულუმების შედარებით ანალიზს, ისტორიული დისკურსის ანალიზს და ტერმინოლოგიური კოდირების მეთოდს. გამოყენებულია აგრეთვე საბჭოთა ინტელექტუალური ისტორიის კრიტიკული მიდგომები.</w:t>
      </w:r>
    </w:p>
    <w:p w14:paraId="64F7D594" w14:textId="77777777" w:rsidR="002B458A" w:rsidRPr="00D07B3B" w:rsidRDefault="002B458A" w:rsidP="00036B19">
      <w:pPr>
        <w:spacing w:after="0" w:line="276" w:lineRule="auto"/>
        <w:jc w:val="both"/>
        <w:rPr>
          <w:rFonts w:ascii="Sylfaen" w:hAnsi="Sylfaen"/>
          <w:lang w:val="ka-GE"/>
        </w:rPr>
      </w:pPr>
      <w:r w:rsidRPr="00D07B3B">
        <w:rPr>
          <w:rFonts w:ascii="Sylfaen" w:hAnsi="Sylfaen"/>
          <w:lang w:val="ka-GE"/>
        </w:rPr>
        <w:t>დასკვნა: კვლევამ აჩვენა, რომ 1952 წლის სასწავლო პროგრამა მკვეთრად სტალინური იდეოლოგიის მატარებელია, ხოლო 1966 წლის პროგრამა წარმოადგენს შედარებით გახსნილ და თეორიულად მრავალფეროვან ვერსიას. ეს ტრანსფორმაცია ასახავს საბჭოთა სამეცნიერო პარადიგმის ევოლუციას – ტოტალიტარული იდეოლოგიზაციის ეტაპიდან ლიბერალიზაციის ნიშნების გამოჩენამდე. კვლევის შედეგები მნიშვნელოვანია ენათმეცნიერების ისტორიის, საბჭოთა ჰუმანიტარული მეცნიერებების, კურიკულუმის შედარებითი ანალიზისა და დეკოლონიური კვლევებისათვის.</w:t>
      </w:r>
    </w:p>
    <w:p w14:paraId="12C98142" w14:textId="6A418571" w:rsidR="005B65FC" w:rsidRDefault="005B65FC" w:rsidP="00036B19">
      <w:pPr>
        <w:spacing w:after="0" w:line="276" w:lineRule="auto"/>
        <w:jc w:val="both"/>
        <w:rPr>
          <w:rFonts w:ascii="Sylfaen" w:hAnsi="Sylfaen"/>
          <w:lang w:val="ka-GE"/>
        </w:rPr>
      </w:pPr>
    </w:p>
    <w:p w14:paraId="6EA92128" w14:textId="6969E4F4" w:rsidR="00190AED" w:rsidRDefault="00190AED" w:rsidP="00036B19">
      <w:pPr>
        <w:spacing w:after="0" w:line="276" w:lineRule="auto"/>
        <w:jc w:val="both"/>
        <w:rPr>
          <w:rFonts w:ascii="Sylfaen" w:hAnsi="Sylfaen"/>
          <w:lang w:val="ka-GE"/>
        </w:rPr>
      </w:pPr>
    </w:p>
    <w:p w14:paraId="1E81545C" w14:textId="628E2097" w:rsidR="00190AED" w:rsidRDefault="00190AED" w:rsidP="00036B19">
      <w:pPr>
        <w:spacing w:after="0" w:line="276" w:lineRule="auto"/>
        <w:jc w:val="both"/>
        <w:rPr>
          <w:rFonts w:ascii="Sylfaen" w:hAnsi="Sylfaen"/>
          <w:lang w:val="ka-GE"/>
        </w:rPr>
      </w:pPr>
    </w:p>
    <w:p w14:paraId="01853287" w14:textId="6DF00735" w:rsidR="00190AED" w:rsidRDefault="00190AED" w:rsidP="00036B19">
      <w:pPr>
        <w:spacing w:after="0" w:line="276" w:lineRule="auto"/>
        <w:jc w:val="both"/>
        <w:rPr>
          <w:rFonts w:ascii="Sylfaen" w:hAnsi="Sylfaen"/>
          <w:lang w:val="ka-GE"/>
        </w:rPr>
      </w:pPr>
    </w:p>
    <w:p w14:paraId="2C5175DD" w14:textId="4C237D2B" w:rsidR="00190AED" w:rsidRDefault="00190AED" w:rsidP="00036B19">
      <w:pPr>
        <w:spacing w:after="0" w:line="276" w:lineRule="auto"/>
        <w:jc w:val="both"/>
        <w:rPr>
          <w:rFonts w:ascii="Sylfaen" w:hAnsi="Sylfaen"/>
          <w:lang w:val="ka-GE"/>
        </w:rPr>
      </w:pPr>
    </w:p>
    <w:p w14:paraId="0885CB51" w14:textId="77777777" w:rsidR="00190AED" w:rsidRPr="00D07B3B" w:rsidRDefault="00190AED" w:rsidP="00036B19">
      <w:pPr>
        <w:spacing w:after="0" w:line="276" w:lineRule="auto"/>
        <w:jc w:val="both"/>
        <w:rPr>
          <w:rFonts w:ascii="Sylfaen" w:hAnsi="Sylfaen"/>
          <w:lang w:val="ka-GE"/>
        </w:rPr>
      </w:pPr>
    </w:p>
    <w:p w14:paraId="5770896E" w14:textId="77777777" w:rsidR="005B65FC" w:rsidRPr="00D07B3B" w:rsidRDefault="005B65FC" w:rsidP="00036B19">
      <w:pPr>
        <w:spacing w:after="0" w:line="276" w:lineRule="auto"/>
        <w:jc w:val="both"/>
        <w:rPr>
          <w:rFonts w:ascii="Sylfaen" w:hAnsi="Sylfaen"/>
          <w:lang w:val="ka-GE"/>
        </w:rPr>
      </w:pPr>
    </w:p>
    <w:p w14:paraId="1355339B" w14:textId="77777777" w:rsidR="005B65FC" w:rsidRPr="00D07B3B" w:rsidRDefault="005B65FC" w:rsidP="00036B19">
      <w:pPr>
        <w:spacing w:after="0" w:line="276" w:lineRule="auto"/>
        <w:jc w:val="both"/>
        <w:rPr>
          <w:rFonts w:ascii="Sylfaen" w:hAnsi="Sylfaen" w:cs="Times New Roman"/>
          <w:sz w:val="32"/>
          <w:szCs w:val="32"/>
          <w:lang w:val="ka-GE"/>
        </w:rPr>
      </w:pPr>
      <w:r w:rsidRPr="00D07B3B">
        <w:rPr>
          <w:rFonts w:ascii="Sylfaen" w:hAnsi="Sylfaen" w:cs="Times New Roman"/>
          <w:sz w:val="32"/>
          <w:szCs w:val="32"/>
          <w:highlight w:val="yellow"/>
          <w:lang w:val="ka-GE"/>
        </w:rPr>
        <w:lastRenderedPageBreak/>
        <w:t xml:space="preserve">26 </w:t>
      </w:r>
      <w:r w:rsidRPr="00D07B3B">
        <w:rPr>
          <w:rFonts w:ascii="Sylfaen" w:hAnsi="Sylfaen" w:cs="Sylfaen"/>
          <w:sz w:val="32"/>
          <w:szCs w:val="32"/>
          <w:highlight w:val="yellow"/>
          <w:lang w:val="ka-GE"/>
        </w:rPr>
        <w:t>სეტქემბერი</w:t>
      </w:r>
    </w:p>
    <w:p w14:paraId="46A97156" w14:textId="77777777" w:rsidR="005B65FC" w:rsidRPr="00D07B3B" w:rsidRDefault="005B65FC" w:rsidP="00036B19">
      <w:pPr>
        <w:spacing w:after="0" w:line="276" w:lineRule="auto"/>
        <w:jc w:val="both"/>
        <w:rPr>
          <w:rFonts w:ascii="Sylfaen" w:hAnsi="Sylfaen" w:cs="Sylfaen"/>
          <w:sz w:val="32"/>
          <w:szCs w:val="32"/>
          <w:lang w:val="ka-GE"/>
        </w:rPr>
      </w:pPr>
      <w:r w:rsidRPr="00D07B3B">
        <w:rPr>
          <w:rFonts w:ascii="Sylfaen" w:hAnsi="Sylfaen" w:cs="Times New Roman"/>
          <w:sz w:val="32"/>
          <w:szCs w:val="32"/>
          <w:lang w:val="ka-GE"/>
        </w:rPr>
        <w:t xml:space="preserve">I </w:t>
      </w:r>
      <w:r w:rsidRPr="00D07B3B">
        <w:rPr>
          <w:rFonts w:ascii="Sylfaen" w:hAnsi="Sylfaen" w:cs="Sylfaen"/>
          <w:sz w:val="32"/>
          <w:szCs w:val="32"/>
          <w:lang w:val="ka-GE"/>
        </w:rPr>
        <w:t>დარბაზი</w:t>
      </w:r>
    </w:p>
    <w:p w14:paraId="6D6DDAA3" w14:textId="77777777" w:rsidR="004C1E34" w:rsidRPr="00D07B3B" w:rsidRDefault="004C1E34" w:rsidP="00036B19">
      <w:pPr>
        <w:spacing w:after="0" w:line="276" w:lineRule="auto"/>
        <w:jc w:val="both"/>
        <w:rPr>
          <w:rFonts w:ascii="Sylfaen" w:hAnsi="Sylfaen" w:cs="Sylfaen"/>
          <w:lang w:val="ka-GE"/>
        </w:rPr>
      </w:pPr>
    </w:p>
    <w:p w14:paraId="2A699CB9" w14:textId="77777777" w:rsidR="004C1E34" w:rsidRPr="00D07B3B" w:rsidRDefault="004C1E34" w:rsidP="000B5046">
      <w:pPr>
        <w:spacing w:after="0" w:line="276" w:lineRule="auto"/>
        <w:jc w:val="both"/>
        <w:rPr>
          <w:rFonts w:ascii="Sylfaen" w:hAnsi="Sylfaen"/>
          <w:b/>
          <w:lang w:val="ka-GE"/>
        </w:rPr>
      </w:pPr>
      <w:r w:rsidRPr="00D07B3B">
        <w:rPr>
          <w:rFonts w:ascii="Sylfaen" w:hAnsi="Sylfaen"/>
          <w:b/>
          <w:lang w:val="ka-GE"/>
        </w:rPr>
        <w:t>ქართული ლიტერატურა და საბჭოთა იდეოლოგიური რეპრესიები (მწერალთა კავშირის საარქივო მასალის მიხედვით)</w:t>
      </w:r>
    </w:p>
    <w:p w14:paraId="30AE2246" w14:textId="01C5DF6A" w:rsidR="004C1E34" w:rsidRDefault="004C1E34" w:rsidP="000B5046">
      <w:pPr>
        <w:spacing w:after="0" w:line="276" w:lineRule="auto"/>
        <w:jc w:val="both"/>
        <w:rPr>
          <w:rFonts w:ascii="Sylfaen" w:hAnsi="Sylfaen"/>
          <w:b/>
          <w:lang w:val="ka-GE"/>
        </w:rPr>
      </w:pPr>
      <w:r w:rsidRPr="00D07B3B">
        <w:rPr>
          <w:rFonts w:ascii="Sylfaen" w:hAnsi="Sylfaen"/>
          <w:b/>
          <w:lang w:val="ka-GE"/>
        </w:rPr>
        <w:t>ადა ნემსაძე, თსუ შოთა რუსთაველის სახელობის ქართული ლიტერატურის ინსტიტუტი</w:t>
      </w:r>
    </w:p>
    <w:p w14:paraId="1F1885CE" w14:textId="77777777" w:rsidR="00656FF3" w:rsidRPr="00D07B3B" w:rsidRDefault="00656FF3" w:rsidP="00036B19">
      <w:pPr>
        <w:spacing w:line="276" w:lineRule="auto"/>
        <w:jc w:val="both"/>
        <w:rPr>
          <w:rFonts w:ascii="Sylfaen" w:hAnsi="Sylfaen"/>
          <w:b/>
          <w:lang w:val="ka-GE"/>
        </w:rPr>
      </w:pPr>
    </w:p>
    <w:p w14:paraId="2365B2B2" w14:textId="77777777" w:rsidR="004C1E34" w:rsidRPr="00D07B3B" w:rsidRDefault="004C1E34" w:rsidP="000B5046">
      <w:pPr>
        <w:spacing w:after="0" w:line="276" w:lineRule="auto"/>
        <w:jc w:val="both"/>
        <w:rPr>
          <w:rFonts w:ascii="Sylfaen" w:hAnsi="Sylfaen"/>
          <w:lang w:val="ka-GE"/>
        </w:rPr>
      </w:pPr>
      <w:r w:rsidRPr="00D07B3B">
        <w:rPr>
          <w:rFonts w:ascii="Sylfaen" w:hAnsi="Sylfaen"/>
          <w:lang w:val="ka-GE"/>
        </w:rPr>
        <w:t>საბჭოთა მმართველობის დამყარების შემდეგ ქართული ლიტერატურა მკაცრი იდეოლოგიური წნეხის ქვეშ მოექცა. 20-იანი წლების ბოლოს დაწყებული რეპრესიები გაგრძელდა შემდგომ წლებშიც, მეორე მსოფლიო ომის დასრულების შემდეგ კი ხალხს რეპრესიების ახალი ტალღა დაატყდა თავს. პარალელურად იდეოლოგიურ ზეწოლას განიცდიდა ხელოვნება და მათ შორის ლიტერატურაც.</w:t>
      </w:r>
    </w:p>
    <w:p w14:paraId="0F851349" w14:textId="77777777" w:rsidR="004C1E34" w:rsidRPr="00D07B3B" w:rsidRDefault="004C1E34" w:rsidP="000B5046">
      <w:pPr>
        <w:spacing w:after="0" w:line="276" w:lineRule="auto"/>
        <w:jc w:val="both"/>
        <w:rPr>
          <w:rFonts w:ascii="Sylfaen" w:hAnsi="Sylfaen" w:cs="Calibri Light"/>
          <w:lang w:val="ka-GE"/>
        </w:rPr>
      </w:pPr>
      <w:r w:rsidRPr="00D07B3B">
        <w:rPr>
          <w:rFonts w:ascii="Sylfaen" w:hAnsi="Sylfaen"/>
          <w:lang w:val="ka-GE"/>
        </w:rPr>
        <w:t xml:space="preserve">საბჭოთა ცენზურის ერთ-ერთი გამოხატულება იყო მწერალთა კავშირში დამკვიდრებული ახალი მხატვრული ტექსტების (ვიდრე ისინი ბეჭდური სახით გამოიცემოდა) საჯარო განხილვა, რომლის დროსაც მომხსენებელი დადებითთან ერთად აუცილებლად ამახვილებდა ყურადღებას </w:t>
      </w:r>
      <w:r w:rsidRPr="00D07B3B">
        <w:rPr>
          <w:rFonts w:ascii="Sylfaen" w:hAnsi="Sylfaen" w:cs="Calibri Light"/>
          <w:lang w:val="ka-GE"/>
        </w:rPr>
        <w:t xml:space="preserve">იმ პასაჟებზე, ეპიზოდებსა თუ მხატვრულ სახეებზე, რომლებიც მიუღებელი იყო საბჭოთა ლიტერატურის, ხელოვნების და ზოგადად, საბჭოთა ადამიანის ცხოვრებისთვის. </w:t>
      </w:r>
      <w:r w:rsidRPr="00D07B3B">
        <w:rPr>
          <w:rFonts w:ascii="Sylfaen" w:hAnsi="Sylfaen"/>
          <w:lang w:val="ka-GE"/>
        </w:rPr>
        <w:t>მწერალს ეძლეოდა მითითება, გაესწორებინა ხარვეზი, რათა მასობრივ მკითხველამდე მისასვლელი ტექსტი იდეოლოგიურად სრულად  გამართული ყოფილიყო</w:t>
      </w:r>
      <w:r w:rsidRPr="00D07B3B">
        <w:rPr>
          <w:rFonts w:ascii="Sylfaen" w:hAnsi="Sylfaen" w:cs="Calibri Light"/>
          <w:lang w:val="ka-GE"/>
        </w:rPr>
        <w:t xml:space="preserve">. </w:t>
      </w:r>
    </w:p>
    <w:p w14:paraId="7F4188F8" w14:textId="77777777" w:rsidR="004C1E34" w:rsidRPr="00D07B3B" w:rsidRDefault="004C1E34" w:rsidP="000B5046">
      <w:pPr>
        <w:spacing w:after="0" w:line="276" w:lineRule="auto"/>
        <w:jc w:val="both"/>
        <w:rPr>
          <w:rFonts w:ascii="Sylfaen" w:hAnsi="Sylfaen" w:cs="Calibri Light"/>
          <w:lang w:val="ka-GE"/>
        </w:rPr>
      </w:pPr>
      <w:r w:rsidRPr="00D07B3B">
        <w:rPr>
          <w:rFonts w:ascii="Sylfaen" w:hAnsi="Sylfaen" w:cs="Calibri Light"/>
          <w:lang w:val="ka-GE"/>
        </w:rPr>
        <w:t xml:space="preserve">მოხსენებაში განვიხილავთ რამდენიმე ასეთ შემთხვევას: 1957 წელს გამართული კონსტანტინე გამსახურდიას „ვაზის ყვავილობის“ განხილვა, 1958 წელს გამართული გრიგოლ აბაშიძის „ლაშარელასა“ და ოთარ ჩხეიძის „მეჩეჩის“ განხილვები, რისთვისაც ვიყენებთ ეროვნულ არქივში დაცულ მწერალთა კავშირის სხდომების სტენოგრაფიულ ანგარიშებს; გამოვყოფთ იდეოლოგიურ მარკერებს, კლიშეებს, რაც 50-იანი წლების საბჭოთა კულტურული სივრცის რეკონსტრუქციის შესაძლებლობას გვაძლევს. </w:t>
      </w:r>
    </w:p>
    <w:p w14:paraId="10308DCE" w14:textId="77777777" w:rsidR="004C1E34" w:rsidRPr="00D07B3B" w:rsidRDefault="004C1E34" w:rsidP="000B5046">
      <w:pPr>
        <w:spacing w:after="0" w:line="276" w:lineRule="auto"/>
        <w:jc w:val="both"/>
        <w:rPr>
          <w:rFonts w:ascii="Sylfaen" w:hAnsi="Sylfaen"/>
          <w:lang w:val="ka-GE"/>
        </w:rPr>
      </w:pPr>
      <w:r w:rsidRPr="00D07B3B">
        <w:rPr>
          <w:rFonts w:ascii="Sylfaen" w:hAnsi="Sylfaen"/>
          <w:lang w:val="ka-GE"/>
        </w:rPr>
        <w:t>საბჭოთა კულტურის კვლევა, წარსულის ობიექტური და კრიტიკული გააზრება და გაცნობიერება აუცილებელია თანამედროვე ღია და დემოკრატიული საზოგადოების ჩამოყალიბებისათვის. ამიტომ ასეთი კვლევები სასიცოცხლოდ მნიშვნელოვანია როგორც ჩვენი საზოგადოების განვითარების, ისე ქართული ლიტერატურის რეალური, ობიექტური ისტორიის დასაწერად.</w:t>
      </w:r>
    </w:p>
    <w:p w14:paraId="31BCC71E" w14:textId="1D2A1829" w:rsidR="00A141A4" w:rsidRDefault="00A141A4" w:rsidP="00036B19">
      <w:pPr>
        <w:spacing w:after="0" w:line="276" w:lineRule="auto"/>
        <w:jc w:val="both"/>
        <w:rPr>
          <w:rFonts w:ascii="Sylfaen" w:hAnsi="Sylfaen"/>
          <w:lang w:val="ka-GE"/>
        </w:rPr>
      </w:pPr>
    </w:p>
    <w:p w14:paraId="72EDA2CD" w14:textId="218B7E5F" w:rsidR="000B5046" w:rsidRDefault="000B5046" w:rsidP="00036B19">
      <w:pPr>
        <w:spacing w:after="0" w:line="276" w:lineRule="auto"/>
        <w:jc w:val="both"/>
        <w:rPr>
          <w:rFonts w:ascii="Sylfaen" w:hAnsi="Sylfaen"/>
          <w:lang w:val="ka-GE"/>
        </w:rPr>
      </w:pPr>
    </w:p>
    <w:p w14:paraId="7F7BCB90" w14:textId="4B3D5756" w:rsidR="000B5046" w:rsidRDefault="000B5046" w:rsidP="00036B19">
      <w:pPr>
        <w:spacing w:after="0" w:line="276" w:lineRule="auto"/>
        <w:jc w:val="both"/>
        <w:rPr>
          <w:rFonts w:ascii="Sylfaen" w:hAnsi="Sylfaen"/>
          <w:lang w:val="ka-GE"/>
        </w:rPr>
      </w:pPr>
    </w:p>
    <w:p w14:paraId="0B4C5A2F" w14:textId="0B2C6BAF" w:rsidR="000B5046" w:rsidRDefault="000B5046" w:rsidP="00036B19">
      <w:pPr>
        <w:spacing w:after="0" w:line="276" w:lineRule="auto"/>
        <w:jc w:val="both"/>
        <w:rPr>
          <w:rFonts w:ascii="Sylfaen" w:hAnsi="Sylfaen"/>
          <w:lang w:val="ka-GE"/>
        </w:rPr>
      </w:pPr>
    </w:p>
    <w:p w14:paraId="422BCB4D" w14:textId="252321B1" w:rsidR="000B5046" w:rsidRDefault="000B5046" w:rsidP="00036B19">
      <w:pPr>
        <w:spacing w:after="0" w:line="276" w:lineRule="auto"/>
        <w:jc w:val="both"/>
        <w:rPr>
          <w:rFonts w:ascii="Sylfaen" w:hAnsi="Sylfaen"/>
          <w:lang w:val="ka-GE"/>
        </w:rPr>
      </w:pPr>
    </w:p>
    <w:p w14:paraId="4FD0392C" w14:textId="022E3DD5" w:rsidR="000B5046" w:rsidRDefault="000B5046" w:rsidP="00036B19">
      <w:pPr>
        <w:spacing w:after="0" w:line="276" w:lineRule="auto"/>
        <w:jc w:val="both"/>
        <w:rPr>
          <w:rFonts w:ascii="Sylfaen" w:hAnsi="Sylfaen"/>
          <w:lang w:val="ka-GE"/>
        </w:rPr>
      </w:pPr>
    </w:p>
    <w:p w14:paraId="4306B69F" w14:textId="77777777" w:rsidR="000B5046" w:rsidRPr="00D07B3B" w:rsidRDefault="000B5046" w:rsidP="00036B19">
      <w:pPr>
        <w:spacing w:after="0" w:line="276" w:lineRule="auto"/>
        <w:jc w:val="both"/>
        <w:rPr>
          <w:rFonts w:ascii="Sylfaen" w:hAnsi="Sylfaen"/>
          <w:lang w:val="ka-GE"/>
        </w:rPr>
      </w:pPr>
    </w:p>
    <w:p w14:paraId="322F94FA" w14:textId="77777777" w:rsidR="00381019" w:rsidRPr="00D07B3B" w:rsidRDefault="00381019" w:rsidP="00036B19">
      <w:pPr>
        <w:spacing w:after="0" w:line="276" w:lineRule="auto"/>
        <w:jc w:val="both"/>
        <w:rPr>
          <w:rFonts w:ascii="Sylfaen" w:hAnsi="Sylfaen"/>
          <w:b/>
          <w:lang w:val="ka-GE"/>
        </w:rPr>
      </w:pPr>
      <w:r w:rsidRPr="00D07B3B">
        <w:rPr>
          <w:rFonts w:ascii="Sylfaen" w:hAnsi="Sylfaen"/>
          <w:b/>
          <w:lang w:val="ka-GE"/>
        </w:rPr>
        <w:lastRenderedPageBreak/>
        <w:t>საბჭოთა რეპრესიები და ეთნიკური უმცირესობები (საქართველოში მცხოვრები ბერძნების მაგალითზე)</w:t>
      </w:r>
    </w:p>
    <w:p w14:paraId="667314CF" w14:textId="47D61AF9" w:rsidR="00381019" w:rsidRPr="00D07B3B" w:rsidRDefault="00381019" w:rsidP="00036B19">
      <w:pPr>
        <w:spacing w:after="0" w:line="276" w:lineRule="auto"/>
        <w:jc w:val="both"/>
        <w:rPr>
          <w:rFonts w:ascii="Sylfaen" w:hAnsi="Sylfaen"/>
          <w:b/>
          <w:lang w:val="ka-GE"/>
        </w:rPr>
      </w:pPr>
      <w:r w:rsidRPr="00D07B3B">
        <w:rPr>
          <w:rFonts w:ascii="Sylfaen" w:hAnsi="Sylfaen"/>
          <w:b/>
          <w:lang w:val="ka-GE"/>
        </w:rPr>
        <w:t>ეკა ჭყოიძე, ილიას სახელმწიფო უნივერსიტეტი</w:t>
      </w:r>
    </w:p>
    <w:p w14:paraId="67F228CE" w14:textId="77777777" w:rsidR="00A141A4" w:rsidRPr="00D07B3B" w:rsidRDefault="00381019" w:rsidP="00036B19">
      <w:pPr>
        <w:spacing w:after="0" w:line="276" w:lineRule="auto"/>
        <w:jc w:val="both"/>
        <w:rPr>
          <w:rFonts w:ascii="Sylfaen" w:hAnsi="Sylfaen"/>
          <w:b/>
          <w:lang w:val="ka-GE"/>
        </w:rPr>
      </w:pPr>
      <w:r w:rsidRPr="00D07B3B">
        <w:rPr>
          <w:rFonts w:ascii="Sylfaen" w:hAnsi="Sylfaen"/>
          <w:b/>
          <w:lang w:val="ka-GE"/>
        </w:rPr>
        <w:t>ნინო ბადაშვილი, საქართვეკლოს ეროვნული არქივი</w:t>
      </w:r>
    </w:p>
    <w:p w14:paraId="50145E59" w14:textId="77777777" w:rsidR="00DB43A5" w:rsidRPr="00D07B3B" w:rsidRDefault="00DB43A5" w:rsidP="00036B19">
      <w:pPr>
        <w:spacing w:after="0" w:line="276" w:lineRule="auto"/>
        <w:jc w:val="both"/>
        <w:rPr>
          <w:rFonts w:ascii="Sylfaen" w:hAnsi="Sylfaen"/>
          <w:b/>
          <w:lang w:val="ka-GE"/>
        </w:rPr>
      </w:pPr>
    </w:p>
    <w:p w14:paraId="38744B4F" w14:textId="77777777" w:rsidR="00381019" w:rsidRPr="00D07B3B" w:rsidRDefault="00381019" w:rsidP="009914CA">
      <w:pPr>
        <w:spacing w:after="0" w:line="276" w:lineRule="auto"/>
        <w:jc w:val="both"/>
        <w:rPr>
          <w:rFonts w:ascii="Sylfaen" w:hAnsi="Sylfaen"/>
          <w:lang w:val="ka-GE"/>
        </w:rPr>
      </w:pPr>
      <w:r w:rsidRPr="00D07B3B">
        <w:rPr>
          <w:rFonts w:ascii="Sylfaen" w:hAnsi="Sylfaen"/>
          <w:lang w:val="ka-GE"/>
        </w:rPr>
        <w:t>ბერძნების საქართველოს სხვადასხვა რეგიონში დასახლება მე-18 საუკუნის ბოლოდან დაიწყო. ისინი ოსმალეთის იმპერიიდან, პონტოს რეგიონიდან გადმოსახლდნენ. ეს პროცესი კიდევ უფრო ინტენსიური გახდა მე-19 საუკუნეში, რუსეთ-თურქეთის ომების შემდეგ და განსაკუთრებით, რუსეთის იმპერიის გამარჯვების შედეგად 1878 წლის აგვისტოში. ბერძნები უპირატესობას საქართველოს შავი ზღვისპირეთს (სოხუმი, ბათუმი, ფოთი) ანიჭებდნენ, თუმცა, სხვა რეგიონებშიც (წალკა, ბორჯომი) დასახლდნენ კომპაქტურად.</w:t>
      </w:r>
    </w:p>
    <w:p w14:paraId="6079DA68" w14:textId="0A711CCF" w:rsidR="00381019" w:rsidRPr="00D07B3B" w:rsidRDefault="00381019" w:rsidP="009914CA">
      <w:pPr>
        <w:spacing w:after="0" w:line="276" w:lineRule="auto"/>
        <w:jc w:val="both"/>
        <w:rPr>
          <w:rFonts w:ascii="Sylfaen" w:hAnsi="Sylfaen"/>
          <w:lang w:val="ka-GE"/>
        </w:rPr>
      </w:pPr>
      <w:r w:rsidRPr="00D07B3B">
        <w:rPr>
          <w:rFonts w:ascii="Sylfaen" w:hAnsi="Sylfaen"/>
          <w:lang w:val="ka-GE"/>
        </w:rPr>
        <w:t>1921-1922 წლები განსხვავებული იყო ბერძენთა საქართველოში დასახლების თვალსაზრიდით. ერთი მხრივ, გასაბჭოების მერე ზოგი მათგანი ტოვებს ქვეყანას და მეორე მხრივ, 1922 წელს თურქეთთან საბერძნეთის დამარცხების შედეგად მეზობელი რეგიოენებიდან ბევრმა საქართველო აირჩია თავის ახალ საცხოვრებლად. დიდი ტერორის წლებში ბერძნები, ისევე როგორც სხვა ეთნიკური ჯგუფები, სახელმწიფო რეპრესიული აპარატის სამიზნე გახდნენ. ამის შედეგად ბევრი ეთნიკური ბერძენი დახვრიტეს. 2016 წელს საქართველოს შს სამინისტროს მიერ გამოცემულ რეპრესიების მსხვერპლთა შესახებ ორტომეულში „ბერძენთა საქმე“ ცალკე ქვეთავადაა წარმოდგებილი. ეს პროცესი უნდა განვიხილოთ საბჭოთა კავშირში „ბერძნული ოპერაციის” ნაწილად. სწორედ ამ სახელითაა ცნობილი შსსკ (НКВД</w:t>
      </w:r>
      <w:r w:rsidRPr="00D07B3B">
        <w:rPr>
          <w:rFonts w:ascii="Sylfaen" w:hAnsi="Sylfaen"/>
          <w:b/>
          <w:bCs/>
          <w:lang w:val="ka-GE"/>
        </w:rPr>
        <w:t>)</w:t>
      </w:r>
      <w:r w:rsidRPr="00D07B3B">
        <w:rPr>
          <w:rFonts w:ascii="Sylfaen" w:hAnsi="Sylfaen"/>
          <w:lang w:val="ka-GE"/>
        </w:rPr>
        <w:t xml:space="preserve"> ოპერაცია, რომელიც 1937 წლის დეკემბრიდან 1938 წლის მარტამდე განახორციელდა და ძირითადად მოიცავდა კრასნოდარის მხარესა და აღმოსავლეთ უკრიანას. ამ რეგიონების ბერძნები ან დახვრიტეს, ან დასავლეთ ციმბირში გადაასახლეს უშუალოდ ნიკოლაი ეჟოვის (1895-1940), საბჭოთა კავშირის სახალხო კომისრის, განკარგულებით. </w:t>
      </w:r>
    </w:p>
    <w:p w14:paraId="3DBCB746" w14:textId="77777777" w:rsidR="00381019" w:rsidRPr="00D07B3B" w:rsidRDefault="00381019" w:rsidP="00317454">
      <w:pPr>
        <w:spacing w:after="0" w:line="276" w:lineRule="auto"/>
        <w:jc w:val="both"/>
        <w:rPr>
          <w:rFonts w:ascii="Sylfaen" w:hAnsi="Sylfaen"/>
          <w:lang w:val="ka-GE"/>
        </w:rPr>
      </w:pPr>
      <w:r w:rsidRPr="00D07B3B">
        <w:rPr>
          <w:rFonts w:ascii="Sylfaen" w:hAnsi="Sylfaen"/>
          <w:lang w:val="ka-GE"/>
        </w:rPr>
        <w:t>1949 წელს იოსებ სტალინმა ხელი მოაწერა ბრძანებულებას, რომლის თანახმადაც ამიერკავკასიის სამივე რესპუბლიკის ბერძნული მოსახლეობა შუა აზიაში უნდა გადაესახლებინათ, რაც მალევე აღსრულდა და მისი მმართველობის პერიოდში ბერძენთა წინააღმდეგ განხორციელებული რეპრესიების ბოლო ეტაპი იყო.</w:t>
      </w:r>
    </w:p>
    <w:p w14:paraId="0BCFDD10" w14:textId="77777777" w:rsidR="00381019" w:rsidRPr="00D07B3B" w:rsidRDefault="00381019" w:rsidP="00317454">
      <w:pPr>
        <w:spacing w:after="0" w:line="276" w:lineRule="auto"/>
        <w:jc w:val="both"/>
        <w:rPr>
          <w:rFonts w:ascii="Sylfaen" w:hAnsi="Sylfaen"/>
          <w:lang w:val="ka-GE"/>
        </w:rPr>
      </w:pPr>
      <w:r w:rsidRPr="00D07B3B">
        <w:rPr>
          <w:rFonts w:ascii="Sylfaen" w:hAnsi="Sylfaen"/>
          <w:lang w:val="ka-GE"/>
        </w:rPr>
        <w:t>მოხსენებაში განვიხილავთ და გავაანალიზებთ საქართველოში ბერძნების რეპრესიების ყველა ეტაპს. ამ კონტექსტში ყველაზე მნიშვნელოვანია დავასაბუთოთ თუ რატომ გახდნენ ბერძნები დევნის სამიზნე და საფრთხე საბჭოთა რეჟიმისთვის. აღნიშნულის გააზრება ამ პერიოდის ისტორიის ბევრ საკითხს მოჰფენს ნათელს. საბჭოთა კავშირის სხვა რეგიონებში (რუსეთი, უკრაინა, შუა აზიის რესპუბლიკები) ბერძნების რეპრესიების ისტორია კარგადაა შესწავლილი და დამუშავებული, რასაც ვერ ვიტყვით საქართველოზე. შესაბამისად, ამ მიმართულებით კვლევა საბჭოთა კავშირში უმცირესობების რეპრესიების მთლიან სურათს შეავსებს და უფრო სრულყოფილად წარმოაჩენს.</w:t>
      </w:r>
    </w:p>
    <w:p w14:paraId="4060601E" w14:textId="56A6A333" w:rsidR="00DE1B2B" w:rsidRDefault="00DE1B2B" w:rsidP="00036B19">
      <w:pPr>
        <w:pStyle w:val="NoSpacing"/>
        <w:spacing w:line="276" w:lineRule="auto"/>
        <w:jc w:val="both"/>
        <w:rPr>
          <w:rFonts w:eastAsiaTheme="minorHAnsi"/>
          <w:sz w:val="22"/>
          <w:lang w:val="ka-GE"/>
        </w:rPr>
      </w:pPr>
    </w:p>
    <w:p w14:paraId="51CFBA89" w14:textId="77777777" w:rsidR="00317454" w:rsidRPr="00D07B3B" w:rsidRDefault="00317454" w:rsidP="00036B19">
      <w:pPr>
        <w:pStyle w:val="NoSpacing"/>
        <w:spacing w:line="276" w:lineRule="auto"/>
        <w:jc w:val="both"/>
        <w:rPr>
          <w:rFonts w:eastAsiaTheme="minorHAnsi"/>
          <w:sz w:val="22"/>
          <w:lang w:val="ka-GE"/>
        </w:rPr>
      </w:pPr>
    </w:p>
    <w:p w14:paraId="4C54264E" w14:textId="77777777" w:rsidR="00DE1B2B" w:rsidRPr="00D07B3B" w:rsidRDefault="00DE1B2B" w:rsidP="00036B19">
      <w:pPr>
        <w:pStyle w:val="NoSpacing"/>
        <w:spacing w:line="276" w:lineRule="auto"/>
        <w:jc w:val="both"/>
        <w:rPr>
          <w:rFonts w:cs="Sylfaen"/>
          <w:b/>
          <w:bCs/>
          <w:sz w:val="22"/>
          <w:shd w:val="clear" w:color="auto" w:fill="FFFFFF"/>
          <w:lang w:val="ka-GE"/>
        </w:rPr>
      </w:pPr>
      <w:r w:rsidRPr="00D07B3B">
        <w:rPr>
          <w:rFonts w:cs="Sylfaen"/>
          <w:b/>
          <w:bCs/>
          <w:sz w:val="22"/>
          <w:shd w:val="clear" w:color="auto" w:fill="FFFFFF"/>
          <w:lang w:val="ka-GE"/>
        </w:rPr>
        <w:lastRenderedPageBreak/>
        <w:t>სასულიერო პირთა რეპრესიები საბჭოთა პერიოდის საქართველოში (ცენტრალური და ადგილობრივი არქივების მონაცემების მიხედვით)</w:t>
      </w:r>
    </w:p>
    <w:p w14:paraId="534E5C25" w14:textId="77777777" w:rsidR="00DE1B2B" w:rsidRPr="00D07B3B" w:rsidRDefault="00DE1B2B" w:rsidP="00036B19">
      <w:pPr>
        <w:spacing w:after="0" w:line="276" w:lineRule="auto"/>
        <w:jc w:val="both"/>
        <w:rPr>
          <w:rFonts w:ascii="Sylfaen" w:eastAsia="Calibri" w:hAnsi="Sylfaen" w:cs="Times New Roman"/>
          <w:b/>
          <w:lang w:val="ka-GE"/>
        </w:rPr>
      </w:pPr>
      <w:r w:rsidRPr="00D07B3B">
        <w:rPr>
          <w:rFonts w:ascii="Sylfaen" w:eastAsia="Calibri" w:hAnsi="Sylfaen" w:cs="Times New Roman"/>
          <w:b/>
          <w:lang w:val="ka-GE"/>
        </w:rPr>
        <w:t>აბესალომ ასლანიძე, რელიგიის საკითხთა სახელმწიფო სააგენტო</w:t>
      </w:r>
    </w:p>
    <w:p w14:paraId="0031E12B" w14:textId="77777777" w:rsidR="00DB43A5" w:rsidRPr="00D07B3B" w:rsidRDefault="00DB43A5" w:rsidP="00036B19">
      <w:pPr>
        <w:spacing w:after="0" w:line="276" w:lineRule="auto"/>
        <w:jc w:val="both"/>
        <w:rPr>
          <w:rFonts w:ascii="Sylfaen" w:eastAsia="Calibri" w:hAnsi="Sylfaen" w:cs="Times New Roman"/>
          <w:b/>
          <w:lang w:val="ka-GE"/>
        </w:rPr>
      </w:pPr>
    </w:p>
    <w:p w14:paraId="1497ED6A" w14:textId="77777777" w:rsidR="00DE1B2B" w:rsidRPr="00D07B3B" w:rsidRDefault="00DE1B2B" w:rsidP="00036B19">
      <w:pPr>
        <w:spacing w:after="0" w:line="276" w:lineRule="auto"/>
        <w:jc w:val="both"/>
        <w:rPr>
          <w:rFonts w:ascii="Sylfaen" w:hAnsi="Sylfaen"/>
          <w:lang w:val="ka-GE"/>
        </w:rPr>
      </w:pPr>
      <w:r w:rsidRPr="00D07B3B">
        <w:rPr>
          <w:rFonts w:ascii="Sylfaen" w:eastAsia="Calibri" w:hAnsi="Sylfaen" w:cs="Times New Roman"/>
          <w:b/>
          <w:lang w:val="ka-GE"/>
        </w:rPr>
        <w:t xml:space="preserve">საკვლევი თემა: </w:t>
      </w:r>
      <w:r w:rsidRPr="00D07B3B">
        <w:rPr>
          <w:rFonts w:ascii="Sylfaen" w:hAnsi="Sylfaen"/>
          <w:lang w:val="ka-GE"/>
        </w:rPr>
        <w:t xml:space="preserve">კვლევის საგანს წარმოადგენს, „შოთა რუსთაველის საქართველოს ეროვნული სამეცნიერო ფონდის“ მიერ დაფინანსებული 2024 წლის ფუნდამენტური კვლევების სახელმწიფო სამეცნიერო საგრანტო კონკურსის პროექტის (FR-23-13674)  - </w:t>
      </w:r>
      <w:r w:rsidRPr="00D07B3B">
        <w:rPr>
          <w:rFonts w:ascii="Sylfaen" w:hAnsi="Sylfaen"/>
          <w:b/>
          <w:bCs/>
          <w:lang w:val="ka-GE"/>
        </w:rPr>
        <w:t>„სასულიერო პირთა რეპრესიები საბჭოთა პერიოდის საქართველოში (ცენტრალური და ადგილობრივი არქივების მონაცემების მიხედვით)“</w:t>
      </w:r>
      <w:r w:rsidRPr="00D07B3B">
        <w:rPr>
          <w:rFonts w:ascii="Sylfaen" w:hAnsi="Sylfaen"/>
          <w:lang w:val="ka-GE"/>
        </w:rPr>
        <w:t xml:space="preserve"> მიმოხილვა, რომელიც ხორციელდება რელიგიის საკითხთა სახელმწიფო სააგენტოს ინიციატივით.  </w:t>
      </w:r>
    </w:p>
    <w:p w14:paraId="237BB73B" w14:textId="77777777" w:rsidR="00DE1B2B" w:rsidRPr="00D07B3B" w:rsidRDefault="00DE1B2B" w:rsidP="00036B19">
      <w:pPr>
        <w:spacing w:after="0" w:line="276" w:lineRule="auto"/>
        <w:jc w:val="both"/>
        <w:rPr>
          <w:rFonts w:ascii="Sylfaen" w:hAnsi="Sylfaen"/>
          <w:lang w:val="ka-GE"/>
        </w:rPr>
      </w:pPr>
      <w:r w:rsidRPr="00D07B3B">
        <w:rPr>
          <w:rFonts w:ascii="Sylfaen" w:eastAsia="Calibri" w:hAnsi="Sylfaen" w:cs="Times New Roman"/>
          <w:lang w:val="ka-GE"/>
        </w:rPr>
        <w:t xml:space="preserve">ამ მიმართულებით </w:t>
      </w:r>
      <w:r w:rsidRPr="00D07B3B">
        <w:rPr>
          <w:rFonts w:ascii="Sylfaen" w:hAnsi="Sylfaen"/>
          <w:lang w:val="ka-GE"/>
        </w:rPr>
        <w:t xml:space="preserve">სააგენტომ უკვე განახორციელა პროექტი </w:t>
      </w:r>
      <w:r w:rsidRPr="00D07B3B">
        <w:rPr>
          <w:rFonts w:ascii="Sylfaen" w:hAnsi="Sylfaen"/>
          <w:b/>
          <w:bCs/>
          <w:lang w:val="ka-GE"/>
        </w:rPr>
        <w:t>„რელიგიური</w:t>
      </w:r>
      <w:r w:rsidRPr="00D07B3B">
        <w:rPr>
          <w:rFonts w:ascii="Sylfaen" w:hAnsi="Sylfaen" w:cs="Times New Roman"/>
          <w:b/>
          <w:bCs/>
          <w:lang w:val="ka-GE"/>
        </w:rPr>
        <w:t xml:space="preserve"> </w:t>
      </w:r>
      <w:r w:rsidRPr="00D07B3B">
        <w:rPr>
          <w:rFonts w:ascii="Sylfaen" w:hAnsi="Sylfaen"/>
          <w:b/>
          <w:bCs/>
          <w:lang w:val="ka-GE"/>
        </w:rPr>
        <w:t>ნიშნით</w:t>
      </w:r>
      <w:r w:rsidRPr="00D07B3B">
        <w:rPr>
          <w:rFonts w:ascii="Sylfaen" w:hAnsi="Sylfaen" w:cs="Times New Roman"/>
          <w:b/>
          <w:bCs/>
          <w:lang w:val="ka-GE"/>
        </w:rPr>
        <w:t xml:space="preserve"> </w:t>
      </w:r>
      <w:r w:rsidRPr="00D07B3B">
        <w:rPr>
          <w:rFonts w:ascii="Sylfaen" w:hAnsi="Sylfaen"/>
          <w:b/>
          <w:bCs/>
          <w:lang w:val="ka-GE"/>
        </w:rPr>
        <w:t>რეპრესიები</w:t>
      </w:r>
      <w:r w:rsidRPr="00D07B3B">
        <w:rPr>
          <w:rFonts w:ascii="Sylfaen" w:hAnsi="Sylfaen" w:cs="Times New Roman"/>
          <w:b/>
          <w:bCs/>
          <w:lang w:val="ka-GE"/>
        </w:rPr>
        <w:t xml:space="preserve"> </w:t>
      </w:r>
      <w:r w:rsidRPr="00D07B3B">
        <w:rPr>
          <w:rFonts w:ascii="Sylfaen" w:hAnsi="Sylfaen"/>
          <w:b/>
          <w:bCs/>
          <w:lang w:val="ka-GE"/>
        </w:rPr>
        <w:t>საბჭოთა</w:t>
      </w:r>
      <w:r w:rsidRPr="00D07B3B">
        <w:rPr>
          <w:rFonts w:ascii="Sylfaen" w:hAnsi="Sylfaen" w:cs="Times New Roman"/>
          <w:b/>
          <w:bCs/>
          <w:lang w:val="ka-GE"/>
        </w:rPr>
        <w:t xml:space="preserve"> </w:t>
      </w:r>
      <w:r w:rsidRPr="00D07B3B">
        <w:rPr>
          <w:rFonts w:ascii="Sylfaen" w:hAnsi="Sylfaen"/>
          <w:b/>
          <w:bCs/>
          <w:lang w:val="ka-GE"/>
        </w:rPr>
        <w:t>საქართველოში</w:t>
      </w:r>
      <w:r w:rsidRPr="00D07B3B">
        <w:rPr>
          <w:rFonts w:ascii="Sylfaen" w:hAnsi="Sylfaen" w:cs="Times New Roman"/>
          <w:b/>
          <w:bCs/>
          <w:lang w:val="ka-GE"/>
        </w:rPr>
        <w:t xml:space="preserve"> (</w:t>
      </w:r>
      <w:r w:rsidRPr="00D07B3B">
        <w:rPr>
          <w:rFonts w:ascii="Sylfaen" w:hAnsi="Sylfaen"/>
          <w:b/>
          <w:bCs/>
          <w:lang w:val="ka-GE"/>
        </w:rPr>
        <w:t>შსს</w:t>
      </w:r>
      <w:r w:rsidRPr="00D07B3B">
        <w:rPr>
          <w:rFonts w:ascii="Sylfaen" w:hAnsi="Sylfaen" w:cs="Times New Roman"/>
          <w:b/>
          <w:bCs/>
          <w:lang w:val="ka-GE"/>
        </w:rPr>
        <w:t xml:space="preserve"> </w:t>
      </w:r>
      <w:r w:rsidRPr="00D07B3B">
        <w:rPr>
          <w:rFonts w:ascii="Sylfaen" w:hAnsi="Sylfaen"/>
          <w:b/>
          <w:bCs/>
          <w:lang w:val="ka-GE"/>
        </w:rPr>
        <w:t>არქივის</w:t>
      </w:r>
      <w:r w:rsidRPr="00D07B3B">
        <w:rPr>
          <w:rFonts w:ascii="Sylfaen" w:hAnsi="Sylfaen" w:cs="Times New Roman"/>
          <w:b/>
          <w:bCs/>
          <w:lang w:val="ka-GE"/>
        </w:rPr>
        <w:t xml:space="preserve"> </w:t>
      </w:r>
      <w:r w:rsidRPr="00D07B3B">
        <w:rPr>
          <w:rFonts w:ascii="Sylfaen" w:hAnsi="Sylfaen"/>
          <w:b/>
          <w:bCs/>
          <w:lang w:val="ka-GE"/>
        </w:rPr>
        <w:t>მონაცემების</w:t>
      </w:r>
      <w:r w:rsidRPr="00D07B3B">
        <w:rPr>
          <w:rFonts w:ascii="Sylfaen" w:hAnsi="Sylfaen" w:cs="Times New Roman"/>
          <w:b/>
          <w:bCs/>
          <w:lang w:val="ka-GE"/>
        </w:rPr>
        <w:t xml:space="preserve"> </w:t>
      </w:r>
      <w:r w:rsidRPr="00D07B3B">
        <w:rPr>
          <w:rFonts w:ascii="Sylfaen" w:hAnsi="Sylfaen"/>
          <w:b/>
          <w:bCs/>
          <w:lang w:val="ka-GE"/>
        </w:rPr>
        <w:t>მიხედვით</w:t>
      </w:r>
      <w:r w:rsidRPr="00D07B3B">
        <w:rPr>
          <w:rFonts w:ascii="Sylfaen" w:hAnsi="Sylfaen" w:cs="Times New Roman"/>
          <w:b/>
          <w:bCs/>
          <w:lang w:val="ka-GE"/>
        </w:rPr>
        <w:t xml:space="preserve">)“, </w:t>
      </w:r>
      <w:r w:rsidRPr="00D07B3B">
        <w:rPr>
          <w:rFonts w:ascii="Sylfaen" w:hAnsi="Sylfaen" w:cs="Times New Roman"/>
          <w:bCs/>
          <w:lang w:val="ka-GE"/>
        </w:rPr>
        <w:t>რომლის</w:t>
      </w:r>
      <w:r w:rsidRPr="00D07B3B">
        <w:rPr>
          <w:rFonts w:ascii="Sylfaen" w:hAnsi="Sylfaen" w:cs="Times New Roman"/>
          <w:b/>
          <w:bCs/>
          <w:lang w:val="ka-GE"/>
        </w:rPr>
        <w:t xml:space="preserve"> </w:t>
      </w:r>
      <w:r w:rsidRPr="00D07B3B">
        <w:rPr>
          <w:rFonts w:ascii="Sylfaen" w:hAnsi="Sylfaen"/>
          <w:lang w:val="ka-GE"/>
        </w:rPr>
        <w:t xml:space="preserve">შედეგად გამოიცა ნაშრომი </w:t>
      </w:r>
      <w:r w:rsidRPr="00D07B3B">
        <w:rPr>
          <w:rFonts w:ascii="Sylfaen" w:hAnsi="Sylfaen"/>
          <w:b/>
          <w:bCs/>
          <w:lang w:val="ka-GE"/>
        </w:rPr>
        <w:t>„რელიგიური რეპრესიები საბჭოთა საქართველოში“.</w:t>
      </w:r>
    </w:p>
    <w:p w14:paraId="5C310B5C" w14:textId="77777777" w:rsidR="00DE1B2B" w:rsidRPr="00D07B3B" w:rsidRDefault="00DE1B2B" w:rsidP="00036B19">
      <w:pPr>
        <w:spacing w:after="0" w:line="276" w:lineRule="auto"/>
        <w:jc w:val="both"/>
        <w:rPr>
          <w:rFonts w:ascii="Sylfaen" w:hAnsi="Sylfaen" w:cs="Arial"/>
          <w:lang w:val="ka-GE"/>
        </w:rPr>
      </w:pPr>
      <w:r w:rsidRPr="00D07B3B">
        <w:rPr>
          <w:rFonts w:ascii="Sylfaen" w:hAnsi="Sylfaen"/>
          <w:lang w:val="ka-GE"/>
        </w:rPr>
        <w:t xml:space="preserve">ამჟამინდელი </w:t>
      </w:r>
      <w:r w:rsidRPr="00D07B3B">
        <w:rPr>
          <w:rFonts w:ascii="Sylfaen" w:hAnsi="Sylfaen" w:cs="Sylfaen"/>
          <w:lang w:val="ka-GE"/>
        </w:rPr>
        <w:t>საკონფერენციო თემა ითვალისწინებს</w:t>
      </w:r>
      <w:r w:rsidRPr="00D07B3B">
        <w:rPr>
          <w:rFonts w:ascii="Sylfaen" w:hAnsi="Sylfaen" w:cs="Arial"/>
          <w:lang w:val="ka-GE"/>
        </w:rPr>
        <w:t xml:space="preserve"> მკვლევართა ჯგუფის მიერ წარმოებულ მეორე პროექტს, რომელიც უკვე მოიცავს, </w:t>
      </w:r>
      <w:r w:rsidRPr="00D07B3B">
        <w:rPr>
          <w:rFonts w:ascii="Sylfaen" w:hAnsi="Sylfaen"/>
          <w:lang w:val="ka-GE"/>
        </w:rPr>
        <w:t>საბჭოთა საქართველოში</w:t>
      </w:r>
      <w:r w:rsidRPr="00D07B3B">
        <w:rPr>
          <w:rFonts w:ascii="Sylfaen" w:hAnsi="Sylfaen" w:cs="Arial"/>
          <w:lang w:val="ka-GE"/>
        </w:rPr>
        <w:t xml:space="preserve"> (1921-1991 </w:t>
      </w:r>
      <w:r w:rsidRPr="00D07B3B">
        <w:rPr>
          <w:rFonts w:ascii="Sylfaen" w:hAnsi="Sylfaen" w:cs="Sylfaen"/>
          <w:lang w:val="ka-GE"/>
        </w:rPr>
        <w:t>წლებში</w:t>
      </w:r>
      <w:r w:rsidRPr="00D07B3B">
        <w:rPr>
          <w:rFonts w:ascii="Sylfaen" w:hAnsi="Sylfaen" w:cs="Arial"/>
          <w:lang w:val="ka-GE"/>
        </w:rPr>
        <w:t xml:space="preserve">) </w:t>
      </w:r>
      <w:r w:rsidRPr="00D07B3B">
        <w:rPr>
          <w:rFonts w:ascii="Sylfaen" w:hAnsi="Sylfaen" w:cs="Sylfaen"/>
          <w:lang w:val="ka-GE"/>
        </w:rPr>
        <w:t>რელიგიური</w:t>
      </w:r>
      <w:r w:rsidRPr="00D07B3B">
        <w:rPr>
          <w:rFonts w:ascii="Sylfaen" w:hAnsi="Sylfaen" w:cs="Arial"/>
          <w:lang w:val="ka-GE"/>
        </w:rPr>
        <w:t xml:space="preserve"> </w:t>
      </w:r>
      <w:r w:rsidRPr="00D07B3B">
        <w:rPr>
          <w:rFonts w:ascii="Sylfaen" w:hAnsi="Sylfaen" w:cs="Sylfaen"/>
          <w:lang w:val="ka-GE"/>
        </w:rPr>
        <w:t>ნიშნით</w:t>
      </w:r>
      <w:r w:rsidRPr="00D07B3B">
        <w:rPr>
          <w:rFonts w:ascii="Sylfaen" w:hAnsi="Sylfaen" w:cs="Arial"/>
          <w:lang w:val="ka-GE"/>
        </w:rPr>
        <w:t xml:space="preserve"> </w:t>
      </w:r>
      <w:r w:rsidRPr="00D07B3B">
        <w:rPr>
          <w:rFonts w:ascii="Sylfaen" w:hAnsi="Sylfaen" w:cs="Sylfaen"/>
          <w:lang w:val="ka-GE"/>
        </w:rPr>
        <w:t>განხორციელებული</w:t>
      </w:r>
      <w:r w:rsidRPr="00D07B3B">
        <w:rPr>
          <w:rFonts w:ascii="Sylfaen" w:hAnsi="Sylfaen" w:cs="Arial"/>
          <w:lang w:val="ka-GE"/>
        </w:rPr>
        <w:t xml:space="preserve"> </w:t>
      </w:r>
      <w:r w:rsidRPr="00D07B3B">
        <w:rPr>
          <w:rFonts w:ascii="Sylfaen" w:hAnsi="Sylfaen" w:cs="Sylfaen"/>
          <w:lang w:val="ka-GE"/>
        </w:rPr>
        <w:t>რეპრესიების</w:t>
      </w:r>
      <w:r w:rsidRPr="00D07B3B">
        <w:rPr>
          <w:rFonts w:ascii="Sylfaen" w:hAnsi="Sylfaen" w:cs="Arial"/>
          <w:lang w:val="ka-GE"/>
        </w:rPr>
        <w:t xml:space="preserve"> </w:t>
      </w:r>
      <w:r w:rsidRPr="00D07B3B">
        <w:rPr>
          <w:rFonts w:ascii="Sylfaen" w:hAnsi="Sylfaen" w:cs="Sylfaen"/>
          <w:lang w:val="ka-GE"/>
        </w:rPr>
        <w:t>და</w:t>
      </w:r>
      <w:r w:rsidRPr="00D07B3B">
        <w:rPr>
          <w:rFonts w:ascii="Sylfaen" w:hAnsi="Sylfaen" w:cs="Arial"/>
          <w:lang w:val="ka-GE"/>
        </w:rPr>
        <w:t xml:space="preserve"> </w:t>
      </w:r>
      <w:r w:rsidRPr="00D07B3B">
        <w:rPr>
          <w:rFonts w:ascii="Sylfaen" w:hAnsi="Sylfaen" w:cs="Sylfaen"/>
          <w:lang w:val="ka-GE"/>
        </w:rPr>
        <w:t>რეპრესირებული</w:t>
      </w:r>
      <w:r w:rsidRPr="00D07B3B">
        <w:rPr>
          <w:rFonts w:ascii="Sylfaen" w:hAnsi="Sylfaen" w:cs="Arial"/>
          <w:lang w:val="ka-GE"/>
        </w:rPr>
        <w:t xml:space="preserve"> </w:t>
      </w:r>
      <w:r w:rsidRPr="00D07B3B">
        <w:rPr>
          <w:rFonts w:ascii="Sylfaen" w:hAnsi="Sylfaen" w:cs="Sylfaen"/>
          <w:lang w:val="ka-GE"/>
        </w:rPr>
        <w:t>სასულიერო</w:t>
      </w:r>
      <w:r w:rsidRPr="00D07B3B">
        <w:rPr>
          <w:rFonts w:ascii="Sylfaen" w:hAnsi="Sylfaen" w:cs="Arial"/>
          <w:lang w:val="ka-GE"/>
        </w:rPr>
        <w:t xml:space="preserve"> </w:t>
      </w:r>
      <w:r w:rsidRPr="00D07B3B">
        <w:rPr>
          <w:rFonts w:ascii="Sylfaen" w:hAnsi="Sylfaen" w:cs="Sylfaen"/>
          <w:lang w:val="ka-GE"/>
        </w:rPr>
        <w:t>პირების</w:t>
      </w:r>
      <w:r w:rsidRPr="00D07B3B">
        <w:rPr>
          <w:rFonts w:ascii="Sylfaen" w:hAnsi="Sylfaen" w:cs="Arial"/>
          <w:lang w:val="ka-GE"/>
        </w:rPr>
        <w:t xml:space="preserve"> </w:t>
      </w:r>
      <w:r w:rsidRPr="00D07B3B">
        <w:rPr>
          <w:rFonts w:ascii="Sylfaen" w:hAnsi="Sylfaen" w:cs="Sylfaen"/>
          <w:lang w:val="ka-GE"/>
        </w:rPr>
        <w:t>შესახებ ჩატარებული კვლევის გაშუქებას საქართველოს ცენტრალური და ადგილობრივი არქივების მონაცემების მიხედვით</w:t>
      </w:r>
      <w:r w:rsidRPr="00D07B3B">
        <w:rPr>
          <w:rFonts w:ascii="Sylfaen" w:hAnsi="Sylfaen" w:cs="Arial"/>
          <w:lang w:val="ka-GE"/>
        </w:rPr>
        <w:t xml:space="preserve">.  </w:t>
      </w:r>
    </w:p>
    <w:p w14:paraId="608DABED" w14:textId="77777777" w:rsidR="00DE1B2B" w:rsidRPr="00D07B3B" w:rsidRDefault="00DE1B2B" w:rsidP="00036B19">
      <w:pPr>
        <w:spacing w:after="0" w:line="276" w:lineRule="auto"/>
        <w:jc w:val="both"/>
        <w:rPr>
          <w:rFonts w:ascii="Sylfaen" w:hAnsi="Sylfaen" w:cs="Arial"/>
          <w:lang w:val="ka-GE"/>
        </w:rPr>
      </w:pPr>
      <w:r w:rsidRPr="00D07B3B">
        <w:rPr>
          <w:rFonts w:ascii="Sylfaen" w:hAnsi="Sylfaen" w:cs="Sylfaen"/>
          <w:lang w:val="ka-GE"/>
        </w:rPr>
        <w:t>საქართველოს</w:t>
      </w:r>
      <w:r w:rsidRPr="00D07B3B">
        <w:rPr>
          <w:rFonts w:ascii="Sylfaen" w:hAnsi="Sylfaen" w:cs="Arial"/>
          <w:lang w:val="ka-GE"/>
        </w:rPr>
        <w:t xml:space="preserve"> </w:t>
      </w:r>
      <w:r w:rsidRPr="00D07B3B">
        <w:rPr>
          <w:rFonts w:ascii="Sylfaen" w:hAnsi="Sylfaen" w:cs="Sylfaen"/>
          <w:lang w:val="ka-GE"/>
        </w:rPr>
        <w:t>ანექსიის</w:t>
      </w:r>
      <w:r w:rsidRPr="00D07B3B">
        <w:rPr>
          <w:rFonts w:ascii="Sylfaen" w:hAnsi="Sylfaen" w:cs="Arial"/>
          <w:lang w:val="ka-GE"/>
        </w:rPr>
        <w:t xml:space="preserve"> (1921 </w:t>
      </w:r>
      <w:r w:rsidRPr="00D07B3B">
        <w:rPr>
          <w:rFonts w:ascii="Sylfaen" w:hAnsi="Sylfaen" w:cs="Sylfaen"/>
          <w:lang w:val="ka-GE"/>
        </w:rPr>
        <w:t>წ</w:t>
      </w:r>
      <w:r w:rsidRPr="00D07B3B">
        <w:rPr>
          <w:rFonts w:ascii="Sylfaen" w:hAnsi="Sylfaen" w:cs="Arial"/>
          <w:lang w:val="ka-GE"/>
        </w:rPr>
        <w:t xml:space="preserve">.) </w:t>
      </w:r>
      <w:r w:rsidRPr="00D07B3B">
        <w:rPr>
          <w:rFonts w:ascii="Sylfaen" w:hAnsi="Sylfaen" w:cs="Sylfaen"/>
          <w:lang w:val="ka-GE"/>
        </w:rPr>
        <w:t>შემდეგ</w:t>
      </w:r>
      <w:r w:rsidRPr="00D07B3B">
        <w:rPr>
          <w:rFonts w:ascii="Sylfaen" w:hAnsi="Sylfaen" w:cs="Arial"/>
          <w:lang w:val="ka-GE"/>
        </w:rPr>
        <w:t xml:space="preserve">, საქართველოშიც </w:t>
      </w:r>
      <w:r w:rsidRPr="00D07B3B">
        <w:rPr>
          <w:rFonts w:ascii="Sylfaen" w:hAnsi="Sylfaen" w:cs="Sylfaen"/>
          <w:lang w:val="ka-GE"/>
        </w:rPr>
        <w:t>აქტიურად</w:t>
      </w:r>
      <w:r w:rsidRPr="00D07B3B">
        <w:rPr>
          <w:rFonts w:ascii="Sylfaen" w:hAnsi="Sylfaen" w:cs="Arial"/>
          <w:lang w:val="ka-GE"/>
        </w:rPr>
        <w:t xml:space="preserve"> </w:t>
      </w:r>
      <w:r w:rsidRPr="00D07B3B">
        <w:rPr>
          <w:rFonts w:ascii="Sylfaen" w:hAnsi="Sylfaen" w:cs="Sylfaen"/>
          <w:lang w:val="ka-GE"/>
        </w:rPr>
        <w:t>დაიწყო</w:t>
      </w:r>
      <w:r w:rsidRPr="00D07B3B">
        <w:rPr>
          <w:rFonts w:ascii="Sylfaen" w:hAnsi="Sylfaen" w:cs="Arial"/>
          <w:lang w:val="ka-GE"/>
        </w:rPr>
        <w:t xml:space="preserve"> </w:t>
      </w:r>
      <w:r w:rsidRPr="00D07B3B">
        <w:rPr>
          <w:rFonts w:ascii="Sylfaen" w:hAnsi="Sylfaen" w:cs="Sylfaen"/>
          <w:lang w:val="ka-GE"/>
        </w:rPr>
        <w:t>ათეისტური</w:t>
      </w:r>
      <w:r w:rsidRPr="00D07B3B">
        <w:rPr>
          <w:rFonts w:ascii="Sylfaen" w:hAnsi="Sylfaen" w:cs="Arial"/>
          <w:lang w:val="ka-GE"/>
        </w:rPr>
        <w:t xml:space="preserve"> </w:t>
      </w:r>
      <w:r w:rsidRPr="00D07B3B">
        <w:rPr>
          <w:rFonts w:ascii="Sylfaen" w:hAnsi="Sylfaen" w:cs="Sylfaen"/>
          <w:lang w:val="ka-GE"/>
        </w:rPr>
        <w:t>რელიგიური</w:t>
      </w:r>
      <w:r w:rsidRPr="00D07B3B">
        <w:rPr>
          <w:rFonts w:ascii="Sylfaen" w:hAnsi="Sylfaen" w:cs="Arial"/>
          <w:lang w:val="ka-GE"/>
        </w:rPr>
        <w:t xml:space="preserve"> </w:t>
      </w:r>
      <w:r w:rsidRPr="00D07B3B">
        <w:rPr>
          <w:rFonts w:ascii="Sylfaen" w:hAnsi="Sylfaen" w:cs="Sylfaen"/>
          <w:lang w:val="ka-GE"/>
        </w:rPr>
        <w:t>პოლიტიკის</w:t>
      </w:r>
      <w:r w:rsidRPr="00D07B3B">
        <w:rPr>
          <w:rFonts w:ascii="Sylfaen" w:hAnsi="Sylfaen" w:cs="Arial"/>
          <w:lang w:val="ka-GE"/>
        </w:rPr>
        <w:t xml:space="preserve"> </w:t>
      </w:r>
      <w:r w:rsidRPr="00D07B3B">
        <w:rPr>
          <w:rFonts w:ascii="Sylfaen" w:hAnsi="Sylfaen" w:cs="Sylfaen"/>
          <w:lang w:val="ka-GE"/>
        </w:rPr>
        <w:t xml:space="preserve">გატარება </w:t>
      </w:r>
      <w:r w:rsidRPr="00D07B3B">
        <w:rPr>
          <w:rFonts w:ascii="Sylfaen" w:hAnsi="Sylfaen"/>
          <w:lang w:val="ka-GE"/>
        </w:rPr>
        <w:t>იმ პერიოდში მოღვაწე  ყველა დენომინაციის წინააღმდეგ</w:t>
      </w:r>
      <w:r w:rsidRPr="00D07B3B">
        <w:rPr>
          <w:rFonts w:ascii="Sylfaen" w:hAnsi="Sylfaen" w:cs="Arial"/>
          <w:lang w:val="ka-GE"/>
        </w:rPr>
        <w:t xml:space="preserve">: </w:t>
      </w:r>
      <w:r w:rsidRPr="00D07B3B">
        <w:rPr>
          <w:rFonts w:ascii="Sylfaen" w:hAnsi="Sylfaen" w:cs="Sylfaen"/>
          <w:lang w:val="ka-GE"/>
        </w:rPr>
        <w:t>დაიხურა</w:t>
      </w:r>
      <w:r w:rsidRPr="00D07B3B">
        <w:rPr>
          <w:rFonts w:ascii="Sylfaen" w:hAnsi="Sylfaen" w:cs="Arial"/>
          <w:lang w:val="ka-GE"/>
        </w:rPr>
        <w:t xml:space="preserve"> </w:t>
      </w:r>
      <w:r w:rsidRPr="00D07B3B">
        <w:rPr>
          <w:rFonts w:ascii="Sylfaen" w:hAnsi="Sylfaen" w:cs="Sylfaen"/>
          <w:lang w:val="ka-GE"/>
        </w:rPr>
        <w:t>ასობით</w:t>
      </w:r>
      <w:r w:rsidRPr="00D07B3B">
        <w:rPr>
          <w:rFonts w:ascii="Sylfaen" w:hAnsi="Sylfaen" w:cs="Arial"/>
          <w:lang w:val="ka-GE"/>
        </w:rPr>
        <w:t xml:space="preserve"> </w:t>
      </w:r>
      <w:r w:rsidRPr="00D07B3B">
        <w:rPr>
          <w:rFonts w:ascii="Sylfaen" w:hAnsi="Sylfaen" w:cs="Sylfaen"/>
          <w:lang w:val="ka-GE"/>
        </w:rPr>
        <w:t>საკულტო</w:t>
      </w:r>
      <w:r w:rsidRPr="00D07B3B">
        <w:rPr>
          <w:rFonts w:ascii="Sylfaen" w:hAnsi="Sylfaen" w:cs="Arial"/>
          <w:lang w:val="ka-GE"/>
        </w:rPr>
        <w:t xml:space="preserve"> </w:t>
      </w:r>
      <w:r w:rsidRPr="00D07B3B">
        <w:rPr>
          <w:rFonts w:ascii="Sylfaen" w:hAnsi="Sylfaen" w:cs="Sylfaen"/>
          <w:lang w:val="ka-GE"/>
        </w:rPr>
        <w:t>ნაგებობა</w:t>
      </w:r>
      <w:r w:rsidRPr="00D07B3B">
        <w:rPr>
          <w:rFonts w:ascii="Sylfaen" w:hAnsi="Sylfaen" w:cs="Arial"/>
          <w:lang w:val="ka-GE"/>
        </w:rPr>
        <w:t xml:space="preserve">, </w:t>
      </w:r>
      <w:r w:rsidRPr="00D07B3B">
        <w:rPr>
          <w:rFonts w:ascii="Sylfaen" w:hAnsi="Sylfaen" w:cs="Sylfaen"/>
          <w:lang w:val="ka-GE"/>
        </w:rPr>
        <w:t>რელიგიური</w:t>
      </w:r>
      <w:r w:rsidRPr="00D07B3B">
        <w:rPr>
          <w:rFonts w:ascii="Sylfaen" w:hAnsi="Sylfaen" w:cs="Arial"/>
          <w:lang w:val="ka-GE"/>
        </w:rPr>
        <w:t xml:space="preserve"> </w:t>
      </w:r>
      <w:r w:rsidRPr="00D07B3B">
        <w:rPr>
          <w:rFonts w:ascii="Sylfaen" w:hAnsi="Sylfaen" w:cs="Sylfaen"/>
          <w:lang w:val="ka-GE"/>
        </w:rPr>
        <w:t>სკოლები</w:t>
      </w:r>
      <w:r w:rsidRPr="00D07B3B">
        <w:rPr>
          <w:rFonts w:ascii="Sylfaen" w:hAnsi="Sylfaen" w:cs="Arial"/>
          <w:lang w:val="ka-GE"/>
        </w:rPr>
        <w:t xml:space="preserve">. </w:t>
      </w:r>
      <w:r w:rsidRPr="00D07B3B">
        <w:rPr>
          <w:rFonts w:ascii="Sylfaen" w:hAnsi="Sylfaen" w:cs="Sylfaen"/>
          <w:lang w:val="ka-GE"/>
        </w:rPr>
        <w:t>სასულიერო</w:t>
      </w:r>
      <w:r w:rsidRPr="00D07B3B">
        <w:rPr>
          <w:rFonts w:ascii="Sylfaen" w:hAnsi="Sylfaen" w:cs="Arial"/>
          <w:lang w:val="ka-GE"/>
        </w:rPr>
        <w:t xml:space="preserve"> </w:t>
      </w:r>
      <w:r w:rsidRPr="00D07B3B">
        <w:rPr>
          <w:rFonts w:ascii="Sylfaen" w:hAnsi="Sylfaen" w:cs="Sylfaen"/>
          <w:lang w:val="ka-GE"/>
        </w:rPr>
        <w:t>პირთა</w:t>
      </w:r>
      <w:r w:rsidRPr="00D07B3B">
        <w:rPr>
          <w:rFonts w:ascii="Sylfaen" w:hAnsi="Sylfaen" w:cs="Arial"/>
          <w:lang w:val="ka-GE"/>
        </w:rPr>
        <w:t xml:space="preserve"> </w:t>
      </w:r>
      <w:r w:rsidRPr="00D07B3B">
        <w:rPr>
          <w:rFonts w:ascii="Sylfaen" w:hAnsi="Sylfaen" w:cs="Sylfaen"/>
          <w:lang w:val="ka-GE"/>
        </w:rPr>
        <w:t>დევნის</w:t>
      </w:r>
      <w:r w:rsidRPr="00D07B3B">
        <w:rPr>
          <w:rFonts w:ascii="Sylfaen" w:hAnsi="Sylfaen" w:cs="Arial"/>
          <w:lang w:val="ka-GE"/>
        </w:rPr>
        <w:t xml:space="preserve"> </w:t>
      </w:r>
      <w:r w:rsidRPr="00D07B3B">
        <w:rPr>
          <w:rFonts w:ascii="Sylfaen" w:hAnsi="Sylfaen" w:cs="Sylfaen"/>
          <w:lang w:val="ka-GE"/>
        </w:rPr>
        <w:t>საფუძვლად</w:t>
      </w:r>
      <w:r w:rsidRPr="00D07B3B">
        <w:rPr>
          <w:rFonts w:ascii="Sylfaen" w:hAnsi="Sylfaen" w:cs="Arial"/>
          <w:lang w:val="ka-GE"/>
        </w:rPr>
        <w:t xml:space="preserve"> </w:t>
      </w:r>
      <w:r w:rsidRPr="00D07B3B">
        <w:rPr>
          <w:rFonts w:ascii="Sylfaen" w:hAnsi="Sylfaen" w:cs="Sylfaen"/>
          <w:lang w:val="ka-GE"/>
        </w:rPr>
        <w:t>იყენებდნენ</w:t>
      </w:r>
      <w:r w:rsidRPr="00D07B3B">
        <w:rPr>
          <w:rFonts w:ascii="Sylfaen" w:hAnsi="Sylfaen" w:cs="Arial"/>
          <w:lang w:val="ka-GE"/>
        </w:rPr>
        <w:t xml:space="preserve"> </w:t>
      </w:r>
      <w:r w:rsidRPr="00D07B3B">
        <w:rPr>
          <w:rFonts w:ascii="Sylfaen" w:hAnsi="Sylfaen" w:cs="Sylfaen"/>
          <w:lang w:val="ka-GE"/>
        </w:rPr>
        <w:t>მათ</w:t>
      </w:r>
      <w:r w:rsidRPr="00D07B3B">
        <w:rPr>
          <w:rFonts w:ascii="Sylfaen" w:hAnsi="Sylfaen" w:cs="Arial"/>
          <w:lang w:val="ka-GE"/>
        </w:rPr>
        <w:t xml:space="preserve"> </w:t>
      </w:r>
      <w:r w:rsidRPr="00D07B3B">
        <w:rPr>
          <w:rFonts w:ascii="Sylfaen" w:hAnsi="Sylfaen" w:cs="Sylfaen"/>
          <w:lang w:val="ka-GE"/>
        </w:rPr>
        <w:t>ანტისაბჭოთა</w:t>
      </w:r>
      <w:r w:rsidRPr="00D07B3B">
        <w:rPr>
          <w:rFonts w:ascii="Sylfaen" w:hAnsi="Sylfaen" w:cs="Arial"/>
          <w:lang w:val="ka-GE"/>
        </w:rPr>
        <w:t xml:space="preserve"> </w:t>
      </w:r>
      <w:r w:rsidRPr="00D07B3B">
        <w:rPr>
          <w:rFonts w:ascii="Sylfaen" w:hAnsi="Sylfaen" w:cs="Sylfaen"/>
          <w:lang w:val="ka-GE"/>
        </w:rPr>
        <w:t>და</w:t>
      </w:r>
      <w:r w:rsidRPr="00D07B3B">
        <w:rPr>
          <w:rFonts w:ascii="Sylfaen" w:hAnsi="Sylfaen" w:cs="Arial"/>
          <w:lang w:val="ka-GE"/>
        </w:rPr>
        <w:t xml:space="preserve"> </w:t>
      </w:r>
      <w:r w:rsidRPr="00D07B3B">
        <w:rPr>
          <w:rFonts w:ascii="Sylfaen" w:hAnsi="Sylfaen" w:cs="Sylfaen"/>
          <w:lang w:val="ka-GE"/>
        </w:rPr>
        <w:t>კონტრრევოლუციური</w:t>
      </w:r>
      <w:r w:rsidRPr="00D07B3B">
        <w:rPr>
          <w:rFonts w:ascii="Sylfaen" w:hAnsi="Sylfaen" w:cs="Arial"/>
          <w:lang w:val="ka-GE"/>
        </w:rPr>
        <w:t xml:space="preserve"> </w:t>
      </w:r>
      <w:r w:rsidRPr="00D07B3B">
        <w:rPr>
          <w:rFonts w:ascii="Sylfaen" w:hAnsi="Sylfaen" w:cs="Sylfaen"/>
          <w:lang w:val="ka-GE"/>
        </w:rPr>
        <w:t>აგიტაცია</w:t>
      </w:r>
      <w:r w:rsidRPr="00D07B3B">
        <w:rPr>
          <w:rFonts w:ascii="Sylfaen" w:hAnsi="Sylfaen" w:cs="Arial"/>
          <w:lang w:val="ka-GE"/>
        </w:rPr>
        <w:t>-</w:t>
      </w:r>
      <w:r w:rsidRPr="00D07B3B">
        <w:rPr>
          <w:rFonts w:ascii="Sylfaen" w:hAnsi="Sylfaen" w:cs="Sylfaen"/>
          <w:lang w:val="ka-GE"/>
        </w:rPr>
        <w:t>პროპაგანდის</w:t>
      </w:r>
      <w:r w:rsidRPr="00D07B3B">
        <w:rPr>
          <w:rFonts w:ascii="Sylfaen" w:hAnsi="Sylfaen" w:cs="Arial"/>
          <w:lang w:val="ka-GE"/>
        </w:rPr>
        <w:t xml:space="preserve"> </w:t>
      </w:r>
      <w:r w:rsidRPr="00D07B3B">
        <w:rPr>
          <w:rFonts w:ascii="Sylfaen" w:hAnsi="Sylfaen" w:cs="Sylfaen"/>
          <w:lang w:val="ka-GE"/>
        </w:rPr>
        <w:t>და</w:t>
      </w:r>
      <w:r w:rsidRPr="00D07B3B">
        <w:rPr>
          <w:rFonts w:ascii="Sylfaen" w:hAnsi="Sylfaen" w:cs="Arial"/>
          <w:lang w:val="ka-GE"/>
        </w:rPr>
        <w:t xml:space="preserve"> </w:t>
      </w:r>
      <w:r w:rsidRPr="00D07B3B">
        <w:rPr>
          <w:rFonts w:ascii="Sylfaen" w:hAnsi="Sylfaen" w:cs="Sylfaen"/>
          <w:lang w:val="ka-GE"/>
        </w:rPr>
        <w:t>სხვა</w:t>
      </w:r>
      <w:r w:rsidRPr="00D07B3B">
        <w:rPr>
          <w:rFonts w:ascii="Sylfaen" w:hAnsi="Sylfaen" w:cs="Arial"/>
          <w:lang w:val="ka-GE"/>
        </w:rPr>
        <w:t xml:space="preserve"> </w:t>
      </w:r>
      <w:r w:rsidRPr="00D07B3B">
        <w:rPr>
          <w:rFonts w:ascii="Sylfaen" w:hAnsi="Sylfaen" w:cs="Sylfaen"/>
          <w:lang w:val="ka-GE"/>
        </w:rPr>
        <w:t>სახის</w:t>
      </w:r>
      <w:r w:rsidRPr="00D07B3B">
        <w:rPr>
          <w:rFonts w:ascii="Sylfaen" w:hAnsi="Sylfaen" w:cs="Arial"/>
          <w:lang w:val="ka-GE"/>
        </w:rPr>
        <w:t xml:space="preserve"> </w:t>
      </w:r>
      <w:r w:rsidRPr="00D07B3B">
        <w:rPr>
          <w:rFonts w:ascii="Sylfaen" w:hAnsi="Sylfaen" w:cs="Sylfaen"/>
          <w:lang w:val="ka-GE"/>
        </w:rPr>
        <w:t>ბრალდებას</w:t>
      </w:r>
      <w:r w:rsidRPr="00D07B3B">
        <w:rPr>
          <w:rFonts w:ascii="Sylfaen" w:hAnsi="Sylfaen" w:cs="Arial"/>
          <w:lang w:val="ka-GE"/>
        </w:rPr>
        <w:t>.</w:t>
      </w:r>
      <w:r w:rsidRPr="00D07B3B">
        <w:rPr>
          <w:rFonts w:ascii="Sylfaen" w:hAnsi="Sylfaen" w:cs="Sylfaen"/>
          <w:lang w:val="ka-GE"/>
        </w:rPr>
        <w:t xml:space="preserve"> საქართველოს არქივებში ძირითადად შეგვხვდა რამდენიმე მეთოდი, რომელსაც ხელისუფლება იყენებდა სასულიერო პირების რეპრესიებისთვის - რელიგიური და პირადი ქონების ჩამორთმევა, დაშინება, საარჩევნო ხმის უფლების ჩამორთმევა და სხვა (შსს არქივისგან განსხვავებით). </w:t>
      </w:r>
      <w:r w:rsidRPr="00D07B3B">
        <w:rPr>
          <w:rFonts w:ascii="Sylfaen" w:hAnsi="Sylfaen" w:cs="Arial"/>
          <w:lang w:val="ka-GE"/>
        </w:rPr>
        <w:t xml:space="preserve">საარქივო მასალებზე დაყრდნობით </w:t>
      </w:r>
      <w:r w:rsidRPr="00D07B3B">
        <w:rPr>
          <w:rFonts w:ascii="Sylfaen" w:hAnsi="Sylfaen" w:cs="Sylfaen"/>
          <w:lang w:val="ka-GE"/>
        </w:rPr>
        <w:t>ჩვენს მიერ დამუშავებული</w:t>
      </w:r>
      <w:r w:rsidRPr="00D07B3B">
        <w:rPr>
          <w:rFonts w:ascii="Sylfaen" w:hAnsi="Sylfaen" w:cs="Arial"/>
          <w:lang w:val="ka-GE"/>
        </w:rPr>
        <w:t xml:space="preserve"> იქნა </w:t>
      </w:r>
      <w:r w:rsidRPr="00D07B3B">
        <w:rPr>
          <w:rFonts w:ascii="Sylfaen" w:hAnsi="Sylfaen" w:cs="Sylfaen"/>
          <w:lang w:val="ka-GE"/>
        </w:rPr>
        <w:t>სასულიერო</w:t>
      </w:r>
      <w:r w:rsidRPr="00D07B3B">
        <w:rPr>
          <w:rFonts w:ascii="Sylfaen" w:hAnsi="Sylfaen" w:cs="Arial"/>
          <w:lang w:val="ka-GE"/>
        </w:rPr>
        <w:t xml:space="preserve"> </w:t>
      </w:r>
      <w:r w:rsidRPr="00D07B3B">
        <w:rPr>
          <w:rFonts w:ascii="Sylfaen" w:hAnsi="Sylfaen" w:cs="Sylfaen"/>
          <w:lang w:val="ka-GE"/>
        </w:rPr>
        <w:t>პირთა</w:t>
      </w:r>
      <w:r w:rsidRPr="00D07B3B">
        <w:rPr>
          <w:rFonts w:ascii="Sylfaen" w:hAnsi="Sylfaen" w:cs="Arial"/>
          <w:lang w:val="ka-GE"/>
        </w:rPr>
        <w:t xml:space="preserve"> </w:t>
      </w:r>
      <w:r w:rsidRPr="00D07B3B">
        <w:rPr>
          <w:rFonts w:ascii="Sylfaen" w:hAnsi="Sylfaen" w:cs="Sylfaen"/>
          <w:lang w:val="ka-GE"/>
        </w:rPr>
        <w:t>შესახებ ინფორმაცია,</w:t>
      </w:r>
      <w:r w:rsidRPr="00D07B3B">
        <w:rPr>
          <w:rFonts w:ascii="Sylfaen" w:hAnsi="Sylfaen" w:cs="Arial"/>
          <w:lang w:val="ka-GE"/>
        </w:rPr>
        <w:t xml:space="preserve"> </w:t>
      </w:r>
      <w:r w:rsidRPr="00D07B3B">
        <w:rPr>
          <w:rFonts w:ascii="Sylfaen" w:hAnsi="Sylfaen" w:cs="Sylfaen"/>
          <w:lang w:val="ka-GE"/>
        </w:rPr>
        <w:t>რომლებიც</w:t>
      </w:r>
      <w:r w:rsidRPr="00D07B3B">
        <w:rPr>
          <w:rFonts w:ascii="Sylfaen" w:hAnsi="Sylfaen" w:cs="Arial"/>
          <w:lang w:val="ka-GE"/>
        </w:rPr>
        <w:t xml:space="preserve"> </w:t>
      </w:r>
      <w:r w:rsidRPr="00D07B3B">
        <w:rPr>
          <w:rFonts w:ascii="Sylfaen" w:hAnsi="Sylfaen" w:cs="Sylfaen"/>
          <w:lang w:val="ka-GE"/>
        </w:rPr>
        <w:t>რეპრესირებული იყვნენ ზემოთ აღნიშნული ყველა</w:t>
      </w:r>
      <w:r w:rsidRPr="00D07B3B">
        <w:rPr>
          <w:rFonts w:ascii="Sylfaen" w:hAnsi="Sylfaen" w:cs="Arial"/>
          <w:lang w:val="ka-GE"/>
        </w:rPr>
        <w:t xml:space="preserve"> ფორმითა და მეთოდით. ამ ეტაპისთვის სრულად დამუშავებულია ქუთაისის ცენტრალური არქივი, გურიის, კახეთის, მცხეთა მთიანეთის, ხაშურის რეგიონალური, კასპის, გორის და ბათუმის არქივები.</w:t>
      </w:r>
    </w:p>
    <w:p w14:paraId="36098554" w14:textId="77777777" w:rsidR="00DE1B2B" w:rsidRPr="00D07B3B" w:rsidRDefault="00DE1B2B" w:rsidP="00036B19">
      <w:pPr>
        <w:spacing w:after="0" w:line="276" w:lineRule="auto"/>
        <w:jc w:val="both"/>
        <w:rPr>
          <w:rFonts w:ascii="Sylfaen" w:eastAsia="Calibri" w:hAnsi="Sylfaen" w:cs="Times New Roman"/>
          <w:lang w:val="ka-GE"/>
        </w:rPr>
      </w:pPr>
      <w:r w:rsidRPr="00D07B3B">
        <w:rPr>
          <w:rFonts w:ascii="Sylfaen" w:eastAsia="Calibri" w:hAnsi="Sylfaen" w:cs="Times New Roman"/>
          <w:b/>
          <w:lang w:val="ka-GE"/>
        </w:rPr>
        <w:t xml:space="preserve">აქტუალობა: </w:t>
      </w:r>
      <w:r w:rsidRPr="00D07B3B">
        <w:rPr>
          <w:rFonts w:ascii="Sylfaen" w:eastAsia="Calibri" w:hAnsi="Sylfaen" w:cs="Times New Roman"/>
          <w:lang w:val="ka-GE"/>
        </w:rPr>
        <w:tab/>
        <w:t xml:space="preserve">კვლევისა და ჩვენს მიერ წარმოდგენილი მოხსენების აქტუალობას უპირველესად განაპირობებს ის ფაქტორი, რომ რეპრესირებულთა შესახებ  მასალები ძალზედ მცირედ არის გამოქვეყნებული სამეცნიერო ლიტერატურაში. </w:t>
      </w:r>
      <w:r w:rsidRPr="00D07B3B">
        <w:rPr>
          <w:rFonts w:ascii="Sylfaen" w:hAnsi="Sylfaen" w:cs="Arial"/>
          <w:lang w:val="ka-GE"/>
        </w:rPr>
        <w:t xml:space="preserve">ეს კვლევაც, როგორც წინა, გამორჩეულია იმითაც, რომ მასში ასახული მასალები კომპლექსურად ეხება საბჭოთა პერიოდის საქართველოში რეპრესირებულ ყველა კონფესიას და რელიგიურ მიმდინარეობას, რომელთა შესახებ მასალები არის დაცული საქართველოს ცენტრალურ და ადგილობრივ არქივებში.  </w:t>
      </w:r>
    </w:p>
    <w:p w14:paraId="264CC660" w14:textId="77777777" w:rsidR="00DE1B2B" w:rsidRPr="00D07B3B" w:rsidRDefault="00DE1B2B" w:rsidP="00036B19">
      <w:pPr>
        <w:spacing w:after="0" w:line="276" w:lineRule="auto"/>
        <w:jc w:val="both"/>
        <w:rPr>
          <w:rFonts w:ascii="Sylfaen" w:eastAsia="Calibri" w:hAnsi="Sylfaen" w:cs="Times New Roman"/>
          <w:lang w:val="ka-GE"/>
        </w:rPr>
      </w:pPr>
      <w:r w:rsidRPr="00D07B3B">
        <w:rPr>
          <w:rFonts w:ascii="Sylfaen" w:eastAsia="Calibri" w:hAnsi="Sylfaen" w:cs="Times New Roman"/>
          <w:b/>
          <w:bCs/>
          <w:lang w:val="ka-GE"/>
        </w:rPr>
        <w:t>პრობლემა</w:t>
      </w:r>
      <w:r w:rsidRPr="00D07B3B">
        <w:rPr>
          <w:rFonts w:ascii="Sylfaen" w:eastAsia="Calibri" w:hAnsi="Sylfaen" w:cs="Times New Roman"/>
          <w:lang w:val="ka-GE"/>
        </w:rPr>
        <w:t xml:space="preserve">: მოხსენების მნიშვნელოვან ნაწილს წარმოადგენს მოძიებულ მასალებზე დაყრდნობით, სასულიერო პირების წინააღმდეგ საბჭოთა პროპაგანდისტული ბრალდებების </w:t>
      </w:r>
      <w:r w:rsidRPr="00D07B3B">
        <w:rPr>
          <w:rFonts w:ascii="Sylfaen" w:eastAsia="Calibri" w:hAnsi="Sylfaen" w:cs="Times New Roman"/>
          <w:lang w:val="ka-GE"/>
        </w:rPr>
        <w:lastRenderedPageBreak/>
        <w:t xml:space="preserve">შეგროვება, ანალიზი და  რეალური სურათის წარმოჩენა.  კვლევის დროს აუცილებელი გახდა გვარების და სახელების, სხვადასხვა დენომინაციის რელიგიური რიტუალების, წეს-ჩვეულებების, სახელწოდებების, საბჭოთა ტერმინოლოგიის ზუსტი იდენტიფიცირება და დადგენა. </w:t>
      </w:r>
      <w:r w:rsidRPr="00D07B3B">
        <w:rPr>
          <w:rFonts w:ascii="Sylfaen" w:hAnsi="Sylfaen"/>
          <w:lang w:val="ka-GE"/>
        </w:rPr>
        <w:t xml:space="preserve">კვლევის ამოცანაა რელიგიური ნიშნით რეპრესირებული პირების მეტ-ნაკლებად სრული ბაზის შექმნა. </w:t>
      </w:r>
    </w:p>
    <w:p w14:paraId="792B42FF" w14:textId="77777777" w:rsidR="00DE1B2B" w:rsidRPr="00D07B3B" w:rsidRDefault="00DE1B2B" w:rsidP="00036B19">
      <w:pPr>
        <w:pStyle w:val="NoSpacing"/>
        <w:spacing w:line="276" w:lineRule="auto"/>
        <w:jc w:val="both"/>
        <w:rPr>
          <w:sz w:val="22"/>
          <w:lang w:val="ka-GE"/>
        </w:rPr>
      </w:pPr>
      <w:r w:rsidRPr="00D07B3B">
        <w:rPr>
          <w:b/>
          <w:bCs/>
          <w:sz w:val="22"/>
          <w:lang w:val="ka-GE"/>
        </w:rPr>
        <w:t xml:space="preserve">მეთოდი: </w:t>
      </w:r>
      <w:r w:rsidRPr="00D07B3B">
        <w:rPr>
          <w:sz w:val="22"/>
          <w:lang w:val="ka-GE"/>
        </w:rPr>
        <w:t xml:space="preserve">სამეცნიერო ნაშრომი ეფუძნება თეორიულ მეთოდოლოგიას: მიზეზ-შედეგობრივი კავშირის ანალიზს, სინთეზს, შედარებას, საქართველოს სხვადასხვა არქივებში დოკუმენტების მოძიებას და დამუშავებას (დადგენილებების, რეპრესირებულ პირთა შესახებ მონაცემებს, ანკეტებს, ხმის უფლებისა და ქონების ჩამორთმევის აქტებს და ა. შ.). კვლევა მოიცავს საქართველოს სახვადასხვა რეგიონებში მოღვაწე რელიგიური პირის რელიგიურ კუთვნილებას, მის როლს იმ პერიოდის რელიგიურ ცხოვრებაში, მისი პირდაპირი თუ ირიბი რეპრესირების დეტალებს და თარიღებს, სადაც იგულისხმება სხვადასხვა სახის ზეწოლა სასულიერო პირზე, როცა ხშირად მას და მის ოჯახს ართმევდნენ უძრავ-მოძრავ ქონებას, საარჩევნო ხმას, შეჰყავდათ ე. წ. „შავ სიაში“ და ამით რიყავდნენ საზოგადოებიდან, აიძულებდნენ უარი ეთქვათ სასულიერო პირობაზე, უკეტავდნენ, უნგრევდნენ საკულტო ნაგებობებს და სხვ..  </w:t>
      </w:r>
    </w:p>
    <w:p w14:paraId="0BB617F7" w14:textId="77777777" w:rsidR="00DE1B2B" w:rsidRPr="00D07B3B" w:rsidRDefault="00DE1B2B" w:rsidP="00036B19">
      <w:pPr>
        <w:pStyle w:val="NoSpacing"/>
        <w:spacing w:line="276" w:lineRule="auto"/>
        <w:jc w:val="both"/>
        <w:rPr>
          <w:rStyle w:val="article-by"/>
          <w:sz w:val="22"/>
          <w:lang w:val="ka-GE"/>
        </w:rPr>
      </w:pPr>
      <w:r w:rsidRPr="00D07B3B">
        <w:rPr>
          <w:rFonts w:eastAsia="Calibri" w:cs="Times New Roman"/>
          <w:b/>
          <w:bCs/>
          <w:sz w:val="22"/>
          <w:lang w:val="ka-GE"/>
        </w:rPr>
        <w:t xml:space="preserve">დასკვნა: </w:t>
      </w:r>
      <w:r w:rsidRPr="00D07B3B">
        <w:rPr>
          <w:sz w:val="22"/>
          <w:lang w:val="ka-GE"/>
        </w:rPr>
        <w:t xml:space="preserve">საკვლევ საკითხზე მუშაობის შედეგად, ვლინდება საბჭოთა ხელისუფლების პირობებში, სხვადასხვა წლებში რეპრესირებული სხვადასხვა დენომინაციის სასულიერო პირი, რითაც კიდევ ერთხელ დადასტურდა რეპრესიების კოლოსალური მასშტაბები. კვლევის შედეგები საინტერესო იქნება არა მხოლოდ სამეცნიერო თვალსაზრისით, არამედ საზოგადოებაში ცნობადობის ამაღლებისთვის საბჭოთა რეპრესიების სისასტიკისა და დევნის ნაირგვარობის თაობაზე. ასევე  სასარგებლო იქნება  საქართველოს ისტორიით, რელიგიით, თუ სახელმწიფო პოლიტიკის კვლევებით დაინტერესებული პირებისთვის. </w:t>
      </w:r>
      <w:r w:rsidRPr="00D07B3B">
        <w:rPr>
          <w:rFonts w:eastAsia="Times New Roman" w:cs="Sylfaen"/>
          <w:sz w:val="22"/>
          <w:lang w:val="ka-GE"/>
        </w:rPr>
        <w:t>მასალა, რომელის პროექტის დასრულებისას წიგნის სახით</w:t>
      </w:r>
      <w:r w:rsidRPr="00D07B3B">
        <w:rPr>
          <w:rFonts w:eastAsia="Times New Roman" w:cs="Arial"/>
          <w:sz w:val="22"/>
          <w:lang w:val="ka-GE"/>
        </w:rPr>
        <w:t xml:space="preserve"> </w:t>
      </w:r>
      <w:r w:rsidRPr="00D07B3B">
        <w:rPr>
          <w:rFonts w:eastAsia="Times New Roman" w:cs="Sylfaen"/>
          <w:sz w:val="22"/>
          <w:lang w:val="ka-GE"/>
        </w:rPr>
        <w:t>გამოქვეყნდება,  იქნება ემოციურად</w:t>
      </w:r>
      <w:r w:rsidRPr="00D07B3B">
        <w:rPr>
          <w:rFonts w:eastAsia="Times New Roman" w:cs="Arial"/>
          <w:sz w:val="22"/>
          <w:lang w:val="ka-GE"/>
        </w:rPr>
        <w:t xml:space="preserve"> </w:t>
      </w:r>
      <w:r w:rsidRPr="00D07B3B">
        <w:rPr>
          <w:rFonts w:eastAsia="Times New Roman" w:cs="Sylfaen"/>
          <w:sz w:val="22"/>
          <w:lang w:val="ka-GE"/>
        </w:rPr>
        <w:t>ძალიან</w:t>
      </w:r>
      <w:r w:rsidRPr="00D07B3B">
        <w:rPr>
          <w:rFonts w:eastAsia="Times New Roman" w:cs="Arial"/>
          <w:sz w:val="22"/>
          <w:lang w:val="ka-GE"/>
        </w:rPr>
        <w:t xml:space="preserve"> </w:t>
      </w:r>
      <w:r w:rsidRPr="00D07B3B">
        <w:rPr>
          <w:rFonts w:eastAsia="Times New Roman" w:cs="Sylfaen"/>
          <w:sz w:val="22"/>
          <w:lang w:val="ka-GE"/>
        </w:rPr>
        <w:t>მძიმე აღსაქმელი</w:t>
      </w:r>
      <w:r w:rsidRPr="00D07B3B">
        <w:rPr>
          <w:rFonts w:eastAsia="Times New Roman" w:cs="Arial"/>
          <w:sz w:val="22"/>
          <w:lang w:val="ka-GE"/>
        </w:rPr>
        <w:t xml:space="preserve"> - </w:t>
      </w:r>
      <w:r w:rsidRPr="00D07B3B">
        <w:rPr>
          <w:rFonts w:eastAsia="Times New Roman" w:cs="Sylfaen"/>
          <w:sz w:val="22"/>
          <w:lang w:val="ka-GE"/>
        </w:rPr>
        <w:t>როგორ</w:t>
      </w:r>
      <w:r w:rsidRPr="00D07B3B">
        <w:rPr>
          <w:rFonts w:eastAsia="Times New Roman" w:cs="Arial"/>
          <w:sz w:val="22"/>
          <w:lang w:val="ka-GE"/>
        </w:rPr>
        <w:t xml:space="preserve"> დევნიდნენ, რიყავდნენ, ყოველგვარი სახსრების გარეშე ტოვებდნენ სასულიერო პირებს და მათ ოჯახებს, მხოლოდ </w:t>
      </w:r>
      <w:r w:rsidRPr="00D07B3B">
        <w:rPr>
          <w:rFonts w:eastAsia="Times New Roman" w:cs="Sylfaen"/>
          <w:sz w:val="22"/>
          <w:lang w:val="ka-GE"/>
        </w:rPr>
        <w:t>იმის</w:t>
      </w:r>
      <w:r w:rsidRPr="00D07B3B">
        <w:rPr>
          <w:rFonts w:eastAsia="Times New Roman" w:cs="Arial"/>
          <w:sz w:val="22"/>
          <w:lang w:val="ka-GE"/>
        </w:rPr>
        <w:t xml:space="preserve"> </w:t>
      </w:r>
      <w:r w:rsidRPr="00D07B3B">
        <w:rPr>
          <w:rFonts w:eastAsia="Times New Roman" w:cs="Sylfaen"/>
          <w:sz w:val="22"/>
          <w:lang w:val="ka-GE"/>
        </w:rPr>
        <w:t>გამო</w:t>
      </w:r>
      <w:r w:rsidRPr="00D07B3B">
        <w:rPr>
          <w:rFonts w:eastAsia="Times New Roman" w:cs="Arial"/>
          <w:sz w:val="22"/>
          <w:lang w:val="ka-GE"/>
        </w:rPr>
        <w:t xml:space="preserve">, </w:t>
      </w:r>
      <w:r w:rsidRPr="00D07B3B">
        <w:rPr>
          <w:rFonts w:eastAsia="Times New Roman" w:cs="Sylfaen"/>
          <w:sz w:val="22"/>
          <w:lang w:val="ka-GE"/>
        </w:rPr>
        <w:t>რომ</w:t>
      </w:r>
      <w:r w:rsidRPr="00D07B3B">
        <w:rPr>
          <w:rFonts w:eastAsia="Times New Roman" w:cs="Arial"/>
          <w:sz w:val="22"/>
          <w:lang w:val="ka-GE"/>
        </w:rPr>
        <w:t xml:space="preserve"> </w:t>
      </w:r>
      <w:r w:rsidRPr="00D07B3B">
        <w:rPr>
          <w:rFonts w:eastAsia="Times New Roman" w:cs="Sylfaen"/>
          <w:sz w:val="22"/>
          <w:lang w:val="ka-GE"/>
        </w:rPr>
        <w:t>ღმერთი</w:t>
      </w:r>
      <w:r w:rsidRPr="00D07B3B">
        <w:rPr>
          <w:rFonts w:eastAsia="Times New Roman" w:cs="Arial"/>
          <w:sz w:val="22"/>
          <w:lang w:val="ka-GE"/>
        </w:rPr>
        <w:t xml:space="preserve"> </w:t>
      </w:r>
      <w:r w:rsidRPr="00D07B3B">
        <w:rPr>
          <w:rFonts w:eastAsia="Times New Roman" w:cs="Sylfaen"/>
          <w:sz w:val="22"/>
          <w:lang w:val="ka-GE"/>
        </w:rPr>
        <w:t>სწამდათ</w:t>
      </w:r>
      <w:r w:rsidRPr="00D07B3B">
        <w:rPr>
          <w:rFonts w:eastAsia="Times New Roman" w:cs="Arial"/>
          <w:sz w:val="22"/>
          <w:lang w:val="ka-GE"/>
        </w:rPr>
        <w:t xml:space="preserve">. </w:t>
      </w:r>
    </w:p>
    <w:p w14:paraId="63C224C9" w14:textId="77777777" w:rsidR="00DE1B2B" w:rsidRPr="00D07B3B" w:rsidRDefault="00DE1B2B" w:rsidP="00036B19">
      <w:pPr>
        <w:spacing w:after="0" w:line="276" w:lineRule="auto"/>
        <w:jc w:val="both"/>
        <w:rPr>
          <w:rFonts w:ascii="Sylfaen" w:hAnsi="Sylfaen"/>
          <w:lang w:val="ka-GE"/>
        </w:rPr>
      </w:pPr>
    </w:p>
    <w:p w14:paraId="2A0A2CDB" w14:textId="4E9482DE" w:rsidR="00E4329B" w:rsidRDefault="00E4329B" w:rsidP="00036B19">
      <w:pPr>
        <w:spacing w:after="0" w:line="276" w:lineRule="auto"/>
        <w:jc w:val="both"/>
        <w:rPr>
          <w:rFonts w:ascii="Sylfaen" w:hAnsi="Sylfaen"/>
          <w:lang w:val="ka-GE"/>
        </w:rPr>
      </w:pPr>
    </w:p>
    <w:p w14:paraId="326D4BFA" w14:textId="26087AAE" w:rsidR="00A24A65" w:rsidRDefault="00A24A65" w:rsidP="00036B19">
      <w:pPr>
        <w:spacing w:after="0" w:line="276" w:lineRule="auto"/>
        <w:jc w:val="both"/>
        <w:rPr>
          <w:rFonts w:ascii="Sylfaen" w:hAnsi="Sylfaen"/>
          <w:lang w:val="ka-GE"/>
        </w:rPr>
      </w:pPr>
    </w:p>
    <w:p w14:paraId="2E573C47" w14:textId="63B04C2D" w:rsidR="00A24A65" w:rsidRDefault="00A24A65" w:rsidP="00036B19">
      <w:pPr>
        <w:spacing w:after="0" w:line="276" w:lineRule="auto"/>
        <w:jc w:val="both"/>
        <w:rPr>
          <w:rFonts w:ascii="Sylfaen" w:hAnsi="Sylfaen"/>
          <w:lang w:val="ka-GE"/>
        </w:rPr>
      </w:pPr>
    </w:p>
    <w:p w14:paraId="7D67591F" w14:textId="00D3075B" w:rsidR="00A24A65" w:rsidRDefault="00A24A65" w:rsidP="00036B19">
      <w:pPr>
        <w:spacing w:after="0" w:line="276" w:lineRule="auto"/>
        <w:jc w:val="both"/>
        <w:rPr>
          <w:rFonts w:ascii="Sylfaen" w:hAnsi="Sylfaen"/>
          <w:lang w:val="ka-GE"/>
        </w:rPr>
      </w:pPr>
    </w:p>
    <w:p w14:paraId="3ACDE2BC" w14:textId="07801461" w:rsidR="00A24A65" w:rsidRDefault="00A24A65" w:rsidP="00036B19">
      <w:pPr>
        <w:spacing w:after="0" w:line="276" w:lineRule="auto"/>
        <w:jc w:val="both"/>
        <w:rPr>
          <w:rFonts w:ascii="Sylfaen" w:hAnsi="Sylfaen"/>
          <w:lang w:val="ka-GE"/>
        </w:rPr>
      </w:pPr>
    </w:p>
    <w:p w14:paraId="579A7027" w14:textId="5ACD7ABB" w:rsidR="00A24A65" w:rsidRDefault="00A24A65" w:rsidP="00036B19">
      <w:pPr>
        <w:spacing w:after="0" w:line="276" w:lineRule="auto"/>
        <w:jc w:val="both"/>
        <w:rPr>
          <w:rFonts w:ascii="Sylfaen" w:hAnsi="Sylfaen"/>
          <w:lang w:val="ka-GE"/>
        </w:rPr>
      </w:pPr>
    </w:p>
    <w:p w14:paraId="17EA4DB9" w14:textId="12B47A5E" w:rsidR="00A24A65" w:rsidRDefault="00A24A65" w:rsidP="00036B19">
      <w:pPr>
        <w:spacing w:after="0" w:line="276" w:lineRule="auto"/>
        <w:jc w:val="both"/>
        <w:rPr>
          <w:rFonts w:ascii="Sylfaen" w:hAnsi="Sylfaen"/>
          <w:lang w:val="ka-GE"/>
        </w:rPr>
      </w:pPr>
    </w:p>
    <w:p w14:paraId="30C7188E" w14:textId="6105C019" w:rsidR="00A24A65" w:rsidRDefault="00A24A65" w:rsidP="00036B19">
      <w:pPr>
        <w:spacing w:after="0" w:line="276" w:lineRule="auto"/>
        <w:jc w:val="both"/>
        <w:rPr>
          <w:rFonts w:ascii="Sylfaen" w:hAnsi="Sylfaen"/>
          <w:lang w:val="ka-GE"/>
        </w:rPr>
      </w:pPr>
    </w:p>
    <w:p w14:paraId="34A767FC" w14:textId="154CED6A" w:rsidR="00A24A65" w:rsidRDefault="00A24A65" w:rsidP="00036B19">
      <w:pPr>
        <w:spacing w:after="0" w:line="276" w:lineRule="auto"/>
        <w:jc w:val="both"/>
        <w:rPr>
          <w:rFonts w:ascii="Sylfaen" w:hAnsi="Sylfaen"/>
          <w:lang w:val="ka-GE"/>
        </w:rPr>
      </w:pPr>
    </w:p>
    <w:p w14:paraId="433CBE32" w14:textId="0C5950F8" w:rsidR="00A24A65" w:rsidRDefault="00A24A65" w:rsidP="00036B19">
      <w:pPr>
        <w:spacing w:after="0" w:line="276" w:lineRule="auto"/>
        <w:jc w:val="both"/>
        <w:rPr>
          <w:rFonts w:ascii="Sylfaen" w:hAnsi="Sylfaen"/>
          <w:lang w:val="ka-GE"/>
        </w:rPr>
      </w:pPr>
    </w:p>
    <w:p w14:paraId="5983F489" w14:textId="77777777" w:rsidR="00A24A65" w:rsidRPr="00D07B3B" w:rsidRDefault="00A24A65" w:rsidP="00036B19">
      <w:pPr>
        <w:spacing w:after="0" w:line="276" w:lineRule="auto"/>
        <w:jc w:val="both"/>
        <w:rPr>
          <w:rFonts w:ascii="Sylfaen" w:hAnsi="Sylfaen"/>
          <w:lang w:val="ka-GE"/>
        </w:rPr>
      </w:pPr>
    </w:p>
    <w:p w14:paraId="63678E5F" w14:textId="77777777" w:rsidR="00E4329B" w:rsidRPr="00D07B3B" w:rsidRDefault="00E4329B" w:rsidP="00036B19">
      <w:pPr>
        <w:spacing w:after="0" w:line="276" w:lineRule="auto"/>
        <w:jc w:val="both"/>
        <w:rPr>
          <w:rFonts w:ascii="Sylfaen" w:hAnsi="Sylfaen"/>
          <w:lang w:val="ka-GE"/>
        </w:rPr>
      </w:pPr>
    </w:p>
    <w:p w14:paraId="16CDB0ED" w14:textId="77777777" w:rsidR="00E4329B" w:rsidRPr="00D07B3B" w:rsidRDefault="00E4329B" w:rsidP="00036B19">
      <w:pPr>
        <w:spacing w:after="0" w:line="276" w:lineRule="auto"/>
        <w:jc w:val="both"/>
        <w:rPr>
          <w:rFonts w:ascii="Sylfaen" w:hAnsi="Sylfaen"/>
          <w:b/>
          <w:lang w:val="ka-GE"/>
        </w:rPr>
      </w:pPr>
      <w:r w:rsidRPr="00D07B3B">
        <w:rPr>
          <w:rFonts w:ascii="Sylfaen" w:hAnsi="Sylfaen"/>
          <w:b/>
          <w:lang w:val="ka-GE"/>
        </w:rPr>
        <w:lastRenderedPageBreak/>
        <w:t>საზოგადოება „ცოდნა“ და გეორგიევსკის ტრაქტატის 200 წლისთავი საქართველოში</w:t>
      </w:r>
    </w:p>
    <w:p w14:paraId="357C8CDF" w14:textId="36491FAF" w:rsidR="00E4329B" w:rsidRDefault="00E4329B" w:rsidP="00036B19">
      <w:pPr>
        <w:spacing w:after="0" w:line="276" w:lineRule="auto"/>
        <w:jc w:val="both"/>
        <w:rPr>
          <w:rFonts w:ascii="Sylfaen" w:hAnsi="Sylfaen"/>
          <w:b/>
          <w:lang w:val="ka-GE"/>
        </w:rPr>
      </w:pPr>
      <w:r w:rsidRPr="00D07B3B">
        <w:rPr>
          <w:rFonts w:ascii="Sylfaen" w:hAnsi="Sylfaen"/>
          <w:b/>
          <w:lang w:val="ka-GE"/>
        </w:rPr>
        <w:t>მიხეილ ქართველიშვილი, ივანე ჯავახიშვილის სახელობის თბილისის სახელმწიფო უნივერსიტეტი</w:t>
      </w:r>
    </w:p>
    <w:p w14:paraId="2E515657" w14:textId="77777777" w:rsidR="00A24A65" w:rsidRPr="00D07B3B" w:rsidRDefault="00A24A65" w:rsidP="00036B19">
      <w:pPr>
        <w:spacing w:after="0" w:line="276" w:lineRule="auto"/>
        <w:jc w:val="both"/>
        <w:rPr>
          <w:rFonts w:ascii="Sylfaen" w:hAnsi="Sylfaen"/>
          <w:b/>
          <w:lang w:val="ka-GE"/>
        </w:rPr>
      </w:pPr>
    </w:p>
    <w:p w14:paraId="063505E1" w14:textId="77777777" w:rsidR="00E4329B" w:rsidRPr="00D07B3B" w:rsidRDefault="00E4329B" w:rsidP="00036B19">
      <w:pPr>
        <w:spacing w:after="0" w:line="276" w:lineRule="auto"/>
        <w:jc w:val="both"/>
        <w:rPr>
          <w:rFonts w:ascii="Sylfaen" w:hAnsi="Sylfaen"/>
          <w:lang w:val="ka-GE"/>
        </w:rPr>
      </w:pPr>
      <w:r w:rsidRPr="00D07B3B">
        <w:rPr>
          <w:rFonts w:ascii="Sylfaen" w:hAnsi="Sylfaen"/>
          <w:lang w:val="ka-GE"/>
        </w:rPr>
        <w:t>ნაშრომი განხორციელდა შოთა რუსთაველის საქართველოს ეროვნული სამეცნიერო ფონდის მიერ დაფინანსებული პროექტის - „საისტორიო აზროვნების ტრანსფორმაცია: საბჭოთა საქართველოდან დამოუკიდებელ საქართველომდე (1987-1991)“ (პროექტის ნომერი FR-24-19560) - ფარგლებში.</w:t>
      </w:r>
    </w:p>
    <w:p w14:paraId="206D6167" w14:textId="77777777" w:rsidR="00E4329B" w:rsidRPr="00D07B3B" w:rsidRDefault="00E4329B" w:rsidP="00036B19">
      <w:pPr>
        <w:spacing w:after="0" w:line="276" w:lineRule="auto"/>
        <w:jc w:val="both"/>
        <w:rPr>
          <w:rFonts w:ascii="Sylfaen" w:hAnsi="Sylfaen"/>
          <w:lang w:val="ka-GE"/>
        </w:rPr>
      </w:pPr>
      <w:r w:rsidRPr="00D07B3B">
        <w:rPr>
          <w:rFonts w:ascii="Sylfaen" w:hAnsi="Sylfaen"/>
          <w:lang w:val="ka-GE"/>
        </w:rPr>
        <w:t>1947 წლის აპრილში საბჭოთა კავშირში დაარსდა პოლიტიკური და სამეცნიერო ცოდნის გამავრცელებელი საზოგადოება „ცოდნა“, რომელმაც ფართო მასშტაბიანი მუშაობა გაშალა. მიუხედავად იმისა, რომ ოფიციალურად იგი დამოუკიდებელ ორგანიზაციად იწოდებოდა, ბუნებრივია, ტოტალიტარულ სახელმწიფოში სრულიად ზედმეტია იმაზე საუბარი რომ მას მოქმედების რაიმე სახის თავისუფლება ექნებოდა. ძალიან მალევე მოკავშირე რესპუბლიკებში აღნიშნული ორგანიზაციის ფილიალები შეიქმნა, მათ შორის საქართველოშიც, რომელმაც საკმაოდ საინტერესო და მნიშვნელოვანი საქმიანობა წამოიწყო.</w:t>
      </w:r>
    </w:p>
    <w:p w14:paraId="1F3E66DD" w14:textId="77777777" w:rsidR="00E4329B" w:rsidRPr="00D07B3B" w:rsidRDefault="00E4329B" w:rsidP="00036B19">
      <w:pPr>
        <w:spacing w:after="0" w:line="276" w:lineRule="auto"/>
        <w:jc w:val="both"/>
        <w:rPr>
          <w:rFonts w:ascii="Sylfaen" w:hAnsi="Sylfaen"/>
          <w:lang w:val="ka-GE"/>
        </w:rPr>
      </w:pPr>
      <w:r w:rsidRPr="00D07B3B">
        <w:rPr>
          <w:rFonts w:ascii="Sylfaen" w:hAnsi="Sylfaen"/>
          <w:lang w:val="ka-GE"/>
        </w:rPr>
        <w:t>აღნიშნული ორგანიზაცისი მიზნები და ამოცანები იმთავითვე განისაზღვრა ხელისუფლების მიერ მიერ. მას უნდა მოაეხდინა პოლიტიკური და მეცნიერული ცოდნის გავრცელება სააზოგადოების ფართო ფენებში. ამ მიზნის შესრულებას ის ახორციელებდა ორი ძირითადი მიმართულებით: 1) ატარებდა მრავალრიცხოვან საჯარო ლექციებსა და შეხვედრებს მთლიანად ქვეყნის მასშტაბით და 2) უშვებდა სამეცნიერო-პოპულარული სახის ბროშურებს, სადაც ინფორმაცია იბეჭდებოდა ფართო საზოგადოებისათვის მაქსიმალურად გასაგებ ენაზე.</w:t>
      </w:r>
    </w:p>
    <w:p w14:paraId="37FCF9D6" w14:textId="77777777" w:rsidR="00E4329B" w:rsidRPr="00D07B3B" w:rsidRDefault="00E4329B" w:rsidP="00036B19">
      <w:pPr>
        <w:spacing w:after="0" w:line="276" w:lineRule="auto"/>
        <w:jc w:val="both"/>
        <w:rPr>
          <w:rFonts w:ascii="Sylfaen" w:hAnsi="Sylfaen"/>
          <w:lang w:val="ka-GE"/>
        </w:rPr>
      </w:pPr>
      <w:r w:rsidRPr="00D07B3B">
        <w:rPr>
          <w:rFonts w:ascii="Sylfaen" w:hAnsi="Sylfaen"/>
          <w:lang w:val="ka-GE"/>
        </w:rPr>
        <w:t xml:space="preserve">ჩვენი ნაშრომის </w:t>
      </w:r>
      <w:r w:rsidRPr="00D07B3B">
        <w:rPr>
          <w:rFonts w:ascii="Sylfaen" w:hAnsi="Sylfaen"/>
          <w:b/>
          <w:bCs/>
          <w:lang w:val="ka-GE"/>
        </w:rPr>
        <w:t>საკვლევი თემა</w:t>
      </w:r>
      <w:r w:rsidRPr="00D07B3B">
        <w:rPr>
          <w:rFonts w:ascii="Sylfaen" w:hAnsi="Sylfaen"/>
          <w:lang w:val="ka-GE"/>
        </w:rPr>
        <w:t xml:space="preserve"> არის გავაანალიზოთ თუ როგორ აისახა მეოცე საუკუნის 80-იანი წლების პირველი ნახევრის ერთ-ერთი მნიშვნელოვანი მოვლენა – გეორგიევსკის ტრაქტატის 200 წლისთავი საზოგადოება „ცოდნის“ საქმიანობაში. ზოგადად უნდა ითქვას, რომ 1983 წელს საბჭოთა საქართველოში გრანდიოზული მასშტაბით აღინიშნა გეორგიევსკის ტრაქტატის გაფორმებიდან 200 წლისთავი. გამოიცა დიდი რაოდენობით სამეცნიერო, სამეცნიერო-პოპულარული ნაშრომი, გადაიღეს მხატვრული და დოკუმენტური ფილმები, ჩატარდა სხვადასხვა სახის აკადემიური და შემეცნებითი ხასიათის ღონისძიებები. ბუნებრივია მას არ ჩამორჩა არც საზოგადოება „ცოდნა“, რომელმაც ამ მოვლენას საკმაოდ საინტერესო და მნიშვნნელოვანი მოვლენებით გამოეხმაურა, მათ შორის გამოიცა ორი სამეცნიერო-პოპულარული ბროშურა, ჩატარდა როგორც კონფერენციები, ასევე საჯარო ლექციები. </w:t>
      </w:r>
    </w:p>
    <w:p w14:paraId="7F096081" w14:textId="77777777" w:rsidR="00E4329B" w:rsidRPr="00D07B3B" w:rsidRDefault="00E4329B" w:rsidP="00036B19">
      <w:pPr>
        <w:spacing w:after="0" w:line="276" w:lineRule="auto"/>
        <w:jc w:val="both"/>
        <w:rPr>
          <w:rFonts w:ascii="Sylfaen" w:hAnsi="Sylfaen"/>
          <w:lang w:val="ka-GE"/>
        </w:rPr>
      </w:pPr>
      <w:r w:rsidRPr="00D07B3B">
        <w:rPr>
          <w:rFonts w:ascii="Sylfaen" w:hAnsi="Sylfaen"/>
          <w:lang w:val="ka-GE"/>
        </w:rPr>
        <w:t xml:space="preserve">ჩვენი ნაშრომის </w:t>
      </w:r>
      <w:r w:rsidRPr="00D07B3B">
        <w:rPr>
          <w:rFonts w:ascii="Sylfaen" w:hAnsi="Sylfaen"/>
          <w:b/>
          <w:bCs/>
          <w:lang w:val="ka-GE"/>
        </w:rPr>
        <w:t xml:space="preserve">აქტუალობას </w:t>
      </w:r>
      <w:r w:rsidRPr="00D07B3B">
        <w:rPr>
          <w:rFonts w:ascii="Sylfaen" w:hAnsi="Sylfaen"/>
          <w:lang w:val="ka-GE"/>
        </w:rPr>
        <w:t>განსაზღვრავს რამდენიმე გარემოება ჯერ ერთი საკვლევი პრობლემატიკა სამეცნიერო სიახლეა და მისი შესწავლა ქართულ ისტორიოგრაფიაში ჯერჯერობით არ მომხდარა, მეორეც გეორგიევსკის ტრაქტატი, როგორც ერთ-ერთი უმნიშვნელოვანეს მოვლენა ჩვენი ქვეყნის ისტორიაში დღემდე ფართო განსჯის საგანს წარმოადგენს და ამ ფონზე ბუნერვია საინტერესოა თუ როგორ ხდებოდა მისი გაანალზიება საბჭოთა წარსულში, ერთი კონკრეტული ორგანიზაციის საქმიანობის ფონზე.</w:t>
      </w:r>
    </w:p>
    <w:p w14:paraId="25C825EF" w14:textId="77777777" w:rsidR="00E4329B" w:rsidRPr="00D07B3B" w:rsidRDefault="00E4329B" w:rsidP="00036B19">
      <w:pPr>
        <w:spacing w:after="0" w:line="276" w:lineRule="auto"/>
        <w:jc w:val="both"/>
        <w:rPr>
          <w:rFonts w:ascii="Sylfaen" w:hAnsi="Sylfaen"/>
          <w:lang w:val="ka-GE"/>
        </w:rPr>
      </w:pPr>
      <w:r w:rsidRPr="00D07B3B">
        <w:rPr>
          <w:rFonts w:ascii="Sylfaen" w:hAnsi="Sylfaen"/>
          <w:lang w:val="ka-GE"/>
        </w:rPr>
        <w:lastRenderedPageBreak/>
        <w:t xml:space="preserve">ნაშრომში გადმოცემული </w:t>
      </w:r>
      <w:r w:rsidRPr="00D07B3B">
        <w:rPr>
          <w:rFonts w:ascii="Sylfaen" w:hAnsi="Sylfaen"/>
          <w:b/>
          <w:bCs/>
          <w:lang w:val="ka-GE"/>
        </w:rPr>
        <w:t xml:space="preserve">სამეცნიერო პრობლემა </w:t>
      </w:r>
      <w:r w:rsidRPr="00D07B3B">
        <w:rPr>
          <w:rFonts w:ascii="Sylfaen" w:hAnsi="Sylfaen"/>
          <w:lang w:val="ka-GE"/>
        </w:rPr>
        <w:t>დაკავშირებულია უშუალოდ საზოგადოება „ცოდნის“ კონკრეტული ღონისძებების შესწავლასთან, მასში მეცნიერების ჩართულობასთან და იმის ჩვენებასთან, თუ როგორ მოქმედებს საბჭოთა ტოტალიტარული გარემო საკითხის შესწავლაზე, რა გავლენები აქვს ამ პროცესზე და როგორ ხდება ამ ორგანიზაციის წახალისება კონრკრეტული ქმედებების შემდეგ.</w:t>
      </w:r>
    </w:p>
    <w:p w14:paraId="0A63F90D" w14:textId="77777777" w:rsidR="00E4329B" w:rsidRPr="00D07B3B" w:rsidRDefault="00E4329B" w:rsidP="00036B19">
      <w:pPr>
        <w:spacing w:after="0" w:line="276" w:lineRule="auto"/>
        <w:jc w:val="both"/>
        <w:rPr>
          <w:rFonts w:ascii="Sylfaen" w:hAnsi="Sylfaen"/>
          <w:lang w:val="ka-GE"/>
        </w:rPr>
      </w:pPr>
      <w:r w:rsidRPr="00D07B3B">
        <w:rPr>
          <w:rFonts w:ascii="Sylfaen" w:hAnsi="Sylfaen"/>
          <w:b/>
          <w:bCs/>
          <w:lang w:val="ka-GE"/>
        </w:rPr>
        <w:t xml:space="preserve">მეთოდოლოგიური </w:t>
      </w:r>
      <w:r w:rsidRPr="00D07B3B">
        <w:rPr>
          <w:rFonts w:ascii="Sylfaen" w:hAnsi="Sylfaen"/>
          <w:lang w:val="ka-GE"/>
        </w:rPr>
        <w:t>თვალსაზრისით ნაშრომი დაფუძნებულია ისტორიულ შემეცნებით და ისტორიულ-კრიტიკულ მეთოდებზე, რომელიც შესაძლებლობას გვაძლევს ეპოქის მაქსიმალური სიზუსტით გაანალიზება, კარგად დავინახოთ ხელისუფლების პოლიტიკა, სამეცნიერო საზოგადოების ადგილი და როლი ტოტალიტარულ სახელმწიფოში.</w:t>
      </w:r>
    </w:p>
    <w:p w14:paraId="3856162E" w14:textId="77777777" w:rsidR="00E4329B" w:rsidRPr="00D07B3B" w:rsidRDefault="00E4329B" w:rsidP="00036B19">
      <w:pPr>
        <w:spacing w:after="0" w:line="276" w:lineRule="auto"/>
        <w:jc w:val="both"/>
        <w:rPr>
          <w:rFonts w:ascii="Sylfaen" w:hAnsi="Sylfaen"/>
          <w:lang w:val="ka-GE"/>
        </w:rPr>
      </w:pPr>
      <w:r w:rsidRPr="00D07B3B">
        <w:rPr>
          <w:rFonts w:ascii="Sylfaen" w:hAnsi="Sylfaen"/>
          <w:b/>
          <w:bCs/>
          <w:lang w:val="ka-GE"/>
        </w:rPr>
        <w:t>დასკვნის</w:t>
      </w:r>
      <w:r w:rsidRPr="00D07B3B">
        <w:rPr>
          <w:rFonts w:ascii="Sylfaen" w:hAnsi="Sylfaen"/>
          <w:lang w:val="ka-GE"/>
        </w:rPr>
        <w:t xml:space="preserve"> სახით ნაშრომში შეჯამებულია საზოგადოება „ცოდნის“ ადგილი და როლი გეორგიევსკის ტრაქტატის 200 წლისთავისადმი მიძღვნილ ღონისძიებებში.</w:t>
      </w:r>
    </w:p>
    <w:p w14:paraId="599DADDD" w14:textId="016A1250" w:rsidR="00414E2E" w:rsidRDefault="00414E2E" w:rsidP="00036B19">
      <w:pPr>
        <w:spacing w:after="0" w:line="276" w:lineRule="auto"/>
        <w:jc w:val="both"/>
        <w:rPr>
          <w:rFonts w:ascii="Sylfaen" w:hAnsi="Sylfaen"/>
          <w:lang w:val="ka-GE"/>
        </w:rPr>
      </w:pPr>
    </w:p>
    <w:p w14:paraId="5D4D3E35" w14:textId="77586B77" w:rsidR="00A24A65" w:rsidRDefault="00A24A65" w:rsidP="00036B19">
      <w:pPr>
        <w:spacing w:after="0" w:line="276" w:lineRule="auto"/>
        <w:jc w:val="both"/>
        <w:rPr>
          <w:rFonts w:ascii="Sylfaen" w:hAnsi="Sylfaen"/>
          <w:lang w:val="ka-GE"/>
        </w:rPr>
      </w:pPr>
    </w:p>
    <w:p w14:paraId="161FB556" w14:textId="597C5685" w:rsidR="00A24A65" w:rsidRDefault="00A24A65" w:rsidP="00036B19">
      <w:pPr>
        <w:spacing w:after="0" w:line="276" w:lineRule="auto"/>
        <w:jc w:val="both"/>
        <w:rPr>
          <w:rFonts w:ascii="Sylfaen" w:hAnsi="Sylfaen"/>
          <w:lang w:val="ka-GE"/>
        </w:rPr>
      </w:pPr>
    </w:p>
    <w:p w14:paraId="12100197" w14:textId="0B19A618" w:rsidR="00A24A65" w:rsidRDefault="00A24A65" w:rsidP="00036B19">
      <w:pPr>
        <w:spacing w:after="0" w:line="276" w:lineRule="auto"/>
        <w:jc w:val="both"/>
        <w:rPr>
          <w:rFonts w:ascii="Sylfaen" w:hAnsi="Sylfaen"/>
          <w:lang w:val="ka-GE"/>
        </w:rPr>
      </w:pPr>
    </w:p>
    <w:p w14:paraId="7205AEF2" w14:textId="5F157E03" w:rsidR="00A24A65" w:rsidRDefault="00A24A65" w:rsidP="00036B19">
      <w:pPr>
        <w:spacing w:after="0" w:line="276" w:lineRule="auto"/>
        <w:jc w:val="both"/>
        <w:rPr>
          <w:rFonts w:ascii="Sylfaen" w:hAnsi="Sylfaen"/>
          <w:lang w:val="ka-GE"/>
        </w:rPr>
      </w:pPr>
    </w:p>
    <w:p w14:paraId="56901BEB" w14:textId="718BF69C" w:rsidR="00A24A65" w:rsidRDefault="00A24A65" w:rsidP="00036B19">
      <w:pPr>
        <w:spacing w:after="0" w:line="276" w:lineRule="auto"/>
        <w:jc w:val="both"/>
        <w:rPr>
          <w:rFonts w:ascii="Sylfaen" w:hAnsi="Sylfaen"/>
          <w:lang w:val="ka-GE"/>
        </w:rPr>
      </w:pPr>
    </w:p>
    <w:p w14:paraId="2180C29F" w14:textId="63B722A7" w:rsidR="00A24A65" w:rsidRDefault="00A24A65" w:rsidP="00036B19">
      <w:pPr>
        <w:spacing w:after="0" w:line="276" w:lineRule="auto"/>
        <w:jc w:val="both"/>
        <w:rPr>
          <w:rFonts w:ascii="Sylfaen" w:hAnsi="Sylfaen"/>
          <w:lang w:val="ka-GE"/>
        </w:rPr>
      </w:pPr>
    </w:p>
    <w:p w14:paraId="03B95928" w14:textId="789E0A00" w:rsidR="00A24A65" w:rsidRDefault="00A24A65" w:rsidP="00036B19">
      <w:pPr>
        <w:spacing w:after="0" w:line="276" w:lineRule="auto"/>
        <w:jc w:val="both"/>
        <w:rPr>
          <w:rFonts w:ascii="Sylfaen" w:hAnsi="Sylfaen"/>
          <w:lang w:val="ka-GE"/>
        </w:rPr>
      </w:pPr>
    </w:p>
    <w:p w14:paraId="61F2A439" w14:textId="34931339" w:rsidR="00A24A65" w:rsidRDefault="00A24A65" w:rsidP="00036B19">
      <w:pPr>
        <w:spacing w:after="0" w:line="276" w:lineRule="auto"/>
        <w:jc w:val="both"/>
        <w:rPr>
          <w:rFonts w:ascii="Sylfaen" w:hAnsi="Sylfaen"/>
          <w:lang w:val="ka-GE"/>
        </w:rPr>
      </w:pPr>
    </w:p>
    <w:p w14:paraId="0955367F" w14:textId="25184FE0" w:rsidR="00A24A65" w:rsidRDefault="00A24A65" w:rsidP="00036B19">
      <w:pPr>
        <w:spacing w:after="0" w:line="276" w:lineRule="auto"/>
        <w:jc w:val="both"/>
        <w:rPr>
          <w:rFonts w:ascii="Sylfaen" w:hAnsi="Sylfaen"/>
          <w:lang w:val="ka-GE"/>
        </w:rPr>
      </w:pPr>
    </w:p>
    <w:p w14:paraId="30BCFE85" w14:textId="5D7D0C5B" w:rsidR="00A24A65" w:rsidRDefault="00A24A65" w:rsidP="00036B19">
      <w:pPr>
        <w:spacing w:after="0" w:line="276" w:lineRule="auto"/>
        <w:jc w:val="both"/>
        <w:rPr>
          <w:rFonts w:ascii="Sylfaen" w:hAnsi="Sylfaen"/>
          <w:lang w:val="ka-GE"/>
        </w:rPr>
      </w:pPr>
    </w:p>
    <w:p w14:paraId="214FE94F" w14:textId="11B644E8" w:rsidR="00A24A65" w:rsidRDefault="00A24A65" w:rsidP="00036B19">
      <w:pPr>
        <w:spacing w:after="0" w:line="276" w:lineRule="auto"/>
        <w:jc w:val="both"/>
        <w:rPr>
          <w:rFonts w:ascii="Sylfaen" w:hAnsi="Sylfaen"/>
          <w:lang w:val="ka-GE"/>
        </w:rPr>
      </w:pPr>
    </w:p>
    <w:p w14:paraId="187E3D85" w14:textId="3E0AC480" w:rsidR="00A24A65" w:rsidRDefault="00A24A65" w:rsidP="00036B19">
      <w:pPr>
        <w:spacing w:after="0" w:line="276" w:lineRule="auto"/>
        <w:jc w:val="both"/>
        <w:rPr>
          <w:rFonts w:ascii="Sylfaen" w:hAnsi="Sylfaen"/>
          <w:lang w:val="ka-GE"/>
        </w:rPr>
      </w:pPr>
    </w:p>
    <w:p w14:paraId="3E212A48" w14:textId="195FE673" w:rsidR="00A24A65" w:rsidRDefault="00A24A65" w:rsidP="00036B19">
      <w:pPr>
        <w:spacing w:after="0" w:line="276" w:lineRule="auto"/>
        <w:jc w:val="both"/>
        <w:rPr>
          <w:rFonts w:ascii="Sylfaen" w:hAnsi="Sylfaen"/>
          <w:lang w:val="ka-GE"/>
        </w:rPr>
      </w:pPr>
    </w:p>
    <w:p w14:paraId="0F187889" w14:textId="38D4E06F" w:rsidR="00A24A65" w:rsidRDefault="00A24A65" w:rsidP="00036B19">
      <w:pPr>
        <w:spacing w:after="0" w:line="276" w:lineRule="auto"/>
        <w:jc w:val="both"/>
        <w:rPr>
          <w:rFonts w:ascii="Sylfaen" w:hAnsi="Sylfaen"/>
          <w:lang w:val="ka-GE"/>
        </w:rPr>
      </w:pPr>
    </w:p>
    <w:p w14:paraId="59B2D2CC" w14:textId="3C4DB919" w:rsidR="00A24A65" w:rsidRDefault="00A24A65" w:rsidP="00036B19">
      <w:pPr>
        <w:spacing w:after="0" w:line="276" w:lineRule="auto"/>
        <w:jc w:val="both"/>
        <w:rPr>
          <w:rFonts w:ascii="Sylfaen" w:hAnsi="Sylfaen"/>
          <w:lang w:val="ka-GE"/>
        </w:rPr>
      </w:pPr>
    </w:p>
    <w:p w14:paraId="0CC2B785" w14:textId="25072F14" w:rsidR="00A24A65" w:rsidRDefault="00A24A65" w:rsidP="00036B19">
      <w:pPr>
        <w:spacing w:after="0" w:line="276" w:lineRule="auto"/>
        <w:jc w:val="both"/>
        <w:rPr>
          <w:rFonts w:ascii="Sylfaen" w:hAnsi="Sylfaen"/>
          <w:lang w:val="ka-GE"/>
        </w:rPr>
      </w:pPr>
    </w:p>
    <w:p w14:paraId="1FA5C9DD" w14:textId="363DF495" w:rsidR="00A24A65" w:rsidRDefault="00A24A65" w:rsidP="00036B19">
      <w:pPr>
        <w:spacing w:after="0" w:line="276" w:lineRule="auto"/>
        <w:jc w:val="both"/>
        <w:rPr>
          <w:rFonts w:ascii="Sylfaen" w:hAnsi="Sylfaen"/>
          <w:lang w:val="ka-GE"/>
        </w:rPr>
      </w:pPr>
    </w:p>
    <w:p w14:paraId="01DCD50B" w14:textId="0FE5C377" w:rsidR="00A24A65" w:rsidRDefault="00A24A65" w:rsidP="00036B19">
      <w:pPr>
        <w:spacing w:after="0" w:line="276" w:lineRule="auto"/>
        <w:jc w:val="both"/>
        <w:rPr>
          <w:rFonts w:ascii="Sylfaen" w:hAnsi="Sylfaen"/>
          <w:lang w:val="ka-GE"/>
        </w:rPr>
      </w:pPr>
    </w:p>
    <w:p w14:paraId="7C88761C" w14:textId="1A2804C3" w:rsidR="00A24A65" w:rsidRDefault="00A24A65" w:rsidP="00036B19">
      <w:pPr>
        <w:spacing w:after="0" w:line="276" w:lineRule="auto"/>
        <w:jc w:val="both"/>
        <w:rPr>
          <w:rFonts w:ascii="Sylfaen" w:hAnsi="Sylfaen"/>
          <w:lang w:val="ka-GE"/>
        </w:rPr>
      </w:pPr>
    </w:p>
    <w:p w14:paraId="0C4B7899" w14:textId="465E2B32" w:rsidR="00A24A65" w:rsidRDefault="00A24A65" w:rsidP="00036B19">
      <w:pPr>
        <w:spacing w:after="0" w:line="276" w:lineRule="auto"/>
        <w:jc w:val="both"/>
        <w:rPr>
          <w:rFonts w:ascii="Sylfaen" w:hAnsi="Sylfaen"/>
          <w:lang w:val="ka-GE"/>
        </w:rPr>
      </w:pPr>
    </w:p>
    <w:p w14:paraId="25ABFE0C" w14:textId="523DE6E1" w:rsidR="00A24A65" w:rsidRDefault="00A24A65" w:rsidP="00036B19">
      <w:pPr>
        <w:spacing w:after="0" w:line="276" w:lineRule="auto"/>
        <w:jc w:val="both"/>
        <w:rPr>
          <w:rFonts w:ascii="Sylfaen" w:hAnsi="Sylfaen"/>
          <w:lang w:val="ka-GE"/>
        </w:rPr>
      </w:pPr>
    </w:p>
    <w:p w14:paraId="2BCF1B62" w14:textId="435A49AE" w:rsidR="00A24A65" w:rsidRDefault="00A24A65" w:rsidP="00036B19">
      <w:pPr>
        <w:spacing w:after="0" w:line="276" w:lineRule="auto"/>
        <w:jc w:val="both"/>
        <w:rPr>
          <w:rFonts w:ascii="Sylfaen" w:hAnsi="Sylfaen"/>
          <w:lang w:val="ka-GE"/>
        </w:rPr>
      </w:pPr>
    </w:p>
    <w:p w14:paraId="79C97232" w14:textId="402EEE23" w:rsidR="00A24A65" w:rsidRDefault="00A24A65" w:rsidP="00036B19">
      <w:pPr>
        <w:spacing w:after="0" w:line="276" w:lineRule="auto"/>
        <w:jc w:val="both"/>
        <w:rPr>
          <w:rFonts w:ascii="Sylfaen" w:hAnsi="Sylfaen"/>
          <w:lang w:val="ka-GE"/>
        </w:rPr>
      </w:pPr>
    </w:p>
    <w:p w14:paraId="637285DC" w14:textId="3B863E43" w:rsidR="00A24A65" w:rsidRDefault="00A24A65" w:rsidP="00036B19">
      <w:pPr>
        <w:spacing w:after="0" w:line="276" w:lineRule="auto"/>
        <w:jc w:val="both"/>
        <w:rPr>
          <w:rFonts w:ascii="Sylfaen" w:hAnsi="Sylfaen"/>
          <w:lang w:val="ka-GE"/>
        </w:rPr>
      </w:pPr>
    </w:p>
    <w:p w14:paraId="280F550D" w14:textId="6F3E9CDA" w:rsidR="00A24A65" w:rsidRDefault="00A24A65" w:rsidP="00036B19">
      <w:pPr>
        <w:spacing w:after="0" w:line="276" w:lineRule="auto"/>
        <w:jc w:val="both"/>
        <w:rPr>
          <w:rFonts w:ascii="Sylfaen" w:hAnsi="Sylfaen"/>
          <w:lang w:val="ka-GE"/>
        </w:rPr>
      </w:pPr>
    </w:p>
    <w:p w14:paraId="50143BD3" w14:textId="3347E565" w:rsidR="00A24A65" w:rsidRDefault="00A24A65" w:rsidP="00036B19">
      <w:pPr>
        <w:spacing w:after="0" w:line="276" w:lineRule="auto"/>
        <w:jc w:val="both"/>
        <w:rPr>
          <w:rFonts w:ascii="Sylfaen" w:hAnsi="Sylfaen"/>
          <w:lang w:val="ka-GE"/>
        </w:rPr>
      </w:pPr>
    </w:p>
    <w:p w14:paraId="68382210" w14:textId="77777777" w:rsidR="00A24A65" w:rsidRPr="000E54CF" w:rsidRDefault="00A24A65" w:rsidP="00036B19">
      <w:pPr>
        <w:spacing w:after="0" w:line="276" w:lineRule="auto"/>
        <w:jc w:val="both"/>
        <w:rPr>
          <w:rFonts w:ascii="Sylfaen" w:hAnsi="Sylfaen"/>
          <w:lang w:val="ka-GE"/>
        </w:rPr>
      </w:pPr>
    </w:p>
    <w:p w14:paraId="1123D83F" w14:textId="77777777" w:rsidR="00414E2E" w:rsidRPr="00D07B3B" w:rsidRDefault="00414E2E" w:rsidP="00036B19">
      <w:pPr>
        <w:spacing w:line="276" w:lineRule="auto"/>
        <w:jc w:val="both"/>
        <w:rPr>
          <w:rFonts w:ascii="Sylfaen" w:hAnsi="Sylfaen"/>
          <w:lang w:val="ka-GE"/>
        </w:rPr>
      </w:pPr>
      <w:r w:rsidRPr="00D07B3B">
        <w:rPr>
          <w:rFonts w:ascii="Sylfaen" w:hAnsi="Sylfaen"/>
          <w:b/>
          <w:lang w:val="ka-GE"/>
        </w:rPr>
        <w:lastRenderedPageBreak/>
        <w:t>პერიფერიიდან ცენტრისკენ: არჩილ ჯორჯაძის საბჭოთა და პოსტსაბჭოთა ინტერპრეტაციები</w:t>
      </w:r>
    </w:p>
    <w:p w14:paraId="272B9E03" w14:textId="4C7FBFDD" w:rsidR="00414E2E" w:rsidRDefault="00414E2E" w:rsidP="00036B19">
      <w:pPr>
        <w:spacing w:line="276" w:lineRule="auto"/>
        <w:jc w:val="both"/>
        <w:rPr>
          <w:rFonts w:ascii="Sylfaen" w:hAnsi="Sylfaen"/>
          <w:b/>
          <w:lang w:val="ka-GE"/>
        </w:rPr>
      </w:pPr>
      <w:r w:rsidRPr="00D07B3B">
        <w:rPr>
          <w:rFonts w:ascii="Sylfaen" w:hAnsi="Sylfaen"/>
          <w:b/>
          <w:lang w:val="ka-GE"/>
        </w:rPr>
        <w:t>გიორგი თავაძე, აღმოსავლეთ ევროპის უნივერსიტეტი</w:t>
      </w:r>
    </w:p>
    <w:p w14:paraId="5BF06B62" w14:textId="77777777" w:rsidR="00A24A65" w:rsidRPr="00D07B3B" w:rsidRDefault="00A24A65" w:rsidP="00036B19">
      <w:pPr>
        <w:spacing w:line="276" w:lineRule="auto"/>
        <w:jc w:val="both"/>
        <w:rPr>
          <w:rFonts w:ascii="Sylfaen" w:hAnsi="Sylfaen"/>
          <w:b/>
          <w:lang w:val="ka-GE"/>
        </w:rPr>
      </w:pPr>
    </w:p>
    <w:p w14:paraId="4F59AA9C" w14:textId="77777777" w:rsidR="00414E2E" w:rsidRPr="00D07B3B" w:rsidRDefault="00414E2E" w:rsidP="00036B19">
      <w:pPr>
        <w:spacing w:after="0" w:line="276" w:lineRule="auto"/>
        <w:jc w:val="both"/>
        <w:rPr>
          <w:rFonts w:ascii="Sylfaen" w:hAnsi="Sylfaen"/>
          <w:lang w:val="ka-GE"/>
        </w:rPr>
      </w:pPr>
      <w:r w:rsidRPr="00D07B3B">
        <w:rPr>
          <w:rFonts w:ascii="Sylfaen" w:hAnsi="Sylfaen"/>
          <w:lang w:val="ka-GE"/>
        </w:rPr>
        <w:t>მოხსენების მიზანია, გააანალიზოს 20-ე საუკუნის დასაწყისის მნიშვნელოვანი ქართველი მოაზროვნის არჩილ ჯორჯაძის (1872-1913) რეცეფციის თავისებურებები საბჭოთა პერიოდში და დამოუკიდებლობის პირველ წლებში, მოხაზოს ჯორჯაძის შემოქმედების ინტერპრეტაციული ვექტორები და ისინი უფრო ფართო სოციალური და პოლიტიკური მოვლენების კონტექსტში განიხილოს.</w:t>
      </w:r>
    </w:p>
    <w:p w14:paraId="3165D5E1" w14:textId="77777777" w:rsidR="00414E2E" w:rsidRPr="00D07B3B" w:rsidRDefault="00414E2E" w:rsidP="00036B19">
      <w:pPr>
        <w:spacing w:after="0" w:line="276" w:lineRule="auto"/>
        <w:jc w:val="both"/>
        <w:rPr>
          <w:rFonts w:ascii="Sylfaen" w:hAnsi="Sylfaen"/>
          <w:lang w:val="ka-GE"/>
        </w:rPr>
      </w:pPr>
      <w:r w:rsidRPr="00D07B3B">
        <w:rPr>
          <w:rFonts w:ascii="Sylfaen" w:hAnsi="Sylfaen"/>
          <w:lang w:val="ka-GE"/>
        </w:rPr>
        <w:t>არჩილ ჯორჯაძის სახელი საბჭოთა პერიოდში, მართალია, ტაბუირებული არ იყო, თუმცა მისი ინტელექტუალური მემკვიდრეობა, დიდწილად, უგულებელყოფილი იყო. მისი ნაშრომები საბჭოთა პერიოდში არც ერთხელ არ გამოცემულა. ასევე, ძალიან მცირე იყო იმ ნაშრომთა რიცხვი, რომლებშიც მისი ნააზრევი სისტემურად იყო გაანალიზებული. ეს განპირობებული იყო ჯორჯაძის შეხედულებების პოლიტიკური განზომილებით და თავად მისი პოლიტიკური ბიოგრაფიით: იგი იყო სოციალისტ-ფედერალისტთა პარტიის - პირველი ქართული პოლიტიკური პარტიის - ერთ-ერთი დამაარსებელი და ლიდერი. გარდა ამისა, ჯორჯაძე ეწეოდა აქტიურ პუბლიცისტურ საქმიანობას: მისი სტატიები ეხებოდა ისეთ მნიშვნელოვან საკითხებს, როგორებიცაა ეროვნული პრობლემა, ფედერალიზმი, ქართული ინტელექტუალური აზრის განვითარება, ქალთა მდგომარეობა, ლიტერატურის, ხელოვნების, ფილოსოფიის პრობლემებს და სხვ. თავის მსჯელობაში ჯორჯაძე არ ეყრდნობოდა მარქსისტულ-ლენინურ ჩარჩოს, რაც მის ნააზრევს ოფიციალური  საბჭოთა იდეოლოგიისთვის მიუღებლად აქცევდა.</w:t>
      </w:r>
    </w:p>
    <w:p w14:paraId="448FC30B" w14:textId="77777777" w:rsidR="00414E2E" w:rsidRPr="00D07B3B" w:rsidRDefault="00414E2E" w:rsidP="00036B19">
      <w:pPr>
        <w:spacing w:after="0" w:line="276" w:lineRule="auto"/>
        <w:jc w:val="both"/>
        <w:rPr>
          <w:rFonts w:ascii="Sylfaen" w:hAnsi="Sylfaen"/>
          <w:lang w:val="ka-GE"/>
        </w:rPr>
      </w:pPr>
      <w:r w:rsidRPr="00D07B3B">
        <w:rPr>
          <w:rFonts w:ascii="Sylfaen" w:hAnsi="Sylfaen"/>
          <w:lang w:val="ka-GE"/>
        </w:rPr>
        <w:t>ამრიგად, ოფიციალური საბჭოთა ისტორიოგრაფიისთვის არჩილ ჯორჯაძე ინტელექტუალურ persona non grata-ს წარმოადგენდა. მიუხედავად ამისა, საბჭოთა პერიოდში საქართველოში გამოცემულ ზოგიერთ პუბლიკაციაში, რომელიც ფართო მკითხველისთვისაც იყო ხელმისაწვდომი, ჯორჯაძის სახელი ნახსენები იყო. თუმცა, იმის გამო, რომ ჯორჯაძის ნაშრომები რევოლუციის შემდგომ არ ყოფილა გამოცემული, ის უცნობ მოაზროვნედ რჩებოდა ბევრი ქართველი მკითხველისთვის.</w:t>
      </w:r>
    </w:p>
    <w:p w14:paraId="0C9D9059" w14:textId="77777777" w:rsidR="00414E2E" w:rsidRPr="00D07B3B" w:rsidRDefault="00414E2E" w:rsidP="00036B19">
      <w:pPr>
        <w:spacing w:after="0" w:line="276" w:lineRule="auto"/>
        <w:jc w:val="both"/>
        <w:rPr>
          <w:rFonts w:ascii="Sylfaen" w:hAnsi="Sylfaen"/>
          <w:lang w:val="ka-GE"/>
        </w:rPr>
      </w:pPr>
      <w:r w:rsidRPr="00D07B3B">
        <w:rPr>
          <w:rFonts w:ascii="Sylfaen" w:hAnsi="Sylfaen"/>
          <w:lang w:val="ka-GE"/>
        </w:rPr>
        <w:t>ჯორჯაძის პიროვნებისა და მისი შემოქმედების მიმართ ინტერესი ქართულ მეცნიერებაში 1970-იან წლებში გამოკვეთილი ხდება, მაგრამ ის თავიდან ძირითადად სპეციალისტთა წრით იყო შემოფარგლული. თუმცა, „გარდაქმნის“ პოლიტიკის გამოცხადებასთან ერთად, არჩილ ჯორჯაძის სახელი, მრავალი სხვა ქართველი ინტელექტუალის სახელთან ერთად, სააზროვნო პერიფერიიდან ქართული საზოგადოებრივი ცხოვრების ცენტრში ბრუნდება. აღმავალი ეროვნული მოძრაობის პერიოდში მისი ფიგურის  მიმართ განახლებული ინტერესი გაჩნდა, რაც მისი ნააზრევის განსხვავებულ ასპექტებზე რეფლექსიებში გამოიხატა.</w:t>
      </w:r>
    </w:p>
    <w:p w14:paraId="7AE3788B" w14:textId="77777777" w:rsidR="00414E2E" w:rsidRPr="00D07B3B" w:rsidRDefault="00414E2E" w:rsidP="00036B19">
      <w:pPr>
        <w:spacing w:line="276" w:lineRule="auto"/>
        <w:jc w:val="both"/>
        <w:rPr>
          <w:rFonts w:ascii="Sylfaen" w:hAnsi="Sylfaen"/>
          <w:lang w:val="ka-GE"/>
        </w:rPr>
      </w:pPr>
      <w:r w:rsidRPr="00D07B3B">
        <w:rPr>
          <w:rFonts w:ascii="Sylfaen" w:hAnsi="Sylfaen"/>
          <w:lang w:val="ka-GE"/>
        </w:rPr>
        <w:t xml:space="preserve">არჩილ ჯორჯაძის ინტერპრეტაციების ანალიზი დისკურსის ანალიზის მეშვეობით განხორციელდება, კერძოდ, ყურადღება გამახვილდება ჯორჯაძის „კლასიკურ“ საბჭოთა ინტერპრეტაციაზე და შემდეგ მის ტრანსფორმაციაზე (რაზე იყო თავიდან ყურადღება </w:t>
      </w:r>
      <w:r w:rsidRPr="00D07B3B">
        <w:rPr>
          <w:rFonts w:ascii="Sylfaen" w:hAnsi="Sylfaen"/>
          <w:lang w:val="ka-GE"/>
        </w:rPr>
        <w:lastRenderedPageBreak/>
        <w:t>გამახვილებული, ვის პერსპექტივას წარმოადგენდა დამკვიდრებული ინტერპრეტაცია, რაზე იყო ყურადღება გამახვილებული, რა იყო უგულებელყოფილი/მიჩქმალული, რაზე მოხდა შემდეგ ფოკუსირება და სხვ). გარდა ამისა, პარალელი იქნება გავლებული საბჭოთა პერიოდის სხვა უგულებელყოფილი მოაზროვნეების „დაბრუნებასთან“ გარდაქმნის პერიოდში, რაც საშუალებას მოგვცემს, ჯორჯაძის რეინტერპრეტაციის მცდელობები ფართო სოციალური პროცესების შემადგენელ ნაწილად აღვიქვათ.</w:t>
      </w:r>
    </w:p>
    <w:p w14:paraId="03945A1F" w14:textId="3154703C" w:rsidR="00B43B1F" w:rsidRDefault="00B43B1F" w:rsidP="00036B19">
      <w:pPr>
        <w:spacing w:line="276" w:lineRule="auto"/>
        <w:jc w:val="both"/>
        <w:rPr>
          <w:rFonts w:ascii="Sylfaen" w:hAnsi="Sylfaen"/>
          <w:lang w:val="ka-GE"/>
        </w:rPr>
      </w:pPr>
    </w:p>
    <w:p w14:paraId="0F627B47" w14:textId="501FFF3A" w:rsidR="00A24A65" w:rsidRDefault="00A24A65" w:rsidP="00036B19">
      <w:pPr>
        <w:spacing w:line="276" w:lineRule="auto"/>
        <w:jc w:val="both"/>
        <w:rPr>
          <w:rFonts w:ascii="Sylfaen" w:hAnsi="Sylfaen"/>
          <w:lang w:val="ka-GE"/>
        </w:rPr>
      </w:pPr>
    </w:p>
    <w:p w14:paraId="768F22E4" w14:textId="6C3A8853" w:rsidR="00A24A65" w:rsidRDefault="00A24A65" w:rsidP="00036B19">
      <w:pPr>
        <w:spacing w:line="276" w:lineRule="auto"/>
        <w:jc w:val="both"/>
        <w:rPr>
          <w:rFonts w:ascii="Sylfaen" w:hAnsi="Sylfaen"/>
          <w:lang w:val="ka-GE"/>
        </w:rPr>
      </w:pPr>
    </w:p>
    <w:p w14:paraId="1C8CCFF7" w14:textId="6112FB4A" w:rsidR="00A24A65" w:rsidRDefault="00A24A65" w:rsidP="00036B19">
      <w:pPr>
        <w:spacing w:line="276" w:lineRule="auto"/>
        <w:jc w:val="both"/>
        <w:rPr>
          <w:rFonts w:ascii="Sylfaen" w:hAnsi="Sylfaen"/>
          <w:lang w:val="ka-GE"/>
        </w:rPr>
      </w:pPr>
    </w:p>
    <w:p w14:paraId="303F2771" w14:textId="01D8E090" w:rsidR="00A24A65" w:rsidRDefault="00A24A65" w:rsidP="00036B19">
      <w:pPr>
        <w:spacing w:line="276" w:lineRule="auto"/>
        <w:jc w:val="both"/>
        <w:rPr>
          <w:rFonts w:ascii="Sylfaen" w:hAnsi="Sylfaen"/>
          <w:lang w:val="ka-GE"/>
        </w:rPr>
      </w:pPr>
    </w:p>
    <w:p w14:paraId="782BA4DD" w14:textId="3D60A71A" w:rsidR="00A24A65" w:rsidRDefault="00A24A65" w:rsidP="00036B19">
      <w:pPr>
        <w:spacing w:line="276" w:lineRule="auto"/>
        <w:jc w:val="both"/>
        <w:rPr>
          <w:rFonts w:ascii="Sylfaen" w:hAnsi="Sylfaen"/>
          <w:lang w:val="ka-GE"/>
        </w:rPr>
      </w:pPr>
    </w:p>
    <w:p w14:paraId="3FF761BE" w14:textId="106D92F0" w:rsidR="00A24A65" w:rsidRDefault="00A24A65" w:rsidP="00036B19">
      <w:pPr>
        <w:spacing w:line="276" w:lineRule="auto"/>
        <w:jc w:val="both"/>
        <w:rPr>
          <w:rFonts w:ascii="Sylfaen" w:hAnsi="Sylfaen"/>
          <w:lang w:val="ka-GE"/>
        </w:rPr>
      </w:pPr>
    </w:p>
    <w:p w14:paraId="56AABDA7" w14:textId="6F3A9FE8" w:rsidR="00A24A65" w:rsidRDefault="00A24A65" w:rsidP="00036B19">
      <w:pPr>
        <w:spacing w:line="276" w:lineRule="auto"/>
        <w:jc w:val="both"/>
        <w:rPr>
          <w:rFonts w:ascii="Sylfaen" w:hAnsi="Sylfaen"/>
          <w:lang w:val="ka-GE"/>
        </w:rPr>
      </w:pPr>
    </w:p>
    <w:p w14:paraId="37158B3B" w14:textId="508B2B54" w:rsidR="00A24A65" w:rsidRDefault="00A24A65" w:rsidP="00036B19">
      <w:pPr>
        <w:spacing w:line="276" w:lineRule="auto"/>
        <w:jc w:val="both"/>
        <w:rPr>
          <w:rFonts w:ascii="Sylfaen" w:hAnsi="Sylfaen"/>
          <w:lang w:val="ka-GE"/>
        </w:rPr>
      </w:pPr>
    </w:p>
    <w:p w14:paraId="060A07A4" w14:textId="49D3D50D" w:rsidR="00A24A65" w:rsidRDefault="00A24A65" w:rsidP="00036B19">
      <w:pPr>
        <w:spacing w:line="276" w:lineRule="auto"/>
        <w:jc w:val="both"/>
        <w:rPr>
          <w:rFonts w:ascii="Sylfaen" w:hAnsi="Sylfaen"/>
          <w:lang w:val="ka-GE"/>
        </w:rPr>
      </w:pPr>
    </w:p>
    <w:p w14:paraId="5EA12F95" w14:textId="68AB5B7E" w:rsidR="00A24A65" w:rsidRDefault="00A24A65" w:rsidP="00036B19">
      <w:pPr>
        <w:spacing w:line="276" w:lineRule="auto"/>
        <w:jc w:val="both"/>
        <w:rPr>
          <w:rFonts w:ascii="Sylfaen" w:hAnsi="Sylfaen"/>
          <w:lang w:val="ka-GE"/>
        </w:rPr>
      </w:pPr>
    </w:p>
    <w:p w14:paraId="10E1CDFD" w14:textId="41A814E3" w:rsidR="00A24A65" w:rsidRDefault="00A24A65" w:rsidP="00036B19">
      <w:pPr>
        <w:spacing w:line="276" w:lineRule="auto"/>
        <w:jc w:val="both"/>
        <w:rPr>
          <w:rFonts w:ascii="Sylfaen" w:hAnsi="Sylfaen"/>
          <w:lang w:val="ka-GE"/>
        </w:rPr>
      </w:pPr>
    </w:p>
    <w:p w14:paraId="68362839" w14:textId="00B1F1CC" w:rsidR="00A24A65" w:rsidRDefault="00A24A65" w:rsidP="00036B19">
      <w:pPr>
        <w:spacing w:line="276" w:lineRule="auto"/>
        <w:jc w:val="both"/>
        <w:rPr>
          <w:rFonts w:ascii="Sylfaen" w:hAnsi="Sylfaen"/>
          <w:lang w:val="ka-GE"/>
        </w:rPr>
      </w:pPr>
    </w:p>
    <w:p w14:paraId="4595BF7A" w14:textId="1CDF9725" w:rsidR="00A24A65" w:rsidRDefault="00A24A65" w:rsidP="00036B19">
      <w:pPr>
        <w:spacing w:line="276" w:lineRule="auto"/>
        <w:jc w:val="both"/>
        <w:rPr>
          <w:rFonts w:ascii="Sylfaen" w:hAnsi="Sylfaen"/>
          <w:lang w:val="ka-GE"/>
        </w:rPr>
      </w:pPr>
    </w:p>
    <w:p w14:paraId="48B633FE" w14:textId="10F5710A" w:rsidR="00A24A65" w:rsidRDefault="00A24A65" w:rsidP="00036B19">
      <w:pPr>
        <w:spacing w:line="276" w:lineRule="auto"/>
        <w:jc w:val="both"/>
        <w:rPr>
          <w:rFonts w:ascii="Sylfaen" w:hAnsi="Sylfaen"/>
          <w:lang w:val="ka-GE"/>
        </w:rPr>
      </w:pPr>
    </w:p>
    <w:p w14:paraId="32FE5756" w14:textId="62695BC0" w:rsidR="00A24A65" w:rsidRDefault="00A24A65" w:rsidP="00036B19">
      <w:pPr>
        <w:spacing w:line="276" w:lineRule="auto"/>
        <w:jc w:val="both"/>
        <w:rPr>
          <w:rFonts w:ascii="Sylfaen" w:hAnsi="Sylfaen"/>
          <w:lang w:val="ka-GE"/>
        </w:rPr>
      </w:pPr>
    </w:p>
    <w:p w14:paraId="7EF1C8F6" w14:textId="1CB77B02" w:rsidR="00A24A65" w:rsidRDefault="00A24A65" w:rsidP="00036B19">
      <w:pPr>
        <w:spacing w:line="276" w:lineRule="auto"/>
        <w:jc w:val="both"/>
        <w:rPr>
          <w:rFonts w:ascii="Sylfaen" w:hAnsi="Sylfaen"/>
          <w:lang w:val="ka-GE"/>
        </w:rPr>
      </w:pPr>
    </w:p>
    <w:p w14:paraId="45F6B618" w14:textId="24B4A3AB" w:rsidR="00A24A65" w:rsidRDefault="00A24A65" w:rsidP="00036B19">
      <w:pPr>
        <w:spacing w:line="276" w:lineRule="auto"/>
        <w:jc w:val="both"/>
        <w:rPr>
          <w:rFonts w:ascii="Sylfaen" w:hAnsi="Sylfaen"/>
          <w:lang w:val="ka-GE"/>
        </w:rPr>
      </w:pPr>
    </w:p>
    <w:p w14:paraId="40F78EA5" w14:textId="74281A44" w:rsidR="00A24A65" w:rsidRDefault="00A24A65" w:rsidP="00036B19">
      <w:pPr>
        <w:spacing w:line="276" w:lineRule="auto"/>
        <w:jc w:val="both"/>
        <w:rPr>
          <w:rFonts w:ascii="Sylfaen" w:hAnsi="Sylfaen"/>
          <w:lang w:val="ka-GE"/>
        </w:rPr>
      </w:pPr>
    </w:p>
    <w:p w14:paraId="4184AA19" w14:textId="197E639E" w:rsidR="00A24A65" w:rsidRDefault="00A24A65" w:rsidP="00036B19">
      <w:pPr>
        <w:spacing w:line="276" w:lineRule="auto"/>
        <w:jc w:val="both"/>
        <w:rPr>
          <w:rFonts w:ascii="Sylfaen" w:hAnsi="Sylfaen"/>
          <w:lang w:val="ka-GE"/>
        </w:rPr>
      </w:pPr>
    </w:p>
    <w:p w14:paraId="20C05268" w14:textId="0D26277E" w:rsidR="00A24A65" w:rsidRDefault="00A24A65" w:rsidP="00036B19">
      <w:pPr>
        <w:spacing w:line="276" w:lineRule="auto"/>
        <w:jc w:val="both"/>
        <w:rPr>
          <w:rFonts w:ascii="Sylfaen" w:hAnsi="Sylfaen"/>
          <w:lang w:val="ka-GE"/>
        </w:rPr>
      </w:pPr>
    </w:p>
    <w:p w14:paraId="0BC5B9BC" w14:textId="77777777" w:rsidR="00A24A65" w:rsidRPr="00D07B3B" w:rsidRDefault="00A24A65" w:rsidP="00036B19">
      <w:pPr>
        <w:spacing w:line="276" w:lineRule="auto"/>
        <w:jc w:val="both"/>
        <w:rPr>
          <w:rFonts w:ascii="Sylfaen" w:hAnsi="Sylfaen"/>
          <w:lang w:val="ka-GE"/>
        </w:rPr>
      </w:pPr>
    </w:p>
    <w:p w14:paraId="6D5200D8" w14:textId="77777777" w:rsidR="00B43B1F" w:rsidRPr="00D07B3B" w:rsidRDefault="00B43B1F" w:rsidP="00036B19">
      <w:pPr>
        <w:spacing w:line="276" w:lineRule="auto"/>
        <w:jc w:val="both"/>
        <w:rPr>
          <w:rFonts w:ascii="Sylfaen" w:hAnsi="Sylfaen"/>
          <w:b/>
          <w:lang w:val="ka-GE"/>
        </w:rPr>
      </w:pPr>
      <w:r w:rsidRPr="00D07B3B">
        <w:rPr>
          <w:rFonts w:ascii="Sylfaen" w:hAnsi="Sylfaen" w:cs="Sylfaen"/>
          <w:b/>
          <w:lang w:val="ka-GE"/>
        </w:rPr>
        <w:lastRenderedPageBreak/>
        <w:t>თელავის</w:t>
      </w:r>
      <w:r w:rsidRPr="00D07B3B">
        <w:rPr>
          <w:rFonts w:ascii="Sylfaen" w:hAnsi="Sylfaen"/>
          <w:b/>
          <w:lang w:val="ka-GE"/>
        </w:rPr>
        <w:t xml:space="preserve"> </w:t>
      </w:r>
      <w:r w:rsidRPr="00D07B3B">
        <w:rPr>
          <w:rFonts w:ascii="Sylfaen" w:hAnsi="Sylfaen" w:cs="Sylfaen"/>
          <w:b/>
          <w:lang w:val="ka-GE"/>
        </w:rPr>
        <w:t>რაიონის</w:t>
      </w:r>
      <w:r w:rsidRPr="00D07B3B">
        <w:rPr>
          <w:rFonts w:ascii="Sylfaen" w:hAnsi="Sylfaen"/>
          <w:b/>
          <w:lang w:val="ka-GE"/>
        </w:rPr>
        <w:t xml:space="preserve"> </w:t>
      </w:r>
      <w:r w:rsidRPr="00D07B3B">
        <w:rPr>
          <w:rFonts w:ascii="Sylfaen" w:hAnsi="Sylfaen" w:cs="Sylfaen"/>
          <w:b/>
          <w:lang w:val="ka-GE"/>
        </w:rPr>
        <w:t>სოფლების</w:t>
      </w:r>
      <w:r w:rsidRPr="00D07B3B">
        <w:rPr>
          <w:rFonts w:ascii="Sylfaen" w:hAnsi="Sylfaen"/>
          <w:b/>
          <w:lang w:val="ka-GE"/>
        </w:rPr>
        <w:t xml:space="preserve"> </w:t>
      </w:r>
      <w:r w:rsidRPr="00D07B3B">
        <w:rPr>
          <w:rFonts w:ascii="Sylfaen" w:hAnsi="Sylfaen" w:cs="Sylfaen"/>
          <w:b/>
          <w:lang w:val="ka-GE"/>
        </w:rPr>
        <w:t>ისტორიული</w:t>
      </w:r>
      <w:r w:rsidRPr="00D07B3B">
        <w:rPr>
          <w:rFonts w:ascii="Sylfaen" w:hAnsi="Sylfaen"/>
          <w:b/>
          <w:lang w:val="ka-GE"/>
        </w:rPr>
        <w:t xml:space="preserve"> </w:t>
      </w:r>
      <w:r w:rsidRPr="00D07B3B">
        <w:rPr>
          <w:rFonts w:ascii="Sylfaen" w:hAnsi="Sylfaen" w:cs="Sylfaen"/>
          <w:b/>
          <w:lang w:val="ka-GE"/>
        </w:rPr>
        <w:t>ანალიზი</w:t>
      </w:r>
      <w:r w:rsidRPr="00D07B3B">
        <w:rPr>
          <w:rFonts w:ascii="Sylfaen" w:hAnsi="Sylfaen"/>
          <w:b/>
          <w:lang w:val="ka-GE"/>
        </w:rPr>
        <w:t xml:space="preserve"> </w:t>
      </w:r>
      <w:r w:rsidRPr="00D07B3B">
        <w:rPr>
          <w:rFonts w:ascii="Sylfaen" w:hAnsi="Sylfaen" w:cs="Sylfaen"/>
          <w:b/>
          <w:lang w:val="ka-GE"/>
        </w:rPr>
        <w:t>საბჭოთა</w:t>
      </w:r>
      <w:r w:rsidRPr="00D07B3B">
        <w:rPr>
          <w:rFonts w:ascii="Sylfaen" w:hAnsi="Sylfaen"/>
          <w:b/>
          <w:lang w:val="ka-GE"/>
        </w:rPr>
        <w:t xml:space="preserve"> </w:t>
      </w:r>
      <w:r w:rsidRPr="00D07B3B">
        <w:rPr>
          <w:rFonts w:ascii="Sylfaen" w:hAnsi="Sylfaen" w:cs="Sylfaen"/>
          <w:b/>
          <w:lang w:val="ka-GE"/>
        </w:rPr>
        <w:t>სისტემის</w:t>
      </w:r>
      <w:r w:rsidRPr="00D07B3B">
        <w:rPr>
          <w:rFonts w:ascii="Sylfaen" w:hAnsi="Sylfaen"/>
          <w:b/>
          <w:lang w:val="ka-GE"/>
        </w:rPr>
        <w:t xml:space="preserve"> </w:t>
      </w:r>
      <w:r w:rsidRPr="00D07B3B">
        <w:rPr>
          <w:rFonts w:ascii="Sylfaen" w:hAnsi="Sylfaen" w:cs="Sylfaen"/>
          <w:b/>
          <w:lang w:val="ka-GE"/>
        </w:rPr>
        <w:t>კრიზისის</w:t>
      </w:r>
      <w:r w:rsidRPr="00D07B3B">
        <w:rPr>
          <w:rFonts w:ascii="Sylfaen" w:hAnsi="Sylfaen"/>
          <w:b/>
          <w:lang w:val="ka-GE"/>
        </w:rPr>
        <w:t xml:space="preserve"> </w:t>
      </w:r>
      <w:r w:rsidRPr="00D07B3B">
        <w:rPr>
          <w:rFonts w:ascii="Sylfaen" w:hAnsi="Sylfaen" w:cs="Sylfaen"/>
          <w:b/>
          <w:lang w:val="ka-GE"/>
        </w:rPr>
        <w:t>ფონზე</w:t>
      </w:r>
      <w:r w:rsidRPr="00D07B3B">
        <w:rPr>
          <w:rFonts w:ascii="Sylfaen" w:hAnsi="Sylfaen"/>
          <w:b/>
          <w:lang w:val="ka-GE"/>
        </w:rPr>
        <w:t xml:space="preserve"> (1970</w:t>
      </w:r>
      <w:r w:rsidRPr="00D07B3B">
        <w:rPr>
          <w:rFonts w:ascii="Sylfaen" w:hAnsi="Sylfaen" w:cs="Times New Roman"/>
          <w:b/>
          <w:lang w:val="ka-GE"/>
        </w:rPr>
        <w:t>–</w:t>
      </w:r>
      <w:r w:rsidRPr="00D07B3B">
        <w:rPr>
          <w:rFonts w:ascii="Sylfaen" w:hAnsi="Sylfaen"/>
          <w:b/>
          <w:lang w:val="ka-GE"/>
        </w:rPr>
        <w:t>1980-</w:t>
      </w:r>
      <w:r w:rsidRPr="00D07B3B">
        <w:rPr>
          <w:rFonts w:ascii="Sylfaen" w:hAnsi="Sylfaen" w:cs="Sylfaen"/>
          <w:b/>
          <w:lang w:val="ka-GE"/>
        </w:rPr>
        <w:t>იანი</w:t>
      </w:r>
      <w:r w:rsidRPr="00D07B3B">
        <w:rPr>
          <w:rFonts w:ascii="Sylfaen" w:hAnsi="Sylfaen"/>
          <w:b/>
          <w:lang w:val="ka-GE"/>
        </w:rPr>
        <w:t xml:space="preserve"> </w:t>
      </w:r>
      <w:r w:rsidRPr="00D07B3B">
        <w:rPr>
          <w:rFonts w:ascii="Sylfaen" w:hAnsi="Sylfaen" w:cs="Sylfaen"/>
          <w:b/>
          <w:lang w:val="ka-GE"/>
        </w:rPr>
        <w:t>წლები</w:t>
      </w:r>
      <w:r w:rsidRPr="00D07B3B">
        <w:rPr>
          <w:rFonts w:ascii="Sylfaen" w:hAnsi="Sylfaen"/>
          <w:b/>
          <w:lang w:val="ka-GE"/>
        </w:rPr>
        <w:t>)</w:t>
      </w:r>
    </w:p>
    <w:p w14:paraId="7DF75766" w14:textId="3B73142C" w:rsidR="00B43B1F" w:rsidRDefault="00B43B1F" w:rsidP="00036B19">
      <w:pPr>
        <w:spacing w:line="276" w:lineRule="auto"/>
        <w:jc w:val="both"/>
        <w:rPr>
          <w:rFonts w:ascii="Sylfaen" w:hAnsi="Sylfaen" w:cs="Helvetica"/>
          <w:b/>
          <w:bCs/>
          <w:shd w:val="clear" w:color="auto" w:fill="FFFFFF"/>
          <w:lang w:val="ka-GE"/>
        </w:rPr>
      </w:pPr>
      <w:r w:rsidRPr="00D07B3B">
        <w:rPr>
          <w:rFonts w:ascii="Sylfaen" w:hAnsi="Sylfaen"/>
          <w:b/>
          <w:lang w:val="ka-GE"/>
        </w:rPr>
        <w:t xml:space="preserve">თენგიზ სიმაშვილი, </w:t>
      </w:r>
      <w:r w:rsidRPr="00D07B3B">
        <w:rPr>
          <w:rFonts w:ascii="Sylfaen" w:hAnsi="Sylfaen" w:cs="Helvetica"/>
          <w:b/>
          <w:bCs/>
          <w:shd w:val="clear" w:color="auto" w:fill="FFFFFF"/>
          <w:lang w:val="ka-GE"/>
        </w:rPr>
        <w:t>იაკობ გოგებაშვილის სახელობის თელავის სახელმწიფო უნივერსიტეტი</w:t>
      </w:r>
    </w:p>
    <w:p w14:paraId="48D9C2A3" w14:textId="77777777" w:rsidR="00A24A65" w:rsidRPr="00D07B3B" w:rsidRDefault="00A24A65" w:rsidP="00036B19">
      <w:pPr>
        <w:spacing w:line="276" w:lineRule="auto"/>
        <w:jc w:val="both"/>
        <w:rPr>
          <w:rFonts w:ascii="Sylfaen" w:hAnsi="Sylfaen"/>
          <w:b/>
          <w:lang w:val="ka-GE"/>
        </w:rPr>
      </w:pPr>
    </w:p>
    <w:p w14:paraId="14E0EADB" w14:textId="77777777" w:rsidR="00B43B1F" w:rsidRPr="00D07B3B" w:rsidRDefault="00B43B1F" w:rsidP="00036B19">
      <w:pPr>
        <w:spacing w:after="0" w:line="276" w:lineRule="auto"/>
        <w:jc w:val="both"/>
        <w:rPr>
          <w:rStyle w:val="fontstyle01"/>
          <w:rFonts w:ascii="Sylfaen" w:hAnsi="Sylfaen"/>
          <w:color w:val="auto"/>
          <w:sz w:val="22"/>
          <w:szCs w:val="22"/>
          <w:lang w:val="ka-GE"/>
        </w:rPr>
      </w:pPr>
      <w:r w:rsidRPr="00D07B3B">
        <w:rPr>
          <w:rFonts w:ascii="Sylfaen" w:hAnsi="Sylfaen" w:cs="Sylfaen"/>
          <w:b/>
          <w:lang w:val="ka-GE"/>
        </w:rPr>
        <w:t>საკვლევი</w:t>
      </w:r>
      <w:r w:rsidRPr="00D07B3B">
        <w:rPr>
          <w:rFonts w:ascii="Sylfaen" w:hAnsi="Sylfaen"/>
          <w:b/>
          <w:lang w:val="ka-GE"/>
        </w:rPr>
        <w:t xml:space="preserve"> </w:t>
      </w:r>
      <w:r w:rsidRPr="00D07B3B">
        <w:rPr>
          <w:rFonts w:ascii="Sylfaen" w:hAnsi="Sylfaen" w:cs="Sylfaen"/>
          <w:b/>
          <w:lang w:val="ka-GE"/>
        </w:rPr>
        <w:t>თემა</w:t>
      </w:r>
      <w:r w:rsidRPr="00D07B3B">
        <w:rPr>
          <w:rFonts w:ascii="Sylfaen" w:hAnsi="Sylfaen"/>
          <w:b/>
          <w:lang w:val="ka-GE"/>
        </w:rPr>
        <w:t xml:space="preserve"> -</w:t>
      </w:r>
      <w:r w:rsidRPr="00D07B3B">
        <w:rPr>
          <w:rFonts w:ascii="Sylfaen" w:hAnsi="Sylfaen"/>
          <w:lang w:val="ka-GE"/>
        </w:rPr>
        <w:t xml:space="preserve"> </w:t>
      </w:r>
      <w:r w:rsidRPr="00D07B3B">
        <w:rPr>
          <w:rStyle w:val="fontstyle01"/>
          <w:rFonts w:ascii="Sylfaen" w:hAnsi="Sylfaen" w:cs="Sylfaen"/>
          <w:color w:val="auto"/>
          <w:sz w:val="22"/>
          <w:szCs w:val="22"/>
          <w:lang w:val="ka-GE"/>
        </w:rPr>
        <w:t xml:space="preserve">საარქივო მასალების შესწავლის და ანალიზის მეშვეობით განვახორციელეთ, საბჭოთა პერიოდის ბოლო ათწლეულების </w:t>
      </w:r>
      <w:r w:rsidRPr="00D07B3B">
        <w:rPr>
          <w:rFonts w:ascii="Sylfaen" w:hAnsi="Sylfaen" w:cs="Sylfaen"/>
          <w:lang w:val="ka-GE"/>
        </w:rPr>
        <w:t>თელავის</w:t>
      </w:r>
      <w:r w:rsidRPr="00D07B3B">
        <w:rPr>
          <w:rFonts w:ascii="Sylfaen" w:hAnsi="Sylfaen"/>
          <w:lang w:val="ka-GE"/>
        </w:rPr>
        <w:t xml:space="preserve"> </w:t>
      </w:r>
      <w:r w:rsidRPr="00D07B3B">
        <w:rPr>
          <w:rFonts w:ascii="Sylfaen" w:hAnsi="Sylfaen" w:cs="Sylfaen"/>
          <w:lang w:val="ka-GE"/>
        </w:rPr>
        <w:t>რაიონის</w:t>
      </w:r>
      <w:r w:rsidRPr="00D07B3B">
        <w:rPr>
          <w:rFonts w:ascii="Sylfaen" w:hAnsi="Sylfaen"/>
          <w:lang w:val="ka-GE"/>
        </w:rPr>
        <w:t xml:space="preserve"> </w:t>
      </w:r>
      <w:r w:rsidRPr="00D07B3B">
        <w:rPr>
          <w:rFonts w:ascii="Sylfaen" w:hAnsi="Sylfaen" w:cs="Sylfaen"/>
          <w:lang w:val="ka-GE"/>
        </w:rPr>
        <w:t>სოფლების</w:t>
      </w:r>
      <w:r w:rsidRPr="00D07B3B">
        <w:rPr>
          <w:rFonts w:ascii="Sylfaen" w:hAnsi="Sylfaen"/>
          <w:lang w:val="ka-GE"/>
        </w:rPr>
        <w:t xml:space="preserve"> </w:t>
      </w:r>
      <w:r w:rsidRPr="00D07B3B">
        <w:rPr>
          <w:rStyle w:val="fontstyle01"/>
          <w:rFonts w:ascii="Sylfaen" w:hAnsi="Sylfaen" w:cs="Sylfaen"/>
          <w:color w:val="auto"/>
          <w:sz w:val="22"/>
          <w:szCs w:val="22"/>
          <w:lang w:val="ka-GE"/>
        </w:rPr>
        <w:t xml:space="preserve">ისტორიის შესწავლა. </w:t>
      </w:r>
    </w:p>
    <w:p w14:paraId="139E7E58" w14:textId="77777777" w:rsidR="00B43B1F" w:rsidRPr="00D07B3B" w:rsidRDefault="00B43B1F" w:rsidP="00036B19">
      <w:pPr>
        <w:spacing w:after="0" w:line="276" w:lineRule="auto"/>
        <w:jc w:val="both"/>
        <w:rPr>
          <w:rFonts w:ascii="Sylfaen" w:hAnsi="Sylfaen"/>
          <w:lang w:val="ka-GE"/>
        </w:rPr>
      </w:pPr>
      <w:r w:rsidRPr="00D07B3B">
        <w:rPr>
          <w:rFonts w:ascii="Sylfaen" w:hAnsi="Sylfaen" w:cs="Sylfaen"/>
          <w:b/>
          <w:lang w:val="ka-GE"/>
        </w:rPr>
        <w:t>აქტუალურობა</w:t>
      </w:r>
      <w:r w:rsidRPr="00D07B3B">
        <w:rPr>
          <w:rFonts w:ascii="Sylfaen" w:hAnsi="Sylfaen" w:cs="Sylfaen"/>
          <w:lang w:val="ka-GE"/>
        </w:rPr>
        <w:t xml:space="preserve"> - </w:t>
      </w:r>
      <w:r w:rsidRPr="00D07B3B">
        <w:rPr>
          <w:rFonts w:ascii="Sylfaen" w:hAnsi="Sylfaen"/>
          <w:lang w:val="ka-GE"/>
        </w:rPr>
        <w:t>საბჭოთა პერიოდის ქართული სოფლების ისტორია, განსაკუთრებით 1970–1980-იანი წლების კონტექსტში, ჯერ კიდევ ერთ-ერთ ნაკლებად შესწავლილ საკითხს წარმოადგენს. თელავის რაიონის სოფლებში ამ პერიოდში მომხდარი სოციალური და ეკონომიკური ცვლილებები ნათლად ასახავს იმ სისტემურ კრიზისს, რომელიც საბჭოთა მმართველობის ბოლო ეტაპზე უფრო გამოკვეთილად იჩენდა თავს. თელავის რაიონის სოფლების საბჭოების დოკუმენტაციის ანალიზი საშუალებას გვაძლევს გავიგოთ, თუ როგორ აისახა საერთო სახელმწიფოებრივ დონეზე არსებული პრობლემები, სოფლის  მოსახლეობის ყოველდღიურ ცხოვრებაზე. აღნიშნული კვლევა მნიშვნელოვანია, როგორც ამ ისტორიული პერიოდის უკეთ გასააზრებლად, ასევე სოფლის მეხსიერების და თანამედროვე რეგიონული თვითმყოფადობის შესასწავლად.</w:t>
      </w:r>
    </w:p>
    <w:p w14:paraId="4261C4F1" w14:textId="77777777" w:rsidR="00B43B1F" w:rsidRPr="00D07B3B" w:rsidRDefault="00B43B1F" w:rsidP="00036B19">
      <w:pPr>
        <w:spacing w:after="0" w:line="276" w:lineRule="auto"/>
        <w:jc w:val="both"/>
        <w:rPr>
          <w:rFonts w:ascii="Sylfaen" w:hAnsi="Sylfaen"/>
          <w:lang w:val="ka-GE"/>
        </w:rPr>
      </w:pPr>
      <w:r w:rsidRPr="00D07B3B">
        <w:rPr>
          <w:rFonts w:ascii="Sylfaen" w:hAnsi="Sylfaen" w:cs="Sylfaen"/>
          <w:b/>
          <w:lang w:val="ka-GE"/>
        </w:rPr>
        <w:t>პრობლემა</w:t>
      </w:r>
      <w:r w:rsidRPr="00D07B3B">
        <w:rPr>
          <w:rFonts w:ascii="Sylfaen" w:hAnsi="Sylfaen"/>
          <w:b/>
          <w:lang w:val="ka-GE"/>
        </w:rPr>
        <w:t xml:space="preserve"> -</w:t>
      </w:r>
      <w:r w:rsidRPr="00D07B3B">
        <w:rPr>
          <w:rFonts w:ascii="Sylfaen" w:hAnsi="Sylfaen"/>
          <w:lang w:val="ka-GE"/>
        </w:rPr>
        <w:t xml:space="preserve"> </w:t>
      </w:r>
      <w:r w:rsidRPr="00D07B3B">
        <w:rPr>
          <w:rFonts w:ascii="Sylfaen" w:hAnsi="Sylfaen" w:cs="Sylfaen"/>
          <w:lang w:val="ka-GE"/>
        </w:rPr>
        <w:t xml:space="preserve">საბჭოთა საქართველოს ისტორიოგრაფიაში სოფლის თემატიკა ძირითადად სტატისტიკურ, ეკონომიკურ ან იდეოლოგიურ ჭრილში იხილებოდა, რის გამოც ადგილობრივ დონეზე მომხდარი სოციალური პროცესები და ცვლილებები უკიდურესად ზედაპირულად, ან საერთოდ არ იყო ასახული ნაშრომებში. ჩვენს მიერ გამოკვლეული თელავის რაიონის სოფლების მაგალითზე ჩანს, რომ 1970-1980-იანი წლების განმავლობაში საბჭოთა სოფელი აღმოჩნდა ღრმა სისტემური კრიზისის პირობებში - შეინიშნებოდა კოლმეურნეობების სტაგნაცია, შრომის მოტივაციის დაცემა, მიგრაციის ზრდა და ყოველდღიური ყოფის დეგრადაცია. ეს ცვლილებები თითქმის ისახებოდა საბჭოთა პერიოდის დროინდელ კვლევებში. დღეს, კვლავ რჩება პრობლემად ის გარემოება, რომ როგორც რეგიონების, ასევე სოფლების ისტორია საბჭოთა სისტემის პერიოდში, მხოლოდ ფრაგმენტულად  შეისწავლება. ამ ნაკლს ავსებს თელავის რაიონის სოფლების შესახებ არქივებში დაცული დოკუმენტები, რომლებიც გვაწვდიან მნიშვნელოვან მასალას საბჭოთა ეპოქაში მოსახლეობის ცხოვრების რეალურ სურათზე. </w:t>
      </w:r>
    </w:p>
    <w:p w14:paraId="3BCD3CA0" w14:textId="77777777" w:rsidR="00B43B1F" w:rsidRPr="00D07B3B" w:rsidRDefault="00B43B1F" w:rsidP="00036B19">
      <w:pPr>
        <w:spacing w:after="0" w:line="276" w:lineRule="auto"/>
        <w:jc w:val="both"/>
        <w:rPr>
          <w:rFonts w:ascii="Sylfaen" w:hAnsi="Sylfaen" w:cs="Sylfaen"/>
          <w:b/>
          <w:lang w:val="ka-GE"/>
        </w:rPr>
      </w:pPr>
      <w:r w:rsidRPr="00D07B3B">
        <w:rPr>
          <w:rFonts w:ascii="Sylfaen" w:hAnsi="Sylfaen" w:cs="Sylfaen"/>
          <w:b/>
          <w:lang w:val="ka-GE"/>
        </w:rPr>
        <w:t>მეთოდი</w:t>
      </w:r>
      <w:r w:rsidRPr="00D07B3B">
        <w:rPr>
          <w:rFonts w:ascii="Sylfaen" w:hAnsi="Sylfaen"/>
          <w:b/>
          <w:lang w:val="ka-GE"/>
        </w:rPr>
        <w:t xml:space="preserve"> -</w:t>
      </w:r>
      <w:r w:rsidRPr="00D07B3B">
        <w:rPr>
          <w:rFonts w:ascii="Sylfaen" w:hAnsi="Sylfaen"/>
          <w:lang w:val="ka-GE"/>
        </w:rPr>
        <w:t xml:space="preserve"> კვლევის პროცესში დასმული პრობლემის გადაჭრის მიზნით გამოყენებული იქნა ისტორიული კვლევის რამდენიმე კომპლექსური მეთოდი. ძირითადი აქცენტი გაკეთდა შედარებით (კომპერატიულ) ანალიზზე, რომლის საშუალებითაც განვიხილეთ თელავის რაიონის სოფლებში არსებული სოციალური და ეკონომიკური ვითარება სხვა რეგიონულ კონტექსტთან მიმართებაში. ასევე გამოყენებულ იქნა ისტორიულ-რეტროსპექტული მიდგომა, რომელიც შესაძლებლობას გვაძლევს ვიხილოთ კვლევის ობიექტი დროში განვითარებად პროცესად და გამოვავლინოთ წარსული მოვლენების გავლენა 1980-იანი წლების რეალობაზე. ქრონოლოგიური მეთოდი საშუალებას გვაძლევს ვაკონკრეტოთ </w:t>
      </w:r>
      <w:r w:rsidRPr="00D07B3B">
        <w:rPr>
          <w:rFonts w:ascii="Sylfaen" w:hAnsi="Sylfaen"/>
          <w:lang w:val="ka-GE"/>
        </w:rPr>
        <w:lastRenderedPageBreak/>
        <w:t>ცვლილებების დინამიკა კონკრეტულ პერიოდში, ხოლო დამატებითი ანალიტიკური მიდგომები მიზნად ისახავს საარქივო დოკუმენტებსა და ზეპირი ისტორიების საფუძველზე არსებული ტენდენციების ღრმად გაანალიზებას.</w:t>
      </w:r>
      <w:r w:rsidRPr="00D07B3B">
        <w:rPr>
          <w:rFonts w:ascii="Sylfaen" w:hAnsi="Sylfaen" w:cs="Sylfaen"/>
          <w:b/>
          <w:lang w:val="ka-GE"/>
        </w:rPr>
        <w:t xml:space="preserve">        </w:t>
      </w:r>
    </w:p>
    <w:p w14:paraId="4B9B8F41" w14:textId="77777777" w:rsidR="00414E2E" w:rsidRPr="00D07B3B" w:rsidRDefault="00B43B1F" w:rsidP="00036B19">
      <w:pPr>
        <w:spacing w:after="0" w:line="276" w:lineRule="auto"/>
        <w:jc w:val="both"/>
        <w:rPr>
          <w:rFonts w:ascii="Sylfaen" w:hAnsi="Sylfaen" w:cs="Segoe UI Historic"/>
          <w:shd w:val="clear" w:color="auto" w:fill="FFFFFF"/>
          <w:lang w:val="ka-GE"/>
        </w:rPr>
      </w:pPr>
      <w:r w:rsidRPr="00D07B3B">
        <w:rPr>
          <w:rFonts w:ascii="Sylfaen" w:hAnsi="Sylfaen" w:cs="Sylfaen"/>
          <w:b/>
          <w:lang w:val="ka-GE"/>
        </w:rPr>
        <w:t>დასკვნა</w:t>
      </w:r>
      <w:r w:rsidRPr="00D07B3B">
        <w:rPr>
          <w:rFonts w:ascii="Sylfaen" w:hAnsi="Sylfaen"/>
          <w:b/>
          <w:lang w:val="ka-GE"/>
        </w:rPr>
        <w:t xml:space="preserve"> -</w:t>
      </w:r>
      <w:r w:rsidRPr="00D07B3B">
        <w:rPr>
          <w:rFonts w:ascii="Sylfaen" w:hAnsi="Sylfaen"/>
          <w:lang w:val="ka-GE"/>
        </w:rPr>
        <w:t xml:space="preserve"> </w:t>
      </w:r>
      <w:r w:rsidRPr="00D07B3B">
        <w:rPr>
          <w:rFonts w:ascii="Sylfaen" w:hAnsi="Sylfaen" w:cs="Segoe UI Historic"/>
          <w:shd w:val="clear" w:color="auto" w:fill="FFFFFF"/>
          <w:lang w:val="ka-GE"/>
        </w:rPr>
        <w:t>1970–1980-იან წლებში თელავის რაიონის სოფლებში საბჭოთა წყობის ღრმა კრიზისი გამოიკვეთა, რასაც სოციალური პრობლემების მკვეთრი გამწვავება მოყვა. საარქივო მასალებისა და სხვა პირველადი წყაროების დეტალური ანალიზი საშუალებას გვაძლევს ზუსტად გამოვავლინოთ ის ცვლილებები, რომლებმაც ძირეულად შეცვალა საბჭოთა სოფლის ცხოვრების სტრუქტურა და მოქალაქეების ყოფითი რეალობა. აღნიშნული კვლევა მნიშვნელოვანია საბჭოთა პერიოდის რეგიონული ისტორიის მეხსიერების შემდგომი გამოკვლევისათვის და საზოგადოებრივ-ეკონომიკური პროცესების უფრო სიღრმისეული გააზრებისთვის.</w:t>
      </w:r>
    </w:p>
    <w:p w14:paraId="29D3953E" w14:textId="650CBB35" w:rsidR="002D3EC5" w:rsidRDefault="002D3EC5" w:rsidP="00036B19">
      <w:pPr>
        <w:spacing w:after="0" w:line="276" w:lineRule="auto"/>
        <w:jc w:val="both"/>
        <w:rPr>
          <w:rFonts w:ascii="Sylfaen" w:hAnsi="Sylfaen" w:cs="Segoe UI Historic"/>
          <w:shd w:val="clear" w:color="auto" w:fill="FFFFFF"/>
          <w:lang w:val="ka-GE"/>
        </w:rPr>
      </w:pPr>
    </w:p>
    <w:p w14:paraId="3476D1D9" w14:textId="4D5D3365" w:rsidR="00A24A65" w:rsidRDefault="00A24A65" w:rsidP="00036B19">
      <w:pPr>
        <w:spacing w:after="0" w:line="276" w:lineRule="auto"/>
        <w:jc w:val="both"/>
        <w:rPr>
          <w:rFonts w:ascii="Sylfaen" w:hAnsi="Sylfaen" w:cs="Segoe UI Historic"/>
          <w:shd w:val="clear" w:color="auto" w:fill="FFFFFF"/>
          <w:lang w:val="ka-GE"/>
        </w:rPr>
      </w:pPr>
    </w:p>
    <w:p w14:paraId="0B898110" w14:textId="3528EE59" w:rsidR="00A24A65" w:rsidRDefault="00A24A65" w:rsidP="00036B19">
      <w:pPr>
        <w:spacing w:after="0" w:line="276" w:lineRule="auto"/>
        <w:jc w:val="both"/>
        <w:rPr>
          <w:rFonts w:ascii="Sylfaen" w:hAnsi="Sylfaen" w:cs="Segoe UI Historic"/>
          <w:shd w:val="clear" w:color="auto" w:fill="FFFFFF"/>
          <w:lang w:val="ka-GE"/>
        </w:rPr>
      </w:pPr>
    </w:p>
    <w:p w14:paraId="7E4C9442" w14:textId="5AE0B690" w:rsidR="00A24A65" w:rsidRDefault="00A24A65" w:rsidP="00036B19">
      <w:pPr>
        <w:spacing w:after="0" w:line="276" w:lineRule="auto"/>
        <w:jc w:val="both"/>
        <w:rPr>
          <w:rFonts w:ascii="Sylfaen" w:hAnsi="Sylfaen" w:cs="Segoe UI Historic"/>
          <w:shd w:val="clear" w:color="auto" w:fill="FFFFFF"/>
          <w:lang w:val="ka-GE"/>
        </w:rPr>
      </w:pPr>
    </w:p>
    <w:p w14:paraId="79C8A5A0" w14:textId="2186D9DF" w:rsidR="00A24A65" w:rsidRDefault="00A24A65" w:rsidP="00036B19">
      <w:pPr>
        <w:spacing w:after="0" w:line="276" w:lineRule="auto"/>
        <w:jc w:val="both"/>
        <w:rPr>
          <w:rFonts w:ascii="Sylfaen" w:hAnsi="Sylfaen" w:cs="Segoe UI Historic"/>
          <w:shd w:val="clear" w:color="auto" w:fill="FFFFFF"/>
          <w:lang w:val="ka-GE"/>
        </w:rPr>
      </w:pPr>
    </w:p>
    <w:p w14:paraId="4D610578" w14:textId="1E1BB50C" w:rsidR="00A24A65" w:rsidRDefault="00A24A65" w:rsidP="00036B19">
      <w:pPr>
        <w:spacing w:after="0" w:line="276" w:lineRule="auto"/>
        <w:jc w:val="both"/>
        <w:rPr>
          <w:rFonts w:ascii="Sylfaen" w:hAnsi="Sylfaen" w:cs="Segoe UI Historic"/>
          <w:shd w:val="clear" w:color="auto" w:fill="FFFFFF"/>
          <w:lang w:val="ka-GE"/>
        </w:rPr>
      </w:pPr>
    </w:p>
    <w:p w14:paraId="27FD48C8" w14:textId="3ADDD5B5" w:rsidR="00A24A65" w:rsidRDefault="00A24A65" w:rsidP="00036B19">
      <w:pPr>
        <w:spacing w:after="0" w:line="276" w:lineRule="auto"/>
        <w:jc w:val="both"/>
        <w:rPr>
          <w:rFonts w:ascii="Sylfaen" w:hAnsi="Sylfaen" w:cs="Segoe UI Historic"/>
          <w:shd w:val="clear" w:color="auto" w:fill="FFFFFF"/>
          <w:lang w:val="ka-GE"/>
        </w:rPr>
      </w:pPr>
    </w:p>
    <w:p w14:paraId="6B5C4B4E" w14:textId="4EC1E546" w:rsidR="00A24A65" w:rsidRDefault="00A24A65" w:rsidP="00036B19">
      <w:pPr>
        <w:spacing w:after="0" w:line="276" w:lineRule="auto"/>
        <w:jc w:val="both"/>
        <w:rPr>
          <w:rFonts w:ascii="Sylfaen" w:hAnsi="Sylfaen" w:cs="Segoe UI Historic"/>
          <w:shd w:val="clear" w:color="auto" w:fill="FFFFFF"/>
          <w:lang w:val="ka-GE"/>
        </w:rPr>
      </w:pPr>
    </w:p>
    <w:p w14:paraId="7F8584AB" w14:textId="403F96F2" w:rsidR="00A24A65" w:rsidRDefault="00A24A65" w:rsidP="00036B19">
      <w:pPr>
        <w:spacing w:after="0" w:line="276" w:lineRule="auto"/>
        <w:jc w:val="both"/>
        <w:rPr>
          <w:rFonts w:ascii="Sylfaen" w:hAnsi="Sylfaen" w:cs="Segoe UI Historic"/>
          <w:shd w:val="clear" w:color="auto" w:fill="FFFFFF"/>
          <w:lang w:val="ka-GE"/>
        </w:rPr>
      </w:pPr>
    </w:p>
    <w:p w14:paraId="628EA172" w14:textId="14D482F6" w:rsidR="00A24A65" w:rsidRDefault="00A24A65" w:rsidP="00036B19">
      <w:pPr>
        <w:spacing w:after="0" w:line="276" w:lineRule="auto"/>
        <w:jc w:val="both"/>
        <w:rPr>
          <w:rFonts w:ascii="Sylfaen" w:hAnsi="Sylfaen" w:cs="Segoe UI Historic"/>
          <w:shd w:val="clear" w:color="auto" w:fill="FFFFFF"/>
          <w:lang w:val="ka-GE"/>
        </w:rPr>
      </w:pPr>
    </w:p>
    <w:p w14:paraId="37B0C41A" w14:textId="135FDDC8" w:rsidR="00A24A65" w:rsidRDefault="00A24A65" w:rsidP="00036B19">
      <w:pPr>
        <w:spacing w:after="0" w:line="276" w:lineRule="auto"/>
        <w:jc w:val="both"/>
        <w:rPr>
          <w:rFonts w:ascii="Sylfaen" w:hAnsi="Sylfaen" w:cs="Segoe UI Historic"/>
          <w:shd w:val="clear" w:color="auto" w:fill="FFFFFF"/>
          <w:lang w:val="ka-GE"/>
        </w:rPr>
      </w:pPr>
    </w:p>
    <w:p w14:paraId="5FCC0E4E" w14:textId="324DBF92" w:rsidR="00A24A65" w:rsidRDefault="00A24A65" w:rsidP="00036B19">
      <w:pPr>
        <w:spacing w:after="0" w:line="276" w:lineRule="auto"/>
        <w:jc w:val="both"/>
        <w:rPr>
          <w:rFonts w:ascii="Sylfaen" w:hAnsi="Sylfaen" w:cs="Segoe UI Historic"/>
          <w:shd w:val="clear" w:color="auto" w:fill="FFFFFF"/>
          <w:lang w:val="ka-GE"/>
        </w:rPr>
      </w:pPr>
    </w:p>
    <w:p w14:paraId="6BBB19D4" w14:textId="03DAD966" w:rsidR="00A24A65" w:rsidRDefault="00A24A65" w:rsidP="00036B19">
      <w:pPr>
        <w:spacing w:after="0" w:line="276" w:lineRule="auto"/>
        <w:jc w:val="both"/>
        <w:rPr>
          <w:rFonts w:ascii="Sylfaen" w:hAnsi="Sylfaen" w:cs="Segoe UI Historic"/>
          <w:shd w:val="clear" w:color="auto" w:fill="FFFFFF"/>
          <w:lang w:val="ka-GE"/>
        </w:rPr>
      </w:pPr>
    </w:p>
    <w:p w14:paraId="7DD2C96F" w14:textId="1A86AE0C" w:rsidR="00A24A65" w:rsidRDefault="00A24A65" w:rsidP="00036B19">
      <w:pPr>
        <w:spacing w:after="0" w:line="276" w:lineRule="auto"/>
        <w:jc w:val="both"/>
        <w:rPr>
          <w:rFonts w:ascii="Sylfaen" w:hAnsi="Sylfaen" w:cs="Segoe UI Historic"/>
          <w:shd w:val="clear" w:color="auto" w:fill="FFFFFF"/>
          <w:lang w:val="ka-GE"/>
        </w:rPr>
      </w:pPr>
    </w:p>
    <w:p w14:paraId="3BCFCC9D" w14:textId="2DE97D1A" w:rsidR="00A24A65" w:rsidRDefault="00A24A65" w:rsidP="00036B19">
      <w:pPr>
        <w:spacing w:after="0" w:line="276" w:lineRule="auto"/>
        <w:jc w:val="both"/>
        <w:rPr>
          <w:rFonts w:ascii="Sylfaen" w:hAnsi="Sylfaen" w:cs="Segoe UI Historic"/>
          <w:shd w:val="clear" w:color="auto" w:fill="FFFFFF"/>
          <w:lang w:val="ka-GE"/>
        </w:rPr>
      </w:pPr>
    </w:p>
    <w:p w14:paraId="71710EA8" w14:textId="194C366C" w:rsidR="00A24A65" w:rsidRDefault="00A24A65" w:rsidP="00036B19">
      <w:pPr>
        <w:spacing w:after="0" w:line="276" w:lineRule="auto"/>
        <w:jc w:val="both"/>
        <w:rPr>
          <w:rFonts w:ascii="Sylfaen" w:hAnsi="Sylfaen" w:cs="Segoe UI Historic"/>
          <w:shd w:val="clear" w:color="auto" w:fill="FFFFFF"/>
          <w:lang w:val="ka-GE"/>
        </w:rPr>
      </w:pPr>
    </w:p>
    <w:p w14:paraId="1BD09C96" w14:textId="2D13E7AE" w:rsidR="00A24A65" w:rsidRDefault="00A24A65" w:rsidP="00036B19">
      <w:pPr>
        <w:spacing w:after="0" w:line="276" w:lineRule="auto"/>
        <w:jc w:val="both"/>
        <w:rPr>
          <w:rFonts w:ascii="Sylfaen" w:hAnsi="Sylfaen" w:cs="Segoe UI Historic"/>
          <w:shd w:val="clear" w:color="auto" w:fill="FFFFFF"/>
          <w:lang w:val="ka-GE"/>
        </w:rPr>
      </w:pPr>
    </w:p>
    <w:p w14:paraId="6FABD919" w14:textId="2EB47A96" w:rsidR="00A24A65" w:rsidRDefault="00A24A65" w:rsidP="00036B19">
      <w:pPr>
        <w:spacing w:after="0" w:line="276" w:lineRule="auto"/>
        <w:jc w:val="both"/>
        <w:rPr>
          <w:rFonts w:ascii="Sylfaen" w:hAnsi="Sylfaen" w:cs="Segoe UI Historic"/>
          <w:shd w:val="clear" w:color="auto" w:fill="FFFFFF"/>
          <w:lang w:val="ka-GE"/>
        </w:rPr>
      </w:pPr>
    </w:p>
    <w:p w14:paraId="5CCF928C" w14:textId="2235FEB2" w:rsidR="00A24A65" w:rsidRDefault="00A24A65" w:rsidP="00036B19">
      <w:pPr>
        <w:spacing w:after="0" w:line="276" w:lineRule="auto"/>
        <w:jc w:val="both"/>
        <w:rPr>
          <w:rFonts w:ascii="Sylfaen" w:hAnsi="Sylfaen" w:cs="Segoe UI Historic"/>
          <w:shd w:val="clear" w:color="auto" w:fill="FFFFFF"/>
          <w:lang w:val="ka-GE"/>
        </w:rPr>
      </w:pPr>
    </w:p>
    <w:p w14:paraId="0C78B37B" w14:textId="0D8A2DBC" w:rsidR="00A24A65" w:rsidRDefault="00A24A65" w:rsidP="00036B19">
      <w:pPr>
        <w:spacing w:after="0" w:line="276" w:lineRule="auto"/>
        <w:jc w:val="both"/>
        <w:rPr>
          <w:rFonts w:ascii="Sylfaen" w:hAnsi="Sylfaen" w:cs="Segoe UI Historic"/>
          <w:shd w:val="clear" w:color="auto" w:fill="FFFFFF"/>
          <w:lang w:val="ka-GE"/>
        </w:rPr>
      </w:pPr>
    </w:p>
    <w:p w14:paraId="090933AE" w14:textId="41105E65" w:rsidR="00A24A65" w:rsidRDefault="00A24A65" w:rsidP="00036B19">
      <w:pPr>
        <w:spacing w:after="0" w:line="276" w:lineRule="auto"/>
        <w:jc w:val="both"/>
        <w:rPr>
          <w:rFonts w:ascii="Sylfaen" w:hAnsi="Sylfaen" w:cs="Segoe UI Historic"/>
          <w:shd w:val="clear" w:color="auto" w:fill="FFFFFF"/>
          <w:lang w:val="ka-GE"/>
        </w:rPr>
      </w:pPr>
    </w:p>
    <w:p w14:paraId="2C022DC5" w14:textId="6AA2B9AD" w:rsidR="00A24A65" w:rsidRDefault="00A24A65" w:rsidP="00036B19">
      <w:pPr>
        <w:spacing w:after="0" w:line="276" w:lineRule="auto"/>
        <w:jc w:val="both"/>
        <w:rPr>
          <w:rFonts w:ascii="Sylfaen" w:hAnsi="Sylfaen" w:cs="Segoe UI Historic"/>
          <w:shd w:val="clear" w:color="auto" w:fill="FFFFFF"/>
          <w:lang w:val="ka-GE"/>
        </w:rPr>
      </w:pPr>
    </w:p>
    <w:p w14:paraId="7FBA1D40" w14:textId="220126AC" w:rsidR="00A24A65" w:rsidRDefault="00A24A65" w:rsidP="00036B19">
      <w:pPr>
        <w:spacing w:after="0" w:line="276" w:lineRule="auto"/>
        <w:jc w:val="both"/>
        <w:rPr>
          <w:rFonts w:ascii="Sylfaen" w:hAnsi="Sylfaen" w:cs="Segoe UI Historic"/>
          <w:shd w:val="clear" w:color="auto" w:fill="FFFFFF"/>
          <w:lang w:val="ka-GE"/>
        </w:rPr>
      </w:pPr>
    </w:p>
    <w:p w14:paraId="2135693B" w14:textId="1912C09F" w:rsidR="00A24A65" w:rsidRDefault="00A24A65" w:rsidP="00036B19">
      <w:pPr>
        <w:spacing w:after="0" w:line="276" w:lineRule="auto"/>
        <w:jc w:val="both"/>
        <w:rPr>
          <w:rFonts w:ascii="Sylfaen" w:hAnsi="Sylfaen" w:cs="Segoe UI Historic"/>
          <w:shd w:val="clear" w:color="auto" w:fill="FFFFFF"/>
          <w:lang w:val="ka-GE"/>
        </w:rPr>
      </w:pPr>
    </w:p>
    <w:p w14:paraId="7F745279" w14:textId="77777777" w:rsidR="00A24A65" w:rsidRPr="00D07B3B" w:rsidRDefault="00A24A65" w:rsidP="00036B19">
      <w:pPr>
        <w:spacing w:after="0" w:line="276" w:lineRule="auto"/>
        <w:jc w:val="both"/>
        <w:rPr>
          <w:rFonts w:ascii="Sylfaen" w:hAnsi="Sylfaen" w:cs="Segoe UI Historic"/>
          <w:shd w:val="clear" w:color="auto" w:fill="FFFFFF"/>
          <w:lang w:val="ka-GE"/>
        </w:rPr>
      </w:pPr>
    </w:p>
    <w:p w14:paraId="35114331" w14:textId="77777777" w:rsidR="002D3EC5" w:rsidRPr="00D07B3B" w:rsidRDefault="002D3EC5" w:rsidP="00036B19">
      <w:pPr>
        <w:spacing w:line="276" w:lineRule="auto"/>
        <w:jc w:val="both"/>
        <w:rPr>
          <w:rFonts w:ascii="Sylfaen" w:hAnsi="Sylfaen"/>
          <w:b/>
          <w:bCs/>
          <w:lang w:val="ka-GE"/>
        </w:rPr>
      </w:pPr>
    </w:p>
    <w:p w14:paraId="724B7634" w14:textId="77777777" w:rsidR="002D3EC5" w:rsidRPr="00D07B3B" w:rsidRDefault="002D3EC5" w:rsidP="00036B19">
      <w:pPr>
        <w:spacing w:line="276" w:lineRule="auto"/>
        <w:jc w:val="both"/>
        <w:rPr>
          <w:rFonts w:ascii="Sylfaen" w:hAnsi="Sylfaen"/>
          <w:b/>
          <w:bCs/>
          <w:lang w:val="ka-GE"/>
        </w:rPr>
      </w:pPr>
      <w:r w:rsidRPr="00D07B3B">
        <w:rPr>
          <w:rFonts w:ascii="Sylfaen" w:hAnsi="Sylfaen"/>
          <w:b/>
          <w:bCs/>
          <w:lang w:val="ka-GE"/>
        </w:rPr>
        <w:lastRenderedPageBreak/>
        <w:t>მუსიკალური „გარდაქმნა“ სსრკ-ში: როკ-მუსიკის პირველი ფესტივალი საბჭოთა კავშირში – „გაზაფხულის რითმები: თბილისი-80“</w:t>
      </w:r>
    </w:p>
    <w:p w14:paraId="5402AD10" w14:textId="1B534695" w:rsidR="00A24A65" w:rsidRPr="000E54CF" w:rsidRDefault="002D3EC5" w:rsidP="00A24A65">
      <w:pPr>
        <w:spacing w:line="276" w:lineRule="auto"/>
        <w:jc w:val="both"/>
        <w:rPr>
          <w:rFonts w:ascii="Sylfaen" w:hAnsi="Sylfaen"/>
          <w:b/>
          <w:iCs/>
          <w:lang w:val="ka-GE"/>
        </w:rPr>
      </w:pPr>
      <w:r w:rsidRPr="00D07B3B">
        <w:rPr>
          <w:rFonts w:ascii="Sylfaen" w:hAnsi="Sylfaen"/>
          <w:b/>
          <w:bCs/>
          <w:lang w:val="ka-GE"/>
        </w:rPr>
        <w:t xml:space="preserve">ნიკოლოზ სარაჯიშვილი, </w:t>
      </w:r>
      <w:r w:rsidRPr="00D07B3B">
        <w:rPr>
          <w:rFonts w:ascii="Sylfaen" w:hAnsi="Sylfaen"/>
          <w:b/>
          <w:iCs/>
          <w:lang w:val="ka-GE"/>
        </w:rPr>
        <w:t>„უახლესი ისტორიის ცენტრი“</w:t>
      </w:r>
      <w:r w:rsidR="00A24A65" w:rsidRPr="000E54CF">
        <w:rPr>
          <w:rFonts w:ascii="Sylfaen" w:hAnsi="Sylfaen"/>
          <w:b/>
          <w:iCs/>
          <w:lang w:val="ka-GE"/>
        </w:rPr>
        <w:t xml:space="preserve"> / </w:t>
      </w:r>
      <w:r w:rsidR="00A24A65" w:rsidRPr="00D07B3B">
        <w:rPr>
          <w:rFonts w:ascii="Sylfaen" w:hAnsi="Sylfaen"/>
          <w:b/>
          <w:lang w:val="ka-GE"/>
        </w:rPr>
        <w:t>ივანე ჯავახიშვილის სახელობის თბილისის სახელმწიფო უნივერსიტეტი</w:t>
      </w:r>
    </w:p>
    <w:p w14:paraId="05B6288A" w14:textId="624190C7" w:rsidR="002D3EC5" w:rsidRPr="00D07B3B" w:rsidRDefault="002D3EC5" w:rsidP="00036B19">
      <w:pPr>
        <w:spacing w:line="276" w:lineRule="auto"/>
        <w:jc w:val="both"/>
        <w:rPr>
          <w:rFonts w:ascii="Sylfaen" w:hAnsi="Sylfaen"/>
          <w:b/>
          <w:iCs/>
          <w:lang w:val="ka-GE"/>
        </w:rPr>
      </w:pPr>
    </w:p>
    <w:p w14:paraId="3BE9E3D1" w14:textId="77777777" w:rsidR="002D3EC5" w:rsidRPr="00D07B3B" w:rsidRDefault="002D3EC5" w:rsidP="00036B19">
      <w:pPr>
        <w:spacing w:after="0" w:line="276" w:lineRule="auto"/>
        <w:jc w:val="both"/>
        <w:rPr>
          <w:rFonts w:ascii="Sylfaen" w:hAnsi="Sylfaen"/>
          <w:noProof/>
          <w:lang w:val="ka-GE"/>
        </w:rPr>
      </w:pPr>
      <w:r w:rsidRPr="00D07B3B">
        <w:rPr>
          <w:rFonts w:ascii="Sylfaen" w:hAnsi="Sylfaen"/>
          <w:noProof/>
          <w:lang w:val="ka-GE"/>
        </w:rPr>
        <w:t>თანამედროვე დასავლურ ისტორიოგრაფიასა და სოციალურ თუ ჰუმანიტარულ მეცნიერებებში საკმაოდ აქტიურად მიმდინარეობს მუსიკის, როგორც სოციალური და პოლიტიკური ფენომენის კვლევა. ამ მხრივ გამორჩეული ადგილი უკავია, ერთი მხრივ, 60-იანი წლების მუსიკალურ ბუმს, როდესაც სხვადასხვა სუბკულტურაც კი შეიქმნა ამ ნიადაგზე და მეორე მხრივ, იმას, თუ როგორ ვრცელდებოდა დასავლური მუსიკა საბჭოთა სოციალისტური რესპუბლიკების კავშირსა და „სოციალისტური ბანაკის“ ქვეყნებში. სამწუხაროდ, ამ მიმართულებით საქართველოში კვლევები არ წარმოებულა და შესაბამისი თემატიკის ლიტერატურა რამდენიმე პოპულარულ (უმეტეს შემთხვევაში, მემუარულ) სტილში დაწერილ წიგნსა და იმავე რაოდენობის სტატიაში თავსდება. ამ ვითარებაში აღსანიშნი ფაქტია, რომ სწორედ საქართველო იყო ერთ-ერთი მოწინავე საბჭოთა რესპუბლიკა, სადაც დასავლური მუსიკა არალეგალური გზებით ვრცელდებოდა და იქმნებოდა მუსიკალური ბენდები, რომლებიც ცდილობდნენ დასავლური მუსიკის ტენდენციებზე აყოლას. ამ მიმართულებით გამორჩეული ადგილი საქართველოს სსრ-ს ეკავა. სწორედ საქართველოში, კერძოდ კი, თბილისში, 1980 წლის მარტში გაიმართა პირველი როკ-ფესტივალი მთელი საბჭოთა კავშირის მასშტაბით, რომელშიც მონაწილეობა მიიღეს ბენდებმა თითქმის ყველა მოკავშირე რესპუბლიკიდან.</w:t>
      </w:r>
    </w:p>
    <w:p w14:paraId="16D599DA" w14:textId="77777777" w:rsidR="002D3EC5" w:rsidRPr="00D07B3B" w:rsidRDefault="002D3EC5" w:rsidP="00036B19">
      <w:pPr>
        <w:spacing w:after="0" w:line="276" w:lineRule="auto"/>
        <w:jc w:val="both"/>
        <w:rPr>
          <w:rFonts w:ascii="Sylfaen" w:hAnsi="Sylfaen"/>
          <w:lang w:val="ka-GE"/>
        </w:rPr>
      </w:pPr>
      <w:r w:rsidRPr="00D07B3B">
        <w:rPr>
          <w:rFonts w:ascii="Sylfaen" w:hAnsi="Sylfaen"/>
          <w:lang w:val="ka-GE"/>
        </w:rPr>
        <w:t>აღნიშნული საკითხი განხილვის საგანი ქართულ რეალობაში არ ყოფილა. ერთადერთ მოვლენად ჩვენივე წიგნი უნდა დავასახელოთ, რომელიც 2024 წელს გამოიცა: „საბჭოთა როკ-მუსიკის თბილისური ნათლობა: თბილისი 1980 წლის მუსიკალური ფესტივალი“, მაშინ როცა დასავლეთში, ამ საკითხის მიმართ ინტერესი დიდია.</w:t>
      </w:r>
    </w:p>
    <w:p w14:paraId="1B7BFA44" w14:textId="77777777" w:rsidR="002D3EC5" w:rsidRPr="00D07B3B" w:rsidRDefault="002D3EC5" w:rsidP="00036B19">
      <w:pPr>
        <w:spacing w:after="0" w:line="276" w:lineRule="auto"/>
        <w:jc w:val="both"/>
        <w:rPr>
          <w:rFonts w:ascii="Sylfaen" w:hAnsi="Sylfaen"/>
          <w:lang w:val="ka-GE"/>
        </w:rPr>
      </w:pPr>
      <w:r w:rsidRPr="00D07B3B">
        <w:rPr>
          <w:rFonts w:ascii="Sylfaen" w:hAnsi="Sylfaen"/>
          <w:lang w:val="ka-GE"/>
        </w:rPr>
        <w:t>საკვლევი თემის შესახებ აღსანიშნია, რომ წყაროები მცირე რაოდენობითაა. ძირითადი დასაყრდენი მასალა თანადროული პერიოდის პრესა და ფესტივალის სხვადასხვა სახით მონაწილეთა მოგონებებია. სამწუხაროდ, არქივში შემორჩენილია მხოლოდ საფესტივალო აფიშები. ფესტივალზე მომხდარი „სკანდალის“ შემდეგ კი გადაწყდა, რომ ვიდეო ჩანაწერი, რომელსაც ფესტივალის მსვლელობა უნდა აღებეჭდა, გაანადგურეს, შემდგომი ჩაწერა კი აკრძალეს.</w:t>
      </w:r>
    </w:p>
    <w:p w14:paraId="7E3CD3C6" w14:textId="5AB4FD90" w:rsidR="002D3EC5" w:rsidRPr="00D07B3B" w:rsidRDefault="002D3EC5" w:rsidP="00036B19">
      <w:pPr>
        <w:spacing w:after="0" w:line="276" w:lineRule="auto"/>
        <w:jc w:val="both"/>
        <w:rPr>
          <w:rFonts w:ascii="Sylfaen" w:hAnsi="Sylfaen"/>
          <w:lang w:val="ka-GE"/>
        </w:rPr>
      </w:pPr>
      <w:r w:rsidRPr="00D07B3B">
        <w:rPr>
          <w:rFonts w:ascii="Sylfaen" w:hAnsi="Sylfaen"/>
          <w:lang w:val="ka-GE"/>
        </w:rPr>
        <w:t xml:space="preserve">თემატიკიდან გამომდინარე, კვლევა ინტერდისციპლინური ხასიათისაა, რაც იმაში გამოიხატება, რომ საბოლოო კვლევა შეიძლება გამოყენებულ იქნას სხვადასხვა სამეცნიერო მიმართულებაში. გარდა იმისა, რომ აღნიშნული თემატიკა საინტერესოა ისტორიკოსებისათვის, ის აგრეთვე, მნიშვნელოვანი წყარო იქნება მუსიკათმცოდნეთათვის, ამერიკისმცოდნეებისა და ევროპისმცოდნეებისათვის, საბჭოთა და კულტურის კვლევებით დაინტერესებული ფართო საზოგადოებისათვის. იქიდან გამომდინარე, რომ ნაშრომში უხვად </w:t>
      </w:r>
      <w:r w:rsidRPr="00D07B3B">
        <w:rPr>
          <w:rFonts w:ascii="Sylfaen" w:hAnsi="Sylfaen"/>
          <w:lang w:val="ka-GE"/>
        </w:rPr>
        <w:lastRenderedPageBreak/>
        <w:t>გამოვიყენეთ პერიოდული გამოცემები (საბჭოთა პროპაგანდისტული, ოფიციალური და არაოფიციალური თვითგამოცემადი ჟურნალ-გაზეთები), ნაშრომი აქტუალური უნდა იყოს ჟურნალისტიკის მიმართულებითაც. ვინაიდან, ნაშრომის აქცენტია, თუ როგორ ხდებოდა კონკრეტული მოცემულობის წინააღმდეგ ოფიციალური ხელისუფლების ბრძოლა, ის საინტერესო უნდა იყოს პოლიტიკის მეცნიერების მიმართულებითაც.</w:t>
      </w:r>
    </w:p>
    <w:p w14:paraId="7E95414C" w14:textId="77777777" w:rsidR="00507220" w:rsidRPr="00D07B3B" w:rsidRDefault="00507220" w:rsidP="00036B19">
      <w:pPr>
        <w:spacing w:after="0" w:line="276" w:lineRule="auto"/>
        <w:jc w:val="both"/>
        <w:rPr>
          <w:rFonts w:ascii="Sylfaen" w:hAnsi="Sylfaen"/>
          <w:lang w:val="ka-GE"/>
        </w:rPr>
      </w:pPr>
    </w:p>
    <w:p w14:paraId="3EF6EFE1" w14:textId="6C705F51" w:rsidR="00507220" w:rsidRDefault="00507220" w:rsidP="00036B19">
      <w:pPr>
        <w:spacing w:line="276" w:lineRule="auto"/>
        <w:jc w:val="both"/>
        <w:rPr>
          <w:rFonts w:ascii="Sylfaen" w:hAnsi="Sylfaen"/>
          <w:lang w:val="ka-GE"/>
        </w:rPr>
      </w:pPr>
    </w:p>
    <w:p w14:paraId="2E0596BF" w14:textId="2774DBA7" w:rsidR="00177B56" w:rsidRDefault="00177B56" w:rsidP="00036B19">
      <w:pPr>
        <w:spacing w:line="276" w:lineRule="auto"/>
        <w:jc w:val="both"/>
        <w:rPr>
          <w:rFonts w:ascii="Sylfaen" w:hAnsi="Sylfaen"/>
          <w:lang w:val="ka-GE"/>
        </w:rPr>
      </w:pPr>
    </w:p>
    <w:p w14:paraId="491B6D55" w14:textId="3C3E43A6" w:rsidR="00177B56" w:rsidRDefault="00177B56" w:rsidP="00036B19">
      <w:pPr>
        <w:spacing w:line="276" w:lineRule="auto"/>
        <w:jc w:val="both"/>
        <w:rPr>
          <w:rFonts w:ascii="Sylfaen" w:hAnsi="Sylfaen"/>
          <w:lang w:val="ka-GE"/>
        </w:rPr>
      </w:pPr>
    </w:p>
    <w:p w14:paraId="3BB6151E" w14:textId="5354E342" w:rsidR="00177B56" w:rsidRDefault="00177B56" w:rsidP="00036B19">
      <w:pPr>
        <w:spacing w:line="276" w:lineRule="auto"/>
        <w:jc w:val="both"/>
        <w:rPr>
          <w:rFonts w:ascii="Sylfaen" w:hAnsi="Sylfaen"/>
          <w:lang w:val="ka-GE"/>
        </w:rPr>
      </w:pPr>
    </w:p>
    <w:p w14:paraId="7A9F4020" w14:textId="4A6C1412" w:rsidR="00177B56" w:rsidRDefault="00177B56" w:rsidP="00036B19">
      <w:pPr>
        <w:spacing w:line="276" w:lineRule="auto"/>
        <w:jc w:val="both"/>
        <w:rPr>
          <w:rFonts w:ascii="Sylfaen" w:hAnsi="Sylfaen"/>
          <w:lang w:val="ka-GE"/>
        </w:rPr>
      </w:pPr>
    </w:p>
    <w:p w14:paraId="2F4AC78A" w14:textId="62D5BA2B" w:rsidR="00177B56" w:rsidRDefault="00177B56" w:rsidP="00036B19">
      <w:pPr>
        <w:spacing w:line="276" w:lineRule="auto"/>
        <w:jc w:val="both"/>
        <w:rPr>
          <w:rFonts w:ascii="Sylfaen" w:hAnsi="Sylfaen"/>
          <w:lang w:val="ka-GE"/>
        </w:rPr>
      </w:pPr>
    </w:p>
    <w:p w14:paraId="3C53F6F0" w14:textId="7C351D91" w:rsidR="00177B56" w:rsidRDefault="00177B56" w:rsidP="00036B19">
      <w:pPr>
        <w:spacing w:line="276" w:lineRule="auto"/>
        <w:jc w:val="both"/>
        <w:rPr>
          <w:rFonts w:ascii="Sylfaen" w:hAnsi="Sylfaen"/>
          <w:lang w:val="ka-GE"/>
        </w:rPr>
      </w:pPr>
    </w:p>
    <w:p w14:paraId="1CBC2F5A" w14:textId="7A7143EB" w:rsidR="00177B56" w:rsidRDefault="00177B56" w:rsidP="00036B19">
      <w:pPr>
        <w:spacing w:line="276" w:lineRule="auto"/>
        <w:jc w:val="both"/>
        <w:rPr>
          <w:rFonts w:ascii="Sylfaen" w:hAnsi="Sylfaen"/>
          <w:lang w:val="ka-GE"/>
        </w:rPr>
      </w:pPr>
    </w:p>
    <w:p w14:paraId="66477F5C" w14:textId="5FEDE953" w:rsidR="00177B56" w:rsidRDefault="00177B56" w:rsidP="00036B19">
      <w:pPr>
        <w:spacing w:line="276" w:lineRule="auto"/>
        <w:jc w:val="both"/>
        <w:rPr>
          <w:rFonts w:ascii="Sylfaen" w:hAnsi="Sylfaen"/>
          <w:lang w:val="ka-GE"/>
        </w:rPr>
      </w:pPr>
    </w:p>
    <w:p w14:paraId="451D0D7D" w14:textId="069B4350" w:rsidR="00177B56" w:rsidRDefault="00177B56" w:rsidP="00036B19">
      <w:pPr>
        <w:spacing w:line="276" w:lineRule="auto"/>
        <w:jc w:val="both"/>
        <w:rPr>
          <w:rFonts w:ascii="Sylfaen" w:hAnsi="Sylfaen"/>
          <w:lang w:val="ka-GE"/>
        </w:rPr>
      </w:pPr>
    </w:p>
    <w:p w14:paraId="0D7211CF" w14:textId="6C21D916" w:rsidR="00177B56" w:rsidRDefault="00177B56" w:rsidP="00036B19">
      <w:pPr>
        <w:spacing w:line="276" w:lineRule="auto"/>
        <w:jc w:val="both"/>
        <w:rPr>
          <w:rFonts w:ascii="Sylfaen" w:hAnsi="Sylfaen"/>
          <w:lang w:val="ka-GE"/>
        </w:rPr>
      </w:pPr>
    </w:p>
    <w:p w14:paraId="6992053E" w14:textId="21E01D3A" w:rsidR="00177B56" w:rsidRDefault="00177B56" w:rsidP="00036B19">
      <w:pPr>
        <w:spacing w:line="276" w:lineRule="auto"/>
        <w:jc w:val="both"/>
        <w:rPr>
          <w:rFonts w:ascii="Sylfaen" w:hAnsi="Sylfaen"/>
          <w:lang w:val="ka-GE"/>
        </w:rPr>
      </w:pPr>
    </w:p>
    <w:p w14:paraId="2DCDFDA8" w14:textId="5288E9BA" w:rsidR="00177B56" w:rsidRDefault="00177B56" w:rsidP="00036B19">
      <w:pPr>
        <w:spacing w:line="276" w:lineRule="auto"/>
        <w:jc w:val="both"/>
        <w:rPr>
          <w:rFonts w:ascii="Sylfaen" w:hAnsi="Sylfaen"/>
          <w:lang w:val="ka-GE"/>
        </w:rPr>
      </w:pPr>
    </w:p>
    <w:p w14:paraId="697B5A49" w14:textId="3C439AEE" w:rsidR="00177B56" w:rsidRDefault="00177B56" w:rsidP="00036B19">
      <w:pPr>
        <w:spacing w:line="276" w:lineRule="auto"/>
        <w:jc w:val="both"/>
        <w:rPr>
          <w:rFonts w:ascii="Sylfaen" w:hAnsi="Sylfaen"/>
          <w:lang w:val="ka-GE"/>
        </w:rPr>
      </w:pPr>
    </w:p>
    <w:p w14:paraId="089B7255" w14:textId="4E7DE080" w:rsidR="00177B56" w:rsidRDefault="00177B56" w:rsidP="00036B19">
      <w:pPr>
        <w:spacing w:line="276" w:lineRule="auto"/>
        <w:jc w:val="both"/>
        <w:rPr>
          <w:rFonts w:ascii="Sylfaen" w:hAnsi="Sylfaen"/>
          <w:lang w:val="ka-GE"/>
        </w:rPr>
      </w:pPr>
    </w:p>
    <w:p w14:paraId="4E1A5C20" w14:textId="644D185B" w:rsidR="00177B56" w:rsidRDefault="00177B56" w:rsidP="00036B19">
      <w:pPr>
        <w:spacing w:line="276" w:lineRule="auto"/>
        <w:jc w:val="both"/>
        <w:rPr>
          <w:rFonts w:ascii="Sylfaen" w:hAnsi="Sylfaen"/>
          <w:lang w:val="ka-GE"/>
        </w:rPr>
      </w:pPr>
    </w:p>
    <w:p w14:paraId="7CAC4800" w14:textId="78532C3F" w:rsidR="00177B56" w:rsidRDefault="00177B56" w:rsidP="00036B19">
      <w:pPr>
        <w:spacing w:line="276" w:lineRule="auto"/>
        <w:jc w:val="both"/>
        <w:rPr>
          <w:rFonts w:ascii="Sylfaen" w:hAnsi="Sylfaen"/>
          <w:lang w:val="ka-GE"/>
        </w:rPr>
      </w:pPr>
    </w:p>
    <w:p w14:paraId="29D55DA8" w14:textId="7976B7BD" w:rsidR="00177B56" w:rsidRDefault="00177B56" w:rsidP="00036B19">
      <w:pPr>
        <w:spacing w:line="276" w:lineRule="auto"/>
        <w:jc w:val="both"/>
        <w:rPr>
          <w:rFonts w:ascii="Sylfaen" w:hAnsi="Sylfaen"/>
          <w:lang w:val="ka-GE"/>
        </w:rPr>
      </w:pPr>
    </w:p>
    <w:p w14:paraId="5A73D953" w14:textId="2965352C" w:rsidR="00177B56" w:rsidRDefault="00177B56" w:rsidP="00036B19">
      <w:pPr>
        <w:spacing w:line="276" w:lineRule="auto"/>
        <w:jc w:val="both"/>
        <w:rPr>
          <w:rFonts w:ascii="Sylfaen" w:hAnsi="Sylfaen"/>
          <w:lang w:val="ka-GE"/>
        </w:rPr>
      </w:pPr>
    </w:p>
    <w:p w14:paraId="2AB5A1AB" w14:textId="1507D7F1" w:rsidR="00177B56" w:rsidRDefault="00177B56" w:rsidP="00036B19">
      <w:pPr>
        <w:spacing w:line="276" w:lineRule="auto"/>
        <w:jc w:val="both"/>
        <w:rPr>
          <w:rFonts w:ascii="Sylfaen" w:hAnsi="Sylfaen"/>
          <w:lang w:val="ka-GE"/>
        </w:rPr>
      </w:pPr>
    </w:p>
    <w:p w14:paraId="68F40294" w14:textId="77777777" w:rsidR="00177B56" w:rsidRPr="00D07B3B" w:rsidRDefault="00177B56" w:rsidP="00036B19">
      <w:pPr>
        <w:spacing w:line="276" w:lineRule="auto"/>
        <w:jc w:val="both"/>
        <w:rPr>
          <w:rFonts w:ascii="Sylfaen" w:hAnsi="Sylfaen"/>
          <w:lang w:val="ka-GE"/>
        </w:rPr>
      </w:pPr>
    </w:p>
    <w:p w14:paraId="225D5A8A" w14:textId="7138884E" w:rsidR="00507220" w:rsidRPr="00D07B3B" w:rsidRDefault="00507220" w:rsidP="00036B19">
      <w:pPr>
        <w:spacing w:line="276" w:lineRule="auto"/>
        <w:jc w:val="both"/>
        <w:rPr>
          <w:rFonts w:ascii="Sylfaen" w:hAnsi="Sylfaen"/>
          <w:b/>
          <w:lang w:val="ka-GE"/>
        </w:rPr>
      </w:pPr>
      <w:r w:rsidRPr="00D07B3B">
        <w:rPr>
          <w:rFonts w:ascii="Sylfaen" w:hAnsi="Sylfaen"/>
          <w:b/>
          <w:lang w:val="ka-GE"/>
        </w:rPr>
        <w:lastRenderedPageBreak/>
        <w:t>სეპარატიზმი დამოუკიდებლობისთვის ბრძოლის სახელით (ომი - ცხინვალის რეგიონში 90-წლებში, საარქივო მასალების მიხედვით)</w:t>
      </w:r>
    </w:p>
    <w:p w14:paraId="726724C4" w14:textId="7413D349" w:rsidR="00507220" w:rsidRDefault="00507220" w:rsidP="00036B19">
      <w:pPr>
        <w:spacing w:line="276" w:lineRule="auto"/>
        <w:jc w:val="both"/>
        <w:rPr>
          <w:rFonts w:ascii="Sylfaen" w:hAnsi="Sylfaen"/>
          <w:b/>
          <w:lang w:val="ka-GE"/>
        </w:rPr>
      </w:pPr>
      <w:r w:rsidRPr="00D07B3B">
        <w:rPr>
          <w:rFonts w:ascii="Sylfaen" w:hAnsi="Sylfaen"/>
          <w:b/>
          <w:lang w:val="ka-GE"/>
        </w:rPr>
        <w:t>გვანცა ყაყიტაშვილი, საქართველოს ეროვნული არქივი</w:t>
      </w:r>
    </w:p>
    <w:p w14:paraId="379D8A76" w14:textId="77777777" w:rsidR="00177B56" w:rsidRPr="00D07B3B" w:rsidRDefault="00177B56" w:rsidP="00036B19">
      <w:pPr>
        <w:spacing w:line="276" w:lineRule="auto"/>
        <w:jc w:val="both"/>
        <w:rPr>
          <w:rFonts w:ascii="Sylfaen" w:hAnsi="Sylfaen"/>
          <w:b/>
          <w:lang w:val="ka-GE"/>
        </w:rPr>
      </w:pPr>
    </w:p>
    <w:p w14:paraId="7AEFD1DD" w14:textId="20D20F19" w:rsidR="00177B56" w:rsidRDefault="00BD0730" w:rsidP="00177B56">
      <w:pPr>
        <w:shd w:val="clear" w:color="auto" w:fill="FFFFFF"/>
        <w:spacing w:after="0" w:line="276" w:lineRule="auto"/>
        <w:jc w:val="both"/>
        <w:rPr>
          <w:rFonts w:ascii="Sylfaen" w:eastAsia="Times New Roman" w:hAnsi="Sylfaen" w:cs="Arial"/>
          <w:lang w:val="ka-GE"/>
        </w:rPr>
      </w:pPr>
      <w:r w:rsidRPr="00D07B3B">
        <w:rPr>
          <w:rFonts w:ascii="Sylfaen" w:eastAsia="Times New Roman" w:hAnsi="Sylfaen" w:cs="Sylfaen"/>
          <w:lang w:val="ka-GE"/>
        </w:rPr>
        <w:t>სეპარატიზმი</w:t>
      </w:r>
      <w:r w:rsidRPr="00D07B3B">
        <w:rPr>
          <w:rFonts w:ascii="Sylfaen" w:eastAsia="Times New Roman" w:hAnsi="Sylfaen" w:cs="Arial"/>
          <w:lang w:val="ka-GE"/>
        </w:rPr>
        <w:t xml:space="preserve">, </w:t>
      </w:r>
      <w:r w:rsidRPr="00D07B3B">
        <w:rPr>
          <w:rFonts w:ascii="Sylfaen" w:eastAsia="Times New Roman" w:hAnsi="Sylfaen" w:cs="Sylfaen"/>
          <w:lang w:val="ka-GE"/>
        </w:rPr>
        <w:t>როგორც</w:t>
      </w:r>
      <w:r w:rsidRPr="00D07B3B">
        <w:rPr>
          <w:rFonts w:ascii="Sylfaen" w:eastAsia="Times New Roman" w:hAnsi="Sylfaen" w:cs="Arial"/>
          <w:lang w:val="ka-GE"/>
        </w:rPr>
        <w:t xml:space="preserve"> </w:t>
      </w:r>
      <w:r w:rsidRPr="00D07B3B">
        <w:rPr>
          <w:rFonts w:ascii="Sylfaen" w:eastAsia="Times New Roman" w:hAnsi="Sylfaen" w:cs="Sylfaen"/>
          <w:lang w:val="ka-GE"/>
        </w:rPr>
        <w:t>იგი</w:t>
      </w:r>
      <w:r w:rsidRPr="00D07B3B">
        <w:rPr>
          <w:rFonts w:ascii="Sylfaen" w:eastAsia="Times New Roman" w:hAnsi="Sylfaen" w:cs="Arial"/>
          <w:lang w:val="ka-GE"/>
        </w:rPr>
        <w:t xml:space="preserve"> </w:t>
      </w:r>
      <w:r w:rsidRPr="00D07B3B">
        <w:rPr>
          <w:rFonts w:ascii="Sylfaen" w:eastAsia="Times New Roman" w:hAnsi="Sylfaen" w:cs="Sylfaen"/>
          <w:lang w:val="ka-GE"/>
        </w:rPr>
        <w:t>გამოიხატა</w:t>
      </w:r>
      <w:r w:rsidRPr="00D07B3B">
        <w:rPr>
          <w:rFonts w:ascii="Sylfaen" w:eastAsia="Times New Roman" w:hAnsi="Sylfaen" w:cs="Arial"/>
          <w:lang w:val="ka-GE"/>
        </w:rPr>
        <w:t xml:space="preserve"> </w:t>
      </w:r>
      <w:r w:rsidRPr="00D07B3B">
        <w:rPr>
          <w:rFonts w:ascii="Sylfaen" w:eastAsia="Times New Roman" w:hAnsi="Sylfaen" w:cs="Sylfaen"/>
          <w:lang w:val="ka-GE"/>
        </w:rPr>
        <w:t>ცხინვალის</w:t>
      </w:r>
      <w:r w:rsidRPr="00D07B3B">
        <w:rPr>
          <w:rFonts w:ascii="Sylfaen" w:eastAsia="Times New Roman" w:hAnsi="Sylfaen" w:cs="Arial"/>
          <w:lang w:val="ka-GE"/>
        </w:rPr>
        <w:t xml:space="preserve"> </w:t>
      </w:r>
      <w:r w:rsidRPr="00D07B3B">
        <w:rPr>
          <w:rFonts w:ascii="Sylfaen" w:eastAsia="Times New Roman" w:hAnsi="Sylfaen" w:cs="Sylfaen"/>
          <w:lang w:val="ka-GE"/>
        </w:rPr>
        <w:t>რეგიონში</w:t>
      </w:r>
      <w:r w:rsidRPr="00D07B3B">
        <w:rPr>
          <w:rFonts w:ascii="Sylfaen" w:eastAsia="Times New Roman" w:hAnsi="Sylfaen" w:cs="Arial"/>
          <w:lang w:val="ka-GE"/>
        </w:rPr>
        <w:t xml:space="preserve"> XX </w:t>
      </w:r>
      <w:r w:rsidRPr="00D07B3B">
        <w:rPr>
          <w:rFonts w:ascii="Sylfaen" w:eastAsia="Times New Roman" w:hAnsi="Sylfaen" w:cs="Sylfaen"/>
          <w:lang w:val="ka-GE"/>
        </w:rPr>
        <w:t>საუკუნის</w:t>
      </w:r>
      <w:r w:rsidRPr="00D07B3B">
        <w:rPr>
          <w:rFonts w:ascii="Sylfaen" w:eastAsia="Times New Roman" w:hAnsi="Sylfaen" w:cs="Arial"/>
          <w:lang w:val="ka-GE"/>
        </w:rPr>
        <w:t xml:space="preserve"> 90-</w:t>
      </w:r>
      <w:r w:rsidRPr="00D07B3B">
        <w:rPr>
          <w:rFonts w:ascii="Sylfaen" w:eastAsia="Times New Roman" w:hAnsi="Sylfaen" w:cs="Sylfaen"/>
          <w:lang w:val="ka-GE"/>
        </w:rPr>
        <w:t>იან</w:t>
      </w:r>
      <w:r w:rsidRPr="00D07B3B">
        <w:rPr>
          <w:rFonts w:ascii="Sylfaen" w:eastAsia="Times New Roman" w:hAnsi="Sylfaen" w:cs="Arial"/>
          <w:lang w:val="ka-GE"/>
        </w:rPr>
        <w:t xml:space="preserve"> </w:t>
      </w:r>
      <w:r w:rsidRPr="00D07B3B">
        <w:rPr>
          <w:rFonts w:ascii="Sylfaen" w:eastAsia="Times New Roman" w:hAnsi="Sylfaen" w:cs="Sylfaen"/>
          <w:lang w:val="ka-GE"/>
        </w:rPr>
        <w:t>წლებში</w:t>
      </w:r>
      <w:r w:rsidRPr="00D07B3B">
        <w:rPr>
          <w:rFonts w:ascii="Sylfaen" w:eastAsia="Times New Roman" w:hAnsi="Sylfaen" w:cs="Arial"/>
          <w:lang w:val="ka-GE"/>
        </w:rPr>
        <w:t xml:space="preserve">, </w:t>
      </w:r>
      <w:r w:rsidRPr="00D07B3B">
        <w:rPr>
          <w:rFonts w:ascii="Sylfaen" w:eastAsia="Times New Roman" w:hAnsi="Sylfaen" w:cs="Sylfaen"/>
          <w:lang w:val="ka-GE"/>
        </w:rPr>
        <w:t>წარმოადგენს</w:t>
      </w:r>
      <w:r w:rsidRPr="00D07B3B">
        <w:rPr>
          <w:rFonts w:ascii="Sylfaen" w:eastAsia="Times New Roman" w:hAnsi="Sylfaen" w:cs="Arial"/>
          <w:lang w:val="ka-GE"/>
        </w:rPr>
        <w:t xml:space="preserve"> </w:t>
      </w:r>
      <w:r w:rsidRPr="00D07B3B">
        <w:rPr>
          <w:rFonts w:ascii="Sylfaen" w:eastAsia="Times New Roman" w:hAnsi="Sylfaen" w:cs="Sylfaen"/>
          <w:lang w:val="ka-GE"/>
        </w:rPr>
        <w:t>მეზობელი</w:t>
      </w:r>
      <w:r w:rsidRPr="00D07B3B">
        <w:rPr>
          <w:rFonts w:ascii="Sylfaen" w:eastAsia="Times New Roman" w:hAnsi="Sylfaen" w:cs="Arial"/>
          <w:lang w:val="ka-GE"/>
        </w:rPr>
        <w:t xml:space="preserve"> </w:t>
      </w:r>
      <w:r w:rsidRPr="00D07B3B">
        <w:rPr>
          <w:rFonts w:ascii="Sylfaen" w:eastAsia="Times New Roman" w:hAnsi="Sylfaen" w:cs="Sylfaen"/>
          <w:lang w:val="ka-GE"/>
        </w:rPr>
        <w:t>ქვეყნის</w:t>
      </w:r>
      <w:r w:rsidRPr="00D07B3B">
        <w:rPr>
          <w:rFonts w:ascii="Sylfaen" w:eastAsia="Times New Roman" w:hAnsi="Sylfaen" w:cs="Arial"/>
          <w:lang w:val="ka-GE"/>
        </w:rPr>
        <w:t xml:space="preserve"> </w:t>
      </w:r>
      <w:r w:rsidRPr="00D07B3B">
        <w:rPr>
          <w:rFonts w:ascii="Sylfaen" w:eastAsia="Times New Roman" w:hAnsi="Sylfaen" w:cs="Sylfaen"/>
          <w:lang w:val="ka-GE"/>
        </w:rPr>
        <w:t>დახმარებით</w:t>
      </w:r>
      <w:r w:rsidRPr="00D07B3B">
        <w:rPr>
          <w:rFonts w:ascii="Sylfaen" w:eastAsia="Times New Roman" w:hAnsi="Sylfaen" w:cs="Arial"/>
          <w:lang w:val="ka-GE"/>
        </w:rPr>
        <w:t xml:space="preserve"> </w:t>
      </w:r>
      <w:r w:rsidRPr="00D07B3B">
        <w:rPr>
          <w:rFonts w:ascii="Sylfaen" w:eastAsia="Times New Roman" w:hAnsi="Sylfaen" w:cs="Sylfaen"/>
          <w:lang w:val="ka-GE"/>
        </w:rPr>
        <w:t>განხორციელებულ</w:t>
      </w:r>
      <w:r w:rsidRPr="00D07B3B">
        <w:rPr>
          <w:rFonts w:ascii="Sylfaen" w:eastAsia="Times New Roman" w:hAnsi="Sylfaen" w:cs="Arial"/>
          <w:lang w:val="ka-GE"/>
        </w:rPr>
        <w:t xml:space="preserve"> </w:t>
      </w:r>
      <w:r w:rsidRPr="00D07B3B">
        <w:rPr>
          <w:rFonts w:ascii="Sylfaen" w:eastAsia="Times New Roman" w:hAnsi="Sylfaen" w:cs="Sylfaen"/>
          <w:lang w:val="ka-GE"/>
        </w:rPr>
        <w:t>მცდელობას</w:t>
      </w:r>
      <w:r w:rsidRPr="00D07B3B">
        <w:rPr>
          <w:rFonts w:ascii="Sylfaen" w:eastAsia="Times New Roman" w:hAnsi="Sylfaen" w:cs="Arial"/>
          <w:lang w:val="ka-GE"/>
        </w:rPr>
        <w:t xml:space="preserve">, </w:t>
      </w:r>
      <w:r w:rsidRPr="00D07B3B">
        <w:rPr>
          <w:rFonts w:ascii="Sylfaen" w:eastAsia="Times New Roman" w:hAnsi="Sylfaen" w:cs="Sylfaen"/>
          <w:lang w:val="ka-GE"/>
        </w:rPr>
        <w:t>საქართველოდან</w:t>
      </w:r>
      <w:r w:rsidRPr="00D07B3B">
        <w:rPr>
          <w:rFonts w:ascii="Sylfaen" w:eastAsia="Times New Roman" w:hAnsi="Sylfaen" w:cs="Arial"/>
          <w:lang w:val="ka-GE"/>
        </w:rPr>
        <w:t xml:space="preserve"> </w:t>
      </w:r>
      <w:r w:rsidRPr="00D07B3B">
        <w:rPr>
          <w:rFonts w:ascii="Sylfaen" w:eastAsia="Times New Roman" w:hAnsi="Sylfaen" w:cs="Sylfaen"/>
          <w:lang w:val="ka-GE"/>
        </w:rPr>
        <w:t>ტერიტორიის</w:t>
      </w:r>
      <w:r w:rsidRPr="00D07B3B">
        <w:rPr>
          <w:rFonts w:ascii="Sylfaen" w:eastAsia="Times New Roman" w:hAnsi="Sylfaen" w:cs="Arial"/>
          <w:lang w:val="ka-GE"/>
        </w:rPr>
        <w:t xml:space="preserve"> </w:t>
      </w:r>
      <w:r w:rsidRPr="00D07B3B">
        <w:rPr>
          <w:rFonts w:ascii="Sylfaen" w:eastAsia="Times New Roman" w:hAnsi="Sylfaen" w:cs="Sylfaen"/>
          <w:lang w:val="ka-GE"/>
        </w:rPr>
        <w:t>გამოყოფისა</w:t>
      </w:r>
      <w:r w:rsidRPr="00D07B3B">
        <w:rPr>
          <w:rFonts w:ascii="Sylfaen" w:eastAsia="Times New Roman" w:hAnsi="Sylfaen" w:cs="Arial"/>
          <w:lang w:val="ka-GE"/>
        </w:rPr>
        <w:t xml:space="preserve"> </w:t>
      </w:r>
      <w:r w:rsidRPr="00D07B3B">
        <w:rPr>
          <w:rFonts w:ascii="Sylfaen" w:eastAsia="Times New Roman" w:hAnsi="Sylfaen" w:cs="Sylfaen"/>
          <w:lang w:val="ka-GE"/>
        </w:rPr>
        <w:t>და</w:t>
      </w:r>
      <w:r w:rsidRPr="00D07B3B">
        <w:rPr>
          <w:rFonts w:ascii="Sylfaen" w:eastAsia="Times New Roman" w:hAnsi="Sylfaen" w:cs="Arial"/>
          <w:lang w:val="ka-GE"/>
        </w:rPr>
        <w:t xml:space="preserve"> </w:t>
      </w:r>
      <w:r w:rsidRPr="00D07B3B">
        <w:rPr>
          <w:rFonts w:ascii="Sylfaen" w:eastAsia="Times New Roman" w:hAnsi="Sylfaen" w:cs="Sylfaen"/>
          <w:lang w:val="ka-GE"/>
        </w:rPr>
        <w:t>ე</w:t>
      </w:r>
      <w:r w:rsidRPr="00D07B3B">
        <w:rPr>
          <w:rFonts w:ascii="Sylfaen" w:eastAsia="Times New Roman" w:hAnsi="Sylfaen" w:cs="Arial"/>
          <w:lang w:val="ka-GE"/>
        </w:rPr>
        <w:t xml:space="preserve">. </w:t>
      </w:r>
      <w:r w:rsidRPr="00D07B3B">
        <w:rPr>
          <w:rFonts w:ascii="Sylfaen" w:eastAsia="Times New Roman" w:hAnsi="Sylfaen" w:cs="Sylfaen"/>
          <w:lang w:val="ka-GE"/>
        </w:rPr>
        <w:t>წ</w:t>
      </w:r>
      <w:r w:rsidRPr="00D07B3B">
        <w:rPr>
          <w:rFonts w:ascii="Sylfaen" w:eastAsia="Times New Roman" w:hAnsi="Sylfaen" w:cs="Arial"/>
          <w:lang w:val="ka-GE"/>
        </w:rPr>
        <w:t xml:space="preserve">. </w:t>
      </w:r>
      <w:r w:rsidRPr="00D07B3B">
        <w:rPr>
          <w:rFonts w:ascii="Sylfaen" w:eastAsia="Times New Roman" w:hAnsi="Sylfaen" w:cs="Sylfaen"/>
          <w:lang w:val="ka-GE"/>
        </w:rPr>
        <w:t>დამოუკიდებელი</w:t>
      </w:r>
      <w:r w:rsidRPr="00D07B3B">
        <w:rPr>
          <w:rFonts w:ascii="Sylfaen" w:eastAsia="Times New Roman" w:hAnsi="Sylfaen" w:cs="Arial"/>
          <w:lang w:val="ka-GE"/>
        </w:rPr>
        <w:t xml:space="preserve"> </w:t>
      </w:r>
      <w:r w:rsidRPr="00D07B3B">
        <w:rPr>
          <w:rFonts w:ascii="Sylfaen" w:eastAsia="Times New Roman" w:hAnsi="Sylfaen" w:cs="Sylfaen"/>
          <w:lang w:val="ka-GE"/>
        </w:rPr>
        <w:t>სახელმწიფოებრივი</w:t>
      </w:r>
      <w:r w:rsidRPr="00D07B3B">
        <w:rPr>
          <w:rFonts w:ascii="Sylfaen" w:eastAsia="Times New Roman" w:hAnsi="Sylfaen" w:cs="Arial"/>
          <w:lang w:val="ka-GE"/>
        </w:rPr>
        <w:t xml:space="preserve"> </w:t>
      </w:r>
      <w:r w:rsidRPr="00D07B3B">
        <w:rPr>
          <w:rFonts w:ascii="Sylfaen" w:eastAsia="Times New Roman" w:hAnsi="Sylfaen" w:cs="Sylfaen"/>
          <w:lang w:val="ka-GE"/>
        </w:rPr>
        <w:t>ერთეულის</w:t>
      </w:r>
      <w:r w:rsidRPr="00D07B3B">
        <w:rPr>
          <w:rFonts w:ascii="Sylfaen" w:eastAsia="Times New Roman" w:hAnsi="Sylfaen" w:cs="Arial"/>
          <w:lang w:val="ka-GE"/>
        </w:rPr>
        <w:t xml:space="preserve"> </w:t>
      </w:r>
      <w:r w:rsidRPr="00D07B3B">
        <w:rPr>
          <w:rFonts w:ascii="Sylfaen" w:eastAsia="Times New Roman" w:hAnsi="Sylfaen" w:cs="Sylfaen"/>
          <w:lang w:val="ka-GE"/>
        </w:rPr>
        <w:t>შექმნისა</w:t>
      </w:r>
      <w:r w:rsidRPr="00D07B3B">
        <w:rPr>
          <w:rFonts w:ascii="Sylfaen" w:eastAsia="Times New Roman" w:hAnsi="Sylfaen" w:cs="Arial"/>
          <w:lang w:val="ka-GE"/>
        </w:rPr>
        <w:t xml:space="preserve">. </w:t>
      </w:r>
      <w:r w:rsidRPr="00D07B3B">
        <w:rPr>
          <w:rFonts w:ascii="Sylfaen" w:eastAsia="Times New Roman" w:hAnsi="Sylfaen" w:cs="Sylfaen"/>
          <w:lang w:val="ka-GE"/>
        </w:rPr>
        <w:t>ეს</w:t>
      </w:r>
      <w:r w:rsidRPr="00D07B3B">
        <w:rPr>
          <w:rFonts w:ascii="Sylfaen" w:eastAsia="Times New Roman" w:hAnsi="Sylfaen" w:cs="Arial"/>
          <w:lang w:val="ka-GE"/>
        </w:rPr>
        <w:t xml:space="preserve"> </w:t>
      </w:r>
      <w:r w:rsidRPr="00D07B3B">
        <w:rPr>
          <w:rFonts w:ascii="Sylfaen" w:eastAsia="Times New Roman" w:hAnsi="Sylfaen" w:cs="Sylfaen"/>
          <w:lang w:val="ka-GE"/>
        </w:rPr>
        <w:t>პროცესები</w:t>
      </w:r>
      <w:r w:rsidRPr="00D07B3B">
        <w:rPr>
          <w:rFonts w:ascii="Sylfaen" w:eastAsia="Times New Roman" w:hAnsi="Sylfaen" w:cs="Arial"/>
          <w:lang w:val="ka-GE"/>
        </w:rPr>
        <w:t xml:space="preserve"> </w:t>
      </w:r>
      <w:r w:rsidRPr="00D07B3B">
        <w:rPr>
          <w:rFonts w:ascii="Sylfaen" w:eastAsia="Times New Roman" w:hAnsi="Sylfaen" w:cs="Sylfaen"/>
          <w:lang w:val="ka-GE"/>
        </w:rPr>
        <w:t>არ</w:t>
      </w:r>
      <w:r w:rsidRPr="00D07B3B">
        <w:rPr>
          <w:rFonts w:ascii="Sylfaen" w:eastAsia="Times New Roman" w:hAnsi="Sylfaen" w:cs="Arial"/>
          <w:lang w:val="ka-GE"/>
        </w:rPr>
        <w:t xml:space="preserve"> </w:t>
      </w:r>
      <w:r w:rsidRPr="00D07B3B">
        <w:rPr>
          <w:rFonts w:ascii="Sylfaen" w:eastAsia="Times New Roman" w:hAnsi="Sylfaen" w:cs="Sylfaen"/>
          <w:lang w:val="ka-GE"/>
        </w:rPr>
        <w:t>იყო</w:t>
      </w:r>
      <w:r w:rsidRPr="00D07B3B">
        <w:rPr>
          <w:rFonts w:ascii="Sylfaen" w:eastAsia="Times New Roman" w:hAnsi="Sylfaen" w:cs="Arial"/>
          <w:lang w:val="ka-GE"/>
        </w:rPr>
        <w:t xml:space="preserve"> </w:t>
      </w:r>
      <w:r w:rsidRPr="00D07B3B">
        <w:rPr>
          <w:rFonts w:ascii="Sylfaen" w:eastAsia="Times New Roman" w:hAnsi="Sylfaen" w:cs="Sylfaen"/>
          <w:lang w:val="ka-GE"/>
        </w:rPr>
        <w:t>მხოლოდ</w:t>
      </w:r>
      <w:r w:rsidRPr="00D07B3B">
        <w:rPr>
          <w:rFonts w:ascii="Sylfaen" w:eastAsia="Times New Roman" w:hAnsi="Sylfaen" w:cs="Arial"/>
          <w:lang w:val="ka-GE"/>
        </w:rPr>
        <w:t xml:space="preserve"> </w:t>
      </w:r>
      <w:r w:rsidRPr="00D07B3B">
        <w:rPr>
          <w:rFonts w:ascii="Sylfaen" w:eastAsia="Times New Roman" w:hAnsi="Sylfaen" w:cs="Sylfaen"/>
          <w:lang w:val="ka-GE"/>
        </w:rPr>
        <w:t>შიდა</w:t>
      </w:r>
      <w:r w:rsidRPr="00D07B3B">
        <w:rPr>
          <w:rFonts w:ascii="Sylfaen" w:eastAsia="Times New Roman" w:hAnsi="Sylfaen" w:cs="Arial"/>
          <w:lang w:val="ka-GE"/>
        </w:rPr>
        <w:t xml:space="preserve"> </w:t>
      </w:r>
      <w:r w:rsidRPr="00D07B3B">
        <w:rPr>
          <w:rFonts w:ascii="Sylfaen" w:eastAsia="Times New Roman" w:hAnsi="Sylfaen" w:cs="Sylfaen"/>
          <w:lang w:val="ka-GE"/>
        </w:rPr>
        <w:t>კონფლიქტის</w:t>
      </w:r>
      <w:r w:rsidRPr="00D07B3B">
        <w:rPr>
          <w:rFonts w:ascii="Sylfaen" w:eastAsia="Times New Roman" w:hAnsi="Sylfaen" w:cs="Arial"/>
          <w:lang w:val="ka-GE"/>
        </w:rPr>
        <w:t xml:space="preserve"> </w:t>
      </w:r>
      <w:r w:rsidRPr="00D07B3B">
        <w:rPr>
          <w:rFonts w:ascii="Sylfaen" w:eastAsia="Times New Roman" w:hAnsi="Sylfaen" w:cs="Sylfaen"/>
          <w:lang w:val="ka-GE"/>
        </w:rPr>
        <w:t>გამოხატულება</w:t>
      </w:r>
      <w:r w:rsidRPr="00D07B3B">
        <w:rPr>
          <w:rFonts w:ascii="Sylfaen" w:eastAsia="Times New Roman" w:hAnsi="Sylfaen" w:cs="Arial"/>
          <w:lang w:val="ka-GE"/>
        </w:rPr>
        <w:t xml:space="preserve">, </w:t>
      </w:r>
      <w:r w:rsidRPr="00D07B3B">
        <w:rPr>
          <w:rFonts w:ascii="Sylfaen" w:eastAsia="Times New Roman" w:hAnsi="Sylfaen" w:cs="Sylfaen"/>
          <w:lang w:val="ka-GE"/>
        </w:rPr>
        <w:t>არამედ</w:t>
      </w:r>
      <w:r w:rsidRPr="00D07B3B">
        <w:rPr>
          <w:rFonts w:ascii="Sylfaen" w:eastAsia="Times New Roman" w:hAnsi="Sylfaen" w:cs="Arial"/>
          <w:lang w:val="ka-GE"/>
        </w:rPr>
        <w:t xml:space="preserve"> </w:t>
      </w:r>
      <w:r w:rsidRPr="00D07B3B">
        <w:rPr>
          <w:rFonts w:ascii="Sylfaen" w:eastAsia="Times New Roman" w:hAnsi="Sylfaen" w:cs="Sylfaen"/>
          <w:lang w:val="ka-GE"/>
        </w:rPr>
        <w:t>მნიშვნელოვანი</w:t>
      </w:r>
      <w:r w:rsidRPr="00D07B3B">
        <w:rPr>
          <w:rFonts w:ascii="Sylfaen" w:eastAsia="Times New Roman" w:hAnsi="Sylfaen" w:cs="Arial"/>
          <w:lang w:val="ka-GE"/>
        </w:rPr>
        <w:t xml:space="preserve"> </w:t>
      </w:r>
      <w:r w:rsidRPr="00D07B3B">
        <w:rPr>
          <w:rFonts w:ascii="Sylfaen" w:eastAsia="Times New Roman" w:hAnsi="Sylfaen" w:cs="Sylfaen"/>
          <w:lang w:val="ka-GE"/>
        </w:rPr>
        <w:t>გეოპოლიტიკური</w:t>
      </w:r>
      <w:r w:rsidRPr="00D07B3B">
        <w:rPr>
          <w:rFonts w:ascii="Sylfaen" w:eastAsia="Times New Roman" w:hAnsi="Sylfaen" w:cs="Arial"/>
          <w:lang w:val="ka-GE"/>
        </w:rPr>
        <w:t xml:space="preserve"> </w:t>
      </w:r>
      <w:r w:rsidRPr="00D07B3B">
        <w:rPr>
          <w:rFonts w:ascii="Sylfaen" w:eastAsia="Times New Roman" w:hAnsi="Sylfaen" w:cs="Sylfaen"/>
          <w:lang w:val="ka-GE"/>
        </w:rPr>
        <w:t>ინტერესებით</w:t>
      </w:r>
      <w:r w:rsidRPr="00D07B3B">
        <w:rPr>
          <w:rFonts w:ascii="Sylfaen" w:eastAsia="Times New Roman" w:hAnsi="Sylfaen" w:cs="Arial"/>
          <w:lang w:val="ka-GE"/>
        </w:rPr>
        <w:t xml:space="preserve"> </w:t>
      </w:r>
      <w:r w:rsidRPr="00D07B3B">
        <w:rPr>
          <w:rFonts w:ascii="Sylfaen" w:eastAsia="Times New Roman" w:hAnsi="Sylfaen" w:cs="Sylfaen"/>
          <w:lang w:val="ka-GE"/>
        </w:rPr>
        <w:t>წახალისებული</w:t>
      </w:r>
      <w:r w:rsidRPr="00D07B3B">
        <w:rPr>
          <w:rFonts w:ascii="Sylfaen" w:eastAsia="Times New Roman" w:hAnsi="Sylfaen" w:cs="Arial"/>
          <w:lang w:val="ka-GE"/>
        </w:rPr>
        <w:t xml:space="preserve"> </w:t>
      </w:r>
      <w:r w:rsidRPr="00D07B3B">
        <w:rPr>
          <w:rFonts w:ascii="Sylfaen" w:eastAsia="Times New Roman" w:hAnsi="Sylfaen" w:cs="Sylfaen"/>
          <w:lang w:val="ka-GE"/>
        </w:rPr>
        <w:t>ქმედება</w:t>
      </w:r>
      <w:r w:rsidRPr="00D07B3B">
        <w:rPr>
          <w:rFonts w:ascii="Sylfaen" w:eastAsia="Times New Roman" w:hAnsi="Sylfaen" w:cs="Arial"/>
          <w:lang w:val="ka-GE"/>
        </w:rPr>
        <w:t>.</w:t>
      </w:r>
    </w:p>
    <w:p w14:paraId="6F031B43" w14:textId="77777777" w:rsidR="00177B56" w:rsidRDefault="00BD0730" w:rsidP="00177B56">
      <w:pPr>
        <w:shd w:val="clear" w:color="auto" w:fill="FFFFFF"/>
        <w:spacing w:after="0" w:line="276" w:lineRule="auto"/>
        <w:jc w:val="both"/>
        <w:rPr>
          <w:rFonts w:ascii="Sylfaen" w:eastAsia="Times New Roman" w:hAnsi="Sylfaen" w:cs="Arial"/>
          <w:lang w:val="ka-GE"/>
        </w:rPr>
      </w:pPr>
      <w:r w:rsidRPr="00D07B3B">
        <w:rPr>
          <w:rFonts w:ascii="Sylfaen" w:eastAsia="Times New Roman" w:hAnsi="Sylfaen" w:cs="Sylfaen"/>
          <w:lang w:val="ka-GE"/>
        </w:rPr>
        <w:t>ჩვენი კვლევა</w:t>
      </w:r>
      <w:r w:rsidRPr="00D07B3B">
        <w:rPr>
          <w:rFonts w:ascii="Sylfaen" w:eastAsia="Times New Roman" w:hAnsi="Sylfaen" w:cs="Arial"/>
          <w:lang w:val="ka-GE"/>
        </w:rPr>
        <w:t xml:space="preserve"> </w:t>
      </w:r>
      <w:r w:rsidRPr="00D07B3B">
        <w:rPr>
          <w:rFonts w:ascii="Sylfaen" w:eastAsia="Times New Roman" w:hAnsi="Sylfaen" w:cs="Sylfaen"/>
          <w:lang w:val="ka-GE"/>
        </w:rPr>
        <w:t>მოიცავს</w:t>
      </w:r>
      <w:r w:rsidRPr="00D07B3B">
        <w:rPr>
          <w:rFonts w:ascii="Sylfaen" w:eastAsia="Times New Roman" w:hAnsi="Sylfaen" w:cs="Arial"/>
          <w:lang w:val="ka-GE"/>
        </w:rPr>
        <w:t xml:space="preserve"> </w:t>
      </w:r>
      <w:r w:rsidRPr="00D07B3B">
        <w:rPr>
          <w:rFonts w:ascii="Sylfaen" w:eastAsia="Times New Roman" w:hAnsi="Sylfaen" w:cs="Sylfaen"/>
          <w:lang w:val="ka-GE"/>
        </w:rPr>
        <w:t>საქართველოს</w:t>
      </w:r>
      <w:r w:rsidRPr="00D07B3B">
        <w:rPr>
          <w:rFonts w:ascii="Sylfaen" w:eastAsia="Times New Roman" w:hAnsi="Sylfaen" w:cs="Arial"/>
          <w:lang w:val="ka-GE"/>
        </w:rPr>
        <w:t xml:space="preserve"> </w:t>
      </w:r>
      <w:r w:rsidRPr="00D07B3B">
        <w:rPr>
          <w:rFonts w:ascii="Sylfaen" w:eastAsia="Times New Roman" w:hAnsi="Sylfaen" w:cs="Sylfaen"/>
          <w:lang w:val="ka-GE"/>
        </w:rPr>
        <w:t>სახელმწიფოებრიობის</w:t>
      </w:r>
      <w:r w:rsidRPr="00D07B3B">
        <w:rPr>
          <w:rFonts w:ascii="Sylfaen" w:eastAsia="Times New Roman" w:hAnsi="Sylfaen" w:cs="Arial"/>
          <w:lang w:val="ka-GE"/>
        </w:rPr>
        <w:t xml:space="preserve"> </w:t>
      </w:r>
      <w:r w:rsidRPr="00D07B3B">
        <w:rPr>
          <w:rFonts w:ascii="Sylfaen" w:eastAsia="Times New Roman" w:hAnsi="Sylfaen" w:cs="Sylfaen"/>
          <w:lang w:val="ka-GE"/>
        </w:rPr>
        <w:t>აღდგენის</w:t>
      </w:r>
      <w:r w:rsidRPr="00D07B3B">
        <w:rPr>
          <w:rFonts w:ascii="Sylfaen" w:eastAsia="Times New Roman" w:hAnsi="Sylfaen" w:cs="Arial"/>
          <w:lang w:val="ka-GE"/>
        </w:rPr>
        <w:t xml:space="preserve"> </w:t>
      </w:r>
      <w:r w:rsidRPr="00D07B3B">
        <w:rPr>
          <w:rFonts w:ascii="Sylfaen" w:eastAsia="Times New Roman" w:hAnsi="Sylfaen" w:cs="Sylfaen"/>
          <w:lang w:val="ka-GE"/>
        </w:rPr>
        <w:t>პერიოდს</w:t>
      </w:r>
      <w:r w:rsidRPr="00D07B3B">
        <w:rPr>
          <w:rFonts w:ascii="Sylfaen" w:eastAsia="Times New Roman" w:hAnsi="Sylfaen" w:cs="Arial"/>
          <w:lang w:val="ka-GE"/>
        </w:rPr>
        <w:t xml:space="preserve"> </w:t>
      </w:r>
      <w:r w:rsidRPr="00D07B3B">
        <w:rPr>
          <w:rFonts w:ascii="Sylfaen" w:eastAsia="Times New Roman" w:hAnsi="Sylfaen" w:cs="Sylfaen"/>
          <w:lang w:val="ka-GE"/>
        </w:rPr>
        <w:t>საბჭოთა</w:t>
      </w:r>
      <w:r w:rsidRPr="00D07B3B">
        <w:rPr>
          <w:rFonts w:ascii="Sylfaen" w:eastAsia="Times New Roman" w:hAnsi="Sylfaen" w:cs="Arial"/>
          <w:lang w:val="ka-GE"/>
        </w:rPr>
        <w:t xml:space="preserve"> </w:t>
      </w:r>
      <w:r w:rsidRPr="00D07B3B">
        <w:rPr>
          <w:rFonts w:ascii="Sylfaen" w:eastAsia="Times New Roman" w:hAnsi="Sylfaen" w:cs="Sylfaen"/>
          <w:lang w:val="ka-GE"/>
        </w:rPr>
        <w:t>კავშირის</w:t>
      </w:r>
      <w:r w:rsidRPr="00D07B3B">
        <w:rPr>
          <w:rFonts w:ascii="Sylfaen" w:eastAsia="Times New Roman" w:hAnsi="Sylfaen" w:cs="Arial"/>
          <w:lang w:val="ka-GE"/>
        </w:rPr>
        <w:t xml:space="preserve"> </w:t>
      </w:r>
      <w:r w:rsidRPr="00D07B3B">
        <w:rPr>
          <w:rFonts w:ascii="Sylfaen" w:eastAsia="Times New Roman" w:hAnsi="Sylfaen" w:cs="Sylfaen"/>
          <w:lang w:val="ka-GE"/>
        </w:rPr>
        <w:t>დაშლის</w:t>
      </w:r>
      <w:r w:rsidRPr="00D07B3B">
        <w:rPr>
          <w:rFonts w:ascii="Sylfaen" w:eastAsia="Times New Roman" w:hAnsi="Sylfaen" w:cs="Arial"/>
          <w:lang w:val="ka-GE"/>
        </w:rPr>
        <w:t xml:space="preserve"> </w:t>
      </w:r>
      <w:r w:rsidRPr="00D07B3B">
        <w:rPr>
          <w:rFonts w:ascii="Sylfaen" w:eastAsia="Times New Roman" w:hAnsi="Sylfaen" w:cs="Sylfaen"/>
          <w:lang w:val="ka-GE"/>
        </w:rPr>
        <w:t>შემდეგ</w:t>
      </w:r>
      <w:r w:rsidRPr="00D07B3B">
        <w:rPr>
          <w:rFonts w:ascii="Sylfaen" w:eastAsia="Times New Roman" w:hAnsi="Sylfaen" w:cs="Arial"/>
          <w:lang w:val="ka-GE"/>
        </w:rPr>
        <w:t xml:space="preserve">. </w:t>
      </w:r>
      <w:r w:rsidRPr="00D07B3B">
        <w:rPr>
          <w:rFonts w:ascii="Sylfaen" w:eastAsia="Times New Roman" w:hAnsi="Sylfaen" w:cs="Sylfaen"/>
          <w:lang w:val="ka-GE"/>
        </w:rPr>
        <w:t>ამ</w:t>
      </w:r>
      <w:r w:rsidRPr="00D07B3B">
        <w:rPr>
          <w:rFonts w:ascii="Sylfaen" w:eastAsia="Times New Roman" w:hAnsi="Sylfaen" w:cs="Arial"/>
          <w:lang w:val="ka-GE"/>
        </w:rPr>
        <w:t xml:space="preserve"> </w:t>
      </w:r>
      <w:r w:rsidRPr="00D07B3B">
        <w:rPr>
          <w:rFonts w:ascii="Sylfaen" w:eastAsia="Times New Roman" w:hAnsi="Sylfaen" w:cs="Sylfaen"/>
          <w:lang w:val="ka-GE"/>
        </w:rPr>
        <w:t>მტკივნეულ</w:t>
      </w:r>
      <w:r w:rsidRPr="00D07B3B">
        <w:rPr>
          <w:rFonts w:ascii="Sylfaen" w:eastAsia="Times New Roman" w:hAnsi="Sylfaen" w:cs="Arial"/>
          <w:lang w:val="ka-GE"/>
        </w:rPr>
        <w:t xml:space="preserve"> </w:t>
      </w:r>
      <w:r w:rsidRPr="00D07B3B">
        <w:rPr>
          <w:rFonts w:ascii="Sylfaen" w:eastAsia="Times New Roman" w:hAnsi="Sylfaen" w:cs="Sylfaen"/>
          <w:lang w:val="ka-GE"/>
        </w:rPr>
        <w:t>და</w:t>
      </w:r>
      <w:r w:rsidRPr="00D07B3B">
        <w:rPr>
          <w:rFonts w:ascii="Sylfaen" w:eastAsia="Times New Roman" w:hAnsi="Sylfaen" w:cs="Arial"/>
          <w:lang w:val="ka-GE"/>
        </w:rPr>
        <w:t xml:space="preserve"> </w:t>
      </w:r>
      <w:r w:rsidRPr="00D07B3B">
        <w:rPr>
          <w:rFonts w:ascii="Sylfaen" w:eastAsia="Times New Roman" w:hAnsi="Sylfaen" w:cs="Sylfaen"/>
          <w:lang w:val="ka-GE"/>
        </w:rPr>
        <w:t>გარდამავალ</w:t>
      </w:r>
      <w:r w:rsidRPr="00D07B3B">
        <w:rPr>
          <w:rFonts w:ascii="Sylfaen" w:eastAsia="Times New Roman" w:hAnsi="Sylfaen" w:cs="Arial"/>
          <w:lang w:val="ka-GE"/>
        </w:rPr>
        <w:t xml:space="preserve"> </w:t>
      </w:r>
      <w:r w:rsidRPr="00D07B3B">
        <w:rPr>
          <w:rFonts w:ascii="Sylfaen" w:eastAsia="Times New Roman" w:hAnsi="Sylfaen" w:cs="Sylfaen"/>
          <w:lang w:val="ka-GE"/>
        </w:rPr>
        <w:t>ეტაპზე</w:t>
      </w:r>
      <w:r w:rsidRPr="00D07B3B">
        <w:rPr>
          <w:rFonts w:ascii="Sylfaen" w:eastAsia="Times New Roman" w:hAnsi="Sylfaen" w:cs="Arial"/>
          <w:lang w:val="ka-GE"/>
        </w:rPr>
        <w:t xml:space="preserve">, </w:t>
      </w:r>
      <w:r w:rsidRPr="00D07B3B">
        <w:rPr>
          <w:rFonts w:ascii="Sylfaen" w:eastAsia="Times New Roman" w:hAnsi="Sylfaen" w:cs="Sylfaen"/>
          <w:lang w:val="ka-GE"/>
        </w:rPr>
        <w:t>როდესაც</w:t>
      </w:r>
      <w:r w:rsidRPr="00D07B3B">
        <w:rPr>
          <w:rFonts w:ascii="Sylfaen" w:eastAsia="Times New Roman" w:hAnsi="Sylfaen" w:cs="Arial"/>
          <w:lang w:val="ka-GE"/>
        </w:rPr>
        <w:t xml:space="preserve"> </w:t>
      </w:r>
      <w:r w:rsidRPr="00D07B3B">
        <w:rPr>
          <w:rFonts w:ascii="Sylfaen" w:eastAsia="Times New Roman" w:hAnsi="Sylfaen" w:cs="Sylfaen"/>
          <w:lang w:val="ka-GE"/>
        </w:rPr>
        <w:t>სახელმწიფო</w:t>
      </w:r>
      <w:r w:rsidRPr="00D07B3B">
        <w:rPr>
          <w:rFonts w:ascii="Sylfaen" w:eastAsia="Times New Roman" w:hAnsi="Sylfaen" w:cs="Arial"/>
          <w:lang w:val="ka-GE"/>
        </w:rPr>
        <w:t xml:space="preserve"> </w:t>
      </w:r>
      <w:r w:rsidRPr="00D07B3B">
        <w:rPr>
          <w:rFonts w:ascii="Sylfaen" w:eastAsia="Times New Roman" w:hAnsi="Sylfaen" w:cs="Sylfaen"/>
          <w:lang w:val="ka-GE"/>
        </w:rPr>
        <w:t>ინსტიტუტები</w:t>
      </w:r>
      <w:r w:rsidRPr="00D07B3B">
        <w:rPr>
          <w:rFonts w:ascii="Sylfaen" w:eastAsia="Times New Roman" w:hAnsi="Sylfaen" w:cs="Arial"/>
          <w:lang w:val="ka-GE"/>
        </w:rPr>
        <w:t xml:space="preserve"> </w:t>
      </w:r>
      <w:r w:rsidRPr="00D07B3B">
        <w:rPr>
          <w:rFonts w:ascii="Sylfaen" w:eastAsia="Times New Roman" w:hAnsi="Sylfaen" w:cs="Sylfaen"/>
          <w:lang w:val="ka-GE"/>
        </w:rPr>
        <w:t>ჯერ</w:t>
      </w:r>
      <w:r w:rsidRPr="00D07B3B">
        <w:rPr>
          <w:rFonts w:ascii="Sylfaen" w:eastAsia="Times New Roman" w:hAnsi="Sylfaen" w:cs="Arial"/>
          <w:lang w:val="ka-GE"/>
        </w:rPr>
        <w:t xml:space="preserve"> </w:t>
      </w:r>
      <w:r w:rsidRPr="00D07B3B">
        <w:rPr>
          <w:rFonts w:ascii="Sylfaen" w:eastAsia="Times New Roman" w:hAnsi="Sylfaen" w:cs="Sylfaen"/>
          <w:lang w:val="ka-GE"/>
        </w:rPr>
        <w:t>კიდევ</w:t>
      </w:r>
      <w:r w:rsidRPr="00D07B3B">
        <w:rPr>
          <w:rFonts w:ascii="Sylfaen" w:eastAsia="Times New Roman" w:hAnsi="Sylfaen" w:cs="Arial"/>
          <w:lang w:val="ka-GE"/>
        </w:rPr>
        <w:t xml:space="preserve"> </w:t>
      </w:r>
      <w:r w:rsidRPr="00D07B3B">
        <w:rPr>
          <w:rFonts w:ascii="Sylfaen" w:eastAsia="Times New Roman" w:hAnsi="Sylfaen" w:cs="Sylfaen"/>
          <w:lang w:val="ka-GE"/>
        </w:rPr>
        <w:t>ჩამოყალიბების</w:t>
      </w:r>
      <w:r w:rsidRPr="00D07B3B">
        <w:rPr>
          <w:rFonts w:ascii="Sylfaen" w:eastAsia="Times New Roman" w:hAnsi="Sylfaen" w:cs="Arial"/>
          <w:lang w:val="ka-GE"/>
        </w:rPr>
        <w:t xml:space="preserve"> </w:t>
      </w:r>
      <w:r w:rsidRPr="00D07B3B">
        <w:rPr>
          <w:rFonts w:ascii="Sylfaen" w:eastAsia="Times New Roman" w:hAnsi="Sylfaen" w:cs="Sylfaen"/>
          <w:lang w:val="ka-GE"/>
        </w:rPr>
        <w:t>პროცესში</w:t>
      </w:r>
      <w:r w:rsidRPr="00D07B3B">
        <w:rPr>
          <w:rFonts w:ascii="Sylfaen" w:eastAsia="Times New Roman" w:hAnsi="Sylfaen" w:cs="Arial"/>
          <w:lang w:val="ka-GE"/>
        </w:rPr>
        <w:t xml:space="preserve"> </w:t>
      </w:r>
      <w:r w:rsidRPr="00D07B3B">
        <w:rPr>
          <w:rFonts w:ascii="Sylfaen" w:eastAsia="Times New Roman" w:hAnsi="Sylfaen" w:cs="Sylfaen"/>
          <w:lang w:val="ka-GE"/>
        </w:rPr>
        <w:t>იმყოფებოდა</w:t>
      </w:r>
      <w:r w:rsidRPr="00D07B3B">
        <w:rPr>
          <w:rFonts w:ascii="Sylfaen" w:eastAsia="Times New Roman" w:hAnsi="Sylfaen" w:cs="Arial"/>
          <w:lang w:val="ka-GE"/>
        </w:rPr>
        <w:t xml:space="preserve">, </w:t>
      </w:r>
      <w:r w:rsidRPr="00D07B3B">
        <w:rPr>
          <w:rFonts w:ascii="Sylfaen" w:eastAsia="Times New Roman" w:hAnsi="Sylfaen" w:cs="Sylfaen"/>
          <w:lang w:val="ka-GE"/>
        </w:rPr>
        <w:t>ქვეყანაში</w:t>
      </w:r>
      <w:r w:rsidRPr="00D07B3B">
        <w:rPr>
          <w:rFonts w:ascii="Sylfaen" w:eastAsia="Times New Roman" w:hAnsi="Sylfaen" w:cs="Arial"/>
          <w:lang w:val="ka-GE"/>
        </w:rPr>
        <w:t xml:space="preserve"> </w:t>
      </w:r>
      <w:r w:rsidRPr="00D07B3B">
        <w:rPr>
          <w:rFonts w:ascii="Sylfaen" w:eastAsia="Times New Roman" w:hAnsi="Sylfaen" w:cs="Sylfaen"/>
          <w:lang w:val="ka-GE"/>
        </w:rPr>
        <w:t>განვითარდა</w:t>
      </w:r>
      <w:r w:rsidRPr="00D07B3B">
        <w:rPr>
          <w:rFonts w:ascii="Sylfaen" w:eastAsia="Times New Roman" w:hAnsi="Sylfaen" w:cs="Arial"/>
          <w:lang w:val="ka-GE"/>
        </w:rPr>
        <w:t xml:space="preserve"> </w:t>
      </w:r>
      <w:r w:rsidRPr="00D07B3B">
        <w:rPr>
          <w:rFonts w:ascii="Sylfaen" w:eastAsia="Times New Roman" w:hAnsi="Sylfaen" w:cs="Sylfaen"/>
          <w:lang w:val="ka-GE"/>
        </w:rPr>
        <w:t>მძიმე</w:t>
      </w:r>
      <w:r w:rsidRPr="00D07B3B">
        <w:rPr>
          <w:rFonts w:ascii="Sylfaen" w:eastAsia="Times New Roman" w:hAnsi="Sylfaen" w:cs="Arial"/>
          <w:lang w:val="ka-GE"/>
        </w:rPr>
        <w:t xml:space="preserve"> </w:t>
      </w:r>
      <w:r w:rsidRPr="00D07B3B">
        <w:rPr>
          <w:rFonts w:ascii="Sylfaen" w:eastAsia="Times New Roman" w:hAnsi="Sylfaen" w:cs="Sylfaen"/>
          <w:lang w:val="ka-GE"/>
        </w:rPr>
        <w:t>ეთნო კონფლიქტური</w:t>
      </w:r>
      <w:r w:rsidRPr="00D07B3B">
        <w:rPr>
          <w:rFonts w:ascii="Sylfaen" w:eastAsia="Times New Roman" w:hAnsi="Sylfaen" w:cs="Arial"/>
          <w:lang w:val="ka-GE"/>
        </w:rPr>
        <w:t xml:space="preserve"> </w:t>
      </w:r>
      <w:r w:rsidRPr="00D07B3B">
        <w:rPr>
          <w:rFonts w:ascii="Sylfaen" w:eastAsia="Times New Roman" w:hAnsi="Sylfaen" w:cs="Sylfaen"/>
          <w:lang w:val="ka-GE"/>
        </w:rPr>
        <w:t>პროცესები</w:t>
      </w:r>
      <w:r w:rsidRPr="00D07B3B">
        <w:rPr>
          <w:rFonts w:ascii="Sylfaen" w:eastAsia="Times New Roman" w:hAnsi="Sylfaen" w:cs="Arial"/>
          <w:lang w:val="ka-GE"/>
        </w:rPr>
        <w:t xml:space="preserve">, </w:t>
      </w:r>
      <w:r w:rsidRPr="00D07B3B">
        <w:rPr>
          <w:rFonts w:ascii="Sylfaen" w:eastAsia="Times New Roman" w:hAnsi="Sylfaen" w:cs="Sylfaen"/>
          <w:lang w:val="ka-GE"/>
        </w:rPr>
        <w:t>რომელთაგან</w:t>
      </w:r>
      <w:r w:rsidRPr="00D07B3B">
        <w:rPr>
          <w:rFonts w:ascii="Sylfaen" w:eastAsia="Times New Roman" w:hAnsi="Sylfaen" w:cs="Arial"/>
          <w:lang w:val="ka-GE"/>
        </w:rPr>
        <w:t xml:space="preserve"> </w:t>
      </w:r>
      <w:r w:rsidRPr="00D07B3B">
        <w:rPr>
          <w:rFonts w:ascii="Sylfaen" w:eastAsia="Times New Roman" w:hAnsi="Sylfaen" w:cs="Sylfaen"/>
          <w:lang w:val="ka-GE"/>
        </w:rPr>
        <w:t>ერთ</w:t>
      </w:r>
      <w:r w:rsidRPr="00D07B3B">
        <w:rPr>
          <w:rFonts w:ascii="Sylfaen" w:eastAsia="Times New Roman" w:hAnsi="Sylfaen" w:cs="Arial"/>
          <w:lang w:val="ka-GE"/>
        </w:rPr>
        <w:t>-</w:t>
      </w:r>
      <w:r w:rsidRPr="00D07B3B">
        <w:rPr>
          <w:rFonts w:ascii="Sylfaen" w:eastAsia="Times New Roman" w:hAnsi="Sylfaen" w:cs="Sylfaen"/>
          <w:lang w:val="ka-GE"/>
        </w:rPr>
        <w:t>ერთ</w:t>
      </w:r>
      <w:r w:rsidRPr="00D07B3B">
        <w:rPr>
          <w:rFonts w:ascii="Sylfaen" w:eastAsia="Times New Roman" w:hAnsi="Sylfaen" w:cs="Arial"/>
          <w:lang w:val="ka-GE"/>
        </w:rPr>
        <w:t xml:space="preserve"> </w:t>
      </w:r>
      <w:r w:rsidRPr="00D07B3B">
        <w:rPr>
          <w:rFonts w:ascii="Sylfaen" w:eastAsia="Times New Roman" w:hAnsi="Sylfaen" w:cs="Sylfaen"/>
          <w:lang w:val="ka-GE"/>
        </w:rPr>
        <w:t>ყველაზე</w:t>
      </w:r>
      <w:r w:rsidRPr="00D07B3B">
        <w:rPr>
          <w:rFonts w:ascii="Sylfaen" w:eastAsia="Times New Roman" w:hAnsi="Sylfaen" w:cs="Arial"/>
          <w:lang w:val="ka-GE"/>
        </w:rPr>
        <w:t xml:space="preserve"> </w:t>
      </w:r>
      <w:r w:rsidRPr="00D07B3B">
        <w:rPr>
          <w:rFonts w:ascii="Sylfaen" w:eastAsia="Times New Roman" w:hAnsi="Sylfaen" w:cs="Sylfaen"/>
          <w:lang w:val="ka-GE"/>
        </w:rPr>
        <w:t>მწვავე</w:t>
      </w:r>
      <w:r w:rsidRPr="00D07B3B">
        <w:rPr>
          <w:rFonts w:ascii="Sylfaen" w:eastAsia="Times New Roman" w:hAnsi="Sylfaen" w:cs="Arial"/>
          <w:lang w:val="ka-GE"/>
        </w:rPr>
        <w:t xml:space="preserve"> </w:t>
      </w:r>
      <w:r w:rsidRPr="00D07B3B">
        <w:rPr>
          <w:rFonts w:ascii="Sylfaen" w:eastAsia="Times New Roman" w:hAnsi="Sylfaen" w:cs="Sylfaen"/>
          <w:lang w:val="ka-GE"/>
        </w:rPr>
        <w:t>ფორმად</w:t>
      </w:r>
      <w:r w:rsidRPr="00D07B3B">
        <w:rPr>
          <w:rFonts w:ascii="Sylfaen" w:eastAsia="Times New Roman" w:hAnsi="Sylfaen" w:cs="Arial"/>
          <w:lang w:val="ka-GE"/>
        </w:rPr>
        <w:t xml:space="preserve"> </w:t>
      </w:r>
      <w:r w:rsidRPr="00D07B3B">
        <w:rPr>
          <w:rFonts w:ascii="Sylfaen" w:eastAsia="Times New Roman" w:hAnsi="Sylfaen" w:cs="Sylfaen"/>
          <w:lang w:val="ka-GE"/>
        </w:rPr>
        <w:t>წარმოჩინდა</w:t>
      </w:r>
      <w:r w:rsidRPr="00D07B3B">
        <w:rPr>
          <w:rFonts w:ascii="Sylfaen" w:eastAsia="Times New Roman" w:hAnsi="Sylfaen" w:cs="Arial"/>
          <w:lang w:val="ka-GE"/>
        </w:rPr>
        <w:t xml:space="preserve"> </w:t>
      </w:r>
      <w:r w:rsidRPr="00D07B3B">
        <w:rPr>
          <w:rFonts w:ascii="Sylfaen" w:eastAsia="Times New Roman" w:hAnsi="Sylfaen" w:cs="Sylfaen"/>
          <w:lang w:val="ka-GE"/>
        </w:rPr>
        <w:t>ოსური</w:t>
      </w:r>
      <w:r w:rsidRPr="00D07B3B">
        <w:rPr>
          <w:rFonts w:ascii="Sylfaen" w:eastAsia="Times New Roman" w:hAnsi="Sylfaen" w:cs="Arial"/>
          <w:lang w:val="ka-GE"/>
        </w:rPr>
        <w:t xml:space="preserve"> </w:t>
      </w:r>
      <w:r w:rsidRPr="00D07B3B">
        <w:rPr>
          <w:rFonts w:ascii="Sylfaen" w:eastAsia="Times New Roman" w:hAnsi="Sylfaen" w:cs="Sylfaen"/>
          <w:lang w:val="ka-GE"/>
        </w:rPr>
        <w:t>სეპარატიზმი</w:t>
      </w:r>
      <w:r w:rsidRPr="00D07B3B">
        <w:rPr>
          <w:rFonts w:ascii="Sylfaen" w:eastAsia="Times New Roman" w:hAnsi="Sylfaen" w:cs="Arial"/>
          <w:lang w:val="ka-GE"/>
        </w:rPr>
        <w:t>.</w:t>
      </w:r>
    </w:p>
    <w:p w14:paraId="411DF388" w14:textId="77777777" w:rsidR="00177B56" w:rsidRDefault="00BD0730" w:rsidP="00177B56">
      <w:pPr>
        <w:shd w:val="clear" w:color="auto" w:fill="FFFFFF"/>
        <w:spacing w:after="0" w:line="276" w:lineRule="auto"/>
        <w:jc w:val="both"/>
        <w:rPr>
          <w:rFonts w:ascii="Sylfaen" w:eastAsia="Times New Roman" w:hAnsi="Sylfaen" w:cs="Arial"/>
          <w:lang w:val="ka-GE"/>
        </w:rPr>
      </w:pPr>
      <w:r w:rsidRPr="00D07B3B">
        <w:rPr>
          <w:rFonts w:ascii="Sylfaen" w:eastAsia="Times New Roman" w:hAnsi="Sylfaen" w:cs="Sylfaen"/>
          <w:lang w:val="ka-GE"/>
        </w:rPr>
        <w:t>კვლევის</w:t>
      </w:r>
      <w:r w:rsidRPr="00D07B3B">
        <w:rPr>
          <w:rFonts w:ascii="Sylfaen" w:eastAsia="Times New Roman" w:hAnsi="Sylfaen" w:cs="Arial"/>
          <w:lang w:val="ka-GE"/>
        </w:rPr>
        <w:t xml:space="preserve"> </w:t>
      </w:r>
      <w:r w:rsidRPr="00D07B3B">
        <w:rPr>
          <w:rFonts w:ascii="Sylfaen" w:eastAsia="Times New Roman" w:hAnsi="Sylfaen" w:cs="Sylfaen"/>
          <w:lang w:val="ka-GE"/>
        </w:rPr>
        <w:t>ამ</w:t>
      </w:r>
      <w:r w:rsidRPr="00D07B3B">
        <w:rPr>
          <w:rFonts w:ascii="Sylfaen" w:eastAsia="Times New Roman" w:hAnsi="Sylfaen" w:cs="Arial"/>
          <w:lang w:val="ka-GE"/>
        </w:rPr>
        <w:t xml:space="preserve"> </w:t>
      </w:r>
      <w:r w:rsidRPr="00D07B3B">
        <w:rPr>
          <w:rFonts w:ascii="Sylfaen" w:eastAsia="Times New Roman" w:hAnsi="Sylfaen" w:cs="Sylfaen"/>
          <w:lang w:val="ka-GE"/>
        </w:rPr>
        <w:t>ნაწილში</w:t>
      </w:r>
      <w:r w:rsidRPr="00D07B3B">
        <w:rPr>
          <w:rFonts w:ascii="Sylfaen" w:eastAsia="Times New Roman" w:hAnsi="Sylfaen" w:cs="Arial"/>
          <w:lang w:val="ka-GE"/>
        </w:rPr>
        <w:t xml:space="preserve"> </w:t>
      </w:r>
      <w:r w:rsidRPr="00D07B3B">
        <w:rPr>
          <w:rFonts w:ascii="Sylfaen" w:eastAsia="Times New Roman" w:hAnsi="Sylfaen" w:cs="Sylfaen"/>
          <w:lang w:val="ka-GE"/>
        </w:rPr>
        <w:t>ყურადღება</w:t>
      </w:r>
      <w:r w:rsidRPr="00D07B3B">
        <w:rPr>
          <w:rFonts w:ascii="Sylfaen" w:eastAsia="Times New Roman" w:hAnsi="Sylfaen" w:cs="Arial"/>
          <w:lang w:val="ka-GE"/>
        </w:rPr>
        <w:t xml:space="preserve"> </w:t>
      </w:r>
      <w:r w:rsidRPr="00D07B3B">
        <w:rPr>
          <w:rFonts w:ascii="Sylfaen" w:eastAsia="Times New Roman" w:hAnsi="Sylfaen" w:cs="Sylfaen"/>
          <w:lang w:val="ka-GE"/>
        </w:rPr>
        <w:t>გამახვილებულია</w:t>
      </w:r>
      <w:r w:rsidRPr="00D07B3B">
        <w:rPr>
          <w:rFonts w:ascii="Sylfaen" w:eastAsia="Times New Roman" w:hAnsi="Sylfaen" w:cs="Arial"/>
          <w:lang w:val="ka-GE"/>
        </w:rPr>
        <w:t xml:space="preserve"> </w:t>
      </w:r>
      <w:r w:rsidRPr="00D07B3B">
        <w:rPr>
          <w:rFonts w:ascii="Sylfaen" w:eastAsia="Times New Roman" w:hAnsi="Sylfaen" w:cs="Sylfaen"/>
          <w:lang w:val="ka-GE"/>
        </w:rPr>
        <w:t>იმ</w:t>
      </w:r>
      <w:r w:rsidRPr="00D07B3B">
        <w:rPr>
          <w:rFonts w:ascii="Sylfaen" w:eastAsia="Times New Roman" w:hAnsi="Sylfaen" w:cs="Arial"/>
          <w:lang w:val="ka-GE"/>
        </w:rPr>
        <w:t xml:space="preserve"> </w:t>
      </w:r>
      <w:r w:rsidRPr="00D07B3B">
        <w:rPr>
          <w:rFonts w:ascii="Sylfaen" w:eastAsia="Times New Roman" w:hAnsi="Sylfaen" w:cs="Sylfaen"/>
          <w:lang w:val="ka-GE"/>
        </w:rPr>
        <w:t>სოციალურ</w:t>
      </w:r>
      <w:r w:rsidRPr="00D07B3B">
        <w:rPr>
          <w:rFonts w:ascii="Sylfaen" w:eastAsia="Times New Roman" w:hAnsi="Sylfaen" w:cs="Arial"/>
          <w:lang w:val="ka-GE"/>
        </w:rPr>
        <w:t>-</w:t>
      </w:r>
      <w:r w:rsidRPr="00D07B3B">
        <w:rPr>
          <w:rFonts w:ascii="Sylfaen" w:eastAsia="Times New Roman" w:hAnsi="Sylfaen" w:cs="Sylfaen"/>
          <w:lang w:val="ka-GE"/>
        </w:rPr>
        <w:t>პოლიტიკურ</w:t>
      </w:r>
      <w:r w:rsidRPr="00D07B3B">
        <w:rPr>
          <w:rFonts w:ascii="Sylfaen" w:eastAsia="Times New Roman" w:hAnsi="Sylfaen" w:cs="Arial"/>
          <w:lang w:val="ka-GE"/>
        </w:rPr>
        <w:t xml:space="preserve"> </w:t>
      </w:r>
      <w:r w:rsidRPr="00D07B3B">
        <w:rPr>
          <w:rFonts w:ascii="Sylfaen" w:eastAsia="Times New Roman" w:hAnsi="Sylfaen" w:cs="Sylfaen"/>
          <w:lang w:val="ka-GE"/>
        </w:rPr>
        <w:t>და</w:t>
      </w:r>
      <w:r w:rsidRPr="00D07B3B">
        <w:rPr>
          <w:rFonts w:ascii="Sylfaen" w:eastAsia="Times New Roman" w:hAnsi="Sylfaen" w:cs="Arial"/>
          <w:lang w:val="ka-GE"/>
        </w:rPr>
        <w:t xml:space="preserve"> </w:t>
      </w:r>
      <w:r w:rsidRPr="00D07B3B">
        <w:rPr>
          <w:rFonts w:ascii="Sylfaen" w:eastAsia="Times New Roman" w:hAnsi="Sylfaen" w:cs="Sylfaen"/>
          <w:lang w:val="ka-GE"/>
        </w:rPr>
        <w:t>გარე</w:t>
      </w:r>
      <w:r w:rsidRPr="00D07B3B">
        <w:rPr>
          <w:rFonts w:ascii="Sylfaen" w:eastAsia="Times New Roman" w:hAnsi="Sylfaen" w:cs="Arial"/>
          <w:lang w:val="ka-GE"/>
        </w:rPr>
        <w:t xml:space="preserve"> </w:t>
      </w:r>
      <w:r w:rsidRPr="00D07B3B">
        <w:rPr>
          <w:rFonts w:ascii="Sylfaen" w:eastAsia="Times New Roman" w:hAnsi="Sylfaen" w:cs="Sylfaen"/>
          <w:lang w:val="ka-GE"/>
        </w:rPr>
        <w:t>ფაქტორებზე</w:t>
      </w:r>
      <w:r w:rsidRPr="00D07B3B">
        <w:rPr>
          <w:rFonts w:ascii="Sylfaen" w:eastAsia="Times New Roman" w:hAnsi="Sylfaen" w:cs="Arial"/>
          <w:lang w:val="ka-GE"/>
        </w:rPr>
        <w:t xml:space="preserve">, </w:t>
      </w:r>
      <w:r w:rsidRPr="00D07B3B">
        <w:rPr>
          <w:rFonts w:ascii="Sylfaen" w:eastAsia="Times New Roman" w:hAnsi="Sylfaen" w:cs="Sylfaen"/>
          <w:lang w:val="ka-GE"/>
        </w:rPr>
        <w:t>რომლებმაც</w:t>
      </w:r>
      <w:r w:rsidRPr="00D07B3B">
        <w:rPr>
          <w:rFonts w:ascii="Sylfaen" w:eastAsia="Times New Roman" w:hAnsi="Sylfaen" w:cs="Arial"/>
          <w:lang w:val="ka-GE"/>
        </w:rPr>
        <w:t xml:space="preserve"> </w:t>
      </w:r>
      <w:r w:rsidRPr="00D07B3B">
        <w:rPr>
          <w:rFonts w:ascii="Sylfaen" w:eastAsia="Times New Roman" w:hAnsi="Sylfaen" w:cs="Sylfaen"/>
          <w:lang w:val="ka-GE"/>
        </w:rPr>
        <w:t>განაპირობა</w:t>
      </w:r>
      <w:r w:rsidRPr="00D07B3B">
        <w:rPr>
          <w:rFonts w:ascii="Sylfaen" w:eastAsia="Times New Roman" w:hAnsi="Sylfaen" w:cs="Arial"/>
          <w:lang w:val="ka-GE"/>
        </w:rPr>
        <w:t xml:space="preserve"> </w:t>
      </w:r>
      <w:r w:rsidRPr="00D07B3B">
        <w:rPr>
          <w:rFonts w:ascii="Sylfaen" w:eastAsia="Times New Roman" w:hAnsi="Sylfaen" w:cs="Sylfaen"/>
          <w:lang w:val="ka-GE"/>
        </w:rPr>
        <w:t>კონფლიქტის</w:t>
      </w:r>
      <w:r w:rsidRPr="00D07B3B">
        <w:rPr>
          <w:rFonts w:ascii="Sylfaen" w:eastAsia="Times New Roman" w:hAnsi="Sylfaen" w:cs="Arial"/>
          <w:lang w:val="ka-GE"/>
        </w:rPr>
        <w:t xml:space="preserve"> </w:t>
      </w:r>
      <w:r w:rsidRPr="00D07B3B">
        <w:rPr>
          <w:rFonts w:ascii="Sylfaen" w:eastAsia="Times New Roman" w:hAnsi="Sylfaen" w:cs="Sylfaen"/>
          <w:lang w:val="ka-GE"/>
        </w:rPr>
        <w:t>ესკალაცია</w:t>
      </w:r>
      <w:r w:rsidRPr="00D07B3B">
        <w:rPr>
          <w:rFonts w:ascii="Sylfaen" w:eastAsia="Times New Roman" w:hAnsi="Sylfaen" w:cs="Arial"/>
          <w:lang w:val="ka-GE"/>
        </w:rPr>
        <w:t xml:space="preserve">. </w:t>
      </w:r>
      <w:r w:rsidRPr="00D07B3B">
        <w:rPr>
          <w:rFonts w:ascii="Sylfaen" w:eastAsia="Times New Roman" w:hAnsi="Sylfaen" w:cs="Sylfaen"/>
          <w:lang w:val="ka-GE"/>
        </w:rPr>
        <w:t>მათ</w:t>
      </w:r>
      <w:r w:rsidRPr="00D07B3B">
        <w:rPr>
          <w:rFonts w:ascii="Sylfaen" w:eastAsia="Times New Roman" w:hAnsi="Sylfaen" w:cs="Arial"/>
          <w:lang w:val="ka-GE"/>
        </w:rPr>
        <w:t xml:space="preserve"> </w:t>
      </w:r>
      <w:r w:rsidRPr="00D07B3B">
        <w:rPr>
          <w:rFonts w:ascii="Sylfaen" w:eastAsia="Times New Roman" w:hAnsi="Sylfaen" w:cs="Sylfaen"/>
          <w:lang w:val="ka-GE"/>
        </w:rPr>
        <w:t>შორის</w:t>
      </w:r>
      <w:r w:rsidRPr="00D07B3B">
        <w:rPr>
          <w:rFonts w:ascii="Sylfaen" w:eastAsia="Times New Roman" w:hAnsi="Sylfaen" w:cs="Arial"/>
          <w:lang w:val="ka-GE"/>
        </w:rPr>
        <w:t xml:space="preserve"> </w:t>
      </w:r>
      <w:r w:rsidRPr="00D07B3B">
        <w:rPr>
          <w:rFonts w:ascii="Sylfaen" w:eastAsia="Times New Roman" w:hAnsi="Sylfaen" w:cs="Sylfaen"/>
          <w:lang w:val="ka-GE"/>
        </w:rPr>
        <w:t>აღსანიშნავია</w:t>
      </w:r>
      <w:r w:rsidRPr="00D07B3B">
        <w:rPr>
          <w:rFonts w:ascii="Sylfaen" w:eastAsia="Times New Roman" w:hAnsi="Sylfaen" w:cs="Arial"/>
          <w:lang w:val="ka-GE"/>
        </w:rPr>
        <w:t xml:space="preserve"> </w:t>
      </w:r>
      <w:r w:rsidRPr="00D07B3B">
        <w:rPr>
          <w:rFonts w:ascii="Sylfaen" w:eastAsia="Times New Roman" w:hAnsi="Sylfaen" w:cs="Sylfaen"/>
          <w:lang w:val="ka-GE"/>
        </w:rPr>
        <w:t>ეთნიკური</w:t>
      </w:r>
      <w:r w:rsidRPr="00D07B3B">
        <w:rPr>
          <w:rFonts w:ascii="Sylfaen" w:eastAsia="Times New Roman" w:hAnsi="Sylfaen" w:cs="Arial"/>
          <w:lang w:val="ka-GE"/>
        </w:rPr>
        <w:t xml:space="preserve"> </w:t>
      </w:r>
      <w:r w:rsidRPr="00D07B3B">
        <w:rPr>
          <w:rFonts w:ascii="Sylfaen" w:eastAsia="Times New Roman" w:hAnsi="Sylfaen" w:cs="Sylfaen"/>
          <w:lang w:val="ka-GE"/>
        </w:rPr>
        <w:t>დაძაბულობის</w:t>
      </w:r>
      <w:r w:rsidRPr="00D07B3B">
        <w:rPr>
          <w:rFonts w:ascii="Sylfaen" w:eastAsia="Times New Roman" w:hAnsi="Sylfaen" w:cs="Arial"/>
          <w:lang w:val="ka-GE"/>
        </w:rPr>
        <w:t xml:space="preserve"> </w:t>
      </w:r>
      <w:r w:rsidRPr="00D07B3B">
        <w:rPr>
          <w:rFonts w:ascii="Sylfaen" w:eastAsia="Times New Roman" w:hAnsi="Sylfaen" w:cs="Sylfaen"/>
          <w:lang w:val="ka-GE"/>
        </w:rPr>
        <w:t>ხელოვნური</w:t>
      </w:r>
      <w:r w:rsidRPr="00D07B3B">
        <w:rPr>
          <w:rFonts w:ascii="Sylfaen" w:eastAsia="Times New Roman" w:hAnsi="Sylfaen" w:cs="Arial"/>
          <w:lang w:val="ka-GE"/>
        </w:rPr>
        <w:t xml:space="preserve"> </w:t>
      </w:r>
      <w:r w:rsidRPr="00D07B3B">
        <w:rPr>
          <w:rFonts w:ascii="Sylfaen" w:eastAsia="Times New Roman" w:hAnsi="Sylfaen" w:cs="Sylfaen"/>
          <w:lang w:val="ka-GE"/>
        </w:rPr>
        <w:t>გამწვავება</w:t>
      </w:r>
      <w:r w:rsidRPr="00D07B3B">
        <w:rPr>
          <w:rFonts w:ascii="Sylfaen" w:eastAsia="Times New Roman" w:hAnsi="Sylfaen" w:cs="Arial"/>
          <w:lang w:val="ka-GE"/>
        </w:rPr>
        <w:t xml:space="preserve">, </w:t>
      </w:r>
      <w:r w:rsidRPr="00D07B3B">
        <w:rPr>
          <w:rFonts w:ascii="Sylfaen" w:eastAsia="Times New Roman" w:hAnsi="Sylfaen" w:cs="Sylfaen"/>
          <w:lang w:val="ka-GE"/>
        </w:rPr>
        <w:t>საგარეო</w:t>
      </w:r>
      <w:r w:rsidRPr="00D07B3B">
        <w:rPr>
          <w:rFonts w:ascii="Sylfaen" w:eastAsia="Times New Roman" w:hAnsi="Sylfaen" w:cs="Arial"/>
          <w:lang w:val="ka-GE"/>
        </w:rPr>
        <w:t xml:space="preserve"> </w:t>
      </w:r>
      <w:r w:rsidRPr="00D07B3B">
        <w:rPr>
          <w:rFonts w:ascii="Sylfaen" w:eastAsia="Times New Roman" w:hAnsi="Sylfaen" w:cs="Sylfaen"/>
          <w:lang w:val="ka-GE"/>
        </w:rPr>
        <w:t>ძალების</w:t>
      </w:r>
      <w:r w:rsidRPr="00D07B3B">
        <w:rPr>
          <w:rFonts w:ascii="Sylfaen" w:eastAsia="Times New Roman" w:hAnsi="Sylfaen" w:cs="Arial"/>
          <w:lang w:val="ka-GE"/>
        </w:rPr>
        <w:t xml:space="preserve"> </w:t>
      </w:r>
      <w:r w:rsidRPr="00D07B3B">
        <w:rPr>
          <w:rFonts w:ascii="Sylfaen" w:eastAsia="Times New Roman" w:hAnsi="Sylfaen" w:cs="Sylfaen"/>
          <w:lang w:val="ka-GE"/>
        </w:rPr>
        <w:t>ჩარევა</w:t>
      </w:r>
      <w:r w:rsidRPr="00D07B3B">
        <w:rPr>
          <w:rFonts w:ascii="Sylfaen" w:eastAsia="Times New Roman" w:hAnsi="Sylfaen" w:cs="Arial"/>
          <w:lang w:val="ka-GE"/>
        </w:rPr>
        <w:t xml:space="preserve"> </w:t>
      </w:r>
      <w:r w:rsidRPr="00D07B3B">
        <w:rPr>
          <w:rFonts w:ascii="Sylfaen" w:eastAsia="Times New Roman" w:hAnsi="Sylfaen" w:cs="Sylfaen"/>
          <w:lang w:val="ka-GE"/>
        </w:rPr>
        <w:t>და</w:t>
      </w:r>
      <w:r w:rsidRPr="00D07B3B">
        <w:rPr>
          <w:rFonts w:ascii="Sylfaen" w:eastAsia="Times New Roman" w:hAnsi="Sylfaen" w:cs="Arial"/>
          <w:lang w:val="ka-GE"/>
        </w:rPr>
        <w:t xml:space="preserve"> </w:t>
      </w:r>
      <w:r w:rsidRPr="00D07B3B">
        <w:rPr>
          <w:rFonts w:ascii="Sylfaen" w:eastAsia="Times New Roman" w:hAnsi="Sylfaen" w:cs="Sylfaen"/>
          <w:lang w:val="ka-GE"/>
        </w:rPr>
        <w:t>ცენტრალური</w:t>
      </w:r>
      <w:r w:rsidRPr="00D07B3B">
        <w:rPr>
          <w:rFonts w:ascii="Sylfaen" w:eastAsia="Times New Roman" w:hAnsi="Sylfaen" w:cs="Arial"/>
          <w:lang w:val="ka-GE"/>
        </w:rPr>
        <w:t xml:space="preserve"> </w:t>
      </w:r>
      <w:r w:rsidRPr="00D07B3B">
        <w:rPr>
          <w:rFonts w:ascii="Sylfaen" w:eastAsia="Times New Roman" w:hAnsi="Sylfaen" w:cs="Sylfaen"/>
          <w:lang w:val="ka-GE"/>
        </w:rPr>
        <w:t>ხელისუფლების</w:t>
      </w:r>
      <w:r w:rsidRPr="00D07B3B">
        <w:rPr>
          <w:rFonts w:ascii="Sylfaen" w:eastAsia="Times New Roman" w:hAnsi="Sylfaen" w:cs="Arial"/>
          <w:lang w:val="ka-GE"/>
        </w:rPr>
        <w:t xml:space="preserve"> </w:t>
      </w:r>
      <w:r w:rsidRPr="00D07B3B">
        <w:rPr>
          <w:rFonts w:ascii="Sylfaen" w:eastAsia="Times New Roman" w:hAnsi="Sylfaen" w:cs="Sylfaen"/>
          <w:lang w:val="ka-GE"/>
        </w:rPr>
        <w:t>სისუსტე</w:t>
      </w:r>
      <w:r w:rsidRPr="00D07B3B">
        <w:rPr>
          <w:rFonts w:ascii="Sylfaen" w:eastAsia="Times New Roman" w:hAnsi="Sylfaen" w:cs="Arial"/>
          <w:lang w:val="ka-GE"/>
        </w:rPr>
        <w:t>.</w:t>
      </w:r>
    </w:p>
    <w:p w14:paraId="3D090652" w14:textId="752254D9" w:rsidR="00BD0730" w:rsidRPr="00D07B3B" w:rsidRDefault="00BD0730" w:rsidP="00177B56">
      <w:pPr>
        <w:shd w:val="clear" w:color="auto" w:fill="FFFFFF"/>
        <w:spacing w:after="0" w:line="276" w:lineRule="auto"/>
        <w:jc w:val="both"/>
        <w:rPr>
          <w:rFonts w:ascii="Sylfaen" w:eastAsia="Times New Roman" w:hAnsi="Sylfaen" w:cs="Arial"/>
          <w:lang w:val="ka-GE"/>
        </w:rPr>
      </w:pPr>
      <w:r w:rsidRPr="00D07B3B">
        <w:rPr>
          <w:rFonts w:ascii="Sylfaen" w:eastAsia="Times New Roman" w:hAnsi="Sylfaen" w:cs="Sylfaen"/>
          <w:lang w:val="ka-GE"/>
        </w:rPr>
        <w:t>თეზისებში</w:t>
      </w:r>
      <w:r w:rsidRPr="00D07B3B">
        <w:rPr>
          <w:rFonts w:ascii="Sylfaen" w:eastAsia="Times New Roman" w:hAnsi="Sylfaen" w:cs="Arial"/>
          <w:lang w:val="ka-GE"/>
        </w:rPr>
        <w:t xml:space="preserve"> </w:t>
      </w:r>
      <w:r w:rsidRPr="00D07B3B">
        <w:rPr>
          <w:rFonts w:ascii="Sylfaen" w:eastAsia="Times New Roman" w:hAnsi="Sylfaen" w:cs="Sylfaen"/>
          <w:lang w:val="ka-GE"/>
        </w:rPr>
        <w:t>განიხილება</w:t>
      </w:r>
      <w:r w:rsidRPr="00D07B3B">
        <w:rPr>
          <w:rFonts w:ascii="Sylfaen" w:eastAsia="Times New Roman" w:hAnsi="Sylfaen" w:cs="Arial"/>
          <w:lang w:val="ka-GE"/>
        </w:rPr>
        <w:t xml:space="preserve"> </w:t>
      </w:r>
      <w:r w:rsidRPr="00D07B3B">
        <w:rPr>
          <w:rFonts w:ascii="Sylfaen" w:eastAsia="Times New Roman" w:hAnsi="Sylfaen" w:cs="Sylfaen"/>
          <w:lang w:val="ka-GE"/>
        </w:rPr>
        <w:t>ის</w:t>
      </w:r>
      <w:r w:rsidRPr="00D07B3B">
        <w:rPr>
          <w:rFonts w:ascii="Sylfaen" w:eastAsia="Times New Roman" w:hAnsi="Sylfaen" w:cs="Arial"/>
          <w:lang w:val="ka-GE"/>
        </w:rPr>
        <w:t xml:space="preserve"> </w:t>
      </w:r>
      <w:r w:rsidRPr="00D07B3B">
        <w:rPr>
          <w:rFonts w:ascii="Sylfaen" w:eastAsia="Times New Roman" w:hAnsi="Sylfaen" w:cs="Sylfaen"/>
          <w:lang w:val="ka-GE"/>
        </w:rPr>
        <w:t>პირობები</w:t>
      </w:r>
      <w:r w:rsidRPr="00D07B3B">
        <w:rPr>
          <w:rFonts w:ascii="Sylfaen" w:eastAsia="Times New Roman" w:hAnsi="Sylfaen" w:cs="Arial"/>
          <w:lang w:val="ka-GE"/>
        </w:rPr>
        <w:t xml:space="preserve">, </w:t>
      </w:r>
      <w:r w:rsidRPr="00D07B3B">
        <w:rPr>
          <w:rFonts w:ascii="Sylfaen" w:eastAsia="Times New Roman" w:hAnsi="Sylfaen" w:cs="Sylfaen"/>
          <w:lang w:val="ka-GE"/>
        </w:rPr>
        <w:t>რომლებმაც</w:t>
      </w:r>
      <w:r w:rsidRPr="00D07B3B">
        <w:rPr>
          <w:rFonts w:ascii="Sylfaen" w:eastAsia="Times New Roman" w:hAnsi="Sylfaen" w:cs="Arial"/>
          <w:lang w:val="ka-GE"/>
        </w:rPr>
        <w:t xml:space="preserve"> </w:t>
      </w:r>
      <w:r w:rsidRPr="00D07B3B">
        <w:rPr>
          <w:rFonts w:ascii="Sylfaen" w:eastAsia="Times New Roman" w:hAnsi="Sylfaen" w:cs="Sylfaen"/>
          <w:lang w:val="ka-GE"/>
        </w:rPr>
        <w:t>საომარი</w:t>
      </w:r>
      <w:r w:rsidRPr="00D07B3B">
        <w:rPr>
          <w:rFonts w:ascii="Sylfaen" w:eastAsia="Times New Roman" w:hAnsi="Sylfaen" w:cs="Arial"/>
          <w:lang w:val="ka-GE"/>
        </w:rPr>
        <w:t xml:space="preserve"> </w:t>
      </w:r>
      <w:r w:rsidRPr="00D07B3B">
        <w:rPr>
          <w:rFonts w:ascii="Sylfaen" w:eastAsia="Times New Roman" w:hAnsi="Sylfaen" w:cs="Sylfaen"/>
          <w:lang w:val="ka-GE"/>
        </w:rPr>
        <w:t>მოქმედებები</w:t>
      </w:r>
      <w:r w:rsidRPr="00D07B3B">
        <w:rPr>
          <w:rFonts w:ascii="Sylfaen" w:eastAsia="Times New Roman" w:hAnsi="Sylfaen" w:cs="Arial"/>
          <w:lang w:val="ka-GE"/>
        </w:rPr>
        <w:t xml:space="preserve"> </w:t>
      </w:r>
      <w:r w:rsidRPr="00D07B3B">
        <w:rPr>
          <w:rFonts w:ascii="Sylfaen" w:eastAsia="Times New Roman" w:hAnsi="Sylfaen" w:cs="Sylfaen"/>
          <w:lang w:val="ka-GE"/>
        </w:rPr>
        <w:t>გარდაუვალი</w:t>
      </w:r>
      <w:r w:rsidRPr="00D07B3B">
        <w:rPr>
          <w:rFonts w:ascii="Sylfaen" w:eastAsia="Times New Roman" w:hAnsi="Sylfaen" w:cs="Arial"/>
          <w:lang w:val="ka-GE"/>
        </w:rPr>
        <w:t xml:space="preserve"> </w:t>
      </w:r>
      <w:r w:rsidRPr="00D07B3B">
        <w:rPr>
          <w:rFonts w:ascii="Sylfaen" w:eastAsia="Times New Roman" w:hAnsi="Sylfaen" w:cs="Sylfaen"/>
          <w:lang w:val="ka-GE"/>
        </w:rPr>
        <w:t>გახადა</w:t>
      </w:r>
      <w:r w:rsidRPr="00D07B3B">
        <w:rPr>
          <w:rFonts w:ascii="Sylfaen" w:eastAsia="Times New Roman" w:hAnsi="Sylfaen" w:cs="Arial"/>
          <w:lang w:val="ka-GE"/>
        </w:rPr>
        <w:t xml:space="preserve">. </w:t>
      </w:r>
      <w:r w:rsidRPr="00D07B3B">
        <w:rPr>
          <w:rFonts w:ascii="Sylfaen" w:eastAsia="Times New Roman" w:hAnsi="Sylfaen" w:cs="Sylfaen"/>
          <w:lang w:val="ka-GE"/>
        </w:rPr>
        <w:t>ანალიზის</w:t>
      </w:r>
      <w:r w:rsidRPr="00D07B3B">
        <w:rPr>
          <w:rFonts w:ascii="Sylfaen" w:eastAsia="Times New Roman" w:hAnsi="Sylfaen" w:cs="Arial"/>
          <w:lang w:val="ka-GE"/>
        </w:rPr>
        <w:t xml:space="preserve"> </w:t>
      </w:r>
      <w:r w:rsidRPr="00D07B3B">
        <w:rPr>
          <w:rFonts w:ascii="Sylfaen" w:eastAsia="Times New Roman" w:hAnsi="Sylfaen" w:cs="Sylfaen"/>
          <w:lang w:val="ka-GE"/>
        </w:rPr>
        <w:t>საგანია</w:t>
      </w:r>
      <w:r w:rsidRPr="00D07B3B">
        <w:rPr>
          <w:rFonts w:ascii="Sylfaen" w:eastAsia="Times New Roman" w:hAnsi="Sylfaen" w:cs="Arial"/>
          <w:lang w:val="ka-GE"/>
        </w:rPr>
        <w:t xml:space="preserve"> </w:t>
      </w:r>
      <w:r w:rsidRPr="00D07B3B">
        <w:rPr>
          <w:rFonts w:ascii="Sylfaen" w:eastAsia="Times New Roman" w:hAnsi="Sylfaen" w:cs="Sylfaen"/>
          <w:lang w:val="ka-GE"/>
        </w:rPr>
        <w:t>ქართული</w:t>
      </w:r>
      <w:r w:rsidRPr="00D07B3B">
        <w:rPr>
          <w:rFonts w:ascii="Sylfaen" w:eastAsia="Times New Roman" w:hAnsi="Sylfaen" w:cs="Arial"/>
          <w:lang w:val="ka-GE"/>
        </w:rPr>
        <w:t xml:space="preserve"> </w:t>
      </w:r>
      <w:r w:rsidRPr="00D07B3B">
        <w:rPr>
          <w:rFonts w:ascii="Sylfaen" w:eastAsia="Times New Roman" w:hAnsi="Sylfaen" w:cs="Sylfaen"/>
          <w:lang w:val="ka-GE"/>
        </w:rPr>
        <w:t>მხარის</w:t>
      </w:r>
      <w:r w:rsidRPr="00D07B3B">
        <w:rPr>
          <w:rFonts w:ascii="Sylfaen" w:eastAsia="Times New Roman" w:hAnsi="Sylfaen" w:cs="Arial"/>
          <w:lang w:val="ka-GE"/>
        </w:rPr>
        <w:t xml:space="preserve"> </w:t>
      </w:r>
      <w:r w:rsidRPr="00D07B3B">
        <w:rPr>
          <w:rFonts w:ascii="Sylfaen" w:eastAsia="Times New Roman" w:hAnsi="Sylfaen" w:cs="Sylfaen"/>
          <w:lang w:val="ka-GE"/>
        </w:rPr>
        <w:t>რეაქცია</w:t>
      </w:r>
      <w:r w:rsidRPr="00D07B3B">
        <w:rPr>
          <w:rFonts w:ascii="Sylfaen" w:eastAsia="Times New Roman" w:hAnsi="Sylfaen" w:cs="Arial"/>
          <w:lang w:val="ka-GE"/>
        </w:rPr>
        <w:t xml:space="preserve">, </w:t>
      </w:r>
      <w:r w:rsidRPr="00D07B3B">
        <w:rPr>
          <w:rFonts w:ascii="Sylfaen" w:eastAsia="Times New Roman" w:hAnsi="Sylfaen" w:cs="Sylfaen"/>
          <w:lang w:val="ka-GE"/>
        </w:rPr>
        <w:t>საერთაშორისო</w:t>
      </w:r>
      <w:r w:rsidRPr="00D07B3B">
        <w:rPr>
          <w:rFonts w:ascii="Sylfaen" w:eastAsia="Times New Roman" w:hAnsi="Sylfaen" w:cs="Arial"/>
          <w:lang w:val="ka-GE"/>
        </w:rPr>
        <w:t xml:space="preserve"> </w:t>
      </w:r>
      <w:r w:rsidRPr="00D07B3B">
        <w:rPr>
          <w:rFonts w:ascii="Sylfaen" w:eastAsia="Times New Roman" w:hAnsi="Sylfaen" w:cs="Sylfaen"/>
          <w:lang w:val="ka-GE"/>
        </w:rPr>
        <w:t>ფაქტორის</w:t>
      </w:r>
      <w:r w:rsidRPr="00D07B3B">
        <w:rPr>
          <w:rFonts w:ascii="Sylfaen" w:eastAsia="Times New Roman" w:hAnsi="Sylfaen" w:cs="Arial"/>
          <w:lang w:val="ka-GE"/>
        </w:rPr>
        <w:t xml:space="preserve"> </w:t>
      </w:r>
      <w:r w:rsidRPr="00D07B3B">
        <w:rPr>
          <w:rFonts w:ascii="Sylfaen" w:eastAsia="Times New Roman" w:hAnsi="Sylfaen" w:cs="Sylfaen"/>
          <w:lang w:val="ka-GE"/>
        </w:rPr>
        <w:t>როლი</w:t>
      </w:r>
      <w:r w:rsidRPr="00D07B3B">
        <w:rPr>
          <w:rFonts w:ascii="Sylfaen" w:eastAsia="Times New Roman" w:hAnsi="Sylfaen" w:cs="Arial"/>
          <w:lang w:val="ka-GE"/>
        </w:rPr>
        <w:t xml:space="preserve"> </w:t>
      </w:r>
      <w:r w:rsidRPr="00D07B3B">
        <w:rPr>
          <w:rFonts w:ascii="Sylfaen" w:eastAsia="Times New Roman" w:hAnsi="Sylfaen" w:cs="Sylfaen"/>
          <w:lang w:val="ka-GE"/>
        </w:rPr>
        <w:t>და</w:t>
      </w:r>
      <w:r w:rsidRPr="00D07B3B">
        <w:rPr>
          <w:rFonts w:ascii="Sylfaen" w:eastAsia="Times New Roman" w:hAnsi="Sylfaen" w:cs="Arial"/>
          <w:lang w:val="ka-GE"/>
        </w:rPr>
        <w:t xml:space="preserve"> </w:t>
      </w:r>
      <w:r w:rsidRPr="00D07B3B">
        <w:rPr>
          <w:rFonts w:ascii="Sylfaen" w:eastAsia="Times New Roman" w:hAnsi="Sylfaen" w:cs="Sylfaen"/>
          <w:lang w:val="ka-GE"/>
        </w:rPr>
        <w:t>ის</w:t>
      </w:r>
      <w:r w:rsidRPr="00D07B3B">
        <w:rPr>
          <w:rFonts w:ascii="Sylfaen" w:eastAsia="Times New Roman" w:hAnsi="Sylfaen" w:cs="Arial"/>
          <w:lang w:val="ka-GE"/>
        </w:rPr>
        <w:t xml:space="preserve"> </w:t>
      </w:r>
      <w:r w:rsidRPr="00D07B3B">
        <w:rPr>
          <w:rFonts w:ascii="Sylfaen" w:eastAsia="Times New Roman" w:hAnsi="Sylfaen" w:cs="Sylfaen"/>
          <w:lang w:val="ka-GE"/>
        </w:rPr>
        <w:t>გზა</w:t>
      </w:r>
      <w:r w:rsidRPr="00D07B3B">
        <w:rPr>
          <w:rFonts w:ascii="Sylfaen" w:eastAsia="Times New Roman" w:hAnsi="Sylfaen" w:cs="Arial"/>
          <w:lang w:val="ka-GE"/>
        </w:rPr>
        <w:t xml:space="preserve">, </w:t>
      </w:r>
      <w:r w:rsidRPr="00D07B3B">
        <w:rPr>
          <w:rFonts w:ascii="Sylfaen" w:eastAsia="Times New Roman" w:hAnsi="Sylfaen" w:cs="Sylfaen"/>
          <w:lang w:val="ka-GE"/>
        </w:rPr>
        <w:t>რომელმაც</w:t>
      </w:r>
      <w:r w:rsidRPr="00D07B3B">
        <w:rPr>
          <w:rFonts w:ascii="Sylfaen" w:eastAsia="Times New Roman" w:hAnsi="Sylfaen" w:cs="Arial"/>
          <w:lang w:val="ka-GE"/>
        </w:rPr>
        <w:t xml:space="preserve"> </w:t>
      </w:r>
      <w:r w:rsidRPr="00D07B3B">
        <w:rPr>
          <w:rFonts w:ascii="Sylfaen" w:eastAsia="Times New Roman" w:hAnsi="Sylfaen" w:cs="Sylfaen"/>
          <w:lang w:val="ka-GE"/>
        </w:rPr>
        <w:t>საქართველო</w:t>
      </w:r>
      <w:r w:rsidRPr="00D07B3B">
        <w:rPr>
          <w:rFonts w:ascii="Sylfaen" w:eastAsia="Times New Roman" w:hAnsi="Sylfaen" w:cs="Arial"/>
          <w:lang w:val="ka-GE"/>
        </w:rPr>
        <w:t xml:space="preserve"> </w:t>
      </w:r>
      <w:r w:rsidRPr="00D07B3B">
        <w:rPr>
          <w:rFonts w:ascii="Sylfaen" w:eastAsia="Times New Roman" w:hAnsi="Sylfaen" w:cs="Sylfaen"/>
          <w:lang w:val="ka-GE"/>
        </w:rPr>
        <w:t>კვლავ</w:t>
      </w:r>
      <w:r w:rsidRPr="00D07B3B">
        <w:rPr>
          <w:rFonts w:ascii="Sylfaen" w:eastAsia="Times New Roman" w:hAnsi="Sylfaen" w:cs="Arial"/>
          <w:lang w:val="ka-GE"/>
        </w:rPr>
        <w:t xml:space="preserve"> </w:t>
      </w:r>
      <w:r w:rsidRPr="00D07B3B">
        <w:rPr>
          <w:rFonts w:ascii="Sylfaen" w:eastAsia="Times New Roman" w:hAnsi="Sylfaen" w:cs="Sylfaen"/>
          <w:lang w:val="ka-GE"/>
        </w:rPr>
        <w:t>რუსეთის</w:t>
      </w:r>
      <w:r w:rsidRPr="00D07B3B">
        <w:rPr>
          <w:rFonts w:ascii="Sylfaen" w:eastAsia="Times New Roman" w:hAnsi="Sylfaen" w:cs="Arial"/>
          <w:lang w:val="ka-GE"/>
        </w:rPr>
        <w:t xml:space="preserve"> </w:t>
      </w:r>
      <w:r w:rsidRPr="00D07B3B">
        <w:rPr>
          <w:rFonts w:ascii="Sylfaen" w:eastAsia="Times New Roman" w:hAnsi="Sylfaen" w:cs="Sylfaen"/>
          <w:lang w:val="ka-GE"/>
        </w:rPr>
        <w:t>სამხედრო</w:t>
      </w:r>
      <w:r w:rsidRPr="00D07B3B">
        <w:rPr>
          <w:rFonts w:ascii="Sylfaen" w:eastAsia="Times New Roman" w:hAnsi="Sylfaen" w:cs="Arial"/>
          <w:lang w:val="ka-GE"/>
        </w:rPr>
        <w:t xml:space="preserve"> </w:t>
      </w:r>
      <w:r w:rsidRPr="00D07B3B">
        <w:rPr>
          <w:rFonts w:ascii="Sylfaen" w:eastAsia="Times New Roman" w:hAnsi="Sylfaen" w:cs="Sylfaen"/>
          <w:lang w:val="ka-GE"/>
        </w:rPr>
        <w:t>ძალებთან</w:t>
      </w:r>
      <w:r w:rsidRPr="00D07B3B">
        <w:rPr>
          <w:rFonts w:ascii="Sylfaen" w:eastAsia="Times New Roman" w:hAnsi="Sylfaen" w:cs="Arial"/>
          <w:lang w:val="ka-GE"/>
        </w:rPr>
        <w:t xml:space="preserve"> </w:t>
      </w:r>
      <w:r w:rsidRPr="00D07B3B">
        <w:rPr>
          <w:rFonts w:ascii="Sylfaen" w:eastAsia="Times New Roman" w:hAnsi="Sylfaen" w:cs="Sylfaen"/>
          <w:lang w:val="ka-GE"/>
        </w:rPr>
        <w:t>პირდაპირი</w:t>
      </w:r>
      <w:r w:rsidRPr="00D07B3B">
        <w:rPr>
          <w:rFonts w:ascii="Sylfaen" w:eastAsia="Times New Roman" w:hAnsi="Sylfaen" w:cs="Arial"/>
          <w:lang w:val="ka-GE"/>
        </w:rPr>
        <w:t xml:space="preserve"> </w:t>
      </w:r>
      <w:r w:rsidRPr="00D07B3B">
        <w:rPr>
          <w:rFonts w:ascii="Sylfaen" w:eastAsia="Times New Roman" w:hAnsi="Sylfaen" w:cs="Sylfaen"/>
          <w:lang w:val="ka-GE"/>
        </w:rPr>
        <w:t>კონფრონტაციის</w:t>
      </w:r>
      <w:r w:rsidRPr="00D07B3B">
        <w:rPr>
          <w:rFonts w:ascii="Sylfaen" w:eastAsia="Times New Roman" w:hAnsi="Sylfaen" w:cs="Arial"/>
          <w:lang w:val="ka-GE"/>
        </w:rPr>
        <w:t xml:space="preserve"> </w:t>
      </w:r>
      <w:r w:rsidRPr="00D07B3B">
        <w:rPr>
          <w:rFonts w:ascii="Sylfaen" w:eastAsia="Times New Roman" w:hAnsi="Sylfaen" w:cs="Sylfaen"/>
          <w:lang w:val="ka-GE"/>
        </w:rPr>
        <w:t>წინაშე</w:t>
      </w:r>
      <w:r w:rsidRPr="00D07B3B">
        <w:rPr>
          <w:rFonts w:ascii="Sylfaen" w:eastAsia="Times New Roman" w:hAnsi="Sylfaen" w:cs="Arial"/>
          <w:lang w:val="ka-GE"/>
        </w:rPr>
        <w:t xml:space="preserve"> </w:t>
      </w:r>
      <w:r w:rsidRPr="00D07B3B">
        <w:rPr>
          <w:rFonts w:ascii="Sylfaen" w:eastAsia="Times New Roman" w:hAnsi="Sylfaen" w:cs="Sylfaen"/>
          <w:lang w:val="ka-GE"/>
        </w:rPr>
        <w:t>დააყენა</w:t>
      </w:r>
      <w:r w:rsidRPr="00D07B3B">
        <w:rPr>
          <w:rFonts w:ascii="Sylfaen" w:eastAsia="Times New Roman" w:hAnsi="Sylfaen" w:cs="Arial"/>
          <w:lang w:val="ka-GE"/>
        </w:rPr>
        <w:t xml:space="preserve">. </w:t>
      </w:r>
      <w:r w:rsidRPr="00D07B3B">
        <w:rPr>
          <w:rFonts w:ascii="Sylfaen" w:eastAsia="Times New Roman" w:hAnsi="Sylfaen" w:cs="Sylfaen"/>
          <w:lang w:val="ka-GE"/>
        </w:rPr>
        <w:t>მიუხედავად</w:t>
      </w:r>
      <w:r w:rsidRPr="00D07B3B">
        <w:rPr>
          <w:rFonts w:ascii="Sylfaen" w:eastAsia="Times New Roman" w:hAnsi="Sylfaen" w:cs="Arial"/>
          <w:lang w:val="ka-GE"/>
        </w:rPr>
        <w:t xml:space="preserve"> </w:t>
      </w:r>
      <w:r w:rsidRPr="00D07B3B">
        <w:rPr>
          <w:rFonts w:ascii="Sylfaen" w:eastAsia="Times New Roman" w:hAnsi="Sylfaen" w:cs="Sylfaen"/>
          <w:lang w:val="ka-GE"/>
        </w:rPr>
        <w:t>იმისა</w:t>
      </w:r>
      <w:r w:rsidRPr="00D07B3B">
        <w:rPr>
          <w:rFonts w:ascii="Sylfaen" w:eastAsia="Times New Roman" w:hAnsi="Sylfaen" w:cs="Arial"/>
          <w:lang w:val="ka-GE"/>
        </w:rPr>
        <w:t xml:space="preserve">, </w:t>
      </w:r>
      <w:r w:rsidRPr="00D07B3B">
        <w:rPr>
          <w:rFonts w:ascii="Sylfaen" w:eastAsia="Times New Roman" w:hAnsi="Sylfaen" w:cs="Sylfaen"/>
          <w:lang w:val="ka-GE"/>
        </w:rPr>
        <w:t>რომ</w:t>
      </w:r>
      <w:r w:rsidRPr="00D07B3B">
        <w:rPr>
          <w:rFonts w:ascii="Sylfaen" w:eastAsia="Times New Roman" w:hAnsi="Sylfaen" w:cs="Arial"/>
          <w:lang w:val="ka-GE"/>
        </w:rPr>
        <w:t xml:space="preserve"> </w:t>
      </w:r>
      <w:r w:rsidRPr="00D07B3B">
        <w:rPr>
          <w:rFonts w:ascii="Sylfaen" w:eastAsia="Times New Roman" w:hAnsi="Sylfaen" w:cs="Sylfaen"/>
          <w:lang w:val="ka-GE"/>
        </w:rPr>
        <w:t>თემის</w:t>
      </w:r>
      <w:r w:rsidRPr="00D07B3B">
        <w:rPr>
          <w:rFonts w:ascii="Sylfaen" w:eastAsia="Times New Roman" w:hAnsi="Sylfaen" w:cs="Arial"/>
          <w:lang w:val="ka-GE"/>
        </w:rPr>
        <w:t xml:space="preserve"> </w:t>
      </w:r>
      <w:r w:rsidRPr="00D07B3B">
        <w:rPr>
          <w:rFonts w:ascii="Sylfaen" w:eastAsia="Times New Roman" w:hAnsi="Sylfaen" w:cs="Sylfaen"/>
          <w:lang w:val="ka-GE"/>
        </w:rPr>
        <w:t>ირგვლივ</w:t>
      </w:r>
      <w:r w:rsidRPr="00D07B3B">
        <w:rPr>
          <w:rFonts w:ascii="Sylfaen" w:eastAsia="Times New Roman" w:hAnsi="Sylfaen" w:cs="Arial"/>
          <w:lang w:val="ka-GE"/>
        </w:rPr>
        <w:t xml:space="preserve"> </w:t>
      </w:r>
      <w:r w:rsidRPr="00D07B3B">
        <w:rPr>
          <w:rFonts w:ascii="Sylfaen" w:eastAsia="Times New Roman" w:hAnsi="Sylfaen" w:cs="Sylfaen"/>
          <w:lang w:val="ka-GE"/>
        </w:rPr>
        <w:t>უკვე</w:t>
      </w:r>
      <w:r w:rsidRPr="00D07B3B">
        <w:rPr>
          <w:rFonts w:ascii="Sylfaen" w:eastAsia="Times New Roman" w:hAnsi="Sylfaen" w:cs="Arial"/>
          <w:lang w:val="ka-GE"/>
        </w:rPr>
        <w:t xml:space="preserve"> </w:t>
      </w:r>
      <w:r w:rsidRPr="00D07B3B">
        <w:rPr>
          <w:rFonts w:ascii="Sylfaen" w:eastAsia="Times New Roman" w:hAnsi="Sylfaen" w:cs="Sylfaen"/>
          <w:lang w:val="ka-GE"/>
        </w:rPr>
        <w:t>მრავალი</w:t>
      </w:r>
      <w:r w:rsidRPr="00D07B3B">
        <w:rPr>
          <w:rFonts w:ascii="Sylfaen" w:eastAsia="Times New Roman" w:hAnsi="Sylfaen" w:cs="Arial"/>
          <w:lang w:val="ka-GE"/>
        </w:rPr>
        <w:t xml:space="preserve"> </w:t>
      </w:r>
      <w:r w:rsidRPr="00D07B3B">
        <w:rPr>
          <w:rFonts w:ascii="Sylfaen" w:eastAsia="Times New Roman" w:hAnsi="Sylfaen" w:cs="Sylfaen"/>
          <w:lang w:val="ka-GE"/>
        </w:rPr>
        <w:t>ნაშრომი</w:t>
      </w:r>
      <w:r w:rsidRPr="00D07B3B">
        <w:rPr>
          <w:rFonts w:ascii="Sylfaen" w:eastAsia="Times New Roman" w:hAnsi="Sylfaen" w:cs="Arial"/>
          <w:lang w:val="ka-GE"/>
        </w:rPr>
        <w:t xml:space="preserve"> </w:t>
      </w:r>
      <w:r w:rsidRPr="00D07B3B">
        <w:rPr>
          <w:rFonts w:ascii="Sylfaen" w:eastAsia="Times New Roman" w:hAnsi="Sylfaen" w:cs="Sylfaen"/>
          <w:lang w:val="ka-GE"/>
        </w:rPr>
        <w:t>არსებობს</w:t>
      </w:r>
      <w:r w:rsidRPr="00D07B3B">
        <w:rPr>
          <w:rFonts w:ascii="Sylfaen" w:eastAsia="Times New Roman" w:hAnsi="Sylfaen" w:cs="Arial"/>
          <w:lang w:val="ka-GE"/>
        </w:rPr>
        <w:t xml:space="preserve">, </w:t>
      </w:r>
      <w:r w:rsidRPr="00D07B3B">
        <w:rPr>
          <w:rFonts w:ascii="Sylfaen" w:eastAsia="Times New Roman" w:hAnsi="Sylfaen" w:cs="Sylfaen"/>
          <w:lang w:val="ka-GE"/>
        </w:rPr>
        <w:t>აღნიშნული</w:t>
      </w:r>
      <w:r w:rsidRPr="00D07B3B">
        <w:rPr>
          <w:rFonts w:ascii="Sylfaen" w:eastAsia="Times New Roman" w:hAnsi="Sylfaen" w:cs="Arial"/>
          <w:lang w:val="ka-GE"/>
        </w:rPr>
        <w:t xml:space="preserve"> </w:t>
      </w:r>
      <w:r w:rsidRPr="00D07B3B">
        <w:rPr>
          <w:rFonts w:ascii="Sylfaen" w:eastAsia="Times New Roman" w:hAnsi="Sylfaen" w:cs="Sylfaen"/>
          <w:lang w:val="ka-GE"/>
        </w:rPr>
        <w:t>კვლევა</w:t>
      </w:r>
      <w:r w:rsidRPr="00D07B3B">
        <w:rPr>
          <w:rFonts w:ascii="Sylfaen" w:eastAsia="Times New Roman" w:hAnsi="Sylfaen" w:cs="Arial"/>
          <w:lang w:val="ka-GE"/>
        </w:rPr>
        <w:t xml:space="preserve"> </w:t>
      </w:r>
      <w:r w:rsidRPr="00D07B3B">
        <w:rPr>
          <w:rFonts w:ascii="Sylfaen" w:eastAsia="Times New Roman" w:hAnsi="Sylfaen" w:cs="Sylfaen"/>
          <w:lang w:val="ka-GE"/>
        </w:rPr>
        <w:t>ეფუძნება</w:t>
      </w:r>
      <w:r w:rsidRPr="00D07B3B">
        <w:rPr>
          <w:rFonts w:ascii="Sylfaen" w:eastAsia="Times New Roman" w:hAnsi="Sylfaen" w:cs="Arial"/>
          <w:lang w:val="ka-GE"/>
        </w:rPr>
        <w:t xml:space="preserve"> </w:t>
      </w:r>
      <w:r w:rsidRPr="00D07B3B">
        <w:rPr>
          <w:rFonts w:ascii="Sylfaen" w:eastAsia="Times New Roman" w:hAnsi="Sylfaen" w:cs="Sylfaen"/>
          <w:lang w:val="ka-GE"/>
        </w:rPr>
        <w:t>უშუალო</w:t>
      </w:r>
      <w:r w:rsidRPr="00D07B3B">
        <w:rPr>
          <w:rFonts w:ascii="Sylfaen" w:eastAsia="Times New Roman" w:hAnsi="Sylfaen" w:cs="Arial"/>
          <w:lang w:val="ka-GE"/>
        </w:rPr>
        <w:t xml:space="preserve"> </w:t>
      </w:r>
      <w:r w:rsidRPr="00D07B3B">
        <w:rPr>
          <w:rFonts w:ascii="Sylfaen" w:eastAsia="Times New Roman" w:hAnsi="Sylfaen" w:cs="Sylfaen"/>
          <w:lang w:val="ka-GE"/>
        </w:rPr>
        <w:t>საარქივო</w:t>
      </w:r>
      <w:r w:rsidRPr="00D07B3B">
        <w:rPr>
          <w:rFonts w:ascii="Sylfaen" w:eastAsia="Times New Roman" w:hAnsi="Sylfaen" w:cs="Arial"/>
          <w:lang w:val="ka-GE"/>
        </w:rPr>
        <w:t xml:space="preserve"> </w:t>
      </w:r>
      <w:r w:rsidRPr="00D07B3B">
        <w:rPr>
          <w:rFonts w:ascii="Sylfaen" w:eastAsia="Times New Roman" w:hAnsi="Sylfaen" w:cs="Sylfaen"/>
          <w:lang w:val="ka-GE"/>
        </w:rPr>
        <w:t>წყაროებს</w:t>
      </w:r>
      <w:r w:rsidRPr="00D07B3B">
        <w:rPr>
          <w:rFonts w:ascii="Sylfaen" w:eastAsia="Times New Roman" w:hAnsi="Sylfaen" w:cs="Arial"/>
          <w:lang w:val="ka-GE"/>
        </w:rPr>
        <w:t xml:space="preserve"> — </w:t>
      </w:r>
      <w:r w:rsidRPr="00D07B3B">
        <w:rPr>
          <w:rFonts w:ascii="Sylfaen" w:eastAsia="Times New Roman" w:hAnsi="Sylfaen" w:cs="Sylfaen"/>
          <w:lang w:val="ka-GE"/>
        </w:rPr>
        <w:t>კერძოდ</w:t>
      </w:r>
      <w:r w:rsidRPr="00D07B3B">
        <w:rPr>
          <w:rFonts w:ascii="Sylfaen" w:eastAsia="Times New Roman" w:hAnsi="Sylfaen" w:cs="Arial"/>
          <w:lang w:val="ka-GE"/>
        </w:rPr>
        <w:t xml:space="preserve">, საქართველოს რესპუბლიკის </w:t>
      </w:r>
      <w:r w:rsidRPr="00D07B3B">
        <w:rPr>
          <w:rFonts w:ascii="Sylfaen" w:eastAsia="Times New Roman" w:hAnsi="Sylfaen" w:cs="Sylfaen"/>
          <w:lang w:val="ka-GE"/>
        </w:rPr>
        <w:t>უზენაესი</w:t>
      </w:r>
      <w:r w:rsidRPr="00D07B3B">
        <w:rPr>
          <w:rFonts w:ascii="Sylfaen" w:eastAsia="Times New Roman" w:hAnsi="Sylfaen" w:cs="Arial"/>
          <w:lang w:val="ka-GE"/>
        </w:rPr>
        <w:t xml:space="preserve"> </w:t>
      </w:r>
      <w:r w:rsidRPr="00D07B3B">
        <w:rPr>
          <w:rFonts w:ascii="Sylfaen" w:eastAsia="Times New Roman" w:hAnsi="Sylfaen" w:cs="Sylfaen"/>
          <w:lang w:val="ka-GE"/>
        </w:rPr>
        <w:t>საბჭოს</w:t>
      </w:r>
      <w:r w:rsidRPr="00D07B3B">
        <w:rPr>
          <w:rFonts w:ascii="Sylfaen" w:eastAsia="Times New Roman" w:hAnsi="Sylfaen" w:cs="Arial"/>
          <w:lang w:val="ka-GE"/>
        </w:rPr>
        <w:t xml:space="preserve"> </w:t>
      </w:r>
      <w:r w:rsidRPr="00D07B3B">
        <w:rPr>
          <w:rFonts w:ascii="Sylfaen" w:eastAsia="Times New Roman" w:hAnsi="Sylfaen" w:cs="Sylfaen"/>
          <w:lang w:val="ka-GE"/>
        </w:rPr>
        <w:t>სხდომების</w:t>
      </w:r>
      <w:r w:rsidRPr="00D07B3B">
        <w:rPr>
          <w:rFonts w:ascii="Sylfaen" w:eastAsia="Times New Roman" w:hAnsi="Sylfaen" w:cs="Arial"/>
          <w:lang w:val="ka-GE"/>
        </w:rPr>
        <w:t xml:space="preserve"> </w:t>
      </w:r>
      <w:r w:rsidRPr="00D07B3B">
        <w:rPr>
          <w:rFonts w:ascii="Sylfaen" w:eastAsia="Times New Roman" w:hAnsi="Sylfaen" w:cs="Sylfaen"/>
          <w:lang w:val="ka-GE"/>
        </w:rPr>
        <w:t>სტენოგრაფიულ</w:t>
      </w:r>
      <w:r w:rsidRPr="00D07B3B">
        <w:rPr>
          <w:rFonts w:ascii="Sylfaen" w:eastAsia="Times New Roman" w:hAnsi="Sylfaen" w:cs="Arial"/>
          <w:lang w:val="ka-GE"/>
        </w:rPr>
        <w:t xml:space="preserve"> </w:t>
      </w:r>
      <w:r w:rsidRPr="00D07B3B">
        <w:rPr>
          <w:rFonts w:ascii="Sylfaen" w:eastAsia="Times New Roman" w:hAnsi="Sylfaen" w:cs="Sylfaen"/>
          <w:lang w:val="ka-GE"/>
        </w:rPr>
        <w:t>ანგარიშებს</w:t>
      </w:r>
      <w:r w:rsidRPr="00D07B3B">
        <w:rPr>
          <w:rFonts w:ascii="Sylfaen" w:eastAsia="Times New Roman" w:hAnsi="Sylfaen" w:cs="Arial"/>
          <w:lang w:val="ka-GE"/>
        </w:rPr>
        <w:t xml:space="preserve">, </w:t>
      </w:r>
      <w:r w:rsidRPr="00D07B3B">
        <w:rPr>
          <w:rFonts w:ascii="Sylfaen" w:eastAsia="Times New Roman" w:hAnsi="Sylfaen" w:cs="Sylfaen"/>
          <w:lang w:val="ka-GE"/>
        </w:rPr>
        <w:t>რაც</w:t>
      </w:r>
      <w:r w:rsidRPr="00D07B3B">
        <w:rPr>
          <w:rFonts w:ascii="Sylfaen" w:eastAsia="Times New Roman" w:hAnsi="Sylfaen" w:cs="Arial"/>
          <w:lang w:val="ka-GE"/>
        </w:rPr>
        <w:t xml:space="preserve"> </w:t>
      </w:r>
      <w:r w:rsidRPr="00D07B3B">
        <w:rPr>
          <w:rFonts w:ascii="Sylfaen" w:eastAsia="Times New Roman" w:hAnsi="Sylfaen" w:cs="Sylfaen"/>
          <w:lang w:val="ka-GE"/>
        </w:rPr>
        <w:t>საშუალებას</w:t>
      </w:r>
      <w:r w:rsidRPr="00D07B3B">
        <w:rPr>
          <w:rFonts w:ascii="Sylfaen" w:eastAsia="Times New Roman" w:hAnsi="Sylfaen" w:cs="Arial"/>
          <w:lang w:val="ka-GE"/>
        </w:rPr>
        <w:t xml:space="preserve"> </w:t>
      </w:r>
      <w:r w:rsidRPr="00D07B3B">
        <w:rPr>
          <w:rFonts w:ascii="Sylfaen" w:eastAsia="Times New Roman" w:hAnsi="Sylfaen" w:cs="Sylfaen"/>
          <w:lang w:val="ka-GE"/>
        </w:rPr>
        <w:t>იძლევა</w:t>
      </w:r>
      <w:r w:rsidRPr="00D07B3B">
        <w:rPr>
          <w:rFonts w:ascii="Sylfaen" w:eastAsia="Times New Roman" w:hAnsi="Sylfaen" w:cs="Arial"/>
          <w:lang w:val="ka-GE"/>
        </w:rPr>
        <w:t xml:space="preserve">, </w:t>
      </w:r>
      <w:r w:rsidRPr="00D07B3B">
        <w:rPr>
          <w:rFonts w:ascii="Sylfaen" w:eastAsia="Times New Roman" w:hAnsi="Sylfaen" w:cs="Sylfaen"/>
          <w:lang w:val="ka-GE"/>
        </w:rPr>
        <w:t>უკეთ</w:t>
      </w:r>
      <w:r w:rsidRPr="00D07B3B">
        <w:rPr>
          <w:rFonts w:ascii="Sylfaen" w:eastAsia="Times New Roman" w:hAnsi="Sylfaen" w:cs="Arial"/>
          <w:lang w:val="ka-GE"/>
        </w:rPr>
        <w:t xml:space="preserve"> </w:t>
      </w:r>
      <w:r w:rsidRPr="00D07B3B">
        <w:rPr>
          <w:rFonts w:ascii="Sylfaen" w:eastAsia="Times New Roman" w:hAnsi="Sylfaen" w:cs="Sylfaen"/>
          <w:lang w:val="ka-GE"/>
        </w:rPr>
        <w:t>იქნეს</w:t>
      </w:r>
      <w:r w:rsidRPr="00D07B3B">
        <w:rPr>
          <w:rFonts w:ascii="Sylfaen" w:eastAsia="Times New Roman" w:hAnsi="Sylfaen" w:cs="Arial"/>
          <w:lang w:val="ka-GE"/>
        </w:rPr>
        <w:t xml:space="preserve"> </w:t>
      </w:r>
      <w:r w:rsidRPr="00D07B3B">
        <w:rPr>
          <w:rFonts w:ascii="Sylfaen" w:eastAsia="Times New Roman" w:hAnsi="Sylfaen" w:cs="Sylfaen"/>
          <w:lang w:val="ka-GE"/>
        </w:rPr>
        <w:t>გაშიფრული</w:t>
      </w:r>
      <w:r w:rsidRPr="00D07B3B">
        <w:rPr>
          <w:rFonts w:ascii="Sylfaen" w:eastAsia="Times New Roman" w:hAnsi="Sylfaen" w:cs="Arial"/>
          <w:lang w:val="ka-GE"/>
        </w:rPr>
        <w:t xml:space="preserve"> </w:t>
      </w:r>
      <w:r w:rsidRPr="00D07B3B">
        <w:rPr>
          <w:rFonts w:ascii="Sylfaen" w:eastAsia="Times New Roman" w:hAnsi="Sylfaen" w:cs="Sylfaen"/>
          <w:lang w:val="ka-GE"/>
        </w:rPr>
        <w:t>პერიოდის</w:t>
      </w:r>
      <w:r w:rsidRPr="00D07B3B">
        <w:rPr>
          <w:rFonts w:ascii="Sylfaen" w:eastAsia="Times New Roman" w:hAnsi="Sylfaen" w:cs="Arial"/>
          <w:lang w:val="ka-GE"/>
        </w:rPr>
        <w:t xml:space="preserve"> </w:t>
      </w:r>
      <w:r w:rsidRPr="00D07B3B">
        <w:rPr>
          <w:rFonts w:ascii="Sylfaen" w:eastAsia="Times New Roman" w:hAnsi="Sylfaen" w:cs="Sylfaen"/>
          <w:lang w:val="ka-GE"/>
        </w:rPr>
        <w:t>პოლიტიკურ</w:t>
      </w:r>
      <w:r w:rsidRPr="00D07B3B">
        <w:rPr>
          <w:rFonts w:ascii="Sylfaen" w:eastAsia="Times New Roman" w:hAnsi="Sylfaen" w:cs="Arial"/>
          <w:lang w:val="ka-GE"/>
        </w:rPr>
        <w:t>-</w:t>
      </w:r>
      <w:r w:rsidRPr="00D07B3B">
        <w:rPr>
          <w:rFonts w:ascii="Sylfaen" w:eastAsia="Times New Roman" w:hAnsi="Sylfaen" w:cs="Sylfaen"/>
          <w:lang w:val="ka-GE"/>
        </w:rPr>
        <w:t>სამართლებრივი</w:t>
      </w:r>
      <w:r w:rsidRPr="00D07B3B">
        <w:rPr>
          <w:rFonts w:ascii="Sylfaen" w:eastAsia="Times New Roman" w:hAnsi="Sylfaen" w:cs="Arial"/>
          <w:lang w:val="ka-GE"/>
        </w:rPr>
        <w:t xml:space="preserve"> </w:t>
      </w:r>
      <w:r w:rsidRPr="00D07B3B">
        <w:rPr>
          <w:rFonts w:ascii="Sylfaen" w:eastAsia="Times New Roman" w:hAnsi="Sylfaen" w:cs="Sylfaen"/>
          <w:lang w:val="ka-GE"/>
        </w:rPr>
        <w:t>კონტექსტი</w:t>
      </w:r>
      <w:r w:rsidRPr="00D07B3B">
        <w:rPr>
          <w:rFonts w:ascii="Sylfaen" w:eastAsia="Times New Roman" w:hAnsi="Sylfaen" w:cs="Arial"/>
          <w:lang w:val="ka-GE"/>
        </w:rPr>
        <w:t xml:space="preserve"> </w:t>
      </w:r>
      <w:r w:rsidRPr="00D07B3B">
        <w:rPr>
          <w:rFonts w:ascii="Sylfaen" w:eastAsia="Times New Roman" w:hAnsi="Sylfaen" w:cs="Sylfaen"/>
          <w:lang w:val="ka-GE"/>
        </w:rPr>
        <w:t>და</w:t>
      </w:r>
      <w:r w:rsidRPr="00D07B3B">
        <w:rPr>
          <w:rFonts w:ascii="Sylfaen" w:eastAsia="Times New Roman" w:hAnsi="Sylfaen" w:cs="Arial"/>
          <w:lang w:val="ka-GE"/>
        </w:rPr>
        <w:t xml:space="preserve"> </w:t>
      </w:r>
      <w:r w:rsidRPr="00D07B3B">
        <w:rPr>
          <w:rFonts w:ascii="Sylfaen" w:eastAsia="Times New Roman" w:hAnsi="Sylfaen" w:cs="Sylfaen"/>
          <w:lang w:val="ka-GE"/>
        </w:rPr>
        <w:t>პროცესების</w:t>
      </w:r>
      <w:r w:rsidRPr="00D07B3B">
        <w:rPr>
          <w:rFonts w:ascii="Sylfaen" w:eastAsia="Times New Roman" w:hAnsi="Sylfaen" w:cs="Arial"/>
          <w:lang w:val="ka-GE"/>
        </w:rPr>
        <w:t xml:space="preserve"> </w:t>
      </w:r>
      <w:r w:rsidRPr="00D07B3B">
        <w:rPr>
          <w:rFonts w:ascii="Sylfaen" w:eastAsia="Times New Roman" w:hAnsi="Sylfaen" w:cs="Sylfaen"/>
          <w:lang w:val="ka-GE"/>
        </w:rPr>
        <w:t>შიდა</w:t>
      </w:r>
      <w:r w:rsidRPr="00D07B3B">
        <w:rPr>
          <w:rFonts w:ascii="Sylfaen" w:eastAsia="Times New Roman" w:hAnsi="Sylfaen" w:cs="Arial"/>
          <w:lang w:val="ka-GE"/>
        </w:rPr>
        <w:t xml:space="preserve"> </w:t>
      </w:r>
      <w:r w:rsidRPr="00D07B3B">
        <w:rPr>
          <w:rFonts w:ascii="Sylfaen" w:eastAsia="Times New Roman" w:hAnsi="Sylfaen" w:cs="Sylfaen"/>
          <w:lang w:val="ka-GE"/>
        </w:rPr>
        <w:t>მექანიზმები</w:t>
      </w:r>
      <w:r w:rsidRPr="00D07B3B">
        <w:rPr>
          <w:rFonts w:ascii="Sylfaen" w:eastAsia="Times New Roman" w:hAnsi="Sylfaen" w:cs="Arial"/>
          <w:lang w:val="ka-GE"/>
        </w:rPr>
        <w:t>.</w:t>
      </w:r>
    </w:p>
    <w:p w14:paraId="1E444019" w14:textId="77777777" w:rsidR="00507220" w:rsidRPr="00D07B3B" w:rsidRDefault="00BD0730" w:rsidP="00036B19">
      <w:pPr>
        <w:spacing w:after="0" w:line="276" w:lineRule="auto"/>
        <w:jc w:val="both"/>
        <w:rPr>
          <w:rFonts w:ascii="Sylfaen" w:eastAsia="Times New Roman" w:hAnsi="Sylfaen" w:cs="Arial"/>
          <w:lang w:val="ka-GE"/>
        </w:rPr>
      </w:pPr>
      <w:r w:rsidRPr="00D07B3B">
        <w:rPr>
          <w:rFonts w:ascii="Sylfaen" w:eastAsia="Times New Roman" w:hAnsi="Sylfaen" w:cs="Sylfaen"/>
          <w:lang w:val="ka-GE"/>
        </w:rPr>
        <w:t xml:space="preserve"> ჩვენი მიზანია</w:t>
      </w:r>
      <w:r w:rsidRPr="00D07B3B">
        <w:rPr>
          <w:rFonts w:ascii="Sylfaen" w:eastAsia="Times New Roman" w:hAnsi="Sylfaen" w:cs="Arial"/>
          <w:lang w:val="ka-GE"/>
        </w:rPr>
        <w:t xml:space="preserve">, </w:t>
      </w:r>
      <w:r w:rsidRPr="00D07B3B">
        <w:rPr>
          <w:rFonts w:ascii="Sylfaen" w:eastAsia="Times New Roman" w:hAnsi="Sylfaen" w:cs="Sylfaen"/>
          <w:lang w:val="ka-GE"/>
        </w:rPr>
        <w:t>წარმოდგენილ</w:t>
      </w:r>
      <w:r w:rsidRPr="00D07B3B">
        <w:rPr>
          <w:rFonts w:ascii="Sylfaen" w:eastAsia="Times New Roman" w:hAnsi="Sylfaen" w:cs="Arial"/>
          <w:lang w:val="ka-GE"/>
        </w:rPr>
        <w:t xml:space="preserve"> </w:t>
      </w:r>
      <w:r w:rsidRPr="00D07B3B">
        <w:rPr>
          <w:rFonts w:ascii="Sylfaen" w:eastAsia="Times New Roman" w:hAnsi="Sylfaen" w:cs="Sylfaen"/>
          <w:lang w:val="ka-GE"/>
        </w:rPr>
        <w:t>იქნეს</w:t>
      </w:r>
      <w:r w:rsidRPr="00D07B3B">
        <w:rPr>
          <w:rFonts w:ascii="Sylfaen" w:eastAsia="Times New Roman" w:hAnsi="Sylfaen" w:cs="Arial"/>
          <w:lang w:val="ka-GE"/>
        </w:rPr>
        <w:t xml:space="preserve"> </w:t>
      </w:r>
      <w:r w:rsidRPr="00D07B3B">
        <w:rPr>
          <w:rFonts w:ascii="Sylfaen" w:eastAsia="Times New Roman" w:hAnsi="Sylfaen" w:cs="Sylfaen"/>
          <w:lang w:val="ka-GE"/>
        </w:rPr>
        <w:t>კონფლიქტის</w:t>
      </w:r>
      <w:r w:rsidRPr="00D07B3B">
        <w:rPr>
          <w:rFonts w:ascii="Sylfaen" w:eastAsia="Times New Roman" w:hAnsi="Sylfaen" w:cs="Arial"/>
          <w:lang w:val="ka-GE"/>
        </w:rPr>
        <w:t xml:space="preserve"> </w:t>
      </w:r>
      <w:r w:rsidRPr="00D07B3B">
        <w:rPr>
          <w:rFonts w:ascii="Sylfaen" w:eastAsia="Times New Roman" w:hAnsi="Sylfaen" w:cs="Sylfaen"/>
          <w:lang w:val="ka-GE"/>
        </w:rPr>
        <w:t>ისტორია</w:t>
      </w:r>
      <w:r w:rsidRPr="00D07B3B">
        <w:rPr>
          <w:rFonts w:ascii="Sylfaen" w:eastAsia="Times New Roman" w:hAnsi="Sylfaen" w:cs="Arial"/>
          <w:lang w:val="ka-GE"/>
        </w:rPr>
        <w:t xml:space="preserve"> </w:t>
      </w:r>
      <w:r w:rsidRPr="00D07B3B">
        <w:rPr>
          <w:rFonts w:ascii="Sylfaen" w:eastAsia="Times New Roman" w:hAnsi="Sylfaen" w:cs="Sylfaen"/>
          <w:lang w:val="ka-GE"/>
        </w:rPr>
        <w:t>ქრონოლოგიური</w:t>
      </w:r>
      <w:r w:rsidRPr="00D07B3B">
        <w:rPr>
          <w:rFonts w:ascii="Sylfaen" w:eastAsia="Times New Roman" w:hAnsi="Sylfaen" w:cs="Arial"/>
          <w:lang w:val="ka-GE"/>
        </w:rPr>
        <w:t xml:space="preserve"> </w:t>
      </w:r>
      <w:r w:rsidRPr="00D07B3B">
        <w:rPr>
          <w:rFonts w:ascii="Sylfaen" w:eastAsia="Times New Roman" w:hAnsi="Sylfaen" w:cs="Sylfaen"/>
          <w:lang w:val="ka-GE"/>
        </w:rPr>
        <w:t>მიმდევრობით</w:t>
      </w:r>
      <w:r w:rsidRPr="00D07B3B">
        <w:rPr>
          <w:rFonts w:ascii="Sylfaen" w:eastAsia="Times New Roman" w:hAnsi="Sylfaen" w:cs="Arial"/>
          <w:lang w:val="ka-GE"/>
        </w:rPr>
        <w:t xml:space="preserve">, </w:t>
      </w:r>
      <w:r w:rsidRPr="00D07B3B">
        <w:rPr>
          <w:rFonts w:ascii="Sylfaen" w:eastAsia="Times New Roman" w:hAnsi="Sylfaen" w:cs="Sylfaen"/>
          <w:lang w:val="ka-GE"/>
        </w:rPr>
        <w:t>დეტალური</w:t>
      </w:r>
      <w:r w:rsidRPr="00D07B3B">
        <w:rPr>
          <w:rFonts w:ascii="Sylfaen" w:eastAsia="Times New Roman" w:hAnsi="Sylfaen" w:cs="Arial"/>
          <w:lang w:val="ka-GE"/>
        </w:rPr>
        <w:t xml:space="preserve"> </w:t>
      </w:r>
      <w:r w:rsidRPr="00D07B3B">
        <w:rPr>
          <w:rFonts w:ascii="Sylfaen" w:eastAsia="Times New Roman" w:hAnsi="Sylfaen" w:cs="Sylfaen"/>
          <w:lang w:val="ka-GE"/>
        </w:rPr>
        <w:t>ანალიზით</w:t>
      </w:r>
      <w:r w:rsidRPr="00D07B3B">
        <w:rPr>
          <w:rFonts w:ascii="Sylfaen" w:eastAsia="Times New Roman" w:hAnsi="Sylfaen" w:cs="Arial"/>
          <w:lang w:val="ka-GE"/>
        </w:rPr>
        <w:t xml:space="preserve"> </w:t>
      </w:r>
      <w:r w:rsidRPr="00D07B3B">
        <w:rPr>
          <w:rFonts w:ascii="Sylfaen" w:eastAsia="Times New Roman" w:hAnsi="Sylfaen" w:cs="Sylfaen"/>
          <w:lang w:val="ka-GE"/>
        </w:rPr>
        <w:t>და</w:t>
      </w:r>
      <w:r w:rsidRPr="00D07B3B">
        <w:rPr>
          <w:rFonts w:ascii="Sylfaen" w:eastAsia="Times New Roman" w:hAnsi="Sylfaen" w:cs="Arial"/>
          <w:lang w:val="ka-GE"/>
        </w:rPr>
        <w:t xml:space="preserve"> </w:t>
      </w:r>
      <w:r w:rsidRPr="00D07B3B">
        <w:rPr>
          <w:rFonts w:ascii="Sylfaen" w:eastAsia="Times New Roman" w:hAnsi="Sylfaen" w:cs="Sylfaen"/>
          <w:lang w:val="ka-GE"/>
        </w:rPr>
        <w:t>პირველწყაროზე</w:t>
      </w:r>
      <w:r w:rsidRPr="00D07B3B">
        <w:rPr>
          <w:rFonts w:ascii="Sylfaen" w:eastAsia="Times New Roman" w:hAnsi="Sylfaen" w:cs="Arial"/>
          <w:lang w:val="ka-GE"/>
        </w:rPr>
        <w:t xml:space="preserve"> </w:t>
      </w:r>
      <w:r w:rsidRPr="00D07B3B">
        <w:rPr>
          <w:rFonts w:ascii="Sylfaen" w:eastAsia="Times New Roman" w:hAnsi="Sylfaen" w:cs="Sylfaen"/>
          <w:lang w:val="ka-GE"/>
        </w:rPr>
        <w:t>დაფუძნებული</w:t>
      </w:r>
      <w:r w:rsidRPr="00D07B3B">
        <w:rPr>
          <w:rFonts w:ascii="Sylfaen" w:eastAsia="Times New Roman" w:hAnsi="Sylfaen" w:cs="Arial"/>
          <w:lang w:val="ka-GE"/>
        </w:rPr>
        <w:t xml:space="preserve"> </w:t>
      </w:r>
      <w:r w:rsidRPr="00D07B3B">
        <w:rPr>
          <w:rFonts w:ascii="Sylfaen" w:eastAsia="Times New Roman" w:hAnsi="Sylfaen" w:cs="Sylfaen"/>
          <w:lang w:val="ka-GE"/>
        </w:rPr>
        <w:t>ინტერპრეტაციით</w:t>
      </w:r>
      <w:r w:rsidRPr="00D07B3B">
        <w:rPr>
          <w:rFonts w:ascii="Sylfaen" w:eastAsia="Times New Roman" w:hAnsi="Sylfaen" w:cs="Arial"/>
          <w:lang w:val="ka-GE"/>
        </w:rPr>
        <w:t xml:space="preserve">. </w:t>
      </w:r>
      <w:r w:rsidRPr="00D07B3B">
        <w:rPr>
          <w:rFonts w:ascii="Sylfaen" w:eastAsia="Times New Roman" w:hAnsi="Sylfaen" w:cs="Sylfaen"/>
          <w:lang w:val="ka-GE"/>
        </w:rPr>
        <w:t>ნაშრომი</w:t>
      </w:r>
      <w:r w:rsidRPr="00D07B3B">
        <w:rPr>
          <w:rFonts w:ascii="Sylfaen" w:eastAsia="Times New Roman" w:hAnsi="Sylfaen" w:cs="Arial"/>
          <w:lang w:val="ka-GE"/>
        </w:rPr>
        <w:t xml:space="preserve"> </w:t>
      </w:r>
      <w:r w:rsidRPr="00D07B3B">
        <w:rPr>
          <w:rFonts w:ascii="Sylfaen" w:eastAsia="Times New Roman" w:hAnsi="Sylfaen" w:cs="Sylfaen"/>
          <w:lang w:val="ka-GE"/>
        </w:rPr>
        <w:t>ცდილობს</w:t>
      </w:r>
      <w:r w:rsidRPr="00D07B3B">
        <w:rPr>
          <w:rFonts w:ascii="Sylfaen" w:eastAsia="Times New Roman" w:hAnsi="Sylfaen" w:cs="Arial"/>
          <w:lang w:val="ka-GE"/>
        </w:rPr>
        <w:t xml:space="preserve"> </w:t>
      </w:r>
      <w:r w:rsidRPr="00D07B3B">
        <w:rPr>
          <w:rFonts w:ascii="Sylfaen" w:eastAsia="Times New Roman" w:hAnsi="Sylfaen" w:cs="Sylfaen"/>
          <w:lang w:val="ka-GE"/>
        </w:rPr>
        <w:t>შეავსოს</w:t>
      </w:r>
      <w:r w:rsidRPr="00D07B3B">
        <w:rPr>
          <w:rFonts w:ascii="Sylfaen" w:eastAsia="Times New Roman" w:hAnsi="Sylfaen" w:cs="Arial"/>
          <w:lang w:val="ka-GE"/>
        </w:rPr>
        <w:t xml:space="preserve"> </w:t>
      </w:r>
      <w:r w:rsidRPr="00D07B3B">
        <w:rPr>
          <w:rFonts w:ascii="Sylfaen" w:eastAsia="Times New Roman" w:hAnsi="Sylfaen" w:cs="Sylfaen"/>
          <w:lang w:val="ka-GE"/>
        </w:rPr>
        <w:t>ისტორიული</w:t>
      </w:r>
      <w:r w:rsidRPr="00D07B3B">
        <w:rPr>
          <w:rFonts w:ascii="Sylfaen" w:eastAsia="Times New Roman" w:hAnsi="Sylfaen" w:cs="Arial"/>
          <w:lang w:val="ka-GE"/>
        </w:rPr>
        <w:t xml:space="preserve"> </w:t>
      </w:r>
      <w:r w:rsidRPr="00D07B3B">
        <w:rPr>
          <w:rFonts w:ascii="Sylfaen" w:eastAsia="Times New Roman" w:hAnsi="Sylfaen" w:cs="Sylfaen"/>
          <w:lang w:val="ka-GE"/>
        </w:rPr>
        <w:t>ცოდნის</w:t>
      </w:r>
      <w:r w:rsidRPr="00D07B3B">
        <w:rPr>
          <w:rFonts w:ascii="Sylfaen" w:eastAsia="Times New Roman" w:hAnsi="Sylfaen" w:cs="Arial"/>
          <w:lang w:val="ka-GE"/>
        </w:rPr>
        <w:t xml:space="preserve"> </w:t>
      </w:r>
      <w:r w:rsidRPr="00D07B3B">
        <w:rPr>
          <w:rFonts w:ascii="Sylfaen" w:eastAsia="Times New Roman" w:hAnsi="Sylfaen" w:cs="Sylfaen"/>
          <w:lang w:val="ka-GE"/>
        </w:rPr>
        <w:t>ხარვეზები</w:t>
      </w:r>
      <w:r w:rsidRPr="00D07B3B">
        <w:rPr>
          <w:rFonts w:ascii="Sylfaen" w:eastAsia="Times New Roman" w:hAnsi="Sylfaen" w:cs="Arial"/>
          <w:lang w:val="ka-GE"/>
        </w:rPr>
        <w:t xml:space="preserve"> </w:t>
      </w:r>
      <w:r w:rsidRPr="00D07B3B">
        <w:rPr>
          <w:rFonts w:ascii="Sylfaen" w:eastAsia="Times New Roman" w:hAnsi="Sylfaen" w:cs="Sylfaen"/>
          <w:lang w:val="ka-GE"/>
        </w:rPr>
        <w:t>და</w:t>
      </w:r>
      <w:r w:rsidRPr="00D07B3B">
        <w:rPr>
          <w:rFonts w:ascii="Sylfaen" w:eastAsia="Times New Roman" w:hAnsi="Sylfaen" w:cs="Arial"/>
          <w:lang w:val="ka-GE"/>
        </w:rPr>
        <w:t xml:space="preserve"> </w:t>
      </w:r>
      <w:r w:rsidRPr="00D07B3B">
        <w:rPr>
          <w:rFonts w:ascii="Sylfaen" w:eastAsia="Times New Roman" w:hAnsi="Sylfaen" w:cs="Sylfaen"/>
          <w:lang w:val="ka-GE"/>
        </w:rPr>
        <w:t>ხელი</w:t>
      </w:r>
      <w:r w:rsidRPr="00D07B3B">
        <w:rPr>
          <w:rFonts w:ascii="Sylfaen" w:eastAsia="Times New Roman" w:hAnsi="Sylfaen" w:cs="Arial"/>
          <w:lang w:val="ka-GE"/>
        </w:rPr>
        <w:t xml:space="preserve"> </w:t>
      </w:r>
      <w:r w:rsidRPr="00D07B3B">
        <w:rPr>
          <w:rFonts w:ascii="Sylfaen" w:eastAsia="Times New Roman" w:hAnsi="Sylfaen" w:cs="Sylfaen"/>
          <w:lang w:val="ka-GE"/>
        </w:rPr>
        <w:t>შეუწყოს</w:t>
      </w:r>
      <w:r w:rsidRPr="00D07B3B">
        <w:rPr>
          <w:rFonts w:ascii="Sylfaen" w:eastAsia="Times New Roman" w:hAnsi="Sylfaen" w:cs="Arial"/>
          <w:lang w:val="ka-GE"/>
        </w:rPr>
        <w:t xml:space="preserve"> </w:t>
      </w:r>
      <w:r w:rsidRPr="00D07B3B">
        <w:rPr>
          <w:rFonts w:ascii="Sylfaen" w:eastAsia="Times New Roman" w:hAnsi="Sylfaen" w:cs="Sylfaen"/>
          <w:lang w:val="ka-GE"/>
        </w:rPr>
        <w:t>თანამედროვე</w:t>
      </w:r>
      <w:r w:rsidRPr="00D07B3B">
        <w:rPr>
          <w:rFonts w:ascii="Sylfaen" w:eastAsia="Times New Roman" w:hAnsi="Sylfaen" w:cs="Arial"/>
          <w:lang w:val="ka-GE"/>
        </w:rPr>
        <w:t xml:space="preserve"> </w:t>
      </w:r>
      <w:r w:rsidRPr="00D07B3B">
        <w:rPr>
          <w:rFonts w:ascii="Sylfaen" w:eastAsia="Times New Roman" w:hAnsi="Sylfaen" w:cs="Sylfaen"/>
          <w:lang w:val="ka-GE"/>
        </w:rPr>
        <w:t>ქართულ</w:t>
      </w:r>
      <w:r w:rsidRPr="00D07B3B">
        <w:rPr>
          <w:rFonts w:ascii="Sylfaen" w:eastAsia="Times New Roman" w:hAnsi="Sylfaen" w:cs="Arial"/>
          <w:lang w:val="ka-GE"/>
        </w:rPr>
        <w:t xml:space="preserve"> </w:t>
      </w:r>
      <w:r w:rsidRPr="00D07B3B">
        <w:rPr>
          <w:rFonts w:ascii="Sylfaen" w:eastAsia="Times New Roman" w:hAnsi="Sylfaen" w:cs="Sylfaen"/>
          <w:lang w:val="ka-GE"/>
        </w:rPr>
        <w:t>პოლიტიკურ</w:t>
      </w:r>
      <w:r w:rsidRPr="00D07B3B">
        <w:rPr>
          <w:rFonts w:ascii="Sylfaen" w:eastAsia="Times New Roman" w:hAnsi="Sylfaen" w:cs="Arial"/>
          <w:lang w:val="ka-GE"/>
        </w:rPr>
        <w:t xml:space="preserve"> </w:t>
      </w:r>
      <w:r w:rsidRPr="00D07B3B">
        <w:rPr>
          <w:rFonts w:ascii="Sylfaen" w:eastAsia="Times New Roman" w:hAnsi="Sylfaen" w:cs="Sylfaen"/>
          <w:lang w:val="ka-GE"/>
        </w:rPr>
        <w:t>და</w:t>
      </w:r>
      <w:r w:rsidRPr="00D07B3B">
        <w:rPr>
          <w:rFonts w:ascii="Sylfaen" w:eastAsia="Times New Roman" w:hAnsi="Sylfaen" w:cs="Arial"/>
          <w:lang w:val="ka-GE"/>
        </w:rPr>
        <w:t xml:space="preserve"> </w:t>
      </w:r>
      <w:r w:rsidRPr="00D07B3B">
        <w:rPr>
          <w:rFonts w:ascii="Sylfaen" w:eastAsia="Times New Roman" w:hAnsi="Sylfaen" w:cs="Sylfaen"/>
          <w:lang w:val="ka-GE"/>
        </w:rPr>
        <w:t>საზოგადოებრივ</w:t>
      </w:r>
      <w:r w:rsidRPr="00D07B3B">
        <w:rPr>
          <w:rFonts w:ascii="Sylfaen" w:eastAsia="Times New Roman" w:hAnsi="Sylfaen" w:cs="Arial"/>
          <w:lang w:val="ka-GE"/>
        </w:rPr>
        <w:t xml:space="preserve"> </w:t>
      </w:r>
      <w:r w:rsidRPr="00D07B3B">
        <w:rPr>
          <w:rFonts w:ascii="Sylfaen" w:eastAsia="Times New Roman" w:hAnsi="Sylfaen" w:cs="Sylfaen"/>
          <w:lang w:val="ka-GE"/>
        </w:rPr>
        <w:t>დისკურსში</w:t>
      </w:r>
      <w:r w:rsidRPr="00D07B3B">
        <w:rPr>
          <w:rFonts w:ascii="Sylfaen" w:eastAsia="Times New Roman" w:hAnsi="Sylfaen" w:cs="Arial"/>
          <w:lang w:val="ka-GE"/>
        </w:rPr>
        <w:t xml:space="preserve"> </w:t>
      </w:r>
      <w:r w:rsidRPr="00D07B3B">
        <w:rPr>
          <w:rFonts w:ascii="Sylfaen" w:eastAsia="Times New Roman" w:hAnsi="Sylfaen" w:cs="Sylfaen"/>
          <w:lang w:val="ka-GE"/>
        </w:rPr>
        <w:t>ოსური</w:t>
      </w:r>
      <w:r w:rsidRPr="00D07B3B">
        <w:rPr>
          <w:rFonts w:ascii="Sylfaen" w:eastAsia="Times New Roman" w:hAnsi="Sylfaen" w:cs="Arial"/>
          <w:lang w:val="ka-GE"/>
        </w:rPr>
        <w:t xml:space="preserve"> </w:t>
      </w:r>
      <w:r w:rsidRPr="00D07B3B">
        <w:rPr>
          <w:rFonts w:ascii="Sylfaen" w:eastAsia="Times New Roman" w:hAnsi="Sylfaen" w:cs="Sylfaen"/>
          <w:lang w:val="ka-GE"/>
        </w:rPr>
        <w:t>საკითხის</w:t>
      </w:r>
      <w:r w:rsidRPr="00D07B3B">
        <w:rPr>
          <w:rFonts w:ascii="Sylfaen" w:eastAsia="Times New Roman" w:hAnsi="Sylfaen" w:cs="Arial"/>
          <w:lang w:val="ka-GE"/>
        </w:rPr>
        <w:t xml:space="preserve"> </w:t>
      </w:r>
      <w:r w:rsidRPr="00D07B3B">
        <w:rPr>
          <w:rFonts w:ascii="Sylfaen" w:eastAsia="Times New Roman" w:hAnsi="Sylfaen" w:cs="Sylfaen"/>
          <w:lang w:val="ka-GE"/>
        </w:rPr>
        <w:t>კომპლექსურად</w:t>
      </w:r>
      <w:r w:rsidRPr="00D07B3B">
        <w:rPr>
          <w:rFonts w:ascii="Sylfaen" w:eastAsia="Times New Roman" w:hAnsi="Sylfaen" w:cs="Arial"/>
          <w:lang w:val="ka-GE"/>
        </w:rPr>
        <w:t xml:space="preserve"> </w:t>
      </w:r>
      <w:r w:rsidRPr="00D07B3B">
        <w:rPr>
          <w:rFonts w:ascii="Sylfaen" w:eastAsia="Times New Roman" w:hAnsi="Sylfaen" w:cs="Sylfaen"/>
          <w:lang w:val="ka-GE"/>
        </w:rPr>
        <w:t>გააზრებას</w:t>
      </w:r>
      <w:r w:rsidRPr="00D07B3B">
        <w:rPr>
          <w:rFonts w:ascii="Sylfaen" w:eastAsia="Times New Roman" w:hAnsi="Sylfaen" w:cs="Arial"/>
          <w:lang w:val="ka-GE"/>
        </w:rPr>
        <w:t>.</w:t>
      </w:r>
    </w:p>
    <w:p w14:paraId="3B5BBD6C" w14:textId="3514750F" w:rsidR="00D257E6" w:rsidRDefault="00D257E6" w:rsidP="00036B19">
      <w:pPr>
        <w:spacing w:after="0" w:line="276" w:lineRule="auto"/>
        <w:jc w:val="both"/>
        <w:rPr>
          <w:rFonts w:ascii="Sylfaen" w:eastAsia="Times New Roman" w:hAnsi="Sylfaen" w:cs="Arial"/>
          <w:lang w:val="ka-GE"/>
        </w:rPr>
      </w:pPr>
    </w:p>
    <w:p w14:paraId="6CDB9351" w14:textId="3EAF8695" w:rsidR="00177B56" w:rsidRDefault="00177B56" w:rsidP="00036B19">
      <w:pPr>
        <w:spacing w:after="0" w:line="276" w:lineRule="auto"/>
        <w:jc w:val="both"/>
        <w:rPr>
          <w:rFonts w:ascii="Sylfaen" w:eastAsia="Times New Roman" w:hAnsi="Sylfaen" w:cs="Arial"/>
          <w:lang w:val="ka-GE"/>
        </w:rPr>
      </w:pPr>
    </w:p>
    <w:p w14:paraId="6ECADB37" w14:textId="7748CC0E" w:rsidR="00177B56" w:rsidRDefault="00177B56" w:rsidP="00036B19">
      <w:pPr>
        <w:spacing w:after="0" w:line="276" w:lineRule="auto"/>
        <w:jc w:val="both"/>
        <w:rPr>
          <w:rFonts w:ascii="Sylfaen" w:eastAsia="Times New Roman" w:hAnsi="Sylfaen" w:cs="Arial"/>
          <w:lang w:val="ka-GE"/>
        </w:rPr>
      </w:pPr>
    </w:p>
    <w:p w14:paraId="3EC937B0" w14:textId="486A257E" w:rsidR="00177B56" w:rsidRDefault="00177B56" w:rsidP="00036B19">
      <w:pPr>
        <w:spacing w:after="0" w:line="276" w:lineRule="auto"/>
        <w:jc w:val="both"/>
        <w:rPr>
          <w:rFonts w:ascii="Sylfaen" w:eastAsia="Times New Roman" w:hAnsi="Sylfaen" w:cs="Arial"/>
          <w:lang w:val="ka-GE"/>
        </w:rPr>
      </w:pPr>
    </w:p>
    <w:p w14:paraId="2B2D2259" w14:textId="7D8B866C" w:rsidR="00177B56" w:rsidRDefault="00177B56" w:rsidP="00036B19">
      <w:pPr>
        <w:spacing w:after="0" w:line="276" w:lineRule="auto"/>
        <w:jc w:val="both"/>
        <w:rPr>
          <w:rFonts w:ascii="Sylfaen" w:eastAsia="Times New Roman" w:hAnsi="Sylfaen" w:cs="Arial"/>
          <w:lang w:val="ka-GE"/>
        </w:rPr>
      </w:pPr>
    </w:p>
    <w:p w14:paraId="6CB0D21F" w14:textId="77777777" w:rsidR="00177B56" w:rsidRPr="00D07B3B" w:rsidRDefault="00177B56" w:rsidP="00036B19">
      <w:pPr>
        <w:spacing w:after="0" w:line="276" w:lineRule="auto"/>
        <w:jc w:val="both"/>
        <w:rPr>
          <w:rFonts w:ascii="Sylfaen" w:eastAsia="Times New Roman" w:hAnsi="Sylfaen" w:cs="Arial"/>
          <w:lang w:val="ka-GE"/>
        </w:rPr>
      </w:pPr>
    </w:p>
    <w:p w14:paraId="497EB6DE" w14:textId="77777777" w:rsidR="00D257E6" w:rsidRPr="00D07B3B" w:rsidRDefault="00D257E6" w:rsidP="00036B19">
      <w:pPr>
        <w:spacing w:line="276" w:lineRule="auto"/>
        <w:jc w:val="both"/>
        <w:rPr>
          <w:rFonts w:ascii="Sylfaen" w:hAnsi="Sylfaen"/>
          <w:b/>
          <w:lang w:val="ka-GE"/>
        </w:rPr>
      </w:pPr>
      <w:r w:rsidRPr="00D07B3B">
        <w:rPr>
          <w:rFonts w:ascii="Sylfaen" w:hAnsi="Sylfaen"/>
          <w:b/>
          <w:lang w:val="ka-GE"/>
        </w:rPr>
        <w:lastRenderedPageBreak/>
        <w:t>ქართულ-აფხაზური  კონფლიქტის მოგვარების ინიციატივები და კონცეფციები 1992-2002 წწ.</w:t>
      </w:r>
    </w:p>
    <w:p w14:paraId="1D3A4C4D" w14:textId="07962A0B" w:rsidR="00D257E6" w:rsidRPr="00D07B3B" w:rsidRDefault="00D257E6" w:rsidP="00036B19">
      <w:pPr>
        <w:spacing w:line="276" w:lineRule="auto"/>
        <w:jc w:val="both"/>
        <w:rPr>
          <w:rFonts w:ascii="Sylfaen" w:hAnsi="Sylfaen"/>
          <w:b/>
          <w:lang w:val="ka-GE"/>
        </w:rPr>
      </w:pPr>
      <w:r w:rsidRPr="00D07B3B">
        <w:rPr>
          <w:rFonts w:ascii="Sylfaen" w:hAnsi="Sylfaen"/>
          <w:b/>
          <w:lang w:val="ka-GE"/>
        </w:rPr>
        <w:t>გიორგი ბუცხრიკიძე, ივანე ჯავახიშვილის სახელობის თბილისის სახელმწიფო უნივერსიტეტი</w:t>
      </w:r>
    </w:p>
    <w:p w14:paraId="608DDDCB" w14:textId="77777777" w:rsidR="00D257E6" w:rsidRPr="00D07B3B" w:rsidRDefault="00D257E6" w:rsidP="00036B19">
      <w:pPr>
        <w:spacing w:after="0" w:line="276" w:lineRule="auto"/>
        <w:jc w:val="both"/>
        <w:rPr>
          <w:rFonts w:ascii="Sylfaen" w:hAnsi="Sylfaen"/>
          <w:lang w:val="ka-GE"/>
        </w:rPr>
      </w:pPr>
    </w:p>
    <w:p w14:paraId="3D829AF3" w14:textId="77777777" w:rsidR="00D257E6" w:rsidRPr="00D07B3B" w:rsidRDefault="00D257E6" w:rsidP="00F1427A">
      <w:pPr>
        <w:spacing w:after="0" w:line="276" w:lineRule="auto"/>
        <w:jc w:val="both"/>
        <w:rPr>
          <w:rFonts w:ascii="Sylfaen" w:hAnsi="Sylfaen" w:cs="Sylfaen"/>
          <w:lang w:val="ka-GE"/>
        </w:rPr>
      </w:pPr>
      <w:r w:rsidRPr="00D07B3B">
        <w:rPr>
          <w:rFonts w:ascii="Sylfaen" w:hAnsi="Sylfaen" w:cs="Sylfaen"/>
          <w:lang w:val="ka-GE"/>
        </w:rPr>
        <w:t xml:space="preserve">XX საუკუნის 80-იან წლებში გააქტიურებულ ქართულ ეროვნულ მოძრაობას საბჭოთა ხელისუფლებამ სხვა მეთოდებთან ერთად დაუპირისპირა სეპარატისტული მოძრაობები. 1989 წლის 18 მარტის „ლიხნის კრება“   აფხაზური სეპარატიზმის პიკი და ფაქტობრივი გაგრძელებაა ჯერ კიდევ XX საუკუნის 50-იანი წლებიდან გააქტიურებული აფხაზური სეპარატიზმის ახალი ტალღისა, რომელსაც მხარს უჭერდნენ საბჭოთა ხელისუფლების ორგანოები. </w:t>
      </w:r>
    </w:p>
    <w:p w14:paraId="567F2CD3" w14:textId="77777777" w:rsidR="00D257E6" w:rsidRPr="00D07B3B" w:rsidRDefault="00D257E6" w:rsidP="00F1427A">
      <w:pPr>
        <w:autoSpaceDE w:val="0"/>
        <w:autoSpaceDN w:val="0"/>
        <w:adjustRightInd w:val="0"/>
        <w:spacing w:after="0" w:line="276" w:lineRule="auto"/>
        <w:jc w:val="both"/>
        <w:rPr>
          <w:rFonts w:ascii="Sylfaen" w:hAnsi="Sylfaen" w:cs="Sylfaen"/>
          <w:lang w:val="ka-GE"/>
        </w:rPr>
      </w:pPr>
      <w:r w:rsidRPr="00D07B3B">
        <w:rPr>
          <w:rFonts w:ascii="Sylfaen" w:hAnsi="Sylfaen" w:cs="Sylfaen"/>
          <w:lang w:val="ka-GE"/>
        </w:rPr>
        <w:t>აფხაზეთის ომი საქართველოს უახლესი ისტორიის ერთ-ერთი ყველაზე მძიმე და გარდამტეხი ეპიზოდია. კონფლიქტი  თავდაპირველად  ინსპირირებული იყო ჯერ საბჭოთა ხელისუფლების, ხოლო შემდგომ  რუსეთის ფედერაციის მიერ. ომმა ახლადშექმნილ ქართულ სახელმწიფოს დიდი დარტყმა მიაყენა როგორც ადამიანური მსხვერპლის, ისე ეკონომიკის კუთხით. კონფლიქტს შეეწირა ოცდაათიათასამდე მშვიდობიანი მოქალაქე, დაახლოებით სამასი ათასი კი საკუთარ სამშობლოში დევნილად იქცა. დიდი იყო მსხვერპლი აფხაზურ მშვიდობიან მოსახლეობაშიც. რუსეთის ხელისუფლების მიერ წახალისებულმა აფხაზმა სეპარატისტებმა და მათმა მხარდამჭერებმა ეთნიკური ქართველების მიმართ, ფაქტობრივად, გენოციდი განახორციელეს.</w:t>
      </w:r>
    </w:p>
    <w:p w14:paraId="67E77E9B" w14:textId="77777777" w:rsidR="00D257E6" w:rsidRPr="00D07B3B" w:rsidRDefault="00D257E6" w:rsidP="00036B19">
      <w:pPr>
        <w:spacing w:after="0" w:line="276" w:lineRule="auto"/>
        <w:jc w:val="both"/>
        <w:rPr>
          <w:rFonts w:ascii="Sylfaen" w:hAnsi="Sylfaen"/>
          <w:lang w:val="ka-GE"/>
        </w:rPr>
      </w:pPr>
      <w:r w:rsidRPr="00D07B3B">
        <w:rPr>
          <w:rFonts w:ascii="Sylfaen" w:hAnsi="Sylfaen"/>
          <w:lang w:val="ka-GE"/>
        </w:rPr>
        <w:t>აფხაზეთის ასსრ-ის სეპარატისტულად განწყობილი ხელისუფლება ვლადისლავ არძინბას მეთაურობით მიზანმიმართულად იბრძოდა საქართველოდან გამოყოფისათვის. 1992 წლის 6 იანვარს თბილისში საქართველოს რესპუბლიკის ლეგიტიმური ხელისუფლების დამხობისა და სამართლებრივი ვაკუუმის წარმოქმნით ისარგებლეს აფხაზეთის ასსრ-ის ლიდერებმა და, ფაქტობრივად, დაიწყეს საქართველოს პოლიტიკური სივრციდან ამ რეგიონის გაყვანა. ამას დაერთო ე.წ. სამხედრო საბჭოს მიერ ზვიად გამსახურდიას მომხრეთა დევნა, რომელთა დიდმა ნაწილმა თავი აფხაზეთს შეაფარა.  1992 წლის 14 აგვისტოს აფხაზეთში  ქართული საჯარისო ნაწილები აბსოლუტურად კანონიერად გადაადგილდნენ. მათ სეპარატისტებმა ცეცხლი გაუხსნეს და აქედან ავითვლით აფხაზეთის ომის ქრონოლოგიას – 1992 წლის 14 აგვისტო-1993 წლის 27 სექტემბერი. თუმცა რეგიონში ქართული მოსახლეობის წინააღმდეგ ჩადენილი დანაშაულები დღემდე გრძელდება.</w:t>
      </w:r>
    </w:p>
    <w:p w14:paraId="36F0E5FD" w14:textId="77777777" w:rsidR="00D257E6" w:rsidRPr="00D07B3B" w:rsidRDefault="00D257E6" w:rsidP="00036B19">
      <w:pPr>
        <w:spacing w:after="0" w:line="276" w:lineRule="auto"/>
        <w:jc w:val="both"/>
        <w:rPr>
          <w:rFonts w:ascii="Sylfaen" w:hAnsi="Sylfaen"/>
          <w:lang w:val="ka-GE"/>
        </w:rPr>
      </w:pPr>
      <w:r w:rsidRPr="00D07B3B">
        <w:rPr>
          <w:rFonts w:ascii="Sylfaen" w:hAnsi="Sylfaen"/>
          <w:lang w:val="ka-GE"/>
        </w:rPr>
        <w:t xml:space="preserve">დღეს რუსეთის ფედერაციის მხრიდან კვლავ გრძელდება აფხაზეთისა და ცხინვალის რეგიონის, ე.წ. „სამხრეთ ოსეთის“, ოკუპაცია  და 2008 წელს აღიარა მათი „დამოუკიდებლობა“. ასეთ ვითარებაში მნიშვნელოვანია, ვიცოდეთ, თუ რა კონფეფციები და პროექტები ჰქონდათ როგორც კონფლიქტის უშუალო მონაწილეებს, ასევე მესამე მხარეს აღნიშნული დაპირისპირების მოგვარების საკითხში. </w:t>
      </w:r>
    </w:p>
    <w:p w14:paraId="52B3E10B" w14:textId="77777777" w:rsidR="00D257E6" w:rsidRPr="00D07B3B" w:rsidRDefault="00D257E6" w:rsidP="00036B19">
      <w:pPr>
        <w:spacing w:after="0" w:line="276" w:lineRule="auto"/>
        <w:jc w:val="both"/>
        <w:rPr>
          <w:rFonts w:ascii="Sylfaen" w:hAnsi="Sylfaen"/>
          <w:lang w:val="ka-GE"/>
        </w:rPr>
      </w:pPr>
      <w:r w:rsidRPr="00D07B3B">
        <w:rPr>
          <w:rFonts w:ascii="Sylfaen" w:hAnsi="Sylfaen"/>
          <w:lang w:val="ka-GE"/>
        </w:rPr>
        <w:t xml:space="preserve">როგორც ომამდე,  ასევე მისი მიმდინარეობისა და დასრულების შემდეგ, გამოითქვა კონფლიქტის მოგვარების სხვადასხვა ინიციატივები და კონცეფციები. კონფლიქტის დარეგულირების შესახებ მოსაზრებები გამოითქვა როგორც  პოლიტიკური და </w:t>
      </w:r>
      <w:r w:rsidRPr="00D07B3B">
        <w:rPr>
          <w:rFonts w:ascii="Sylfaen" w:hAnsi="Sylfaen"/>
          <w:lang w:val="ka-GE"/>
        </w:rPr>
        <w:lastRenderedPageBreak/>
        <w:t xml:space="preserve">საზოგადოებრივი ჯგუფების მიერ, ასევე უშუალოდ კონფლიქტში ჩართული პირებისა და  ასევე საერთაშორისო საზოგადოებისაგან.  ჩვენ განვიხილავთ 1992 წლის ივლისიდან, ანუ ომის წინა პერიოდიდან 2002 წლის ჩათვლით წარმოდგენილ მნიშვნელოვან კონცეფციებსა და ინიციატივებს. გამოვყოფთ ძირითად პროექტებს და მათ მნიშვნელობას კონფლიქტის დარეგულირებისა და მოგვარების საკითხში. ჩვენი მიზანია გამოვყოთ შედარებით ოპტიმალური პროექტები, რომლებიც მისაღები იქნება კონფლიქტის მონაწილე მხარეთათვის, ასევე დავაზუსტოთ პროცესში ჩართული სხვა მხარეების პოზიციები და მიზნები. </w:t>
      </w:r>
    </w:p>
    <w:p w14:paraId="59CD3D6F" w14:textId="77777777" w:rsidR="00D257E6" w:rsidRPr="00D07B3B" w:rsidRDefault="00D257E6" w:rsidP="00036B19">
      <w:pPr>
        <w:spacing w:after="0" w:line="276" w:lineRule="auto"/>
        <w:jc w:val="both"/>
        <w:rPr>
          <w:rFonts w:ascii="Sylfaen" w:hAnsi="Sylfaen"/>
          <w:lang w:val="ka-GE"/>
        </w:rPr>
      </w:pPr>
      <w:r w:rsidRPr="00D07B3B">
        <w:rPr>
          <w:rFonts w:ascii="Sylfaen" w:hAnsi="Sylfaen"/>
          <w:lang w:val="ka-GE"/>
        </w:rPr>
        <w:t xml:space="preserve">კვლევის პროცესში გამოვიყენებთ როგორც პირველად, ასევე მეორეულ წყაროებს, მათ შორის, დოკუმენტების სამუშაო ვერსიებსაც. აღნიშნული საშუალებას მოგვცემს თვალი მივადევნოთ კონკრეტული პროექტის განვითარებას და მის ირგვლივ არსებულ მსჯელობასა და პოზიციების შეთანხმების საკითხს. </w:t>
      </w:r>
      <w:r w:rsidRPr="00D07B3B">
        <w:rPr>
          <w:rFonts w:ascii="Sylfaen" w:eastAsia="Sylfaen" w:hAnsi="Sylfaen" w:cs="Sylfaen"/>
          <w:lang w:val="ka-GE"/>
        </w:rPr>
        <w:t xml:space="preserve">კვლევის </w:t>
      </w:r>
      <w:r w:rsidRPr="00D07B3B">
        <w:rPr>
          <w:rFonts w:ascii="Sylfaen" w:eastAsia="Sylfaen" w:hAnsi="Sylfaen" w:cs="Sylfaen"/>
          <w:spacing w:val="1"/>
          <w:lang w:val="ka-GE"/>
        </w:rPr>
        <w:t xml:space="preserve"> </w:t>
      </w:r>
      <w:r w:rsidRPr="00D07B3B">
        <w:rPr>
          <w:rFonts w:ascii="Sylfaen" w:eastAsia="Sylfaen" w:hAnsi="Sylfaen" w:cs="Sylfaen"/>
          <w:lang w:val="ka-GE"/>
        </w:rPr>
        <w:t>პროცესში</w:t>
      </w:r>
      <w:r w:rsidRPr="00D07B3B">
        <w:rPr>
          <w:rFonts w:ascii="Sylfaen" w:eastAsia="Sylfaen" w:hAnsi="Sylfaen" w:cs="Sylfaen"/>
          <w:spacing w:val="1"/>
          <w:lang w:val="ka-GE"/>
        </w:rPr>
        <w:t xml:space="preserve"> </w:t>
      </w:r>
      <w:r w:rsidRPr="00D07B3B">
        <w:rPr>
          <w:rFonts w:ascii="Sylfaen" w:eastAsia="Sylfaen" w:hAnsi="Sylfaen" w:cs="Sylfaen"/>
          <w:lang w:val="ka-GE"/>
        </w:rPr>
        <w:t>მივმართეთ</w:t>
      </w:r>
      <w:r w:rsidRPr="00D07B3B">
        <w:rPr>
          <w:rFonts w:ascii="Sylfaen" w:eastAsia="Sylfaen" w:hAnsi="Sylfaen" w:cs="Sylfaen"/>
          <w:spacing w:val="1"/>
          <w:lang w:val="ka-GE"/>
        </w:rPr>
        <w:t xml:space="preserve"> </w:t>
      </w:r>
      <w:r w:rsidRPr="00D07B3B">
        <w:rPr>
          <w:rFonts w:ascii="Sylfaen" w:eastAsia="Sylfaen" w:hAnsi="Sylfaen" w:cs="Sylfaen"/>
          <w:lang w:val="ka-GE"/>
        </w:rPr>
        <w:t>შესაბამის</w:t>
      </w:r>
      <w:r w:rsidRPr="00D07B3B">
        <w:rPr>
          <w:rFonts w:ascii="Sylfaen" w:eastAsia="Sylfaen" w:hAnsi="Sylfaen" w:cs="Sylfaen"/>
          <w:spacing w:val="1"/>
          <w:lang w:val="ka-GE"/>
        </w:rPr>
        <w:t xml:space="preserve">  </w:t>
      </w:r>
      <w:r w:rsidRPr="00D07B3B">
        <w:rPr>
          <w:rFonts w:ascii="Sylfaen" w:eastAsia="Sylfaen" w:hAnsi="Sylfaen" w:cs="Sylfaen"/>
          <w:lang w:val="ka-GE"/>
        </w:rPr>
        <w:t>მეთოდოლოგიას.</w:t>
      </w:r>
      <w:r w:rsidRPr="00D07B3B">
        <w:rPr>
          <w:rFonts w:ascii="Sylfaen" w:eastAsia="Sylfaen" w:hAnsi="Sylfaen" w:cs="Sylfaen"/>
          <w:spacing w:val="1"/>
          <w:lang w:val="ka-GE"/>
        </w:rPr>
        <w:t xml:space="preserve"> </w:t>
      </w:r>
      <w:r w:rsidRPr="00D07B3B">
        <w:rPr>
          <w:rFonts w:ascii="Sylfaen" w:hAnsi="Sylfaen"/>
          <w:lang w:val="ka-GE"/>
        </w:rPr>
        <w:t xml:space="preserve"> </w:t>
      </w:r>
      <w:r w:rsidRPr="00D07B3B">
        <w:rPr>
          <w:rFonts w:ascii="Sylfaen" w:eastAsia="Sylfaen" w:hAnsi="Sylfaen" w:cs="Sylfaen"/>
          <w:lang w:val="ka-GE"/>
        </w:rPr>
        <w:t>გამოვიყენეთ კრიტიკული მეთოდი და, შესაბამისად, კრიტიკულად შევისწავლეთ და გავაანალიზეთ წყარო. ხოლო</w:t>
      </w:r>
      <w:r w:rsidRPr="00D07B3B">
        <w:rPr>
          <w:rFonts w:ascii="Sylfaen" w:eastAsia="Sylfaen" w:hAnsi="Sylfaen" w:cs="Sylfaen"/>
          <w:spacing w:val="1"/>
          <w:lang w:val="ka-GE"/>
        </w:rPr>
        <w:t xml:space="preserve"> </w:t>
      </w:r>
      <w:r w:rsidRPr="00D07B3B">
        <w:rPr>
          <w:rFonts w:ascii="Sylfaen" w:eastAsia="Sylfaen" w:hAnsi="Sylfaen" w:cs="Sylfaen"/>
          <w:lang w:val="ka-GE"/>
        </w:rPr>
        <w:t>ისტორიული</w:t>
      </w:r>
      <w:r w:rsidRPr="00D07B3B">
        <w:rPr>
          <w:rFonts w:ascii="Sylfaen" w:eastAsia="Sylfaen" w:hAnsi="Sylfaen" w:cs="Sylfaen"/>
          <w:spacing w:val="1"/>
          <w:lang w:val="ka-GE"/>
        </w:rPr>
        <w:t xml:space="preserve"> </w:t>
      </w:r>
      <w:r w:rsidRPr="00D07B3B">
        <w:rPr>
          <w:rFonts w:ascii="Sylfaen" w:eastAsia="Sylfaen" w:hAnsi="Sylfaen" w:cs="Sylfaen"/>
          <w:lang w:val="ka-GE"/>
        </w:rPr>
        <w:t>მოვლენების</w:t>
      </w:r>
      <w:r w:rsidRPr="00D07B3B">
        <w:rPr>
          <w:rFonts w:ascii="Sylfaen" w:eastAsia="Sylfaen" w:hAnsi="Sylfaen" w:cs="Sylfaen"/>
          <w:spacing w:val="1"/>
          <w:lang w:val="ka-GE"/>
        </w:rPr>
        <w:t xml:space="preserve"> </w:t>
      </w:r>
      <w:r w:rsidRPr="00D07B3B">
        <w:rPr>
          <w:rFonts w:ascii="Sylfaen" w:eastAsia="Sylfaen" w:hAnsi="Sylfaen" w:cs="Sylfaen"/>
          <w:lang w:val="ka-GE"/>
        </w:rPr>
        <w:t>დროის</w:t>
      </w:r>
      <w:r w:rsidRPr="00D07B3B">
        <w:rPr>
          <w:rFonts w:ascii="Sylfaen" w:eastAsia="Sylfaen" w:hAnsi="Sylfaen" w:cs="Sylfaen"/>
          <w:spacing w:val="1"/>
          <w:lang w:val="ka-GE"/>
        </w:rPr>
        <w:t xml:space="preserve"> </w:t>
      </w:r>
      <w:r w:rsidRPr="00D07B3B">
        <w:rPr>
          <w:rFonts w:ascii="Sylfaen" w:eastAsia="Sylfaen" w:hAnsi="Sylfaen" w:cs="Sylfaen"/>
          <w:lang w:val="ka-GE"/>
        </w:rPr>
        <w:t>დინამიკაში</w:t>
      </w:r>
      <w:r w:rsidRPr="00D07B3B">
        <w:rPr>
          <w:rFonts w:ascii="Sylfaen" w:eastAsia="Sylfaen" w:hAnsi="Sylfaen" w:cs="Sylfaen"/>
          <w:spacing w:val="1"/>
          <w:lang w:val="ka-GE"/>
        </w:rPr>
        <w:t xml:space="preserve"> </w:t>
      </w:r>
      <w:r w:rsidRPr="00D07B3B">
        <w:rPr>
          <w:rFonts w:ascii="Sylfaen" w:eastAsia="Sylfaen" w:hAnsi="Sylfaen" w:cs="Sylfaen"/>
          <w:lang w:val="ka-GE"/>
        </w:rPr>
        <w:t>შესასწავლად</w:t>
      </w:r>
      <w:r w:rsidRPr="00D07B3B">
        <w:rPr>
          <w:rFonts w:ascii="Sylfaen" w:eastAsia="Sylfaen" w:hAnsi="Sylfaen" w:cs="Sylfaen"/>
          <w:spacing w:val="1"/>
          <w:lang w:val="ka-GE"/>
        </w:rPr>
        <w:t xml:space="preserve"> </w:t>
      </w:r>
      <w:r w:rsidRPr="00D07B3B">
        <w:rPr>
          <w:rFonts w:ascii="Sylfaen" w:eastAsia="Sylfaen" w:hAnsi="Sylfaen" w:cs="Sylfaen"/>
          <w:lang w:val="ka-GE"/>
        </w:rPr>
        <w:t>მივმართეთ</w:t>
      </w:r>
      <w:r w:rsidRPr="00D07B3B">
        <w:rPr>
          <w:rFonts w:ascii="Sylfaen" w:eastAsia="Sylfaen" w:hAnsi="Sylfaen" w:cs="Sylfaen"/>
          <w:spacing w:val="1"/>
          <w:lang w:val="ka-GE"/>
        </w:rPr>
        <w:t xml:space="preserve"> </w:t>
      </w:r>
      <w:r w:rsidRPr="00D07B3B">
        <w:rPr>
          <w:rFonts w:ascii="Sylfaen" w:eastAsia="Sylfaen" w:hAnsi="Sylfaen" w:cs="Sylfaen"/>
          <w:lang w:val="ka-GE"/>
        </w:rPr>
        <w:t>ისტორიზმის</w:t>
      </w:r>
      <w:r w:rsidRPr="00D07B3B">
        <w:rPr>
          <w:rFonts w:ascii="Sylfaen" w:eastAsia="Sylfaen" w:hAnsi="Sylfaen" w:cs="Sylfaen"/>
          <w:spacing w:val="-57"/>
          <w:lang w:val="ka-GE"/>
        </w:rPr>
        <w:t xml:space="preserve">               </w:t>
      </w:r>
      <w:r w:rsidRPr="00D07B3B">
        <w:rPr>
          <w:rFonts w:ascii="Sylfaen" w:eastAsia="Sylfaen" w:hAnsi="Sylfaen" w:cs="Sylfaen"/>
          <w:lang w:val="ka-GE"/>
        </w:rPr>
        <w:t>პრინციპს,</w:t>
      </w:r>
      <w:r w:rsidRPr="00D07B3B">
        <w:rPr>
          <w:rFonts w:ascii="Sylfaen" w:eastAsia="Sylfaen" w:hAnsi="Sylfaen" w:cs="Sylfaen"/>
          <w:spacing w:val="1"/>
          <w:lang w:val="ka-GE"/>
        </w:rPr>
        <w:t xml:space="preserve"> </w:t>
      </w:r>
      <w:r w:rsidRPr="00D07B3B">
        <w:rPr>
          <w:rFonts w:ascii="Sylfaen" w:eastAsia="Sylfaen" w:hAnsi="Sylfaen" w:cs="Sylfaen"/>
          <w:lang w:val="ka-GE"/>
        </w:rPr>
        <w:t>რომელიც</w:t>
      </w:r>
      <w:r w:rsidRPr="00D07B3B">
        <w:rPr>
          <w:rFonts w:ascii="Sylfaen" w:eastAsia="Sylfaen" w:hAnsi="Sylfaen" w:cs="Sylfaen"/>
          <w:spacing w:val="1"/>
          <w:lang w:val="ka-GE"/>
        </w:rPr>
        <w:t xml:space="preserve"> </w:t>
      </w:r>
      <w:r w:rsidRPr="00D07B3B">
        <w:rPr>
          <w:rFonts w:ascii="Sylfaen" w:eastAsia="Sylfaen" w:hAnsi="Sylfaen" w:cs="Sylfaen"/>
          <w:lang w:val="ka-GE"/>
        </w:rPr>
        <w:t>საშუალებას</w:t>
      </w:r>
      <w:r w:rsidRPr="00D07B3B">
        <w:rPr>
          <w:rFonts w:ascii="Sylfaen" w:eastAsia="Sylfaen" w:hAnsi="Sylfaen" w:cs="Sylfaen"/>
          <w:spacing w:val="1"/>
          <w:lang w:val="ka-GE"/>
        </w:rPr>
        <w:t xml:space="preserve"> </w:t>
      </w:r>
      <w:r w:rsidRPr="00D07B3B">
        <w:rPr>
          <w:rFonts w:ascii="Sylfaen" w:eastAsia="Sylfaen" w:hAnsi="Sylfaen" w:cs="Sylfaen"/>
          <w:lang w:val="ka-GE"/>
        </w:rPr>
        <w:t>გვაძლევს</w:t>
      </w:r>
      <w:r w:rsidRPr="00D07B3B">
        <w:rPr>
          <w:rFonts w:ascii="Sylfaen" w:eastAsia="Sylfaen" w:hAnsi="Sylfaen" w:cs="Sylfaen"/>
          <w:spacing w:val="1"/>
          <w:lang w:val="ka-GE"/>
        </w:rPr>
        <w:t xml:space="preserve"> </w:t>
      </w:r>
      <w:r w:rsidRPr="00D07B3B">
        <w:rPr>
          <w:rFonts w:ascii="Sylfaen" w:eastAsia="Sylfaen" w:hAnsi="Sylfaen" w:cs="Sylfaen"/>
          <w:lang w:val="ka-GE"/>
        </w:rPr>
        <w:t>დავაკვირდეთ</w:t>
      </w:r>
      <w:r w:rsidRPr="00D07B3B">
        <w:rPr>
          <w:rFonts w:ascii="Sylfaen" w:eastAsia="Sylfaen" w:hAnsi="Sylfaen" w:cs="Sylfaen"/>
          <w:spacing w:val="1"/>
          <w:lang w:val="ka-GE"/>
        </w:rPr>
        <w:t xml:space="preserve"> </w:t>
      </w:r>
      <w:r w:rsidRPr="00D07B3B">
        <w:rPr>
          <w:rFonts w:ascii="Sylfaen" w:eastAsia="Sylfaen" w:hAnsi="Sylfaen" w:cs="Sylfaen"/>
          <w:lang w:val="ka-GE"/>
        </w:rPr>
        <w:t>ისტორიული</w:t>
      </w:r>
      <w:r w:rsidRPr="00D07B3B">
        <w:rPr>
          <w:rFonts w:ascii="Sylfaen" w:eastAsia="Sylfaen" w:hAnsi="Sylfaen" w:cs="Sylfaen"/>
          <w:spacing w:val="1"/>
          <w:lang w:val="ka-GE"/>
        </w:rPr>
        <w:t xml:space="preserve"> </w:t>
      </w:r>
      <w:r w:rsidRPr="00D07B3B">
        <w:rPr>
          <w:rFonts w:ascii="Sylfaen" w:eastAsia="Sylfaen" w:hAnsi="Sylfaen" w:cs="Sylfaen"/>
          <w:lang w:val="ka-GE"/>
        </w:rPr>
        <w:t>მოვლენების</w:t>
      </w:r>
      <w:r w:rsidRPr="00D07B3B">
        <w:rPr>
          <w:rFonts w:ascii="Sylfaen" w:eastAsia="Sylfaen" w:hAnsi="Sylfaen" w:cs="Sylfaen"/>
          <w:spacing w:val="1"/>
          <w:lang w:val="ka-GE"/>
        </w:rPr>
        <w:t xml:space="preserve"> </w:t>
      </w:r>
      <w:r w:rsidRPr="00D07B3B">
        <w:rPr>
          <w:rFonts w:ascii="Sylfaen" w:eastAsia="Sylfaen" w:hAnsi="Sylfaen" w:cs="Sylfaen"/>
          <w:lang w:val="ka-GE"/>
        </w:rPr>
        <w:t>განვითარებას</w:t>
      </w:r>
      <w:r w:rsidRPr="00D07B3B">
        <w:rPr>
          <w:rFonts w:ascii="Sylfaen" w:eastAsia="Sylfaen" w:hAnsi="Sylfaen" w:cs="Sylfaen"/>
          <w:spacing w:val="-2"/>
          <w:lang w:val="ka-GE"/>
        </w:rPr>
        <w:t xml:space="preserve"> </w:t>
      </w:r>
      <w:r w:rsidRPr="00D07B3B">
        <w:rPr>
          <w:rFonts w:ascii="Sylfaen" w:eastAsia="Sylfaen" w:hAnsi="Sylfaen" w:cs="Sylfaen"/>
          <w:lang w:val="ka-GE"/>
        </w:rPr>
        <w:t>მისი</w:t>
      </w:r>
      <w:r w:rsidRPr="00D07B3B">
        <w:rPr>
          <w:rFonts w:ascii="Sylfaen" w:eastAsia="Sylfaen" w:hAnsi="Sylfaen" w:cs="Sylfaen"/>
          <w:spacing w:val="-2"/>
          <w:lang w:val="ka-GE"/>
        </w:rPr>
        <w:t xml:space="preserve"> </w:t>
      </w:r>
      <w:r w:rsidRPr="00D07B3B">
        <w:rPr>
          <w:rFonts w:ascii="Sylfaen" w:eastAsia="Sylfaen" w:hAnsi="Sylfaen" w:cs="Sylfaen"/>
          <w:lang w:val="ka-GE"/>
        </w:rPr>
        <w:t>საწყისიდან</w:t>
      </w:r>
      <w:r w:rsidRPr="00D07B3B">
        <w:rPr>
          <w:rFonts w:ascii="Sylfaen" w:eastAsia="Sylfaen" w:hAnsi="Sylfaen" w:cs="Sylfaen"/>
          <w:spacing w:val="-1"/>
          <w:lang w:val="ka-GE"/>
        </w:rPr>
        <w:t xml:space="preserve"> </w:t>
      </w:r>
      <w:r w:rsidRPr="00D07B3B">
        <w:rPr>
          <w:rFonts w:ascii="Sylfaen" w:eastAsia="Sylfaen" w:hAnsi="Sylfaen" w:cs="Sylfaen"/>
          <w:lang w:val="ka-GE"/>
        </w:rPr>
        <w:t>და</w:t>
      </w:r>
      <w:r w:rsidRPr="00D07B3B">
        <w:rPr>
          <w:rFonts w:ascii="Sylfaen" w:eastAsia="Sylfaen" w:hAnsi="Sylfaen" w:cs="Sylfaen"/>
          <w:spacing w:val="3"/>
          <w:lang w:val="ka-GE"/>
        </w:rPr>
        <w:t xml:space="preserve"> </w:t>
      </w:r>
      <w:r w:rsidRPr="00D07B3B">
        <w:rPr>
          <w:rFonts w:ascii="Sylfaen" w:eastAsia="Sylfaen" w:hAnsi="Sylfaen" w:cs="Sylfaen"/>
          <w:lang w:val="ka-GE"/>
        </w:rPr>
        <w:t>დავინახოთ</w:t>
      </w:r>
      <w:r w:rsidRPr="00D07B3B">
        <w:rPr>
          <w:rFonts w:ascii="Sylfaen" w:eastAsia="Sylfaen" w:hAnsi="Sylfaen" w:cs="Sylfaen"/>
          <w:spacing w:val="-1"/>
          <w:lang w:val="ka-GE"/>
        </w:rPr>
        <w:t xml:space="preserve"> </w:t>
      </w:r>
      <w:r w:rsidRPr="00D07B3B">
        <w:rPr>
          <w:rFonts w:ascii="Sylfaen" w:eastAsia="Sylfaen" w:hAnsi="Sylfaen" w:cs="Sylfaen"/>
          <w:lang w:val="ka-GE"/>
        </w:rPr>
        <w:t>მიმართება</w:t>
      </w:r>
      <w:r w:rsidRPr="00D07B3B">
        <w:rPr>
          <w:rFonts w:ascii="Sylfaen" w:eastAsia="Sylfaen" w:hAnsi="Sylfaen" w:cs="Sylfaen"/>
          <w:spacing w:val="-1"/>
          <w:lang w:val="ka-GE"/>
        </w:rPr>
        <w:t xml:space="preserve"> </w:t>
      </w:r>
      <w:r w:rsidRPr="00D07B3B">
        <w:rPr>
          <w:rFonts w:ascii="Sylfaen" w:eastAsia="Sylfaen" w:hAnsi="Sylfaen" w:cs="Sylfaen"/>
          <w:lang w:val="ka-GE"/>
        </w:rPr>
        <w:t>სხვა</w:t>
      </w:r>
      <w:r w:rsidRPr="00D07B3B">
        <w:rPr>
          <w:rFonts w:ascii="Sylfaen" w:eastAsia="Sylfaen" w:hAnsi="Sylfaen" w:cs="Sylfaen"/>
          <w:spacing w:val="-3"/>
          <w:lang w:val="ka-GE"/>
        </w:rPr>
        <w:t xml:space="preserve"> </w:t>
      </w:r>
      <w:r w:rsidRPr="00D07B3B">
        <w:rPr>
          <w:rFonts w:ascii="Sylfaen" w:eastAsia="Sylfaen" w:hAnsi="Sylfaen" w:cs="Sylfaen"/>
          <w:lang w:val="ka-GE"/>
        </w:rPr>
        <w:t xml:space="preserve">პროცესებთან. </w:t>
      </w:r>
    </w:p>
    <w:p w14:paraId="31BAAE61" w14:textId="77777777" w:rsidR="00D257E6" w:rsidRPr="00D07B3B" w:rsidRDefault="00D257E6" w:rsidP="00036B19">
      <w:pPr>
        <w:spacing w:after="0" w:line="276" w:lineRule="auto"/>
        <w:jc w:val="both"/>
        <w:rPr>
          <w:rFonts w:ascii="Sylfaen" w:hAnsi="Sylfaen" w:cs="Sylfaen"/>
          <w:lang w:val="ka-GE"/>
        </w:rPr>
      </w:pPr>
      <w:r w:rsidRPr="00D07B3B">
        <w:rPr>
          <w:rFonts w:ascii="Sylfaen" w:eastAsia="Sylfaen" w:hAnsi="Sylfaen" w:cs="Sylfaen"/>
          <w:lang w:val="ka-GE"/>
        </w:rPr>
        <w:t xml:space="preserve">წარმოდგენილი კვლევის ფარგლებში განვიხილავთ და შევაჯამებთ როგორც ქართულ-აფხაზური კონფლიქტის უშუალოდ წინა პერიოდს, ასევე მისი მიმდინარეობის დასრულების შემდეგ ერთი ათწლეულის განმავლობაში მხარეთა მიერ კონფლიქტის დარეგულირებისა და მოგვარებისაკენ გადადგმულ კონკრეტულ დოკუმენტირებულ ნაბიჯებს და პოზიციებს. </w:t>
      </w:r>
      <w:r w:rsidRPr="00D07B3B">
        <w:rPr>
          <w:rFonts w:ascii="Sylfaen" w:hAnsi="Sylfaen" w:cs="Sylfaen"/>
          <w:lang w:val="ka-GE"/>
        </w:rPr>
        <w:t>აღსანიშნავია</w:t>
      </w:r>
      <w:r w:rsidRPr="00D07B3B">
        <w:rPr>
          <w:rFonts w:ascii="Sylfaen" w:hAnsi="Sylfaen"/>
          <w:lang w:val="ka-GE"/>
        </w:rPr>
        <w:t xml:space="preserve">, </w:t>
      </w:r>
      <w:r w:rsidRPr="00D07B3B">
        <w:rPr>
          <w:rFonts w:ascii="Sylfaen" w:hAnsi="Sylfaen" w:cs="Sylfaen"/>
          <w:lang w:val="ka-GE"/>
        </w:rPr>
        <w:t>რომ</w:t>
      </w:r>
      <w:r w:rsidRPr="00D07B3B">
        <w:rPr>
          <w:rFonts w:ascii="Sylfaen" w:hAnsi="Sylfaen"/>
          <w:lang w:val="ka-GE"/>
        </w:rPr>
        <w:t xml:space="preserve"> </w:t>
      </w:r>
      <w:r w:rsidRPr="00D07B3B">
        <w:rPr>
          <w:rFonts w:ascii="Sylfaen" w:hAnsi="Sylfaen" w:cs="Sylfaen"/>
          <w:lang w:val="ka-GE"/>
        </w:rPr>
        <w:t>მრავალი</w:t>
      </w:r>
      <w:r w:rsidRPr="00D07B3B">
        <w:rPr>
          <w:rFonts w:ascii="Sylfaen" w:hAnsi="Sylfaen"/>
          <w:lang w:val="ka-GE"/>
        </w:rPr>
        <w:t xml:space="preserve"> </w:t>
      </w:r>
      <w:r w:rsidRPr="00D07B3B">
        <w:rPr>
          <w:rFonts w:ascii="Sylfaen" w:hAnsi="Sylfaen" w:cs="Sylfaen"/>
          <w:lang w:val="ka-GE"/>
        </w:rPr>
        <w:t>მათგანი</w:t>
      </w:r>
      <w:r w:rsidRPr="00D07B3B">
        <w:rPr>
          <w:rFonts w:ascii="Sylfaen" w:hAnsi="Sylfaen"/>
          <w:lang w:val="ka-GE"/>
        </w:rPr>
        <w:t xml:space="preserve"> </w:t>
      </w:r>
      <w:r w:rsidRPr="00D07B3B">
        <w:rPr>
          <w:rFonts w:ascii="Sylfaen" w:hAnsi="Sylfaen" w:cs="Sylfaen"/>
          <w:lang w:val="ka-GE"/>
        </w:rPr>
        <w:t>დარჩა</w:t>
      </w:r>
      <w:r w:rsidRPr="00D07B3B">
        <w:rPr>
          <w:rFonts w:ascii="Sylfaen" w:hAnsi="Sylfaen"/>
          <w:lang w:val="ka-GE"/>
        </w:rPr>
        <w:t xml:space="preserve"> </w:t>
      </w:r>
      <w:r w:rsidRPr="00D07B3B">
        <w:rPr>
          <w:rFonts w:ascii="Sylfaen" w:hAnsi="Sylfaen" w:cs="Sylfaen"/>
          <w:lang w:val="ka-GE"/>
        </w:rPr>
        <w:t>მხოლოდ</w:t>
      </w:r>
      <w:r w:rsidRPr="00D07B3B">
        <w:rPr>
          <w:rFonts w:ascii="Sylfaen" w:hAnsi="Sylfaen"/>
          <w:lang w:val="ka-GE"/>
        </w:rPr>
        <w:t xml:space="preserve"> </w:t>
      </w:r>
      <w:r w:rsidRPr="00D07B3B">
        <w:rPr>
          <w:rFonts w:ascii="Sylfaen" w:hAnsi="Sylfaen" w:cs="Sylfaen"/>
          <w:lang w:val="ka-GE"/>
        </w:rPr>
        <w:t>სამუშაო</w:t>
      </w:r>
      <w:r w:rsidRPr="00D07B3B">
        <w:rPr>
          <w:rFonts w:ascii="Sylfaen" w:hAnsi="Sylfaen"/>
          <w:lang w:val="ka-GE"/>
        </w:rPr>
        <w:t xml:space="preserve"> </w:t>
      </w:r>
      <w:r w:rsidRPr="00D07B3B">
        <w:rPr>
          <w:rFonts w:ascii="Sylfaen" w:hAnsi="Sylfaen" w:cs="Sylfaen"/>
          <w:lang w:val="ka-GE"/>
        </w:rPr>
        <w:t>დოკუმენტის</w:t>
      </w:r>
      <w:r w:rsidRPr="00D07B3B">
        <w:rPr>
          <w:rFonts w:ascii="Sylfaen" w:hAnsi="Sylfaen"/>
          <w:lang w:val="ka-GE"/>
        </w:rPr>
        <w:t xml:space="preserve"> </w:t>
      </w:r>
      <w:r w:rsidRPr="00D07B3B">
        <w:rPr>
          <w:rFonts w:ascii="Sylfaen" w:hAnsi="Sylfaen" w:cs="Sylfaen"/>
          <w:lang w:val="ka-GE"/>
        </w:rPr>
        <w:t>დონეზე</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ვერ</w:t>
      </w:r>
      <w:r w:rsidRPr="00D07B3B">
        <w:rPr>
          <w:rFonts w:ascii="Sylfaen" w:hAnsi="Sylfaen"/>
          <w:lang w:val="ka-GE"/>
        </w:rPr>
        <w:t xml:space="preserve"> </w:t>
      </w:r>
      <w:r w:rsidRPr="00D07B3B">
        <w:rPr>
          <w:rFonts w:ascii="Sylfaen" w:hAnsi="Sylfaen" w:cs="Sylfaen"/>
          <w:lang w:val="ka-GE"/>
        </w:rPr>
        <w:t>მივიდა</w:t>
      </w:r>
      <w:r w:rsidRPr="00D07B3B">
        <w:rPr>
          <w:rFonts w:ascii="Sylfaen" w:hAnsi="Sylfaen"/>
          <w:lang w:val="ka-GE"/>
        </w:rPr>
        <w:t xml:space="preserve"> </w:t>
      </w:r>
      <w:r w:rsidRPr="00D07B3B">
        <w:rPr>
          <w:rFonts w:ascii="Sylfaen" w:hAnsi="Sylfaen" w:cs="Sylfaen"/>
          <w:lang w:val="ka-GE"/>
        </w:rPr>
        <w:t>პრაქტიკულ</w:t>
      </w:r>
      <w:r w:rsidRPr="00D07B3B">
        <w:rPr>
          <w:rFonts w:ascii="Sylfaen" w:hAnsi="Sylfaen"/>
          <w:lang w:val="ka-GE"/>
        </w:rPr>
        <w:t xml:space="preserve"> </w:t>
      </w:r>
      <w:r w:rsidRPr="00D07B3B">
        <w:rPr>
          <w:rFonts w:ascii="Sylfaen" w:hAnsi="Sylfaen" w:cs="Sylfaen"/>
          <w:lang w:val="ka-GE"/>
        </w:rPr>
        <w:t>რეალიზაციამდე</w:t>
      </w:r>
      <w:r w:rsidR="00D82D53" w:rsidRPr="00D07B3B">
        <w:rPr>
          <w:rFonts w:ascii="Sylfaen" w:hAnsi="Sylfaen" w:cs="Sylfaen"/>
          <w:lang w:val="ka-GE"/>
        </w:rPr>
        <w:t>.</w:t>
      </w:r>
    </w:p>
    <w:p w14:paraId="61C09E05" w14:textId="5F19B479" w:rsidR="00D82D53" w:rsidRDefault="00D82D53" w:rsidP="00036B19">
      <w:pPr>
        <w:spacing w:after="0" w:line="276" w:lineRule="auto"/>
        <w:jc w:val="both"/>
        <w:rPr>
          <w:rFonts w:ascii="Sylfaen" w:hAnsi="Sylfaen" w:cs="Sylfaen"/>
          <w:lang w:val="ka-GE"/>
        </w:rPr>
      </w:pPr>
    </w:p>
    <w:p w14:paraId="782D6377" w14:textId="004DC073" w:rsidR="00F1427A" w:rsidRDefault="00F1427A" w:rsidP="00036B19">
      <w:pPr>
        <w:spacing w:after="0" w:line="276" w:lineRule="auto"/>
        <w:jc w:val="both"/>
        <w:rPr>
          <w:rFonts w:ascii="Sylfaen" w:hAnsi="Sylfaen" w:cs="Sylfaen"/>
          <w:lang w:val="ka-GE"/>
        </w:rPr>
      </w:pPr>
    </w:p>
    <w:p w14:paraId="41DCA4C3" w14:textId="48A9B464" w:rsidR="00F1427A" w:rsidRDefault="00F1427A" w:rsidP="00036B19">
      <w:pPr>
        <w:spacing w:after="0" w:line="276" w:lineRule="auto"/>
        <w:jc w:val="both"/>
        <w:rPr>
          <w:rFonts w:ascii="Sylfaen" w:hAnsi="Sylfaen" w:cs="Sylfaen"/>
          <w:lang w:val="ka-GE"/>
        </w:rPr>
      </w:pPr>
    </w:p>
    <w:p w14:paraId="317A499B" w14:textId="3B667AA7" w:rsidR="00F1427A" w:rsidRDefault="00F1427A" w:rsidP="00036B19">
      <w:pPr>
        <w:spacing w:after="0" w:line="276" w:lineRule="auto"/>
        <w:jc w:val="both"/>
        <w:rPr>
          <w:rFonts w:ascii="Sylfaen" w:hAnsi="Sylfaen" w:cs="Sylfaen"/>
          <w:lang w:val="ka-GE"/>
        </w:rPr>
      </w:pPr>
    </w:p>
    <w:p w14:paraId="657C2D1C" w14:textId="67DB8035" w:rsidR="00F1427A" w:rsidRDefault="00F1427A" w:rsidP="00036B19">
      <w:pPr>
        <w:spacing w:after="0" w:line="276" w:lineRule="auto"/>
        <w:jc w:val="both"/>
        <w:rPr>
          <w:rFonts w:ascii="Sylfaen" w:hAnsi="Sylfaen" w:cs="Sylfaen"/>
          <w:lang w:val="ka-GE"/>
        </w:rPr>
      </w:pPr>
    </w:p>
    <w:p w14:paraId="6AD266D0" w14:textId="24BF398B" w:rsidR="00F1427A" w:rsidRDefault="00F1427A" w:rsidP="00036B19">
      <w:pPr>
        <w:spacing w:after="0" w:line="276" w:lineRule="auto"/>
        <w:jc w:val="both"/>
        <w:rPr>
          <w:rFonts w:ascii="Sylfaen" w:hAnsi="Sylfaen" w:cs="Sylfaen"/>
          <w:lang w:val="ka-GE"/>
        </w:rPr>
      </w:pPr>
    </w:p>
    <w:p w14:paraId="570F4643" w14:textId="00075E19" w:rsidR="00F1427A" w:rsidRDefault="00F1427A" w:rsidP="00036B19">
      <w:pPr>
        <w:spacing w:after="0" w:line="276" w:lineRule="auto"/>
        <w:jc w:val="both"/>
        <w:rPr>
          <w:rFonts w:ascii="Sylfaen" w:hAnsi="Sylfaen" w:cs="Sylfaen"/>
          <w:lang w:val="ka-GE"/>
        </w:rPr>
      </w:pPr>
    </w:p>
    <w:p w14:paraId="35B18BD2" w14:textId="774DCD9B" w:rsidR="00F1427A" w:rsidRDefault="00F1427A" w:rsidP="00036B19">
      <w:pPr>
        <w:spacing w:after="0" w:line="276" w:lineRule="auto"/>
        <w:jc w:val="both"/>
        <w:rPr>
          <w:rFonts w:ascii="Sylfaen" w:hAnsi="Sylfaen" w:cs="Sylfaen"/>
          <w:lang w:val="ka-GE"/>
        </w:rPr>
      </w:pPr>
    </w:p>
    <w:p w14:paraId="7ED5A45F" w14:textId="650FD475" w:rsidR="00F1427A" w:rsidRDefault="00F1427A" w:rsidP="00036B19">
      <w:pPr>
        <w:spacing w:after="0" w:line="276" w:lineRule="auto"/>
        <w:jc w:val="both"/>
        <w:rPr>
          <w:rFonts w:ascii="Sylfaen" w:hAnsi="Sylfaen" w:cs="Sylfaen"/>
          <w:lang w:val="ka-GE"/>
        </w:rPr>
      </w:pPr>
    </w:p>
    <w:p w14:paraId="2B5687C3" w14:textId="31A315F6" w:rsidR="00F1427A" w:rsidRDefault="00F1427A" w:rsidP="00036B19">
      <w:pPr>
        <w:spacing w:after="0" w:line="276" w:lineRule="auto"/>
        <w:jc w:val="both"/>
        <w:rPr>
          <w:rFonts w:ascii="Sylfaen" w:hAnsi="Sylfaen" w:cs="Sylfaen"/>
          <w:lang w:val="ka-GE"/>
        </w:rPr>
      </w:pPr>
    </w:p>
    <w:p w14:paraId="588E5B34" w14:textId="684DB5C0" w:rsidR="00F1427A" w:rsidRDefault="00F1427A" w:rsidP="00036B19">
      <w:pPr>
        <w:spacing w:after="0" w:line="276" w:lineRule="auto"/>
        <w:jc w:val="both"/>
        <w:rPr>
          <w:rFonts w:ascii="Sylfaen" w:hAnsi="Sylfaen" w:cs="Sylfaen"/>
          <w:lang w:val="ka-GE"/>
        </w:rPr>
      </w:pPr>
    </w:p>
    <w:p w14:paraId="08427B1E" w14:textId="7979E4BE" w:rsidR="00F1427A" w:rsidRDefault="00F1427A" w:rsidP="00036B19">
      <w:pPr>
        <w:spacing w:after="0" w:line="276" w:lineRule="auto"/>
        <w:jc w:val="both"/>
        <w:rPr>
          <w:rFonts w:ascii="Sylfaen" w:hAnsi="Sylfaen" w:cs="Sylfaen"/>
          <w:lang w:val="ka-GE"/>
        </w:rPr>
      </w:pPr>
    </w:p>
    <w:p w14:paraId="54494BBA" w14:textId="1AEAFE68" w:rsidR="00F1427A" w:rsidRDefault="00F1427A" w:rsidP="00036B19">
      <w:pPr>
        <w:spacing w:after="0" w:line="276" w:lineRule="auto"/>
        <w:jc w:val="both"/>
        <w:rPr>
          <w:rFonts w:ascii="Sylfaen" w:hAnsi="Sylfaen" w:cs="Sylfaen"/>
          <w:lang w:val="ka-GE"/>
        </w:rPr>
      </w:pPr>
    </w:p>
    <w:p w14:paraId="442E9B78" w14:textId="4B0F3391" w:rsidR="00F1427A" w:rsidRDefault="00F1427A" w:rsidP="00036B19">
      <w:pPr>
        <w:spacing w:after="0" w:line="276" w:lineRule="auto"/>
        <w:jc w:val="both"/>
        <w:rPr>
          <w:rFonts w:ascii="Sylfaen" w:hAnsi="Sylfaen" w:cs="Sylfaen"/>
          <w:lang w:val="ka-GE"/>
        </w:rPr>
      </w:pPr>
    </w:p>
    <w:p w14:paraId="213A2DE0" w14:textId="4FFEA8F1" w:rsidR="00F1427A" w:rsidRDefault="00F1427A" w:rsidP="00036B19">
      <w:pPr>
        <w:spacing w:after="0" w:line="276" w:lineRule="auto"/>
        <w:jc w:val="both"/>
        <w:rPr>
          <w:rFonts w:ascii="Sylfaen" w:hAnsi="Sylfaen" w:cs="Sylfaen"/>
          <w:lang w:val="ka-GE"/>
        </w:rPr>
      </w:pPr>
    </w:p>
    <w:p w14:paraId="77A3F2B9" w14:textId="67A3A6DB" w:rsidR="00F1427A" w:rsidRDefault="00F1427A" w:rsidP="00036B19">
      <w:pPr>
        <w:spacing w:after="0" w:line="276" w:lineRule="auto"/>
        <w:jc w:val="both"/>
        <w:rPr>
          <w:rFonts w:ascii="Sylfaen" w:hAnsi="Sylfaen" w:cs="Sylfaen"/>
          <w:lang w:val="ka-GE"/>
        </w:rPr>
      </w:pPr>
    </w:p>
    <w:p w14:paraId="0C44FEF2" w14:textId="77777777" w:rsidR="00F1427A" w:rsidRPr="00D07B3B" w:rsidRDefault="00F1427A" w:rsidP="00036B19">
      <w:pPr>
        <w:spacing w:after="0" w:line="276" w:lineRule="auto"/>
        <w:jc w:val="both"/>
        <w:rPr>
          <w:rFonts w:ascii="Sylfaen" w:hAnsi="Sylfaen" w:cs="Sylfaen"/>
          <w:lang w:val="ka-GE"/>
        </w:rPr>
      </w:pPr>
    </w:p>
    <w:p w14:paraId="357B1D67" w14:textId="77777777" w:rsidR="00D82D53" w:rsidRPr="00D07B3B" w:rsidRDefault="00D82D53" w:rsidP="00036B19">
      <w:pPr>
        <w:spacing w:line="276" w:lineRule="auto"/>
        <w:jc w:val="both"/>
        <w:rPr>
          <w:rFonts w:ascii="Sylfaen" w:hAnsi="Sylfaen"/>
          <w:b/>
          <w:lang w:val="ka-GE"/>
        </w:rPr>
      </w:pPr>
      <w:r w:rsidRPr="00D07B3B">
        <w:rPr>
          <w:rFonts w:ascii="Sylfaen" w:hAnsi="Sylfaen"/>
          <w:b/>
          <w:lang w:val="ka-GE"/>
        </w:rPr>
        <w:lastRenderedPageBreak/>
        <w:t>ტოპონიმების დესოვიეტიზაცია საქართველოში (1989-1991 წწ.)</w:t>
      </w:r>
    </w:p>
    <w:p w14:paraId="4F23CE5C" w14:textId="77777777" w:rsidR="00D82D53" w:rsidRPr="00D07B3B" w:rsidRDefault="00D82D53" w:rsidP="00036B19">
      <w:pPr>
        <w:spacing w:line="276" w:lineRule="auto"/>
        <w:jc w:val="both"/>
        <w:rPr>
          <w:rFonts w:ascii="Sylfaen" w:hAnsi="Sylfaen"/>
          <w:b/>
          <w:lang w:val="ka-GE"/>
        </w:rPr>
      </w:pPr>
      <w:r w:rsidRPr="00D07B3B">
        <w:rPr>
          <w:rFonts w:ascii="Sylfaen" w:hAnsi="Sylfaen"/>
          <w:b/>
          <w:lang w:val="ka-GE"/>
        </w:rPr>
        <w:t>გიორგი არქანია, უახლესი ისტორიის ცენტრი</w:t>
      </w:r>
    </w:p>
    <w:p w14:paraId="2BB08660" w14:textId="77777777" w:rsidR="00D82D53" w:rsidRPr="00D07B3B" w:rsidRDefault="00D82D53" w:rsidP="00036B19">
      <w:pPr>
        <w:spacing w:line="276" w:lineRule="auto"/>
        <w:jc w:val="both"/>
        <w:rPr>
          <w:rFonts w:ascii="Sylfaen" w:hAnsi="Sylfaen"/>
          <w:lang w:val="ka-GE"/>
        </w:rPr>
      </w:pPr>
    </w:p>
    <w:p w14:paraId="2E1FDA62" w14:textId="1BE02494" w:rsidR="00D82D53" w:rsidRPr="00D07B3B" w:rsidRDefault="00D82D53" w:rsidP="00036B19">
      <w:pPr>
        <w:spacing w:line="276" w:lineRule="auto"/>
        <w:jc w:val="both"/>
        <w:rPr>
          <w:rFonts w:ascii="Sylfaen" w:hAnsi="Sylfaen"/>
          <w:lang w:val="ka-GE"/>
        </w:rPr>
      </w:pPr>
      <w:r w:rsidRPr="00D07B3B">
        <w:rPr>
          <w:rFonts w:ascii="Sylfaen" w:hAnsi="Sylfaen"/>
          <w:lang w:val="ka-GE"/>
        </w:rPr>
        <w:t>1980-იანი წლების მეორე ნახევარში საბჭოთა კავშირში „გარდაქმნისა“ და „საჯაროობის“ პროცესი დაიწყო, რაც საქართველოზე პირდაპირ აისახა. ეროვნულ-განმათავისუფლებელი მოძრაობა იატაკქვეშეთიდან გამოვიდა და ჯერ არაფორმალური სახით დაიწყო მოქმედება, შემდეგ კი შეძლო არჩევნების გზით ქვეყანაში საბჭოთა ხელისუფლების დასრულება, საქართველოს სახელმწიფოებრივი დამოუკიდებლობის აღდგენა</w:t>
      </w:r>
      <w:r w:rsidR="00F1427A">
        <w:rPr>
          <w:rFonts w:ascii="Sylfaen" w:hAnsi="Sylfaen"/>
          <w:lang w:val="ka-GE"/>
        </w:rPr>
        <w:t>.</w:t>
      </w:r>
    </w:p>
    <w:p w14:paraId="17099C59" w14:textId="559147DE" w:rsidR="00D82D53" w:rsidRPr="00D07B3B" w:rsidRDefault="00D82D53" w:rsidP="00036B19">
      <w:pPr>
        <w:spacing w:line="276" w:lineRule="auto"/>
        <w:jc w:val="both"/>
        <w:rPr>
          <w:rFonts w:ascii="Sylfaen" w:hAnsi="Sylfaen"/>
          <w:lang w:val="ka-GE"/>
        </w:rPr>
      </w:pPr>
      <w:r w:rsidRPr="00D07B3B">
        <w:rPr>
          <w:rFonts w:ascii="Sylfaen" w:hAnsi="Sylfaen"/>
          <w:lang w:val="ka-GE"/>
        </w:rPr>
        <w:t xml:space="preserve">საბჭოთა სისტემის რღვევა რთული და მასშტაბური პროცესი იყო, რომელსაც თან ახლდა აზროვნების ტრანსფორმაცია. დაიწყო მანამდე აკრძალული ლიტერატურის ბეჭდვა, შესუსტდა და შემდგომ საერთოდ გაუქმდა ცენზურა, დღის სინათლე იხილეს აკრძალულმა დოკუმენტებმა და ფილმებმა, მოხდა საბჭოთა სისტემისა და კომუნისტური იდეოლოგიის დესაკრალიზაცია და ეტაპობრივი დემონტაჟი. ეს პროცესი შეეხო გეოგრაფიულ სახელწოდებებსაც. კომუნისტური მმართველობის დროს შერქმეული სახელებზე უარის თქმისა და უწინდელის აღდგენის საჭიროება დადგა. ეს განსაკუთრებით თვალშისაცემი გახდა 1989 წლიდან, როდესაც „გარდაქმნის“ პროცესი აქტიურ ფაზაში შევიდა, საქართველოში კი ეროვნულ-განმათავისუფლებელი მოძრაობა პოლიტიკური ცხოვრების წარმმართველი ძალა გახდა. მაგალითად, 1989 წლის 6 ივლისს საქართველოს სსრ უმაღლესი საბჭოს ბრძანებულების საფუძველზე უარი ითქვა ქალაქების: გეგეჭკორის (თანამედროვე მარტვილი), მახარაძის (თანამედროვე ოზურგეთი), ორჯონიკიძის (თანამედროვე ხარაგაული), ცხაკაიას (თანამედროვე სენაკის) და წულუკიძის (თანამედროვე ხონის) საბჭოთა სახელებზე და აღადგინა მათი ისტორიული სახელწოდებები. </w:t>
      </w:r>
    </w:p>
    <w:p w14:paraId="66BFC564" w14:textId="3F3A3647" w:rsidR="00D82D53" w:rsidRPr="00D07B3B" w:rsidRDefault="00D82D53" w:rsidP="00036B19">
      <w:pPr>
        <w:spacing w:line="276" w:lineRule="auto"/>
        <w:jc w:val="both"/>
        <w:rPr>
          <w:rFonts w:ascii="Sylfaen" w:hAnsi="Sylfaen"/>
          <w:lang w:val="ka-GE"/>
        </w:rPr>
      </w:pPr>
      <w:r w:rsidRPr="00D07B3B">
        <w:rPr>
          <w:rFonts w:ascii="Sylfaen" w:hAnsi="Sylfaen"/>
          <w:lang w:val="ka-GE"/>
        </w:rPr>
        <w:t xml:space="preserve">სტატის </w:t>
      </w:r>
      <w:r w:rsidRPr="00D07B3B">
        <w:rPr>
          <w:rFonts w:ascii="Sylfaen" w:hAnsi="Sylfaen"/>
          <w:b/>
          <w:bCs/>
          <w:lang w:val="ka-GE"/>
        </w:rPr>
        <w:t>საკვლევი თემა</w:t>
      </w:r>
      <w:r w:rsidRPr="00D07B3B">
        <w:rPr>
          <w:rFonts w:ascii="Sylfaen" w:hAnsi="Sylfaen"/>
          <w:lang w:val="ka-GE"/>
        </w:rPr>
        <w:t xml:space="preserve"> არის ტოპონიმების დესოვიეტიზაცია, ანუ საბჭოთა ფორმებიდან პირვანდელისკენ დაბრუნება და ამ პროცესის მიზეზების, მიმდინარეობისა და  შედეგების წარმოჩენა. </w:t>
      </w:r>
    </w:p>
    <w:p w14:paraId="66047CF8" w14:textId="572FCEA3" w:rsidR="00D82D53" w:rsidRPr="00D07B3B" w:rsidRDefault="00D82D53" w:rsidP="00036B19">
      <w:pPr>
        <w:spacing w:line="276" w:lineRule="auto"/>
        <w:jc w:val="both"/>
        <w:rPr>
          <w:rFonts w:ascii="Sylfaen" w:hAnsi="Sylfaen"/>
          <w:lang w:val="ka-GE"/>
        </w:rPr>
      </w:pPr>
      <w:r w:rsidRPr="00D07B3B">
        <w:rPr>
          <w:rFonts w:ascii="Sylfaen" w:hAnsi="Sylfaen"/>
          <w:lang w:val="ka-GE"/>
        </w:rPr>
        <w:t xml:space="preserve">საბჭოთა კვლევებთან დაკავშირებული თითქმის ყველა კვლევა საქართველოს სინამდვილეში </w:t>
      </w:r>
      <w:r w:rsidRPr="00D07B3B">
        <w:rPr>
          <w:rFonts w:ascii="Sylfaen" w:hAnsi="Sylfaen"/>
          <w:b/>
          <w:bCs/>
          <w:lang w:val="ka-GE"/>
        </w:rPr>
        <w:t>აქტუალურია</w:t>
      </w:r>
      <w:r w:rsidRPr="00D07B3B">
        <w:rPr>
          <w:rFonts w:ascii="Sylfaen" w:hAnsi="Sylfaen"/>
          <w:lang w:val="ka-GE"/>
        </w:rPr>
        <w:t xml:space="preserve">, რადგან საბჭოთა პერიოდი ჩვენი ქვეყნის უახლესი წარსულია და საზოგადოებას დღემდე უწევს მის მემკვიდრეობასთან გამკლავება. კონკრეტულად ტოპონიმების საკითხშიც დღემდე შემორჩენილია საბჭოთა მემკვიდრეობა, ზოგიერთი გეოგრაფიული სახელის დესოვიეტიზაცია ჯერ კიდევ არ მომხდარა. </w:t>
      </w:r>
    </w:p>
    <w:p w14:paraId="553B28A8" w14:textId="712A1A9C" w:rsidR="00D82D53" w:rsidRPr="00D07B3B" w:rsidRDefault="00D82D53" w:rsidP="00036B19">
      <w:pPr>
        <w:spacing w:line="276" w:lineRule="auto"/>
        <w:jc w:val="both"/>
        <w:rPr>
          <w:rFonts w:ascii="Sylfaen" w:hAnsi="Sylfaen"/>
          <w:lang w:val="ka-GE"/>
        </w:rPr>
      </w:pPr>
      <w:r w:rsidRPr="00D07B3B">
        <w:rPr>
          <w:rFonts w:ascii="Sylfaen" w:hAnsi="Sylfaen"/>
          <w:lang w:val="ka-GE"/>
        </w:rPr>
        <w:t xml:space="preserve">სტატიის მთავარი </w:t>
      </w:r>
      <w:r w:rsidRPr="00D07B3B">
        <w:rPr>
          <w:rFonts w:ascii="Sylfaen" w:hAnsi="Sylfaen"/>
          <w:b/>
          <w:bCs/>
          <w:lang w:val="ka-GE"/>
        </w:rPr>
        <w:t>პრობლემაა</w:t>
      </w:r>
      <w:r w:rsidRPr="00D07B3B">
        <w:rPr>
          <w:rFonts w:ascii="Sylfaen" w:hAnsi="Sylfaen"/>
          <w:lang w:val="ka-GE"/>
        </w:rPr>
        <w:t xml:space="preserve"> იმის ახნსა, თუ რა უძღოდა წინ ტოპონიმების დესოვიეტიზაციას და რამ აიძულა საბჭოთა ხელისუფლება, ფორმალურად თავად ეხელმძღვანელა ამ პროცესისათვის. </w:t>
      </w:r>
    </w:p>
    <w:p w14:paraId="5993AAD1" w14:textId="31112221" w:rsidR="00D82D53" w:rsidRPr="00D07B3B" w:rsidRDefault="00D82D53" w:rsidP="00036B19">
      <w:pPr>
        <w:spacing w:line="276" w:lineRule="auto"/>
        <w:jc w:val="both"/>
        <w:rPr>
          <w:rFonts w:ascii="Sylfaen" w:hAnsi="Sylfaen"/>
          <w:lang w:val="ka-GE"/>
        </w:rPr>
      </w:pPr>
      <w:r w:rsidRPr="00D07B3B">
        <w:rPr>
          <w:rFonts w:ascii="Sylfaen" w:hAnsi="Sylfaen"/>
          <w:b/>
          <w:bCs/>
          <w:lang w:val="ka-GE"/>
        </w:rPr>
        <w:t>კვლევის მეთოდების</w:t>
      </w:r>
      <w:r w:rsidRPr="00D07B3B">
        <w:rPr>
          <w:rFonts w:ascii="Sylfaen" w:hAnsi="Sylfaen"/>
          <w:lang w:val="ka-GE"/>
        </w:rPr>
        <w:t xml:space="preserve"> თვალსაზრისით, სტატია ეყრდნობა ისტორიზმის პრინციპს და საკვლევ თემას განიხილავს კონკრეტული ისტორიული კონტექსტის გათვალისწინებითა და </w:t>
      </w:r>
      <w:r w:rsidRPr="00D07B3B">
        <w:rPr>
          <w:rFonts w:ascii="Sylfaen" w:hAnsi="Sylfaen"/>
          <w:lang w:val="ka-GE"/>
        </w:rPr>
        <w:lastRenderedPageBreak/>
        <w:t xml:space="preserve">სხვადასხვა ისტორიული მოვლენების დინამიკაში. წყაროთმცოდნეობითი ანალიზის პროცესში ხდება მათი გამოვლენა, შერჩევა, ფაქტების ნამდვილობის გამოვლენა და გადამოწმება სხვა წყაროებთან. კვლევის პროცესში გამოყენებულია როგორც პირველწყაროები (ოფიციალური დოკუმენტები), აგრეთვე მეორეული წყაროები.  </w:t>
      </w:r>
    </w:p>
    <w:p w14:paraId="110D0273" w14:textId="1C7328CC" w:rsidR="00D82D53" w:rsidRPr="00D07B3B" w:rsidRDefault="00D82D53" w:rsidP="00036B19">
      <w:pPr>
        <w:spacing w:after="0" w:line="276" w:lineRule="auto"/>
        <w:jc w:val="both"/>
        <w:rPr>
          <w:rFonts w:ascii="Sylfaen" w:hAnsi="Sylfaen"/>
          <w:lang w:val="ka-GE"/>
        </w:rPr>
      </w:pPr>
      <w:r w:rsidRPr="00D07B3B">
        <w:rPr>
          <w:rFonts w:ascii="Sylfaen" w:hAnsi="Sylfaen"/>
          <w:lang w:val="ka-GE"/>
        </w:rPr>
        <w:t xml:space="preserve">სტატიაში მოცემულია </w:t>
      </w:r>
      <w:r w:rsidRPr="00D07B3B">
        <w:rPr>
          <w:rFonts w:ascii="Sylfaen" w:hAnsi="Sylfaen"/>
          <w:b/>
          <w:bCs/>
          <w:lang w:val="ka-GE"/>
        </w:rPr>
        <w:t>დასკვნა</w:t>
      </w:r>
      <w:r w:rsidRPr="00D07B3B">
        <w:rPr>
          <w:rFonts w:ascii="Sylfaen" w:hAnsi="Sylfaen"/>
          <w:lang w:val="ka-GE"/>
        </w:rPr>
        <w:t>, რომელიც აჯამებს საკვლევი თემის პრობლემას, აქტუალურობასა და კვლევის მეთოდებს. კვლევის შედეგად მიღებული რეზულტატების გამოყენება შეუძლიათ როგორც ისტორიკოსებს, აგრეთვე კულტურის კვლევების სპეციალისტებს, სკოლის მასწავლებლებლებს, ფართო საზოგადოებას.</w:t>
      </w:r>
    </w:p>
    <w:p w14:paraId="3B23A62F" w14:textId="00E7F219" w:rsidR="00D17DE1" w:rsidRDefault="00D17DE1" w:rsidP="00036B19">
      <w:pPr>
        <w:spacing w:after="0" w:line="276" w:lineRule="auto"/>
        <w:jc w:val="both"/>
        <w:rPr>
          <w:rFonts w:ascii="Sylfaen" w:hAnsi="Sylfaen"/>
          <w:lang w:val="ka-GE"/>
        </w:rPr>
      </w:pPr>
    </w:p>
    <w:p w14:paraId="5D3F62A0" w14:textId="63B78125" w:rsidR="00F1427A" w:rsidRDefault="00F1427A" w:rsidP="00036B19">
      <w:pPr>
        <w:spacing w:after="0" w:line="276" w:lineRule="auto"/>
        <w:jc w:val="both"/>
        <w:rPr>
          <w:rFonts w:ascii="Sylfaen" w:hAnsi="Sylfaen"/>
          <w:lang w:val="ka-GE"/>
        </w:rPr>
      </w:pPr>
    </w:p>
    <w:p w14:paraId="11E258C3" w14:textId="3373EF08" w:rsidR="00F1427A" w:rsidRDefault="00F1427A" w:rsidP="00036B19">
      <w:pPr>
        <w:spacing w:after="0" w:line="276" w:lineRule="auto"/>
        <w:jc w:val="both"/>
        <w:rPr>
          <w:rFonts w:ascii="Sylfaen" w:hAnsi="Sylfaen"/>
          <w:lang w:val="ka-GE"/>
        </w:rPr>
      </w:pPr>
    </w:p>
    <w:p w14:paraId="01A5D69C" w14:textId="5226C3D6" w:rsidR="00F1427A" w:rsidRDefault="00F1427A" w:rsidP="00036B19">
      <w:pPr>
        <w:spacing w:after="0" w:line="276" w:lineRule="auto"/>
        <w:jc w:val="both"/>
        <w:rPr>
          <w:rFonts w:ascii="Sylfaen" w:hAnsi="Sylfaen"/>
          <w:lang w:val="ka-GE"/>
        </w:rPr>
      </w:pPr>
    </w:p>
    <w:p w14:paraId="3433C62E" w14:textId="4146A50F" w:rsidR="00F1427A" w:rsidRDefault="00F1427A" w:rsidP="00036B19">
      <w:pPr>
        <w:spacing w:after="0" w:line="276" w:lineRule="auto"/>
        <w:jc w:val="both"/>
        <w:rPr>
          <w:rFonts w:ascii="Sylfaen" w:hAnsi="Sylfaen"/>
          <w:lang w:val="ka-GE"/>
        </w:rPr>
      </w:pPr>
    </w:p>
    <w:p w14:paraId="4E36FBD4" w14:textId="2E67C384" w:rsidR="00F1427A" w:rsidRDefault="00F1427A" w:rsidP="00036B19">
      <w:pPr>
        <w:spacing w:after="0" w:line="276" w:lineRule="auto"/>
        <w:jc w:val="both"/>
        <w:rPr>
          <w:rFonts w:ascii="Sylfaen" w:hAnsi="Sylfaen"/>
          <w:lang w:val="ka-GE"/>
        </w:rPr>
      </w:pPr>
    </w:p>
    <w:p w14:paraId="5DC46E13" w14:textId="53BFC7E9" w:rsidR="00F1427A" w:rsidRDefault="00F1427A" w:rsidP="00036B19">
      <w:pPr>
        <w:spacing w:after="0" w:line="276" w:lineRule="auto"/>
        <w:jc w:val="both"/>
        <w:rPr>
          <w:rFonts w:ascii="Sylfaen" w:hAnsi="Sylfaen"/>
          <w:lang w:val="ka-GE"/>
        </w:rPr>
      </w:pPr>
    </w:p>
    <w:p w14:paraId="7F651CE4" w14:textId="65126291" w:rsidR="00F1427A" w:rsidRDefault="00F1427A" w:rsidP="00036B19">
      <w:pPr>
        <w:spacing w:after="0" w:line="276" w:lineRule="auto"/>
        <w:jc w:val="both"/>
        <w:rPr>
          <w:rFonts w:ascii="Sylfaen" w:hAnsi="Sylfaen"/>
          <w:lang w:val="ka-GE"/>
        </w:rPr>
      </w:pPr>
    </w:p>
    <w:p w14:paraId="0D5C4BBE" w14:textId="28D25D31" w:rsidR="00F1427A" w:rsidRDefault="00F1427A" w:rsidP="00036B19">
      <w:pPr>
        <w:spacing w:after="0" w:line="276" w:lineRule="auto"/>
        <w:jc w:val="both"/>
        <w:rPr>
          <w:rFonts w:ascii="Sylfaen" w:hAnsi="Sylfaen"/>
          <w:lang w:val="ka-GE"/>
        </w:rPr>
      </w:pPr>
    </w:p>
    <w:p w14:paraId="294DD7E0" w14:textId="2A5F7342" w:rsidR="00F1427A" w:rsidRDefault="00F1427A" w:rsidP="00036B19">
      <w:pPr>
        <w:spacing w:after="0" w:line="276" w:lineRule="auto"/>
        <w:jc w:val="both"/>
        <w:rPr>
          <w:rFonts w:ascii="Sylfaen" w:hAnsi="Sylfaen"/>
          <w:lang w:val="ka-GE"/>
        </w:rPr>
      </w:pPr>
    </w:p>
    <w:p w14:paraId="2AD57E60" w14:textId="5B5DE2B8" w:rsidR="00F1427A" w:rsidRDefault="00F1427A" w:rsidP="00036B19">
      <w:pPr>
        <w:spacing w:after="0" w:line="276" w:lineRule="auto"/>
        <w:jc w:val="both"/>
        <w:rPr>
          <w:rFonts w:ascii="Sylfaen" w:hAnsi="Sylfaen"/>
          <w:lang w:val="ka-GE"/>
        </w:rPr>
      </w:pPr>
    </w:p>
    <w:p w14:paraId="3BCF8F60" w14:textId="24BC2A3F" w:rsidR="00F1427A" w:rsidRDefault="00F1427A" w:rsidP="00036B19">
      <w:pPr>
        <w:spacing w:after="0" w:line="276" w:lineRule="auto"/>
        <w:jc w:val="both"/>
        <w:rPr>
          <w:rFonts w:ascii="Sylfaen" w:hAnsi="Sylfaen"/>
          <w:lang w:val="ka-GE"/>
        </w:rPr>
      </w:pPr>
    </w:p>
    <w:p w14:paraId="61AD7A97" w14:textId="5744EC8A" w:rsidR="00F1427A" w:rsidRDefault="00F1427A" w:rsidP="00036B19">
      <w:pPr>
        <w:spacing w:after="0" w:line="276" w:lineRule="auto"/>
        <w:jc w:val="both"/>
        <w:rPr>
          <w:rFonts w:ascii="Sylfaen" w:hAnsi="Sylfaen"/>
          <w:lang w:val="ka-GE"/>
        </w:rPr>
      </w:pPr>
    </w:p>
    <w:p w14:paraId="0A334360" w14:textId="6BAC7A29" w:rsidR="00F1427A" w:rsidRDefault="00F1427A" w:rsidP="00036B19">
      <w:pPr>
        <w:spacing w:after="0" w:line="276" w:lineRule="auto"/>
        <w:jc w:val="both"/>
        <w:rPr>
          <w:rFonts w:ascii="Sylfaen" w:hAnsi="Sylfaen"/>
          <w:lang w:val="ka-GE"/>
        </w:rPr>
      </w:pPr>
    </w:p>
    <w:p w14:paraId="52D77140" w14:textId="2E2095EB" w:rsidR="00F1427A" w:rsidRDefault="00F1427A" w:rsidP="00036B19">
      <w:pPr>
        <w:spacing w:after="0" w:line="276" w:lineRule="auto"/>
        <w:jc w:val="both"/>
        <w:rPr>
          <w:rFonts w:ascii="Sylfaen" w:hAnsi="Sylfaen"/>
          <w:lang w:val="ka-GE"/>
        </w:rPr>
      </w:pPr>
    </w:p>
    <w:p w14:paraId="332420E7" w14:textId="0C0F112B" w:rsidR="00F1427A" w:rsidRDefault="00F1427A" w:rsidP="00036B19">
      <w:pPr>
        <w:spacing w:after="0" w:line="276" w:lineRule="auto"/>
        <w:jc w:val="both"/>
        <w:rPr>
          <w:rFonts w:ascii="Sylfaen" w:hAnsi="Sylfaen"/>
          <w:lang w:val="ka-GE"/>
        </w:rPr>
      </w:pPr>
    </w:p>
    <w:p w14:paraId="39124A88" w14:textId="0DC207D2" w:rsidR="00F1427A" w:rsidRDefault="00F1427A" w:rsidP="00036B19">
      <w:pPr>
        <w:spacing w:after="0" w:line="276" w:lineRule="auto"/>
        <w:jc w:val="both"/>
        <w:rPr>
          <w:rFonts w:ascii="Sylfaen" w:hAnsi="Sylfaen"/>
          <w:lang w:val="ka-GE"/>
        </w:rPr>
      </w:pPr>
    </w:p>
    <w:p w14:paraId="67B2B08B" w14:textId="4D2BB99C" w:rsidR="00F1427A" w:rsidRDefault="00F1427A" w:rsidP="00036B19">
      <w:pPr>
        <w:spacing w:after="0" w:line="276" w:lineRule="auto"/>
        <w:jc w:val="both"/>
        <w:rPr>
          <w:rFonts w:ascii="Sylfaen" w:hAnsi="Sylfaen"/>
          <w:lang w:val="ka-GE"/>
        </w:rPr>
      </w:pPr>
    </w:p>
    <w:p w14:paraId="217C6BD7" w14:textId="3D41EC99" w:rsidR="00F1427A" w:rsidRDefault="00F1427A" w:rsidP="00036B19">
      <w:pPr>
        <w:spacing w:after="0" w:line="276" w:lineRule="auto"/>
        <w:jc w:val="both"/>
        <w:rPr>
          <w:rFonts w:ascii="Sylfaen" w:hAnsi="Sylfaen"/>
          <w:lang w:val="ka-GE"/>
        </w:rPr>
      </w:pPr>
    </w:p>
    <w:p w14:paraId="251E8D17" w14:textId="2017673A" w:rsidR="00F1427A" w:rsidRDefault="00F1427A" w:rsidP="00036B19">
      <w:pPr>
        <w:spacing w:after="0" w:line="276" w:lineRule="auto"/>
        <w:jc w:val="both"/>
        <w:rPr>
          <w:rFonts w:ascii="Sylfaen" w:hAnsi="Sylfaen"/>
          <w:lang w:val="ka-GE"/>
        </w:rPr>
      </w:pPr>
    </w:p>
    <w:p w14:paraId="3CDFD491" w14:textId="71EA96DD" w:rsidR="00F1427A" w:rsidRDefault="00F1427A" w:rsidP="00036B19">
      <w:pPr>
        <w:spacing w:after="0" w:line="276" w:lineRule="auto"/>
        <w:jc w:val="both"/>
        <w:rPr>
          <w:rFonts w:ascii="Sylfaen" w:hAnsi="Sylfaen"/>
          <w:lang w:val="ka-GE"/>
        </w:rPr>
      </w:pPr>
    </w:p>
    <w:p w14:paraId="4FAA9478" w14:textId="5E0EA6EB" w:rsidR="00F1427A" w:rsidRDefault="00F1427A" w:rsidP="00036B19">
      <w:pPr>
        <w:spacing w:after="0" w:line="276" w:lineRule="auto"/>
        <w:jc w:val="both"/>
        <w:rPr>
          <w:rFonts w:ascii="Sylfaen" w:hAnsi="Sylfaen"/>
          <w:lang w:val="ka-GE"/>
        </w:rPr>
      </w:pPr>
    </w:p>
    <w:p w14:paraId="732671B7" w14:textId="24E56C59" w:rsidR="00F1427A" w:rsidRDefault="00F1427A" w:rsidP="00036B19">
      <w:pPr>
        <w:spacing w:after="0" w:line="276" w:lineRule="auto"/>
        <w:jc w:val="both"/>
        <w:rPr>
          <w:rFonts w:ascii="Sylfaen" w:hAnsi="Sylfaen"/>
          <w:lang w:val="ka-GE"/>
        </w:rPr>
      </w:pPr>
    </w:p>
    <w:p w14:paraId="107A5758" w14:textId="4075899C" w:rsidR="00F1427A" w:rsidRDefault="00F1427A" w:rsidP="00036B19">
      <w:pPr>
        <w:spacing w:after="0" w:line="276" w:lineRule="auto"/>
        <w:jc w:val="both"/>
        <w:rPr>
          <w:rFonts w:ascii="Sylfaen" w:hAnsi="Sylfaen"/>
          <w:lang w:val="ka-GE"/>
        </w:rPr>
      </w:pPr>
    </w:p>
    <w:p w14:paraId="782CF9D0" w14:textId="7078A016" w:rsidR="00F1427A" w:rsidRDefault="00F1427A" w:rsidP="00036B19">
      <w:pPr>
        <w:spacing w:after="0" w:line="276" w:lineRule="auto"/>
        <w:jc w:val="both"/>
        <w:rPr>
          <w:rFonts w:ascii="Sylfaen" w:hAnsi="Sylfaen"/>
          <w:lang w:val="ka-GE"/>
        </w:rPr>
      </w:pPr>
    </w:p>
    <w:p w14:paraId="5EA27230" w14:textId="19038191" w:rsidR="00F1427A" w:rsidRDefault="00F1427A" w:rsidP="00036B19">
      <w:pPr>
        <w:spacing w:after="0" w:line="276" w:lineRule="auto"/>
        <w:jc w:val="both"/>
        <w:rPr>
          <w:rFonts w:ascii="Sylfaen" w:hAnsi="Sylfaen"/>
          <w:lang w:val="ka-GE"/>
        </w:rPr>
      </w:pPr>
    </w:p>
    <w:p w14:paraId="368E6142" w14:textId="0F35E2B1" w:rsidR="00F1427A" w:rsidRDefault="00F1427A" w:rsidP="00036B19">
      <w:pPr>
        <w:spacing w:after="0" w:line="276" w:lineRule="auto"/>
        <w:jc w:val="both"/>
        <w:rPr>
          <w:rFonts w:ascii="Sylfaen" w:hAnsi="Sylfaen"/>
          <w:lang w:val="ka-GE"/>
        </w:rPr>
      </w:pPr>
    </w:p>
    <w:p w14:paraId="21465F3E" w14:textId="23C0972E" w:rsidR="00F1427A" w:rsidRDefault="00F1427A" w:rsidP="00036B19">
      <w:pPr>
        <w:spacing w:after="0" w:line="276" w:lineRule="auto"/>
        <w:jc w:val="both"/>
        <w:rPr>
          <w:rFonts w:ascii="Sylfaen" w:hAnsi="Sylfaen"/>
          <w:lang w:val="ka-GE"/>
        </w:rPr>
      </w:pPr>
    </w:p>
    <w:p w14:paraId="2E748865" w14:textId="77777777" w:rsidR="00F1427A" w:rsidRPr="00D07B3B" w:rsidRDefault="00F1427A" w:rsidP="00036B19">
      <w:pPr>
        <w:spacing w:after="0" w:line="276" w:lineRule="auto"/>
        <w:jc w:val="both"/>
        <w:rPr>
          <w:rFonts w:ascii="Sylfaen" w:hAnsi="Sylfaen"/>
          <w:lang w:val="ka-GE"/>
        </w:rPr>
      </w:pPr>
    </w:p>
    <w:p w14:paraId="61AB1996" w14:textId="77777777" w:rsidR="00D17DE1" w:rsidRPr="00D07B3B" w:rsidRDefault="00D17DE1" w:rsidP="00036B19">
      <w:pPr>
        <w:spacing w:after="0" w:line="276" w:lineRule="auto"/>
        <w:jc w:val="both"/>
        <w:rPr>
          <w:rFonts w:ascii="Sylfaen" w:hAnsi="Sylfaen"/>
          <w:b/>
          <w:lang w:val="ka-GE"/>
        </w:rPr>
      </w:pPr>
      <w:r w:rsidRPr="00D07B3B">
        <w:rPr>
          <w:rFonts w:ascii="Sylfaen" w:hAnsi="Sylfaen"/>
          <w:b/>
          <w:lang w:val="ka-GE"/>
        </w:rPr>
        <w:lastRenderedPageBreak/>
        <w:t>როგორ მიმდინარეობდა საისტორიო აზროვნების ტრანსფორმაცია საქართველოს სასკოლო სახელმძღვანელოებში (1987-1991)</w:t>
      </w:r>
    </w:p>
    <w:p w14:paraId="7C017863" w14:textId="7AA9B3A4" w:rsidR="00D17DE1" w:rsidRPr="00D07B3B" w:rsidRDefault="00D17DE1" w:rsidP="00036B19">
      <w:pPr>
        <w:spacing w:line="276" w:lineRule="auto"/>
        <w:jc w:val="both"/>
        <w:rPr>
          <w:rFonts w:ascii="Sylfaen" w:hAnsi="Sylfaen"/>
          <w:b/>
          <w:lang w:val="ka-GE"/>
        </w:rPr>
      </w:pPr>
      <w:r w:rsidRPr="00D07B3B">
        <w:rPr>
          <w:rFonts w:ascii="Sylfaen" w:hAnsi="Sylfaen"/>
          <w:b/>
          <w:lang w:val="ka-GE"/>
        </w:rPr>
        <w:t>გიგი გიოშვილი, კავკასიის უნივერსიტეტი</w:t>
      </w:r>
      <w:r w:rsidR="00F1427A">
        <w:rPr>
          <w:rFonts w:ascii="Sylfaen" w:hAnsi="Sylfaen"/>
          <w:b/>
          <w:lang w:val="ka-GE"/>
        </w:rPr>
        <w:t xml:space="preserve"> / </w:t>
      </w:r>
      <w:r w:rsidRPr="00D07B3B">
        <w:rPr>
          <w:rFonts w:ascii="Sylfaen" w:hAnsi="Sylfaen"/>
          <w:b/>
          <w:lang w:val="ka-GE"/>
        </w:rPr>
        <w:t>უახლესი ისტორიის ცენტრი</w:t>
      </w:r>
    </w:p>
    <w:p w14:paraId="5F74798E" w14:textId="77777777" w:rsidR="00D17DE1" w:rsidRPr="00D07B3B" w:rsidRDefault="00D17DE1" w:rsidP="00036B19">
      <w:pPr>
        <w:spacing w:line="276" w:lineRule="auto"/>
        <w:jc w:val="both"/>
        <w:rPr>
          <w:rFonts w:ascii="Sylfaen" w:hAnsi="Sylfaen"/>
          <w:lang w:val="ka-GE"/>
        </w:rPr>
      </w:pPr>
    </w:p>
    <w:p w14:paraId="126825B7" w14:textId="77777777" w:rsidR="00D17DE1" w:rsidRPr="00D07B3B" w:rsidRDefault="00D17DE1" w:rsidP="00036B19">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cs="Sylfaen"/>
          <w:sz w:val="22"/>
          <w:szCs w:val="22"/>
          <w:lang w:val="ka-GE"/>
        </w:rPr>
        <w:t>ჩვენ მიერ წარმოდგენილი მოხსენების</w:t>
      </w:r>
      <w:r w:rsidRPr="00D07B3B">
        <w:rPr>
          <w:rFonts w:ascii="Sylfaen" w:hAnsi="Sylfaen"/>
          <w:sz w:val="22"/>
          <w:szCs w:val="22"/>
          <w:lang w:val="ka-GE"/>
        </w:rPr>
        <w:t xml:space="preserve"> </w:t>
      </w:r>
      <w:r w:rsidRPr="00D07B3B">
        <w:rPr>
          <w:rFonts w:ascii="Sylfaen" w:hAnsi="Sylfaen" w:cs="Sylfaen"/>
          <w:sz w:val="22"/>
          <w:szCs w:val="22"/>
          <w:lang w:val="ka-GE"/>
        </w:rPr>
        <w:t>მთავარი</w:t>
      </w:r>
      <w:r w:rsidRPr="00D07B3B">
        <w:rPr>
          <w:rFonts w:ascii="Sylfaen" w:hAnsi="Sylfaen"/>
          <w:sz w:val="22"/>
          <w:szCs w:val="22"/>
          <w:lang w:val="ka-GE"/>
        </w:rPr>
        <w:t xml:space="preserve"> </w:t>
      </w:r>
      <w:r w:rsidRPr="00D07B3B">
        <w:rPr>
          <w:rFonts w:ascii="Sylfaen" w:hAnsi="Sylfaen" w:cs="Sylfaen"/>
          <w:sz w:val="22"/>
          <w:szCs w:val="22"/>
          <w:lang w:val="ka-GE"/>
        </w:rPr>
        <w:t>საკვლევი</w:t>
      </w:r>
      <w:r w:rsidRPr="00D07B3B">
        <w:rPr>
          <w:rFonts w:ascii="Sylfaen" w:hAnsi="Sylfaen"/>
          <w:sz w:val="22"/>
          <w:szCs w:val="22"/>
          <w:lang w:val="ka-GE"/>
        </w:rPr>
        <w:t xml:space="preserve"> </w:t>
      </w:r>
      <w:r w:rsidRPr="00D07B3B">
        <w:rPr>
          <w:rFonts w:ascii="Sylfaen" w:hAnsi="Sylfaen" w:cs="Sylfaen"/>
          <w:sz w:val="22"/>
          <w:szCs w:val="22"/>
          <w:lang w:val="ka-GE"/>
        </w:rPr>
        <w:t>პრობლემაა</w:t>
      </w:r>
      <w:r w:rsidRPr="00D07B3B">
        <w:rPr>
          <w:rFonts w:ascii="Sylfaen" w:hAnsi="Sylfaen"/>
          <w:sz w:val="22"/>
          <w:szCs w:val="22"/>
          <w:lang w:val="ka-GE"/>
        </w:rPr>
        <w:t xml:space="preserve"> </w:t>
      </w:r>
      <w:r w:rsidRPr="00D07B3B">
        <w:rPr>
          <w:rFonts w:ascii="Sylfaen" w:hAnsi="Sylfaen" w:cs="Sylfaen"/>
          <w:sz w:val="22"/>
          <w:szCs w:val="22"/>
          <w:lang w:val="ka-GE"/>
        </w:rPr>
        <w:t>თუ</w:t>
      </w:r>
      <w:r w:rsidRPr="00D07B3B">
        <w:rPr>
          <w:rFonts w:ascii="Sylfaen" w:hAnsi="Sylfaen"/>
          <w:sz w:val="22"/>
          <w:szCs w:val="22"/>
          <w:lang w:val="ka-GE"/>
        </w:rPr>
        <w:t xml:space="preserve"> </w:t>
      </w:r>
      <w:r w:rsidRPr="00D07B3B">
        <w:rPr>
          <w:rFonts w:ascii="Sylfaen" w:hAnsi="Sylfaen" w:cs="Sylfaen"/>
          <w:sz w:val="22"/>
          <w:szCs w:val="22"/>
          <w:lang w:val="ka-GE"/>
        </w:rPr>
        <w:t>როგორ</w:t>
      </w:r>
      <w:r w:rsidRPr="00D07B3B">
        <w:rPr>
          <w:rFonts w:ascii="Sylfaen" w:hAnsi="Sylfaen"/>
          <w:sz w:val="22"/>
          <w:szCs w:val="22"/>
          <w:lang w:val="ka-GE"/>
        </w:rPr>
        <w:t xml:space="preserve"> </w:t>
      </w:r>
      <w:r w:rsidRPr="00D07B3B">
        <w:rPr>
          <w:rFonts w:ascii="Sylfaen" w:hAnsi="Sylfaen" w:cs="Sylfaen"/>
          <w:sz w:val="22"/>
          <w:szCs w:val="22"/>
          <w:lang w:val="ka-GE"/>
        </w:rPr>
        <w:t>მიმდინარეობდა</w:t>
      </w:r>
      <w:r w:rsidRPr="00D07B3B">
        <w:rPr>
          <w:rFonts w:ascii="Sylfaen" w:hAnsi="Sylfaen"/>
          <w:sz w:val="22"/>
          <w:szCs w:val="22"/>
          <w:lang w:val="ka-GE"/>
        </w:rPr>
        <w:t xml:space="preserve"> </w:t>
      </w:r>
      <w:r w:rsidRPr="00D07B3B">
        <w:rPr>
          <w:rFonts w:ascii="Sylfaen" w:hAnsi="Sylfaen" w:cs="Sylfaen"/>
          <w:sz w:val="22"/>
          <w:szCs w:val="22"/>
          <w:lang w:val="ka-GE"/>
        </w:rPr>
        <w:t>ისტორიული</w:t>
      </w:r>
      <w:r w:rsidRPr="00D07B3B">
        <w:rPr>
          <w:rFonts w:ascii="Sylfaen" w:hAnsi="Sylfaen"/>
          <w:sz w:val="22"/>
          <w:szCs w:val="22"/>
          <w:lang w:val="ka-GE"/>
        </w:rPr>
        <w:t xml:space="preserve"> </w:t>
      </w:r>
      <w:r w:rsidRPr="00D07B3B">
        <w:rPr>
          <w:rFonts w:ascii="Sylfaen" w:hAnsi="Sylfaen" w:cs="Sylfaen"/>
          <w:sz w:val="22"/>
          <w:szCs w:val="22"/>
          <w:lang w:val="ka-GE"/>
        </w:rPr>
        <w:t>მოვლენების</w:t>
      </w:r>
      <w:r w:rsidRPr="00D07B3B">
        <w:rPr>
          <w:rFonts w:ascii="Sylfaen" w:hAnsi="Sylfaen"/>
          <w:sz w:val="22"/>
          <w:szCs w:val="22"/>
          <w:lang w:val="ka-GE"/>
        </w:rPr>
        <w:t xml:space="preserve">, </w:t>
      </w:r>
      <w:r w:rsidRPr="00D07B3B">
        <w:rPr>
          <w:rFonts w:ascii="Sylfaen" w:hAnsi="Sylfaen" w:cs="Sylfaen"/>
          <w:sz w:val="22"/>
          <w:szCs w:val="22"/>
          <w:lang w:val="ka-GE"/>
        </w:rPr>
        <w:t>პიროვნებებისა</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ფაქტების</w:t>
      </w:r>
      <w:r w:rsidRPr="00D07B3B">
        <w:rPr>
          <w:rFonts w:ascii="Sylfaen" w:hAnsi="Sylfaen"/>
          <w:sz w:val="22"/>
          <w:szCs w:val="22"/>
          <w:lang w:val="ka-GE"/>
        </w:rPr>
        <w:t xml:space="preserve"> </w:t>
      </w:r>
      <w:r w:rsidRPr="00D07B3B">
        <w:rPr>
          <w:rFonts w:ascii="Sylfaen" w:hAnsi="Sylfaen" w:cs="Sylfaen"/>
          <w:sz w:val="22"/>
          <w:szCs w:val="22"/>
          <w:lang w:val="ka-GE"/>
        </w:rPr>
        <w:t>შეფასების</w:t>
      </w:r>
      <w:r w:rsidRPr="00D07B3B">
        <w:rPr>
          <w:rFonts w:ascii="Sylfaen" w:hAnsi="Sylfaen"/>
          <w:sz w:val="22"/>
          <w:szCs w:val="22"/>
          <w:lang w:val="ka-GE"/>
        </w:rPr>
        <w:t xml:space="preserve"> </w:t>
      </w:r>
      <w:r w:rsidRPr="00D07B3B">
        <w:rPr>
          <w:rFonts w:ascii="Sylfaen" w:hAnsi="Sylfaen" w:cs="Sylfaen"/>
          <w:sz w:val="22"/>
          <w:szCs w:val="22"/>
          <w:lang w:val="ka-GE"/>
        </w:rPr>
        <w:t>ტრანსფორმაცია საქართველოს სასკოლო სახელმძღვანელოებში</w:t>
      </w:r>
      <w:r w:rsidRPr="00D07B3B">
        <w:rPr>
          <w:rFonts w:ascii="Sylfaen" w:hAnsi="Sylfaen"/>
          <w:sz w:val="22"/>
          <w:szCs w:val="22"/>
          <w:lang w:val="ka-GE"/>
        </w:rPr>
        <w:t xml:space="preserve"> 1987-1991 წლებში − გარდაქმნისა და ეროვნულ-განმათავისუფლებელი მოძრაობის აღმავლობის პერიოდში.</w:t>
      </w:r>
    </w:p>
    <w:p w14:paraId="407B8AE3" w14:textId="77777777" w:rsidR="00D17DE1" w:rsidRPr="00D07B3B" w:rsidRDefault="00D17DE1" w:rsidP="00036B19">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cs="Sylfaen"/>
          <w:sz w:val="22"/>
          <w:szCs w:val="22"/>
          <w:lang w:val="ka-GE"/>
        </w:rPr>
        <w:t>საბჭოთა</w:t>
      </w:r>
      <w:r w:rsidRPr="00D07B3B">
        <w:rPr>
          <w:rFonts w:ascii="Sylfaen" w:hAnsi="Sylfaen"/>
          <w:sz w:val="22"/>
          <w:szCs w:val="22"/>
          <w:lang w:val="ka-GE"/>
        </w:rPr>
        <w:t xml:space="preserve"> </w:t>
      </w:r>
      <w:r w:rsidRPr="00D07B3B">
        <w:rPr>
          <w:rFonts w:ascii="Sylfaen" w:hAnsi="Sylfaen" w:cs="Sylfaen"/>
          <w:sz w:val="22"/>
          <w:szCs w:val="22"/>
          <w:lang w:val="ka-GE"/>
        </w:rPr>
        <w:t>ტოტალიტარული</w:t>
      </w:r>
      <w:r w:rsidRPr="00D07B3B">
        <w:rPr>
          <w:rFonts w:ascii="Sylfaen" w:hAnsi="Sylfaen"/>
          <w:sz w:val="22"/>
          <w:szCs w:val="22"/>
          <w:lang w:val="ka-GE"/>
        </w:rPr>
        <w:t xml:space="preserve"> </w:t>
      </w:r>
      <w:r w:rsidRPr="00D07B3B">
        <w:rPr>
          <w:rFonts w:ascii="Sylfaen" w:hAnsi="Sylfaen" w:cs="Sylfaen"/>
          <w:sz w:val="22"/>
          <w:szCs w:val="22"/>
          <w:lang w:val="ka-GE"/>
        </w:rPr>
        <w:t>სისტემა</w:t>
      </w:r>
      <w:r w:rsidRPr="00D07B3B">
        <w:rPr>
          <w:rFonts w:ascii="Sylfaen" w:hAnsi="Sylfaen"/>
          <w:sz w:val="22"/>
          <w:szCs w:val="22"/>
          <w:lang w:val="ka-GE"/>
        </w:rPr>
        <w:t xml:space="preserve"> </w:t>
      </w:r>
      <w:r w:rsidRPr="00D07B3B">
        <w:rPr>
          <w:rFonts w:ascii="Sylfaen" w:hAnsi="Sylfaen" w:cs="Sylfaen"/>
          <w:sz w:val="22"/>
          <w:szCs w:val="22"/>
          <w:lang w:val="ka-GE"/>
        </w:rPr>
        <w:t>ცხოვრების</w:t>
      </w:r>
      <w:r w:rsidRPr="00D07B3B">
        <w:rPr>
          <w:rFonts w:ascii="Sylfaen" w:hAnsi="Sylfaen"/>
          <w:sz w:val="22"/>
          <w:szCs w:val="22"/>
          <w:lang w:val="ka-GE"/>
        </w:rPr>
        <w:t xml:space="preserve"> </w:t>
      </w:r>
      <w:r w:rsidRPr="00D07B3B">
        <w:rPr>
          <w:rFonts w:ascii="Sylfaen" w:hAnsi="Sylfaen" w:cs="Sylfaen"/>
          <w:sz w:val="22"/>
          <w:szCs w:val="22"/>
          <w:lang w:val="ka-GE"/>
        </w:rPr>
        <w:t>ყველა</w:t>
      </w:r>
      <w:r w:rsidRPr="00D07B3B">
        <w:rPr>
          <w:rFonts w:ascii="Sylfaen" w:hAnsi="Sylfaen"/>
          <w:sz w:val="22"/>
          <w:szCs w:val="22"/>
          <w:lang w:val="ka-GE"/>
        </w:rPr>
        <w:t xml:space="preserve"> </w:t>
      </w:r>
      <w:r w:rsidRPr="00D07B3B">
        <w:rPr>
          <w:rFonts w:ascii="Sylfaen" w:hAnsi="Sylfaen" w:cs="Sylfaen"/>
          <w:sz w:val="22"/>
          <w:szCs w:val="22"/>
          <w:lang w:val="ka-GE"/>
        </w:rPr>
        <w:t>სფეროს</w:t>
      </w:r>
      <w:r w:rsidRPr="00D07B3B">
        <w:rPr>
          <w:rFonts w:ascii="Sylfaen" w:hAnsi="Sylfaen"/>
          <w:sz w:val="22"/>
          <w:szCs w:val="22"/>
          <w:lang w:val="ka-GE"/>
        </w:rPr>
        <w:t xml:space="preserve">, </w:t>
      </w:r>
      <w:r w:rsidRPr="00D07B3B">
        <w:rPr>
          <w:rFonts w:ascii="Sylfaen" w:hAnsi="Sylfaen" w:cs="Sylfaen"/>
          <w:sz w:val="22"/>
          <w:szCs w:val="22"/>
          <w:lang w:val="ka-GE"/>
        </w:rPr>
        <w:t>მათ</w:t>
      </w:r>
      <w:r w:rsidRPr="00D07B3B">
        <w:rPr>
          <w:rFonts w:ascii="Sylfaen" w:hAnsi="Sylfaen"/>
          <w:sz w:val="22"/>
          <w:szCs w:val="22"/>
          <w:lang w:val="ka-GE"/>
        </w:rPr>
        <w:t xml:space="preserve"> </w:t>
      </w:r>
      <w:r w:rsidRPr="00D07B3B">
        <w:rPr>
          <w:rFonts w:ascii="Sylfaen" w:hAnsi="Sylfaen" w:cs="Sylfaen"/>
          <w:sz w:val="22"/>
          <w:szCs w:val="22"/>
          <w:lang w:val="ka-GE"/>
        </w:rPr>
        <w:t>შორის</w:t>
      </w:r>
      <w:r w:rsidRPr="00D07B3B">
        <w:rPr>
          <w:rFonts w:ascii="Sylfaen" w:hAnsi="Sylfaen"/>
          <w:sz w:val="22"/>
          <w:szCs w:val="22"/>
          <w:lang w:val="ka-GE"/>
        </w:rPr>
        <w:t xml:space="preserve">, </w:t>
      </w:r>
      <w:r w:rsidRPr="00D07B3B">
        <w:rPr>
          <w:rFonts w:ascii="Sylfaen" w:hAnsi="Sylfaen" w:cs="Sylfaen"/>
          <w:sz w:val="22"/>
          <w:szCs w:val="22"/>
          <w:lang w:val="ka-GE"/>
        </w:rPr>
        <w:t>სააზროვნო</w:t>
      </w:r>
      <w:r w:rsidRPr="00D07B3B">
        <w:rPr>
          <w:rFonts w:ascii="Sylfaen" w:hAnsi="Sylfaen"/>
          <w:sz w:val="22"/>
          <w:szCs w:val="22"/>
          <w:lang w:val="ka-GE"/>
        </w:rPr>
        <w:t xml:space="preserve"> </w:t>
      </w:r>
      <w:r w:rsidRPr="00D07B3B">
        <w:rPr>
          <w:rFonts w:ascii="Sylfaen" w:hAnsi="Sylfaen" w:cs="Sylfaen"/>
          <w:sz w:val="22"/>
          <w:szCs w:val="22"/>
          <w:lang w:val="ka-GE"/>
        </w:rPr>
        <w:t>გარემოს</w:t>
      </w:r>
      <w:r w:rsidRPr="00D07B3B">
        <w:rPr>
          <w:rFonts w:ascii="Sylfaen" w:hAnsi="Sylfaen"/>
          <w:sz w:val="22"/>
          <w:szCs w:val="22"/>
          <w:lang w:val="ka-GE"/>
        </w:rPr>
        <w:t xml:space="preserve"> </w:t>
      </w:r>
      <w:r w:rsidRPr="00D07B3B">
        <w:rPr>
          <w:rFonts w:ascii="Sylfaen" w:hAnsi="Sylfaen" w:cs="Sylfaen"/>
          <w:sz w:val="22"/>
          <w:szCs w:val="22"/>
          <w:lang w:val="ka-GE"/>
        </w:rPr>
        <w:t>სრულად</w:t>
      </w:r>
      <w:r w:rsidRPr="00D07B3B">
        <w:rPr>
          <w:rFonts w:ascii="Sylfaen" w:hAnsi="Sylfaen"/>
          <w:sz w:val="22"/>
          <w:szCs w:val="22"/>
          <w:lang w:val="ka-GE"/>
        </w:rPr>
        <w:t xml:space="preserve"> ა</w:t>
      </w:r>
      <w:r w:rsidRPr="00D07B3B">
        <w:rPr>
          <w:rFonts w:ascii="Sylfaen" w:hAnsi="Sylfaen" w:cs="Sylfaen"/>
          <w:sz w:val="22"/>
          <w:szCs w:val="22"/>
          <w:lang w:val="ka-GE"/>
        </w:rPr>
        <w:t>კონტროლებდა</w:t>
      </w:r>
      <w:r w:rsidRPr="00D07B3B">
        <w:rPr>
          <w:rFonts w:ascii="Sylfaen" w:hAnsi="Sylfaen"/>
          <w:sz w:val="22"/>
          <w:szCs w:val="22"/>
          <w:lang w:val="ka-GE"/>
        </w:rPr>
        <w:t xml:space="preserve">. </w:t>
      </w:r>
      <w:r w:rsidRPr="00D07B3B">
        <w:rPr>
          <w:rFonts w:ascii="Sylfaen" w:hAnsi="Sylfaen" w:cs="Sylfaen"/>
          <w:sz w:val="22"/>
          <w:szCs w:val="22"/>
          <w:lang w:val="ka-GE"/>
        </w:rPr>
        <w:t>აღნიშნული</w:t>
      </w:r>
      <w:r w:rsidRPr="00D07B3B">
        <w:rPr>
          <w:rFonts w:ascii="Sylfaen" w:hAnsi="Sylfaen"/>
          <w:sz w:val="22"/>
          <w:szCs w:val="22"/>
          <w:lang w:val="ka-GE"/>
        </w:rPr>
        <w:t xml:space="preserve"> </w:t>
      </w:r>
      <w:r w:rsidRPr="00D07B3B">
        <w:rPr>
          <w:rFonts w:ascii="Sylfaen" w:hAnsi="Sylfaen" w:cs="Sylfaen"/>
          <w:sz w:val="22"/>
          <w:szCs w:val="22"/>
          <w:lang w:val="ka-GE"/>
        </w:rPr>
        <w:t>თვალსაზრისით</w:t>
      </w:r>
      <w:r w:rsidRPr="00D07B3B">
        <w:rPr>
          <w:rFonts w:ascii="Sylfaen" w:hAnsi="Sylfaen"/>
          <w:sz w:val="22"/>
          <w:szCs w:val="22"/>
          <w:lang w:val="ka-GE"/>
        </w:rPr>
        <w:t xml:space="preserve"> </w:t>
      </w:r>
      <w:r w:rsidRPr="00D07B3B">
        <w:rPr>
          <w:rFonts w:ascii="Sylfaen" w:hAnsi="Sylfaen" w:cs="Sylfaen"/>
          <w:sz w:val="22"/>
          <w:szCs w:val="22"/>
          <w:lang w:val="ka-GE"/>
        </w:rPr>
        <w:t>გამონაკლისს, ცხადია,</w:t>
      </w:r>
      <w:r w:rsidRPr="00D07B3B">
        <w:rPr>
          <w:rFonts w:ascii="Sylfaen" w:hAnsi="Sylfaen"/>
          <w:sz w:val="22"/>
          <w:szCs w:val="22"/>
          <w:lang w:val="ka-GE"/>
        </w:rPr>
        <w:t xml:space="preserve"> </w:t>
      </w:r>
      <w:r w:rsidRPr="00D07B3B">
        <w:rPr>
          <w:rFonts w:ascii="Sylfaen" w:hAnsi="Sylfaen" w:cs="Sylfaen"/>
          <w:sz w:val="22"/>
          <w:szCs w:val="22"/>
          <w:lang w:val="ka-GE"/>
        </w:rPr>
        <w:t>არც</w:t>
      </w:r>
      <w:r w:rsidRPr="00D07B3B">
        <w:rPr>
          <w:rFonts w:ascii="Sylfaen" w:hAnsi="Sylfaen"/>
          <w:sz w:val="22"/>
          <w:szCs w:val="22"/>
          <w:lang w:val="ka-GE"/>
        </w:rPr>
        <w:t xml:space="preserve"> </w:t>
      </w:r>
      <w:r w:rsidRPr="00D07B3B">
        <w:rPr>
          <w:rFonts w:ascii="Sylfaen" w:hAnsi="Sylfaen" w:cs="Sylfaen"/>
          <w:sz w:val="22"/>
          <w:szCs w:val="22"/>
          <w:lang w:val="ka-GE"/>
        </w:rPr>
        <w:t>საისტორიო</w:t>
      </w:r>
      <w:r w:rsidRPr="00D07B3B">
        <w:rPr>
          <w:rFonts w:ascii="Sylfaen" w:hAnsi="Sylfaen"/>
          <w:sz w:val="22"/>
          <w:szCs w:val="22"/>
          <w:lang w:val="ka-GE"/>
        </w:rPr>
        <w:t xml:space="preserve"> </w:t>
      </w:r>
      <w:r w:rsidRPr="00D07B3B">
        <w:rPr>
          <w:rFonts w:ascii="Sylfaen" w:hAnsi="Sylfaen" w:cs="Sylfaen"/>
          <w:sz w:val="22"/>
          <w:szCs w:val="22"/>
          <w:lang w:val="ka-GE"/>
        </w:rPr>
        <w:t>მეცნიერება</w:t>
      </w:r>
      <w:r w:rsidRPr="00D07B3B">
        <w:rPr>
          <w:rFonts w:ascii="Sylfaen" w:hAnsi="Sylfaen"/>
          <w:sz w:val="22"/>
          <w:szCs w:val="22"/>
          <w:lang w:val="ka-GE"/>
        </w:rPr>
        <w:t xml:space="preserve"> </w:t>
      </w:r>
      <w:r w:rsidRPr="00D07B3B">
        <w:rPr>
          <w:rFonts w:ascii="Sylfaen" w:hAnsi="Sylfaen" w:cs="Sylfaen"/>
          <w:sz w:val="22"/>
          <w:szCs w:val="22"/>
          <w:lang w:val="ka-GE"/>
        </w:rPr>
        <w:t>წარმოადგენდა</w:t>
      </w:r>
      <w:r w:rsidRPr="00D07B3B">
        <w:rPr>
          <w:rFonts w:ascii="Sylfaen" w:hAnsi="Sylfaen"/>
          <w:sz w:val="22"/>
          <w:szCs w:val="22"/>
          <w:lang w:val="ka-GE"/>
        </w:rPr>
        <w:t xml:space="preserve">, </w:t>
      </w:r>
      <w:r w:rsidRPr="00D07B3B">
        <w:rPr>
          <w:rFonts w:ascii="Sylfaen" w:hAnsi="Sylfaen" w:cs="Sylfaen"/>
          <w:sz w:val="22"/>
          <w:szCs w:val="22"/>
          <w:lang w:val="ka-GE"/>
        </w:rPr>
        <w:t>რომელსაც</w:t>
      </w:r>
      <w:r w:rsidRPr="00D07B3B">
        <w:rPr>
          <w:rFonts w:ascii="Sylfaen" w:hAnsi="Sylfaen"/>
          <w:sz w:val="22"/>
          <w:szCs w:val="22"/>
          <w:lang w:val="ka-GE"/>
        </w:rPr>
        <w:t xml:space="preserve"> </w:t>
      </w:r>
      <w:r w:rsidRPr="00D07B3B">
        <w:rPr>
          <w:rFonts w:ascii="Sylfaen" w:hAnsi="Sylfaen" w:cs="Sylfaen"/>
          <w:sz w:val="22"/>
          <w:szCs w:val="22"/>
          <w:lang w:val="ka-GE"/>
        </w:rPr>
        <w:t>ისტორიული</w:t>
      </w:r>
      <w:r w:rsidRPr="00D07B3B">
        <w:rPr>
          <w:rFonts w:ascii="Sylfaen" w:hAnsi="Sylfaen"/>
          <w:sz w:val="22"/>
          <w:szCs w:val="22"/>
          <w:lang w:val="ka-GE"/>
        </w:rPr>
        <w:t xml:space="preserve"> და კოლექტიური </w:t>
      </w:r>
      <w:r w:rsidRPr="00D07B3B">
        <w:rPr>
          <w:rFonts w:ascii="Sylfaen" w:hAnsi="Sylfaen" w:cs="Sylfaen"/>
          <w:sz w:val="22"/>
          <w:szCs w:val="22"/>
          <w:lang w:val="ka-GE"/>
        </w:rPr>
        <w:t>მეხსიერების</w:t>
      </w:r>
      <w:r w:rsidRPr="00D07B3B">
        <w:rPr>
          <w:rFonts w:ascii="Sylfaen" w:hAnsi="Sylfaen"/>
          <w:sz w:val="22"/>
          <w:szCs w:val="22"/>
          <w:lang w:val="ka-GE"/>
        </w:rPr>
        <w:t xml:space="preserve"> </w:t>
      </w:r>
      <w:r w:rsidRPr="00D07B3B">
        <w:rPr>
          <w:rFonts w:ascii="Sylfaen" w:hAnsi="Sylfaen" w:cs="Sylfaen"/>
          <w:sz w:val="22"/>
          <w:szCs w:val="22"/>
          <w:lang w:val="ka-GE"/>
        </w:rPr>
        <w:t>ფორმირებაში</w:t>
      </w:r>
      <w:r w:rsidRPr="00D07B3B">
        <w:rPr>
          <w:rFonts w:ascii="Sylfaen" w:hAnsi="Sylfaen"/>
          <w:sz w:val="22"/>
          <w:szCs w:val="22"/>
          <w:lang w:val="ka-GE"/>
        </w:rPr>
        <w:t xml:space="preserve"> </w:t>
      </w:r>
      <w:r w:rsidRPr="00D07B3B">
        <w:rPr>
          <w:rFonts w:ascii="Sylfaen" w:hAnsi="Sylfaen" w:cs="Sylfaen"/>
          <w:sz w:val="22"/>
          <w:szCs w:val="22"/>
          <w:lang w:val="ka-GE"/>
        </w:rPr>
        <w:t>განსაკუთრებული</w:t>
      </w:r>
      <w:r w:rsidRPr="00D07B3B">
        <w:rPr>
          <w:rFonts w:ascii="Sylfaen" w:hAnsi="Sylfaen"/>
          <w:sz w:val="22"/>
          <w:szCs w:val="22"/>
          <w:lang w:val="ka-GE"/>
        </w:rPr>
        <w:t xml:space="preserve"> </w:t>
      </w:r>
      <w:r w:rsidRPr="00D07B3B">
        <w:rPr>
          <w:rFonts w:ascii="Sylfaen" w:hAnsi="Sylfaen" w:cs="Sylfaen"/>
          <w:sz w:val="22"/>
          <w:szCs w:val="22"/>
          <w:lang w:val="ka-GE"/>
        </w:rPr>
        <w:t>ადგილი</w:t>
      </w:r>
      <w:r w:rsidRPr="00D07B3B">
        <w:rPr>
          <w:rFonts w:ascii="Sylfaen" w:hAnsi="Sylfaen"/>
          <w:sz w:val="22"/>
          <w:szCs w:val="22"/>
          <w:lang w:val="ka-GE"/>
        </w:rPr>
        <w:t xml:space="preserve"> </w:t>
      </w:r>
      <w:r w:rsidRPr="00D07B3B">
        <w:rPr>
          <w:rFonts w:ascii="Sylfaen" w:hAnsi="Sylfaen" w:cs="Sylfaen"/>
          <w:sz w:val="22"/>
          <w:szCs w:val="22"/>
          <w:lang w:val="ka-GE"/>
        </w:rPr>
        <w:t>უკავია</w:t>
      </w:r>
      <w:r w:rsidRPr="00D07B3B">
        <w:rPr>
          <w:rFonts w:ascii="Sylfaen" w:hAnsi="Sylfaen"/>
          <w:sz w:val="22"/>
          <w:szCs w:val="22"/>
          <w:lang w:val="ka-GE"/>
        </w:rPr>
        <w:t xml:space="preserve">. </w:t>
      </w:r>
      <w:r w:rsidRPr="00D07B3B">
        <w:rPr>
          <w:rFonts w:ascii="Sylfaen" w:hAnsi="Sylfaen" w:cs="Sylfaen"/>
          <w:sz w:val="22"/>
          <w:szCs w:val="22"/>
          <w:lang w:val="ka-GE"/>
        </w:rPr>
        <w:t>თავისი</w:t>
      </w:r>
      <w:r w:rsidRPr="00D07B3B">
        <w:rPr>
          <w:rFonts w:ascii="Sylfaen" w:hAnsi="Sylfaen"/>
          <w:sz w:val="22"/>
          <w:szCs w:val="22"/>
          <w:lang w:val="ka-GE"/>
        </w:rPr>
        <w:t xml:space="preserve"> </w:t>
      </w:r>
      <w:r w:rsidRPr="00D07B3B">
        <w:rPr>
          <w:rFonts w:ascii="Sylfaen" w:hAnsi="Sylfaen" w:cs="Sylfaen"/>
          <w:sz w:val="22"/>
          <w:szCs w:val="22"/>
          <w:lang w:val="ka-GE"/>
        </w:rPr>
        <w:t>არსებობის</w:t>
      </w:r>
      <w:r w:rsidRPr="00D07B3B">
        <w:rPr>
          <w:rFonts w:ascii="Sylfaen" w:hAnsi="Sylfaen"/>
          <w:sz w:val="22"/>
          <w:szCs w:val="22"/>
          <w:lang w:val="ka-GE"/>
        </w:rPr>
        <w:t xml:space="preserve"> </w:t>
      </w:r>
      <w:r w:rsidRPr="00D07B3B">
        <w:rPr>
          <w:rFonts w:ascii="Sylfaen" w:hAnsi="Sylfaen" w:cs="Sylfaen"/>
          <w:sz w:val="22"/>
          <w:szCs w:val="22"/>
          <w:lang w:val="ka-GE"/>
        </w:rPr>
        <w:t>მთელი</w:t>
      </w:r>
      <w:r w:rsidRPr="00D07B3B">
        <w:rPr>
          <w:rFonts w:ascii="Sylfaen" w:hAnsi="Sylfaen"/>
          <w:sz w:val="22"/>
          <w:szCs w:val="22"/>
          <w:lang w:val="ka-GE"/>
        </w:rPr>
        <w:t xml:space="preserve"> </w:t>
      </w:r>
      <w:r w:rsidRPr="00D07B3B">
        <w:rPr>
          <w:rFonts w:ascii="Sylfaen" w:hAnsi="Sylfaen" w:cs="Sylfaen"/>
          <w:sz w:val="22"/>
          <w:szCs w:val="22"/>
          <w:lang w:val="ka-GE"/>
        </w:rPr>
        <w:t>პერიოდის</w:t>
      </w:r>
      <w:r w:rsidRPr="00D07B3B">
        <w:rPr>
          <w:rFonts w:ascii="Sylfaen" w:hAnsi="Sylfaen"/>
          <w:sz w:val="22"/>
          <w:szCs w:val="22"/>
          <w:lang w:val="ka-GE"/>
        </w:rPr>
        <w:t xml:space="preserve"> </w:t>
      </w:r>
      <w:r w:rsidRPr="00D07B3B">
        <w:rPr>
          <w:rFonts w:ascii="Sylfaen" w:hAnsi="Sylfaen" w:cs="Sylfaen"/>
          <w:sz w:val="22"/>
          <w:szCs w:val="22"/>
          <w:lang w:val="ka-GE"/>
        </w:rPr>
        <w:t>განმავლობაში</w:t>
      </w:r>
      <w:r w:rsidRPr="00D07B3B">
        <w:rPr>
          <w:rFonts w:ascii="Sylfaen" w:hAnsi="Sylfaen"/>
          <w:sz w:val="22"/>
          <w:szCs w:val="22"/>
          <w:lang w:val="ka-GE"/>
        </w:rPr>
        <w:t xml:space="preserve"> </w:t>
      </w:r>
      <w:r w:rsidRPr="00D07B3B">
        <w:rPr>
          <w:rFonts w:ascii="Sylfaen" w:hAnsi="Sylfaen" w:cs="Sylfaen"/>
          <w:sz w:val="22"/>
          <w:szCs w:val="22"/>
          <w:lang w:val="ka-GE"/>
        </w:rPr>
        <w:t>საბჭოთა</w:t>
      </w:r>
      <w:r w:rsidRPr="00D07B3B">
        <w:rPr>
          <w:rFonts w:ascii="Sylfaen" w:hAnsi="Sylfaen"/>
          <w:sz w:val="22"/>
          <w:szCs w:val="22"/>
          <w:lang w:val="ka-GE"/>
        </w:rPr>
        <w:t xml:space="preserve"> </w:t>
      </w:r>
      <w:r w:rsidRPr="00D07B3B">
        <w:rPr>
          <w:rFonts w:ascii="Sylfaen" w:hAnsi="Sylfaen" w:cs="Sylfaen"/>
          <w:sz w:val="22"/>
          <w:szCs w:val="22"/>
          <w:lang w:val="ka-GE"/>
        </w:rPr>
        <w:t>სისტემას</w:t>
      </w:r>
      <w:r w:rsidRPr="00D07B3B">
        <w:rPr>
          <w:rFonts w:ascii="Sylfaen" w:hAnsi="Sylfaen"/>
          <w:sz w:val="22"/>
          <w:szCs w:val="22"/>
          <w:lang w:val="ka-GE"/>
        </w:rPr>
        <w:t xml:space="preserve"> </w:t>
      </w:r>
      <w:r w:rsidRPr="00D07B3B">
        <w:rPr>
          <w:rFonts w:ascii="Sylfaen" w:hAnsi="Sylfaen" w:cs="Sylfaen"/>
          <w:sz w:val="22"/>
          <w:szCs w:val="22"/>
          <w:lang w:val="ka-GE"/>
        </w:rPr>
        <w:t>პირად</w:t>
      </w:r>
      <w:r w:rsidRPr="00D07B3B">
        <w:rPr>
          <w:rFonts w:ascii="Sylfaen" w:hAnsi="Sylfaen"/>
          <w:sz w:val="22"/>
          <w:szCs w:val="22"/>
          <w:lang w:val="ka-GE"/>
        </w:rPr>
        <w:t xml:space="preserve"> </w:t>
      </w:r>
      <w:r w:rsidRPr="00D07B3B">
        <w:rPr>
          <w:rFonts w:ascii="Sylfaen" w:hAnsi="Sylfaen" w:cs="Sylfaen"/>
          <w:sz w:val="22"/>
          <w:szCs w:val="22"/>
          <w:lang w:val="ka-GE"/>
        </w:rPr>
        <w:t>კონტროლზე</w:t>
      </w:r>
      <w:r w:rsidRPr="00D07B3B">
        <w:rPr>
          <w:rFonts w:ascii="Sylfaen" w:hAnsi="Sylfaen"/>
          <w:sz w:val="22"/>
          <w:szCs w:val="22"/>
          <w:lang w:val="ka-GE"/>
        </w:rPr>
        <w:t xml:space="preserve"> </w:t>
      </w:r>
      <w:r w:rsidRPr="00D07B3B">
        <w:rPr>
          <w:rFonts w:ascii="Sylfaen" w:hAnsi="Sylfaen" w:cs="Sylfaen"/>
          <w:sz w:val="22"/>
          <w:szCs w:val="22"/>
          <w:lang w:val="ka-GE"/>
        </w:rPr>
        <w:t>ჰქონდა</w:t>
      </w:r>
      <w:r w:rsidRPr="00D07B3B">
        <w:rPr>
          <w:rFonts w:ascii="Sylfaen" w:hAnsi="Sylfaen"/>
          <w:sz w:val="22"/>
          <w:szCs w:val="22"/>
          <w:lang w:val="ka-GE"/>
        </w:rPr>
        <w:t xml:space="preserve"> </w:t>
      </w:r>
      <w:r w:rsidRPr="00D07B3B">
        <w:rPr>
          <w:rFonts w:ascii="Sylfaen" w:hAnsi="Sylfaen" w:cs="Sylfaen"/>
          <w:sz w:val="22"/>
          <w:szCs w:val="22"/>
          <w:lang w:val="ka-GE"/>
        </w:rPr>
        <w:t>აყვანილი</w:t>
      </w:r>
      <w:r w:rsidRPr="00D07B3B">
        <w:rPr>
          <w:rFonts w:ascii="Sylfaen" w:hAnsi="Sylfaen"/>
          <w:sz w:val="22"/>
          <w:szCs w:val="22"/>
          <w:lang w:val="ka-GE"/>
        </w:rPr>
        <w:t xml:space="preserve"> </w:t>
      </w:r>
      <w:r w:rsidRPr="00D07B3B">
        <w:rPr>
          <w:rFonts w:ascii="Sylfaen" w:hAnsi="Sylfaen" w:cs="Sylfaen"/>
          <w:sz w:val="22"/>
          <w:szCs w:val="22"/>
          <w:lang w:val="ka-GE"/>
        </w:rPr>
        <w:t>ნებისმიერი</w:t>
      </w:r>
      <w:r w:rsidRPr="00D07B3B">
        <w:rPr>
          <w:rFonts w:ascii="Sylfaen" w:hAnsi="Sylfaen"/>
          <w:sz w:val="22"/>
          <w:szCs w:val="22"/>
          <w:lang w:val="ka-GE"/>
        </w:rPr>
        <w:t xml:space="preserve"> </w:t>
      </w:r>
      <w:r w:rsidRPr="00D07B3B">
        <w:rPr>
          <w:rFonts w:ascii="Sylfaen" w:hAnsi="Sylfaen" w:cs="Sylfaen"/>
          <w:sz w:val="22"/>
          <w:szCs w:val="22"/>
          <w:lang w:val="ka-GE"/>
        </w:rPr>
        <w:t>ბეჭდური</w:t>
      </w:r>
      <w:r w:rsidRPr="00D07B3B">
        <w:rPr>
          <w:rFonts w:ascii="Sylfaen" w:hAnsi="Sylfaen"/>
          <w:sz w:val="22"/>
          <w:szCs w:val="22"/>
          <w:lang w:val="ka-GE"/>
        </w:rPr>
        <w:t xml:space="preserve"> </w:t>
      </w:r>
      <w:r w:rsidRPr="00D07B3B">
        <w:rPr>
          <w:rFonts w:ascii="Sylfaen" w:hAnsi="Sylfaen" w:cs="Sylfaen"/>
          <w:sz w:val="22"/>
          <w:szCs w:val="22"/>
          <w:lang w:val="ka-GE"/>
        </w:rPr>
        <w:t>გამოცემა</w:t>
      </w:r>
      <w:r w:rsidRPr="00D07B3B">
        <w:rPr>
          <w:rFonts w:ascii="Sylfaen" w:hAnsi="Sylfaen"/>
          <w:sz w:val="22"/>
          <w:szCs w:val="22"/>
          <w:lang w:val="ka-GE"/>
        </w:rPr>
        <w:t xml:space="preserve">, </w:t>
      </w:r>
      <w:r w:rsidRPr="00D07B3B">
        <w:rPr>
          <w:rFonts w:ascii="Sylfaen" w:hAnsi="Sylfaen" w:cs="Sylfaen"/>
          <w:sz w:val="22"/>
          <w:szCs w:val="22"/>
          <w:lang w:val="ka-GE"/>
        </w:rPr>
        <w:t>რომელსაც</w:t>
      </w:r>
      <w:r w:rsidRPr="00D07B3B">
        <w:rPr>
          <w:rFonts w:ascii="Sylfaen" w:hAnsi="Sylfaen"/>
          <w:sz w:val="22"/>
          <w:szCs w:val="22"/>
          <w:lang w:val="ka-GE"/>
        </w:rPr>
        <w:t xml:space="preserve"> </w:t>
      </w:r>
      <w:r w:rsidRPr="00D07B3B">
        <w:rPr>
          <w:rFonts w:ascii="Sylfaen" w:hAnsi="Sylfaen" w:cs="Sylfaen"/>
          <w:sz w:val="22"/>
          <w:szCs w:val="22"/>
          <w:lang w:val="ka-GE"/>
        </w:rPr>
        <w:t>საგანგებო</w:t>
      </w:r>
      <w:r w:rsidRPr="00D07B3B">
        <w:rPr>
          <w:rFonts w:ascii="Sylfaen" w:hAnsi="Sylfaen"/>
          <w:sz w:val="22"/>
          <w:szCs w:val="22"/>
          <w:lang w:val="ka-GE"/>
        </w:rPr>
        <w:t xml:space="preserve"> </w:t>
      </w:r>
      <w:r w:rsidRPr="00D07B3B">
        <w:rPr>
          <w:rFonts w:ascii="Sylfaen" w:hAnsi="Sylfaen" w:cs="Sylfaen"/>
          <w:sz w:val="22"/>
          <w:szCs w:val="22"/>
          <w:lang w:val="ka-GE"/>
        </w:rPr>
        <w:t>საცენზურო</w:t>
      </w:r>
      <w:r w:rsidRPr="00D07B3B">
        <w:rPr>
          <w:rFonts w:ascii="Sylfaen" w:hAnsi="Sylfaen"/>
          <w:sz w:val="22"/>
          <w:szCs w:val="22"/>
          <w:lang w:val="ka-GE"/>
        </w:rPr>
        <w:t xml:space="preserve"> </w:t>
      </w:r>
      <w:r w:rsidRPr="00D07B3B">
        <w:rPr>
          <w:rFonts w:ascii="Sylfaen" w:hAnsi="Sylfaen" w:cs="Sylfaen"/>
          <w:sz w:val="22"/>
          <w:szCs w:val="22"/>
          <w:lang w:val="ka-GE"/>
        </w:rPr>
        <w:t>კომიტეტი</w:t>
      </w:r>
      <w:r w:rsidRPr="00D07B3B">
        <w:rPr>
          <w:rFonts w:ascii="Sylfaen" w:hAnsi="Sylfaen"/>
          <w:sz w:val="22"/>
          <w:szCs w:val="22"/>
          <w:lang w:val="ka-GE"/>
        </w:rPr>
        <w:t xml:space="preserve"> </w:t>
      </w:r>
      <w:r w:rsidRPr="00D07B3B">
        <w:rPr>
          <w:rFonts w:ascii="Sylfaen" w:hAnsi="Sylfaen" w:cs="Sylfaen"/>
          <w:sz w:val="22"/>
          <w:szCs w:val="22"/>
          <w:lang w:val="ka-GE"/>
        </w:rPr>
        <w:t>აკონტროლებდა</w:t>
      </w:r>
      <w:r w:rsidRPr="00D07B3B">
        <w:rPr>
          <w:rFonts w:ascii="Sylfaen" w:hAnsi="Sylfaen"/>
          <w:sz w:val="22"/>
          <w:szCs w:val="22"/>
          <w:lang w:val="ka-GE"/>
        </w:rPr>
        <w:t xml:space="preserve">. </w:t>
      </w:r>
      <w:r w:rsidRPr="00D07B3B">
        <w:rPr>
          <w:rFonts w:ascii="Sylfaen" w:hAnsi="Sylfaen" w:cs="Sylfaen"/>
          <w:sz w:val="22"/>
          <w:szCs w:val="22"/>
          <w:lang w:val="ka-GE"/>
        </w:rPr>
        <w:t>ვითარება</w:t>
      </w:r>
      <w:r w:rsidRPr="00D07B3B">
        <w:rPr>
          <w:rFonts w:ascii="Sylfaen" w:hAnsi="Sylfaen"/>
          <w:sz w:val="22"/>
          <w:szCs w:val="22"/>
          <w:lang w:val="ka-GE"/>
        </w:rPr>
        <w:t xml:space="preserve"> მეტნაკლებად </w:t>
      </w:r>
      <w:r w:rsidRPr="00D07B3B">
        <w:rPr>
          <w:rFonts w:ascii="Sylfaen" w:hAnsi="Sylfaen" w:cs="Sylfaen"/>
          <w:sz w:val="22"/>
          <w:szCs w:val="22"/>
          <w:lang w:val="ka-GE"/>
        </w:rPr>
        <w:t>იცვლება</w:t>
      </w:r>
      <w:r w:rsidRPr="00D07B3B">
        <w:rPr>
          <w:rFonts w:ascii="Sylfaen" w:hAnsi="Sylfaen"/>
          <w:sz w:val="22"/>
          <w:szCs w:val="22"/>
          <w:lang w:val="ka-GE"/>
        </w:rPr>
        <w:t xml:space="preserve"> 1985 </w:t>
      </w:r>
      <w:r w:rsidRPr="00D07B3B">
        <w:rPr>
          <w:rFonts w:ascii="Sylfaen" w:hAnsi="Sylfaen" w:cs="Sylfaen"/>
          <w:sz w:val="22"/>
          <w:szCs w:val="22"/>
          <w:lang w:val="ka-GE"/>
        </w:rPr>
        <w:t>წლიდან</w:t>
      </w:r>
      <w:r w:rsidRPr="00D07B3B">
        <w:rPr>
          <w:rFonts w:ascii="Sylfaen" w:hAnsi="Sylfaen"/>
          <w:sz w:val="22"/>
          <w:szCs w:val="22"/>
          <w:lang w:val="ka-GE"/>
        </w:rPr>
        <w:t xml:space="preserve">, </w:t>
      </w:r>
      <w:r w:rsidRPr="00D07B3B">
        <w:rPr>
          <w:rFonts w:ascii="Sylfaen" w:hAnsi="Sylfaen" w:cs="Sylfaen"/>
          <w:sz w:val="22"/>
          <w:szCs w:val="22"/>
          <w:lang w:val="ka-GE"/>
        </w:rPr>
        <w:t>როდესაც</w:t>
      </w:r>
      <w:r w:rsidRPr="00D07B3B">
        <w:rPr>
          <w:rFonts w:ascii="Sylfaen" w:hAnsi="Sylfaen"/>
          <w:sz w:val="22"/>
          <w:szCs w:val="22"/>
          <w:lang w:val="ka-GE"/>
        </w:rPr>
        <w:t xml:space="preserve"> </w:t>
      </w:r>
      <w:r w:rsidRPr="00D07B3B">
        <w:rPr>
          <w:rFonts w:ascii="Sylfaen" w:hAnsi="Sylfaen" w:cs="Sylfaen"/>
          <w:sz w:val="22"/>
          <w:szCs w:val="22"/>
          <w:lang w:val="ka-GE"/>
        </w:rPr>
        <w:t>საბჭოთა</w:t>
      </w:r>
      <w:r w:rsidRPr="00D07B3B">
        <w:rPr>
          <w:rFonts w:ascii="Sylfaen" w:hAnsi="Sylfaen"/>
          <w:sz w:val="22"/>
          <w:szCs w:val="22"/>
          <w:lang w:val="ka-GE"/>
        </w:rPr>
        <w:t xml:space="preserve"> </w:t>
      </w:r>
      <w:r w:rsidRPr="00D07B3B">
        <w:rPr>
          <w:rFonts w:ascii="Sylfaen" w:hAnsi="Sylfaen" w:cs="Sylfaen"/>
          <w:sz w:val="22"/>
          <w:szCs w:val="22"/>
          <w:lang w:val="ka-GE"/>
        </w:rPr>
        <w:t>კავშირის</w:t>
      </w:r>
      <w:r w:rsidRPr="00D07B3B">
        <w:rPr>
          <w:rFonts w:ascii="Sylfaen" w:hAnsi="Sylfaen"/>
          <w:sz w:val="22"/>
          <w:szCs w:val="22"/>
          <w:lang w:val="ka-GE"/>
        </w:rPr>
        <w:t xml:space="preserve"> </w:t>
      </w:r>
      <w:r w:rsidRPr="00D07B3B">
        <w:rPr>
          <w:rFonts w:ascii="Sylfaen" w:hAnsi="Sylfaen" w:cs="Sylfaen"/>
          <w:sz w:val="22"/>
          <w:szCs w:val="22"/>
          <w:lang w:val="ka-GE"/>
        </w:rPr>
        <w:t>ხელისუფლების</w:t>
      </w:r>
      <w:r w:rsidRPr="00D07B3B">
        <w:rPr>
          <w:rFonts w:ascii="Sylfaen" w:hAnsi="Sylfaen"/>
          <w:sz w:val="22"/>
          <w:szCs w:val="22"/>
          <w:lang w:val="ka-GE"/>
        </w:rPr>
        <w:t xml:space="preserve"> </w:t>
      </w:r>
      <w:r w:rsidRPr="00D07B3B">
        <w:rPr>
          <w:rFonts w:ascii="Sylfaen" w:hAnsi="Sylfaen" w:cs="Sylfaen"/>
          <w:sz w:val="22"/>
          <w:szCs w:val="22"/>
          <w:lang w:val="ka-GE"/>
        </w:rPr>
        <w:t>სათავეში</w:t>
      </w:r>
      <w:r w:rsidRPr="00D07B3B">
        <w:rPr>
          <w:rFonts w:ascii="Sylfaen" w:hAnsi="Sylfaen"/>
          <w:sz w:val="22"/>
          <w:szCs w:val="22"/>
          <w:lang w:val="ka-GE"/>
        </w:rPr>
        <w:t xml:space="preserve"> </w:t>
      </w:r>
      <w:r w:rsidRPr="00D07B3B">
        <w:rPr>
          <w:rFonts w:ascii="Sylfaen" w:hAnsi="Sylfaen" w:cs="Sylfaen"/>
          <w:sz w:val="22"/>
          <w:szCs w:val="22"/>
          <w:lang w:val="ka-GE"/>
        </w:rPr>
        <w:t>მიხაილ</w:t>
      </w:r>
      <w:r w:rsidRPr="00D07B3B">
        <w:rPr>
          <w:rFonts w:ascii="Sylfaen" w:hAnsi="Sylfaen"/>
          <w:sz w:val="22"/>
          <w:szCs w:val="22"/>
          <w:lang w:val="ka-GE"/>
        </w:rPr>
        <w:t xml:space="preserve"> </w:t>
      </w:r>
      <w:r w:rsidRPr="00D07B3B">
        <w:rPr>
          <w:rFonts w:ascii="Sylfaen" w:hAnsi="Sylfaen" w:cs="Sylfaen"/>
          <w:sz w:val="22"/>
          <w:szCs w:val="22"/>
          <w:lang w:val="ka-GE"/>
        </w:rPr>
        <w:t>გორბაჩოვი</w:t>
      </w:r>
      <w:r w:rsidRPr="00D07B3B">
        <w:rPr>
          <w:rFonts w:ascii="Sylfaen" w:hAnsi="Sylfaen"/>
          <w:sz w:val="22"/>
          <w:szCs w:val="22"/>
          <w:lang w:val="ka-GE"/>
        </w:rPr>
        <w:t xml:space="preserve"> </w:t>
      </w:r>
      <w:r w:rsidRPr="00D07B3B">
        <w:rPr>
          <w:rFonts w:ascii="Sylfaen" w:hAnsi="Sylfaen" w:cs="Sylfaen"/>
          <w:sz w:val="22"/>
          <w:szCs w:val="22"/>
          <w:lang w:val="ka-GE"/>
        </w:rPr>
        <w:t>მოვიდა</w:t>
      </w:r>
      <w:r w:rsidRPr="00D07B3B">
        <w:rPr>
          <w:rFonts w:ascii="Sylfaen" w:hAnsi="Sylfaen"/>
          <w:sz w:val="22"/>
          <w:szCs w:val="22"/>
          <w:lang w:val="ka-GE"/>
        </w:rPr>
        <w:t xml:space="preserve">. </w:t>
      </w:r>
      <w:r w:rsidRPr="00D07B3B">
        <w:rPr>
          <w:rFonts w:ascii="Sylfaen" w:hAnsi="Sylfaen" w:cs="Sylfaen"/>
          <w:sz w:val="22"/>
          <w:szCs w:val="22"/>
          <w:lang w:val="ka-GE"/>
        </w:rPr>
        <w:t>სწორედ</w:t>
      </w:r>
      <w:r w:rsidRPr="00D07B3B">
        <w:rPr>
          <w:rFonts w:ascii="Sylfaen" w:hAnsi="Sylfaen"/>
          <w:sz w:val="22"/>
          <w:szCs w:val="22"/>
          <w:lang w:val="ka-GE"/>
        </w:rPr>
        <w:t xml:space="preserve"> </w:t>
      </w:r>
      <w:r w:rsidRPr="00D07B3B">
        <w:rPr>
          <w:rFonts w:ascii="Sylfaen" w:hAnsi="Sylfaen" w:cs="Sylfaen"/>
          <w:sz w:val="22"/>
          <w:szCs w:val="22"/>
          <w:lang w:val="ka-GE"/>
        </w:rPr>
        <w:t>მის</w:t>
      </w:r>
      <w:r w:rsidRPr="00D07B3B">
        <w:rPr>
          <w:rFonts w:ascii="Sylfaen" w:hAnsi="Sylfaen"/>
          <w:sz w:val="22"/>
          <w:szCs w:val="22"/>
          <w:lang w:val="ka-GE"/>
        </w:rPr>
        <w:t xml:space="preserve"> </w:t>
      </w:r>
      <w:r w:rsidRPr="00D07B3B">
        <w:rPr>
          <w:rFonts w:ascii="Sylfaen" w:hAnsi="Sylfaen" w:cs="Sylfaen"/>
          <w:sz w:val="22"/>
          <w:szCs w:val="22"/>
          <w:lang w:val="ka-GE"/>
        </w:rPr>
        <w:t>დროს</w:t>
      </w:r>
      <w:r w:rsidRPr="00D07B3B">
        <w:rPr>
          <w:rFonts w:ascii="Sylfaen" w:hAnsi="Sylfaen"/>
          <w:sz w:val="22"/>
          <w:szCs w:val="22"/>
          <w:lang w:val="ka-GE"/>
        </w:rPr>
        <w:t xml:space="preserve"> </w:t>
      </w:r>
      <w:r w:rsidRPr="00D07B3B">
        <w:rPr>
          <w:rFonts w:ascii="Sylfaen" w:hAnsi="Sylfaen" w:cs="Sylfaen"/>
          <w:sz w:val="22"/>
          <w:szCs w:val="22"/>
          <w:lang w:val="ka-GE"/>
        </w:rPr>
        <w:t>გამოცხადდა</w:t>
      </w:r>
      <w:r w:rsidRPr="00D07B3B">
        <w:rPr>
          <w:rFonts w:ascii="Sylfaen" w:hAnsi="Sylfaen"/>
          <w:sz w:val="22"/>
          <w:szCs w:val="22"/>
          <w:lang w:val="ka-GE"/>
        </w:rPr>
        <w:t xml:space="preserve"> </w:t>
      </w:r>
      <w:r w:rsidRPr="00D07B3B">
        <w:rPr>
          <w:rFonts w:ascii="Sylfaen" w:hAnsi="Sylfaen" w:cs="Sylfaen"/>
          <w:sz w:val="22"/>
          <w:szCs w:val="22"/>
          <w:lang w:val="ka-GE"/>
        </w:rPr>
        <w:t>ახალი კურსი, რომელსაც</w:t>
      </w:r>
      <w:r w:rsidRPr="00D07B3B">
        <w:rPr>
          <w:rFonts w:ascii="Sylfaen" w:hAnsi="Sylfaen"/>
          <w:sz w:val="22"/>
          <w:szCs w:val="22"/>
          <w:lang w:val="ka-GE"/>
        </w:rPr>
        <w:t xml:space="preserve"> − „</w:t>
      </w:r>
      <w:r w:rsidRPr="00D07B3B">
        <w:rPr>
          <w:rFonts w:ascii="Sylfaen" w:hAnsi="Sylfaen" w:cs="Sylfaen"/>
          <w:sz w:val="22"/>
          <w:szCs w:val="22"/>
          <w:lang w:val="ka-GE"/>
        </w:rPr>
        <w:t>საჯაროობისა</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დემოკრატიზაციის“ სახე ჰქონდა</w:t>
      </w:r>
      <w:r w:rsidRPr="00D07B3B">
        <w:rPr>
          <w:rFonts w:ascii="Sylfaen" w:hAnsi="Sylfaen"/>
          <w:sz w:val="22"/>
          <w:szCs w:val="22"/>
          <w:lang w:val="ka-GE"/>
        </w:rPr>
        <w:t xml:space="preserve">, </w:t>
      </w:r>
      <w:r w:rsidRPr="00D07B3B">
        <w:rPr>
          <w:rFonts w:ascii="Sylfaen" w:hAnsi="Sylfaen" w:cs="Sylfaen"/>
          <w:sz w:val="22"/>
          <w:szCs w:val="22"/>
          <w:lang w:val="ka-GE"/>
        </w:rPr>
        <w:t>რაც</w:t>
      </w:r>
      <w:r w:rsidRPr="00D07B3B">
        <w:rPr>
          <w:rFonts w:ascii="Sylfaen" w:hAnsi="Sylfaen"/>
          <w:sz w:val="22"/>
          <w:szCs w:val="22"/>
          <w:lang w:val="ka-GE"/>
        </w:rPr>
        <w:t xml:space="preserve"> </w:t>
      </w:r>
      <w:r w:rsidRPr="00D07B3B">
        <w:rPr>
          <w:rFonts w:ascii="Sylfaen" w:hAnsi="Sylfaen" w:cs="Sylfaen"/>
          <w:sz w:val="22"/>
          <w:szCs w:val="22"/>
          <w:lang w:val="ka-GE"/>
        </w:rPr>
        <w:t>გულისხმობდა</w:t>
      </w:r>
      <w:r w:rsidRPr="00D07B3B">
        <w:rPr>
          <w:rFonts w:ascii="Sylfaen" w:hAnsi="Sylfaen"/>
          <w:sz w:val="22"/>
          <w:szCs w:val="22"/>
          <w:lang w:val="ka-GE"/>
        </w:rPr>
        <w:t xml:space="preserve"> </w:t>
      </w:r>
      <w:r w:rsidRPr="00D07B3B">
        <w:rPr>
          <w:rFonts w:ascii="Sylfaen" w:hAnsi="Sylfaen" w:cs="Sylfaen"/>
          <w:sz w:val="22"/>
          <w:szCs w:val="22"/>
          <w:lang w:val="ka-GE"/>
        </w:rPr>
        <w:t>მანამდე</w:t>
      </w:r>
      <w:r w:rsidRPr="00D07B3B">
        <w:rPr>
          <w:rFonts w:ascii="Sylfaen" w:hAnsi="Sylfaen"/>
          <w:sz w:val="22"/>
          <w:szCs w:val="22"/>
          <w:lang w:val="ka-GE"/>
        </w:rPr>
        <w:t xml:space="preserve"> </w:t>
      </w:r>
      <w:r w:rsidRPr="00D07B3B">
        <w:rPr>
          <w:rFonts w:ascii="Sylfaen" w:hAnsi="Sylfaen" w:cs="Sylfaen"/>
          <w:sz w:val="22"/>
          <w:szCs w:val="22"/>
          <w:lang w:val="ka-GE"/>
        </w:rPr>
        <w:t>არსებული</w:t>
      </w:r>
      <w:r w:rsidRPr="00D07B3B">
        <w:rPr>
          <w:rFonts w:ascii="Sylfaen" w:hAnsi="Sylfaen"/>
          <w:sz w:val="22"/>
          <w:szCs w:val="22"/>
          <w:lang w:val="ka-GE"/>
        </w:rPr>
        <w:t xml:space="preserve"> </w:t>
      </w:r>
      <w:r w:rsidRPr="00D07B3B">
        <w:rPr>
          <w:rFonts w:ascii="Sylfaen" w:hAnsi="Sylfaen" w:cs="Sylfaen"/>
          <w:sz w:val="22"/>
          <w:szCs w:val="22"/>
          <w:lang w:val="ka-GE"/>
        </w:rPr>
        <w:t>რეალობის</w:t>
      </w:r>
      <w:r w:rsidRPr="00D07B3B">
        <w:rPr>
          <w:rFonts w:ascii="Sylfaen" w:hAnsi="Sylfaen"/>
          <w:sz w:val="22"/>
          <w:szCs w:val="22"/>
          <w:lang w:val="ka-GE"/>
        </w:rPr>
        <w:t xml:space="preserve"> </w:t>
      </w:r>
      <w:r w:rsidRPr="00D07B3B">
        <w:rPr>
          <w:rFonts w:ascii="Sylfaen" w:hAnsi="Sylfaen" w:cs="Sylfaen"/>
          <w:sz w:val="22"/>
          <w:szCs w:val="22"/>
          <w:lang w:val="ka-GE"/>
        </w:rPr>
        <w:t>შეცვლასა</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საზოგადოებისათვის</w:t>
      </w:r>
      <w:r w:rsidRPr="00D07B3B">
        <w:rPr>
          <w:rFonts w:ascii="Sylfaen" w:hAnsi="Sylfaen"/>
          <w:sz w:val="22"/>
          <w:szCs w:val="22"/>
          <w:lang w:val="ka-GE"/>
        </w:rPr>
        <w:t xml:space="preserve"> გარკვეული </w:t>
      </w:r>
      <w:r w:rsidRPr="00D07B3B">
        <w:rPr>
          <w:rFonts w:ascii="Sylfaen" w:hAnsi="Sylfaen" w:cs="Sylfaen"/>
          <w:sz w:val="22"/>
          <w:szCs w:val="22"/>
          <w:lang w:val="ka-GE"/>
        </w:rPr>
        <w:t>თავისუფლებების</w:t>
      </w:r>
      <w:r w:rsidRPr="00D07B3B">
        <w:rPr>
          <w:rFonts w:ascii="Sylfaen" w:hAnsi="Sylfaen"/>
          <w:sz w:val="22"/>
          <w:szCs w:val="22"/>
          <w:lang w:val="ka-GE"/>
        </w:rPr>
        <w:t xml:space="preserve"> </w:t>
      </w:r>
      <w:r w:rsidRPr="00D07B3B">
        <w:rPr>
          <w:rFonts w:ascii="Sylfaen" w:hAnsi="Sylfaen" w:cs="Sylfaen"/>
          <w:sz w:val="22"/>
          <w:szCs w:val="22"/>
          <w:lang w:val="ka-GE"/>
        </w:rPr>
        <w:t>მინიჭებას</w:t>
      </w:r>
      <w:r w:rsidRPr="00D07B3B">
        <w:rPr>
          <w:rFonts w:ascii="Sylfaen" w:hAnsi="Sylfaen"/>
          <w:sz w:val="22"/>
          <w:szCs w:val="22"/>
          <w:lang w:val="ka-GE"/>
        </w:rPr>
        <w:t xml:space="preserve">. </w:t>
      </w:r>
      <w:r w:rsidRPr="00D07B3B">
        <w:rPr>
          <w:rFonts w:ascii="Sylfaen" w:hAnsi="Sylfaen" w:cs="Sylfaen"/>
          <w:sz w:val="22"/>
          <w:szCs w:val="22"/>
          <w:lang w:val="ka-GE"/>
        </w:rPr>
        <w:t>აღნიშნულმა</w:t>
      </w:r>
      <w:r w:rsidRPr="00D07B3B">
        <w:rPr>
          <w:rFonts w:ascii="Sylfaen" w:hAnsi="Sylfaen"/>
          <w:sz w:val="22"/>
          <w:szCs w:val="22"/>
          <w:lang w:val="ka-GE"/>
        </w:rPr>
        <w:t xml:space="preserve"> </w:t>
      </w:r>
      <w:r w:rsidRPr="00D07B3B">
        <w:rPr>
          <w:rFonts w:ascii="Sylfaen" w:hAnsi="Sylfaen" w:cs="Sylfaen"/>
          <w:sz w:val="22"/>
          <w:szCs w:val="22"/>
          <w:lang w:val="ka-GE"/>
        </w:rPr>
        <w:t>თავისი</w:t>
      </w:r>
      <w:r w:rsidRPr="00D07B3B">
        <w:rPr>
          <w:rFonts w:ascii="Sylfaen" w:hAnsi="Sylfaen"/>
          <w:sz w:val="22"/>
          <w:szCs w:val="22"/>
          <w:lang w:val="ka-GE"/>
        </w:rPr>
        <w:t xml:space="preserve"> </w:t>
      </w:r>
      <w:r w:rsidRPr="00D07B3B">
        <w:rPr>
          <w:rFonts w:ascii="Sylfaen" w:hAnsi="Sylfaen" w:cs="Sylfaen"/>
          <w:sz w:val="22"/>
          <w:szCs w:val="22"/>
          <w:lang w:val="ka-GE"/>
        </w:rPr>
        <w:t>გავლენა</w:t>
      </w:r>
      <w:r w:rsidRPr="00D07B3B">
        <w:rPr>
          <w:rFonts w:ascii="Sylfaen" w:hAnsi="Sylfaen"/>
          <w:sz w:val="22"/>
          <w:szCs w:val="22"/>
          <w:lang w:val="ka-GE"/>
        </w:rPr>
        <w:t xml:space="preserve"> </w:t>
      </w:r>
      <w:r w:rsidRPr="00D07B3B">
        <w:rPr>
          <w:rFonts w:ascii="Sylfaen" w:hAnsi="Sylfaen" w:cs="Sylfaen"/>
          <w:sz w:val="22"/>
          <w:szCs w:val="22"/>
          <w:lang w:val="ka-GE"/>
        </w:rPr>
        <w:t>სააზროვნო</w:t>
      </w:r>
      <w:r w:rsidRPr="00D07B3B">
        <w:rPr>
          <w:rFonts w:ascii="Sylfaen" w:hAnsi="Sylfaen"/>
          <w:sz w:val="22"/>
          <w:szCs w:val="22"/>
          <w:lang w:val="ka-GE"/>
        </w:rPr>
        <w:t xml:space="preserve"> </w:t>
      </w:r>
      <w:r w:rsidRPr="00D07B3B">
        <w:rPr>
          <w:rFonts w:ascii="Sylfaen" w:hAnsi="Sylfaen" w:cs="Sylfaen"/>
          <w:sz w:val="22"/>
          <w:szCs w:val="22"/>
          <w:lang w:val="ka-GE"/>
        </w:rPr>
        <w:t>სისტემის</w:t>
      </w:r>
      <w:r w:rsidRPr="00D07B3B">
        <w:rPr>
          <w:rFonts w:ascii="Sylfaen" w:hAnsi="Sylfaen"/>
          <w:sz w:val="22"/>
          <w:szCs w:val="22"/>
          <w:lang w:val="ka-GE"/>
        </w:rPr>
        <w:t xml:space="preserve"> </w:t>
      </w:r>
      <w:r w:rsidRPr="00D07B3B">
        <w:rPr>
          <w:rFonts w:ascii="Sylfaen" w:hAnsi="Sylfaen" w:cs="Sylfaen"/>
          <w:sz w:val="22"/>
          <w:szCs w:val="22"/>
          <w:lang w:val="ka-GE"/>
        </w:rPr>
        <w:t>ყველა</w:t>
      </w:r>
      <w:r w:rsidRPr="00D07B3B">
        <w:rPr>
          <w:rFonts w:ascii="Sylfaen" w:hAnsi="Sylfaen"/>
          <w:sz w:val="22"/>
          <w:szCs w:val="22"/>
          <w:lang w:val="ka-GE"/>
        </w:rPr>
        <w:t xml:space="preserve"> </w:t>
      </w:r>
      <w:r w:rsidRPr="00D07B3B">
        <w:rPr>
          <w:rFonts w:ascii="Sylfaen" w:hAnsi="Sylfaen" w:cs="Sylfaen"/>
          <w:sz w:val="22"/>
          <w:szCs w:val="22"/>
          <w:lang w:val="ka-GE"/>
        </w:rPr>
        <w:t>სფეროზე იქონია</w:t>
      </w:r>
      <w:r w:rsidRPr="00D07B3B">
        <w:rPr>
          <w:rFonts w:ascii="Sylfaen" w:hAnsi="Sylfaen"/>
          <w:sz w:val="22"/>
          <w:szCs w:val="22"/>
          <w:lang w:val="ka-GE"/>
        </w:rPr>
        <w:t xml:space="preserve"> და ბუნებრივია, </w:t>
      </w:r>
      <w:r w:rsidRPr="00D07B3B">
        <w:rPr>
          <w:rFonts w:ascii="Sylfaen" w:hAnsi="Sylfaen" w:cs="Sylfaen"/>
          <w:sz w:val="22"/>
          <w:szCs w:val="22"/>
          <w:lang w:val="ka-GE"/>
        </w:rPr>
        <w:t>გამონაკლისს</w:t>
      </w:r>
      <w:r w:rsidRPr="00D07B3B">
        <w:rPr>
          <w:rFonts w:ascii="Sylfaen" w:hAnsi="Sylfaen"/>
          <w:sz w:val="22"/>
          <w:szCs w:val="22"/>
          <w:lang w:val="ka-GE"/>
        </w:rPr>
        <w:t xml:space="preserve"> </w:t>
      </w:r>
      <w:r w:rsidRPr="00D07B3B">
        <w:rPr>
          <w:rFonts w:ascii="Sylfaen" w:hAnsi="Sylfaen" w:cs="Sylfaen"/>
          <w:sz w:val="22"/>
          <w:szCs w:val="22"/>
          <w:lang w:val="ka-GE"/>
        </w:rPr>
        <w:t>არც</w:t>
      </w:r>
      <w:r w:rsidRPr="00D07B3B">
        <w:rPr>
          <w:rFonts w:ascii="Sylfaen" w:hAnsi="Sylfaen"/>
          <w:sz w:val="22"/>
          <w:szCs w:val="22"/>
          <w:lang w:val="ka-GE"/>
        </w:rPr>
        <w:t xml:space="preserve"> </w:t>
      </w:r>
      <w:r w:rsidRPr="00D07B3B">
        <w:rPr>
          <w:rFonts w:ascii="Sylfaen" w:hAnsi="Sylfaen" w:cs="Sylfaen"/>
          <w:sz w:val="22"/>
          <w:szCs w:val="22"/>
          <w:lang w:val="ka-GE"/>
        </w:rPr>
        <w:t>საისტორიო</w:t>
      </w:r>
      <w:r w:rsidRPr="00D07B3B">
        <w:rPr>
          <w:rFonts w:ascii="Sylfaen" w:hAnsi="Sylfaen"/>
          <w:sz w:val="22"/>
          <w:szCs w:val="22"/>
          <w:lang w:val="ka-GE"/>
        </w:rPr>
        <w:t xml:space="preserve"> </w:t>
      </w:r>
      <w:r w:rsidRPr="00D07B3B">
        <w:rPr>
          <w:rFonts w:ascii="Sylfaen" w:hAnsi="Sylfaen" w:cs="Sylfaen"/>
          <w:sz w:val="22"/>
          <w:szCs w:val="22"/>
          <w:lang w:val="ka-GE"/>
        </w:rPr>
        <w:t>მეცნიერება</w:t>
      </w:r>
      <w:r w:rsidRPr="00D07B3B">
        <w:rPr>
          <w:rFonts w:ascii="Sylfaen" w:hAnsi="Sylfaen"/>
          <w:sz w:val="22"/>
          <w:szCs w:val="22"/>
          <w:lang w:val="ka-GE"/>
        </w:rPr>
        <w:t xml:space="preserve"> </w:t>
      </w:r>
      <w:r w:rsidRPr="00D07B3B">
        <w:rPr>
          <w:rFonts w:ascii="Sylfaen" w:hAnsi="Sylfaen" w:cs="Sylfaen"/>
          <w:sz w:val="22"/>
          <w:szCs w:val="22"/>
          <w:lang w:val="ka-GE"/>
        </w:rPr>
        <w:t>წარმოადგენდა</w:t>
      </w:r>
      <w:r w:rsidRPr="00D07B3B">
        <w:rPr>
          <w:rFonts w:ascii="Sylfaen" w:hAnsi="Sylfaen"/>
          <w:sz w:val="22"/>
          <w:szCs w:val="22"/>
          <w:lang w:val="ka-GE"/>
        </w:rPr>
        <w:t xml:space="preserve">. </w:t>
      </w:r>
      <w:r w:rsidRPr="00D07B3B">
        <w:rPr>
          <w:rFonts w:ascii="Sylfaen" w:hAnsi="Sylfaen" w:cs="Sylfaen"/>
          <w:sz w:val="22"/>
          <w:szCs w:val="22"/>
          <w:lang w:val="ka-GE"/>
        </w:rPr>
        <w:t>ძირფესვიანად</w:t>
      </w:r>
      <w:r w:rsidRPr="00D07B3B">
        <w:rPr>
          <w:rFonts w:ascii="Sylfaen" w:hAnsi="Sylfaen"/>
          <w:sz w:val="22"/>
          <w:szCs w:val="22"/>
          <w:lang w:val="ka-GE"/>
        </w:rPr>
        <w:t xml:space="preserve"> </w:t>
      </w:r>
      <w:r w:rsidRPr="00D07B3B">
        <w:rPr>
          <w:rFonts w:ascii="Sylfaen" w:hAnsi="Sylfaen" w:cs="Sylfaen"/>
          <w:sz w:val="22"/>
          <w:szCs w:val="22"/>
          <w:lang w:val="ka-GE"/>
        </w:rPr>
        <w:t>შეიცვალა</w:t>
      </w:r>
      <w:r w:rsidRPr="00D07B3B">
        <w:rPr>
          <w:rFonts w:ascii="Sylfaen" w:hAnsi="Sylfaen"/>
          <w:sz w:val="22"/>
          <w:szCs w:val="22"/>
          <w:lang w:val="ka-GE"/>
        </w:rPr>
        <w:t xml:space="preserve"> </w:t>
      </w:r>
      <w:r w:rsidRPr="00D07B3B">
        <w:rPr>
          <w:rFonts w:ascii="Sylfaen" w:hAnsi="Sylfaen" w:cs="Sylfaen"/>
          <w:sz w:val="22"/>
          <w:szCs w:val="22"/>
          <w:lang w:val="ka-GE"/>
        </w:rPr>
        <w:t>მანამდე</w:t>
      </w:r>
      <w:r w:rsidRPr="00D07B3B">
        <w:rPr>
          <w:rFonts w:ascii="Sylfaen" w:hAnsi="Sylfaen"/>
          <w:sz w:val="22"/>
          <w:szCs w:val="22"/>
          <w:lang w:val="ka-GE"/>
        </w:rPr>
        <w:t xml:space="preserve"> </w:t>
      </w:r>
      <w:r w:rsidRPr="00D07B3B">
        <w:rPr>
          <w:rFonts w:ascii="Sylfaen" w:hAnsi="Sylfaen" w:cs="Sylfaen"/>
          <w:sz w:val="22"/>
          <w:szCs w:val="22"/>
          <w:lang w:val="ka-GE"/>
        </w:rPr>
        <w:t>არსებული</w:t>
      </w:r>
      <w:r w:rsidRPr="00D07B3B">
        <w:rPr>
          <w:rFonts w:ascii="Sylfaen" w:hAnsi="Sylfaen"/>
          <w:sz w:val="22"/>
          <w:szCs w:val="22"/>
          <w:lang w:val="ka-GE"/>
        </w:rPr>
        <w:t xml:space="preserve"> </w:t>
      </w:r>
      <w:r w:rsidRPr="00D07B3B">
        <w:rPr>
          <w:rFonts w:ascii="Sylfaen" w:hAnsi="Sylfaen" w:cs="Sylfaen"/>
          <w:sz w:val="22"/>
          <w:szCs w:val="22"/>
          <w:lang w:val="ka-GE"/>
        </w:rPr>
        <w:t>დამოკიდებულებები</w:t>
      </w:r>
      <w:r w:rsidRPr="00D07B3B">
        <w:rPr>
          <w:rFonts w:ascii="Sylfaen" w:hAnsi="Sylfaen"/>
          <w:sz w:val="22"/>
          <w:szCs w:val="22"/>
          <w:lang w:val="ka-GE"/>
        </w:rPr>
        <w:t xml:space="preserve">. </w:t>
      </w:r>
      <w:r w:rsidRPr="00D07B3B">
        <w:rPr>
          <w:rFonts w:ascii="Sylfaen" w:hAnsi="Sylfaen" w:cs="Sylfaen"/>
          <w:sz w:val="22"/>
          <w:szCs w:val="22"/>
          <w:lang w:val="ka-GE"/>
        </w:rPr>
        <w:t>მაგალითად</w:t>
      </w:r>
      <w:r w:rsidRPr="00D07B3B">
        <w:rPr>
          <w:rFonts w:ascii="Sylfaen" w:hAnsi="Sylfaen"/>
          <w:sz w:val="22"/>
          <w:szCs w:val="22"/>
          <w:lang w:val="ka-GE"/>
        </w:rPr>
        <w:t xml:space="preserve">, </w:t>
      </w:r>
      <w:r w:rsidRPr="00D07B3B">
        <w:rPr>
          <w:rFonts w:ascii="Sylfaen" w:hAnsi="Sylfaen" w:cs="Sylfaen"/>
          <w:sz w:val="22"/>
          <w:szCs w:val="22"/>
          <w:lang w:val="ka-GE"/>
        </w:rPr>
        <w:t>ამ</w:t>
      </w:r>
      <w:r w:rsidRPr="00D07B3B">
        <w:rPr>
          <w:rFonts w:ascii="Sylfaen" w:hAnsi="Sylfaen"/>
          <w:sz w:val="22"/>
          <w:szCs w:val="22"/>
          <w:lang w:val="ka-GE"/>
        </w:rPr>
        <w:t xml:space="preserve"> </w:t>
      </w:r>
      <w:r w:rsidRPr="00D07B3B">
        <w:rPr>
          <w:rFonts w:ascii="Sylfaen" w:hAnsi="Sylfaen" w:cs="Sylfaen"/>
          <w:sz w:val="22"/>
          <w:szCs w:val="22"/>
          <w:lang w:val="ka-GE"/>
        </w:rPr>
        <w:t>პერიოდში</w:t>
      </w:r>
      <w:r w:rsidRPr="00D07B3B">
        <w:rPr>
          <w:rFonts w:ascii="Sylfaen" w:hAnsi="Sylfaen"/>
          <w:sz w:val="22"/>
          <w:szCs w:val="22"/>
          <w:lang w:val="ka-GE"/>
        </w:rPr>
        <w:t xml:space="preserve"> </w:t>
      </w:r>
      <w:r w:rsidRPr="00D07B3B">
        <w:rPr>
          <w:rFonts w:ascii="Sylfaen" w:hAnsi="Sylfaen" w:cs="Sylfaen"/>
          <w:sz w:val="22"/>
          <w:szCs w:val="22"/>
          <w:lang w:val="ka-GE"/>
        </w:rPr>
        <w:t>დაიწყო</w:t>
      </w:r>
      <w:r w:rsidRPr="00D07B3B">
        <w:rPr>
          <w:rFonts w:ascii="Sylfaen" w:hAnsi="Sylfaen"/>
          <w:sz w:val="22"/>
          <w:szCs w:val="22"/>
          <w:lang w:val="ka-GE"/>
        </w:rPr>
        <w:t xml:space="preserve"> </w:t>
      </w:r>
      <w:r w:rsidRPr="00D07B3B">
        <w:rPr>
          <w:rFonts w:ascii="Sylfaen" w:hAnsi="Sylfaen" w:cs="Sylfaen"/>
          <w:sz w:val="22"/>
          <w:szCs w:val="22"/>
          <w:lang w:val="ka-GE"/>
        </w:rPr>
        <w:t>საქართველოს</w:t>
      </w:r>
      <w:r w:rsidRPr="00D07B3B">
        <w:rPr>
          <w:rFonts w:ascii="Sylfaen" w:hAnsi="Sylfaen"/>
          <w:sz w:val="22"/>
          <w:szCs w:val="22"/>
          <w:lang w:val="ka-GE"/>
        </w:rPr>
        <w:t xml:space="preserve"> </w:t>
      </w:r>
      <w:r w:rsidRPr="00D07B3B">
        <w:rPr>
          <w:rFonts w:ascii="Sylfaen" w:hAnsi="Sylfaen" w:cs="Sylfaen"/>
          <w:sz w:val="22"/>
          <w:szCs w:val="22"/>
          <w:lang w:val="ka-GE"/>
        </w:rPr>
        <w:t>დემოკრატიული</w:t>
      </w:r>
      <w:r w:rsidRPr="00D07B3B">
        <w:rPr>
          <w:rFonts w:ascii="Sylfaen" w:hAnsi="Sylfaen"/>
          <w:sz w:val="22"/>
          <w:szCs w:val="22"/>
          <w:lang w:val="ka-GE"/>
        </w:rPr>
        <w:t xml:space="preserve"> </w:t>
      </w:r>
      <w:r w:rsidRPr="00D07B3B">
        <w:rPr>
          <w:rFonts w:ascii="Sylfaen" w:hAnsi="Sylfaen" w:cs="Sylfaen"/>
          <w:sz w:val="22"/>
          <w:szCs w:val="22"/>
          <w:lang w:val="ka-GE"/>
        </w:rPr>
        <w:t>რესპუბლიკისა (1918-1921)</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მასთან</w:t>
      </w:r>
      <w:r w:rsidRPr="00D07B3B">
        <w:rPr>
          <w:rFonts w:ascii="Sylfaen" w:hAnsi="Sylfaen"/>
          <w:sz w:val="22"/>
          <w:szCs w:val="22"/>
          <w:lang w:val="ka-GE"/>
        </w:rPr>
        <w:t xml:space="preserve"> </w:t>
      </w:r>
      <w:r w:rsidRPr="00D07B3B">
        <w:rPr>
          <w:rFonts w:ascii="Sylfaen" w:hAnsi="Sylfaen" w:cs="Sylfaen"/>
          <w:sz w:val="22"/>
          <w:szCs w:val="22"/>
          <w:lang w:val="ka-GE"/>
        </w:rPr>
        <w:t>დაკავშირებული</w:t>
      </w:r>
      <w:r w:rsidRPr="00D07B3B">
        <w:rPr>
          <w:rFonts w:ascii="Sylfaen" w:hAnsi="Sylfaen"/>
          <w:sz w:val="22"/>
          <w:szCs w:val="22"/>
          <w:lang w:val="ka-GE"/>
        </w:rPr>
        <w:t xml:space="preserve"> </w:t>
      </w:r>
      <w:r w:rsidRPr="00D07B3B">
        <w:rPr>
          <w:rFonts w:ascii="Sylfaen" w:hAnsi="Sylfaen" w:cs="Sylfaen"/>
          <w:sz w:val="22"/>
          <w:szCs w:val="22"/>
          <w:lang w:val="ka-GE"/>
        </w:rPr>
        <w:t>საკითხების</w:t>
      </w:r>
      <w:r w:rsidRPr="00D07B3B">
        <w:rPr>
          <w:rFonts w:ascii="Sylfaen" w:hAnsi="Sylfaen"/>
          <w:sz w:val="22"/>
          <w:szCs w:val="22"/>
          <w:lang w:val="ka-GE"/>
        </w:rPr>
        <w:t xml:space="preserve">, </w:t>
      </w:r>
      <w:r w:rsidRPr="00D07B3B">
        <w:rPr>
          <w:rFonts w:ascii="Sylfaen" w:hAnsi="Sylfaen" w:cs="Sylfaen"/>
          <w:sz w:val="22"/>
          <w:szCs w:val="22"/>
          <w:lang w:val="ka-GE"/>
        </w:rPr>
        <w:t>მოვლენებისა</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პიროვნებების</w:t>
      </w:r>
      <w:r w:rsidRPr="00D07B3B">
        <w:rPr>
          <w:rFonts w:ascii="Sylfaen" w:hAnsi="Sylfaen"/>
          <w:sz w:val="22"/>
          <w:szCs w:val="22"/>
          <w:lang w:val="ka-GE"/>
        </w:rPr>
        <w:t xml:space="preserve"> </w:t>
      </w:r>
      <w:r w:rsidRPr="00D07B3B">
        <w:rPr>
          <w:rFonts w:ascii="Sylfaen" w:hAnsi="Sylfaen" w:cs="Sylfaen"/>
          <w:sz w:val="22"/>
          <w:szCs w:val="22"/>
          <w:lang w:val="ka-GE"/>
        </w:rPr>
        <w:t>ახლებური</w:t>
      </w:r>
      <w:r w:rsidRPr="00D07B3B">
        <w:rPr>
          <w:rFonts w:ascii="Sylfaen" w:hAnsi="Sylfaen"/>
          <w:sz w:val="22"/>
          <w:szCs w:val="22"/>
          <w:lang w:val="ka-GE"/>
        </w:rPr>
        <w:t xml:space="preserve"> </w:t>
      </w:r>
      <w:r w:rsidRPr="00D07B3B">
        <w:rPr>
          <w:rFonts w:ascii="Sylfaen" w:hAnsi="Sylfaen" w:cs="Sylfaen"/>
          <w:sz w:val="22"/>
          <w:szCs w:val="22"/>
          <w:lang w:val="ka-GE"/>
        </w:rPr>
        <w:t>ინტერპრეტაცია</w:t>
      </w:r>
      <w:r w:rsidRPr="00D07B3B">
        <w:rPr>
          <w:rFonts w:ascii="Sylfaen" w:hAnsi="Sylfaen"/>
          <w:sz w:val="22"/>
          <w:szCs w:val="22"/>
          <w:lang w:val="ka-GE"/>
        </w:rPr>
        <w:t xml:space="preserve">. </w:t>
      </w:r>
      <w:r w:rsidRPr="00D07B3B">
        <w:rPr>
          <w:rFonts w:ascii="Sylfaen" w:hAnsi="Sylfaen" w:cs="Sylfaen"/>
          <w:sz w:val="22"/>
          <w:szCs w:val="22"/>
          <w:lang w:val="ka-GE"/>
        </w:rPr>
        <w:t>მნიშვნელოვნად</w:t>
      </w:r>
      <w:r w:rsidRPr="00D07B3B">
        <w:rPr>
          <w:rFonts w:ascii="Sylfaen" w:hAnsi="Sylfaen"/>
          <w:sz w:val="22"/>
          <w:szCs w:val="22"/>
          <w:lang w:val="ka-GE"/>
        </w:rPr>
        <w:t xml:space="preserve"> </w:t>
      </w:r>
      <w:r w:rsidRPr="00D07B3B">
        <w:rPr>
          <w:rFonts w:ascii="Sylfaen" w:hAnsi="Sylfaen" w:cs="Sylfaen"/>
          <w:sz w:val="22"/>
          <w:szCs w:val="22"/>
          <w:lang w:val="ka-GE"/>
        </w:rPr>
        <w:t>გადაისინჯა</w:t>
      </w:r>
      <w:r w:rsidRPr="00D07B3B">
        <w:rPr>
          <w:rFonts w:ascii="Sylfaen" w:hAnsi="Sylfaen"/>
          <w:sz w:val="22"/>
          <w:szCs w:val="22"/>
          <w:lang w:val="ka-GE"/>
        </w:rPr>
        <w:t xml:space="preserve"> </w:t>
      </w:r>
      <w:r w:rsidRPr="00D07B3B">
        <w:rPr>
          <w:rFonts w:ascii="Sylfaen" w:hAnsi="Sylfaen" w:cs="Sylfaen"/>
          <w:sz w:val="22"/>
          <w:szCs w:val="22"/>
          <w:lang w:val="ka-GE"/>
        </w:rPr>
        <w:t>დამოკიდებულებები</w:t>
      </w:r>
      <w:r w:rsidRPr="00D07B3B">
        <w:rPr>
          <w:rFonts w:ascii="Sylfaen" w:hAnsi="Sylfaen"/>
          <w:sz w:val="22"/>
          <w:szCs w:val="22"/>
          <w:lang w:val="ka-GE"/>
        </w:rPr>
        <w:t xml:space="preserve"> </w:t>
      </w:r>
      <w:r w:rsidRPr="00D07B3B">
        <w:rPr>
          <w:rFonts w:ascii="Sylfaen" w:hAnsi="Sylfaen" w:cs="Sylfaen"/>
          <w:sz w:val="22"/>
          <w:szCs w:val="22"/>
          <w:lang w:val="ka-GE"/>
        </w:rPr>
        <w:t>სხვადასხვა</w:t>
      </w:r>
      <w:r w:rsidRPr="00D07B3B">
        <w:rPr>
          <w:rFonts w:ascii="Sylfaen" w:hAnsi="Sylfaen"/>
          <w:sz w:val="22"/>
          <w:szCs w:val="22"/>
          <w:lang w:val="ka-GE"/>
        </w:rPr>
        <w:t xml:space="preserve"> </w:t>
      </w:r>
      <w:r w:rsidRPr="00D07B3B">
        <w:rPr>
          <w:rFonts w:ascii="Sylfaen" w:hAnsi="Sylfaen" w:cs="Sylfaen"/>
          <w:sz w:val="22"/>
          <w:szCs w:val="22"/>
          <w:lang w:val="ka-GE"/>
        </w:rPr>
        <w:t>საერო</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სასულიერო</w:t>
      </w:r>
      <w:r w:rsidRPr="00D07B3B">
        <w:rPr>
          <w:rFonts w:ascii="Sylfaen" w:hAnsi="Sylfaen"/>
          <w:sz w:val="22"/>
          <w:szCs w:val="22"/>
          <w:lang w:val="ka-GE"/>
        </w:rPr>
        <w:t xml:space="preserve"> </w:t>
      </w:r>
      <w:r w:rsidRPr="00D07B3B">
        <w:rPr>
          <w:rFonts w:ascii="Sylfaen" w:hAnsi="Sylfaen" w:cs="Sylfaen"/>
          <w:sz w:val="22"/>
          <w:szCs w:val="22"/>
          <w:lang w:val="ka-GE"/>
        </w:rPr>
        <w:t>პირთან</w:t>
      </w:r>
      <w:r w:rsidRPr="00D07B3B">
        <w:rPr>
          <w:rFonts w:ascii="Sylfaen" w:hAnsi="Sylfaen"/>
          <w:sz w:val="22"/>
          <w:szCs w:val="22"/>
          <w:lang w:val="ka-GE"/>
        </w:rPr>
        <w:t xml:space="preserve"> </w:t>
      </w:r>
      <w:r w:rsidRPr="00D07B3B">
        <w:rPr>
          <w:rFonts w:ascii="Sylfaen" w:hAnsi="Sylfaen" w:cs="Sylfaen"/>
          <w:sz w:val="22"/>
          <w:szCs w:val="22"/>
          <w:lang w:val="ka-GE"/>
        </w:rPr>
        <w:t>დაკავშირებით</w:t>
      </w:r>
      <w:r w:rsidRPr="00D07B3B">
        <w:rPr>
          <w:rFonts w:ascii="Sylfaen" w:hAnsi="Sylfaen"/>
          <w:sz w:val="22"/>
          <w:szCs w:val="22"/>
          <w:lang w:val="ka-GE"/>
        </w:rPr>
        <w:t xml:space="preserve">, </w:t>
      </w:r>
      <w:r w:rsidRPr="00D07B3B">
        <w:rPr>
          <w:rFonts w:ascii="Sylfaen" w:hAnsi="Sylfaen" w:cs="Sylfaen"/>
          <w:sz w:val="22"/>
          <w:szCs w:val="22"/>
          <w:lang w:val="ka-GE"/>
        </w:rPr>
        <w:t>რასაც</w:t>
      </w:r>
      <w:r w:rsidRPr="00D07B3B">
        <w:rPr>
          <w:rFonts w:ascii="Sylfaen" w:hAnsi="Sylfaen"/>
          <w:sz w:val="22"/>
          <w:szCs w:val="22"/>
          <w:lang w:val="ka-GE"/>
        </w:rPr>
        <w:t xml:space="preserve"> </w:t>
      </w:r>
      <w:r w:rsidRPr="00D07B3B">
        <w:rPr>
          <w:rFonts w:ascii="Sylfaen" w:hAnsi="Sylfaen" w:cs="Sylfaen"/>
          <w:sz w:val="22"/>
          <w:szCs w:val="22"/>
          <w:lang w:val="ka-GE"/>
        </w:rPr>
        <w:t>საბჭოთა</w:t>
      </w:r>
      <w:r w:rsidRPr="00D07B3B">
        <w:rPr>
          <w:rFonts w:ascii="Sylfaen" w:hAnsi="Sylfaen"/>
          <w:sz w:val="22"/>
          <w:szCs w:val="22"/>
          <w:lang w:val="ka-GE"/>
        </w:rPr>
        <w:t xml:space="preserve"> </w:t>
      </w:r>
      <w:r w:rsidRPr="00D07B3B">
        <w:rPr>
          <w:rFonts w:ascii="Sylfaen" w:hAnsi="Sylfaen" w:cs="Sylfaen"/>
          <w:sz w:val="22"/>
          <w:szCs w:val="22"/>
          <w:lang w:val="ka-GE"/>
        </w:rPr>
        <w:t>იდეოლოგიიდან</w:t>
      </w:r>
      <w:r w:rsidRPr="00D07B3B">
        <w:rPr>
          <w:rFonts w:ascii="Sylfaen" w:hAnsi="Sylfaen"/>
          <w:sz w:val="22"/>
          <w:szCs w:val="22"/>
          <w:lang w:val="ka-GE"/>
        </w:rPr>
        <w:t xml:space="preserve"> </w:t>
      </w:r>
      <w:r w:rsidRPr="00D07B3B">
        <w:rPr>
          <w:rFonts w:ascii="Sylfaen" w:hAnsi="Sylfaen" w:cs="Sylfaen"/>
          <w:sz w:val="22"/>
          <w:szCs w:val="22"/>
          <w:lang w:val="ka-GE"/>
        </w:rPr>
        <w:t>გამომდინარე</w:t>
      </w:r>
      <w:r w:rsidRPr="00D07B3B">
        <w:rPr>
          <w:rFonts w:ascii="Sylfaen" w:hAnsi="Sylfaen"/>
          <w:sz w:val="22"/>
          <w:szCs w:val="22"/>
          <w:lang w:val="ka-GE"/>
        </w:rPr>
        <w:t xml:space="preserve"> </w:t>
      </w:r>
      <w:r w:rsidRPr="00D07B3B">
        <w:rPr>
          <w:rFonts w:ascii="Sylfaen" w:hAnsi="Sylfaen" w:cs="Sylfaen"/>
          <w:sz w:val="22"/>
          <w:szCs w:val="22"/>
          <w:lang w:val="ka-GE"/>
        </w:rPr>
        <w:t>ან</w:t>
      </w:r>
      <w:r w:rsidRPr="00D07B3B">
        <w:rPr>
          <w:rFonts w:ascii="Sylfaen" w:hAnsi="Sylfaen"/>
          <w:sz w:val="22"/>
          <w:szCs w:val="22"/>
          <w:lang w:val="ka-GE"/>
        </w:rPr>
        <w:t xml:space="preserve"> </w:t>
      </w:r>
      <w:r w:rsidRPr="00D07B3B">
        <w:rPr>
          <w:rFonts w:ascii="Sylfaen" w:hAnsi="Sylfaen" w:cs="Sylfaen"/>
          <w:sz w:val="22"/>
          <w:szCs w:val="22"/>
          <w:lang w:val="ka-GE"/>
        </w:rPr>
        <w:t>სრული</w:t>
      </w:r>
      <w:r w:rsidRPr="00D07B3B">
        <w:rPr>
          <w:rFonts w:ascii="Sylfaen" w:hAnsi="Sylfaen"/>
          <w:sz w:val="22"/>
          <w:szCs w:val="22"/>
          <w:lang w:val="ka-GE"/>
        </w:rPr>
        <w:t xml:space="preserve"> </w:t>
      </w:r>
      <w:r w:rsidRPr="00D07B3B">
        <w:rPr>
          <w:rFonts w:ascii="Sylfaen" w:hAnsi="Sylfaen" w:cs="Sylfaen"/>
          <w:sz w:val="22"/>
          <w:szCs w:val="22"/>
          <w:lang w:val="ka-GE"/>
        </w:rPr>
        <w:t>ტაბუ</w:t>
      </w:r>
      <w:r w:rsidRPr="00D07B3B">
        <w:rPr>
          <w:rFonts w:ascii="Sylfaen" w:hAnsi="Sylfaen"/>
          <w:sz w:val="22"/>
          <w:szCs w:val="22"/>
          <w:lang w:val="ka-GE"/>
        </w:rPr>
        <w:t xml:space="preserve"> </w:t>
      </w:r>
      <w:r w:rsidRPr="00D07B3B">
        <w:rPr>
          <w:rFonts w:ascii="Sylfaen" w:hAnsi="Sylfaen" w:cs="Sylfaen"/>
          <w:sz w:val="22"/>
          <w:szCs w:val="22"/>
          <w:lang w:val="ka-GE"/>
        </w:rPr>
        <w:t>ედო</w:t>
      </w:r>
      <w:r w:rsidRPr="00D07B3B">
        <w:rPr>
          <w:rFonts w:ascii="Sylfaen" w:hAnsi="Sylfaen"/>
          <w:sz w:val="22"/>
          <w:szCs w:val="22"/>
          <w:lang w:val="ka-GE"/>
        </w:rPr>
        <w:t xml:space="preserve">, </w:t>
      </w:r>
      <w:r w:rsidRPr="00D07B3B">
        <w:rPr>
          <w:rFonts w:ascii="Sylfaen" w:hAnsi="Sylfaen" w:cs="Sylfaen"/>
          <w:sz w:val="22"/>
          <w:szCs w:val="22"/>
          <w:lang w:val="ka-GE"/>
        </w:rPr>
        <w:t>ან</w:t>
      </w:r>
      <w:r w:rsidRPr="00D07B3B">
        <w:rPr>
          <w:rFonts w:ascii="Sylfaen" w:hAnsi="Sylfaen"/>
          <w:sz w:val="22"/>
          <w:szCs w:val="22"/>
          <w:lang w:val="ka-GE"/>
        </w:rPr>
        <w:t xml:space="preserve"> </w:t>
      </w:r>
      <w:r w:rsidRPr="00D07B3B">
        <w:rPr>
          <w:rFonts w:ascii="Sylfaen" w:hAnsi="Sylfaen" w:cs="Sylfaen"/>
          <w:sz w:val="22"/>
          <w:szCs w:val="22"/>
          <w:lang w:val="ka-GE"/>
        </w:rPr>
        <w:t>მათი</w:t>
      </w:r>
      <w:r w:rsidRPr="00D07B3B">
        <w:rPr>
          <w:rFonts w:ascii="Sylfaen" w:hAnsi="Sylfaen"/>
          <w:sz w:val="22"/>
          <w:szCs w:val="22"/>
          <w:lang w:val="ka-GE"/>
        </w:rPr>
        <w:t xml:space="preserve"> </w:t>
      </w:r>
      <w:r w:rsidRPr="00D07B3B">
        <w:rPr>
          <w:rFonts w:ascii="Sylfaen" w:hAnsi="Sylfaen" w:cs="Sylfaen"/>
          <w:sz w:val="22"/>
          <w:szCs w:val="22"/>
          <w:lang w:val="ka-GE"/>
        </w:rPr>
        <w:t>ცალსახად</w:t>
      </w:r>
      <w:r w:rsidRPr="00D07B3B">
        <w:rPr>
          <w:rFonts w:ascii="Sylfaen" w:hAnsi="Sylfaen"/>
          <w:sz w:val="22"/>
          <w:szCs w:val="22"/>
          <w:lang w:val="ka-GE"/>
        </w:rPr>
        <w:t xml:space="preserve"> </w:t>
      </w:r>
      <w:r w:rsidRPr="00D07B3B">
        <w:rPr>
          <w:rFonts w:ascii="Sylfaen" w:hAnsi="Sylfaen" w:cs="Sylfaen"/>
          <w:sz w:val="22"/>
          <w:szCs w:val="22"/>
          <w:lang w:val="ka-GE"/>
        </w:rPr>
        <w:t>უარყოფითად</w:t>
      </w:r>
      <w:r w:rsidRPr="00D07B3B">
        <w:rPr>
          <w:rFonts w:ascii="Sylfaen" w:hAnsi="Sylfaen"/>
          <w:sz w:val="22"/>
          <w:szCs w:val="22"/>
          <w:lang w:val="ka-GE"/>
        </w:rPr>
        <w:t xml:space="preserve"> </w:t>
      </w:r>
      <w:r w:rsidRPr="00D07B3B">
        <w:rPr>
          <w:rFonts w:ascii="Sylfaen" w:hAnsi="Sylfaen" w:cs="Sylfaen"/>
          <w:sz w:val="22"/>
          <w:szCs w:val="22"/>
          <w:lang w:val="ka-GE"/>
        </w:rPr>
        <w:t>შეფასება</w:t>
      </w:r>
      <w:r w:rsidRPr="00D07B3B">
        <w:rPr>
          <w:rFonts w:ascii="Sylfaen" w:hAnsi="Sylfaen"/>
          <w:sz w:val="22"/>
          <w:szCs w:val="22"/>
          <w:lang w:val="ka-GE"/>
        </w:rPr>
        <w:t xml:space="preserve"> </w:t>
      </w:r>
      <w:r w:rsidRPr="00D07B3B">
        <w:rPr>
          <w:rFonts w:ascii="Sylfaen" w:hAnsi="Sylfaen" w:cs="Sylfaen"/>
          <w:sz w:val="22"/>
          <w:szCs w:val="22"/>
          <w:lang w:val="ka-GE"/>
        </w:rPr>
        <w:t>მიმდინარეობდა</w:t>
      </w:r>
      <w:r w:rsidRPr="00D07B3B">
        <w:rPr>
          <w:rFonts w:ascii="Sylfaen" w:hAnsi="Sylfaen"/>
          <w:sz w:val="22"/>
          <w:szCs w:val="22"/>
          <w:lang w:val="ka-GE"/>
        </w:rPr>
        <w:t xml:space="preserve">. </w:t>
      </w:r>
      <w:r w:rsidRPr="00D07B3B">
        <w:rPr>
          <w:rFonts w:ascii="Sylfaen" w:hAnsi="Sylfaen" w:cs="Sylfaen"/>
          <w:sz w:val="22"/>
          <w:szCs w:val="22"/>
          <w:lang w:val="ka-GE"/>
        </w:rPr>
        <w:t>სიახლე</w:t>
      </w:r>
      <w:r w:rsidRPr="00D07B3B">
        <w:rPr>
          <w:rFonts w:ascii="Sylfaen" w:hAnsi="Sylfaen"/>
          <w:sz w:val="22"/>
          <w:szCs w:val="22"/>
          <w:lang w:val="ka-GE"/>
        </w:rPr>
        <w:t xml:space="preserve"> </w:t>
      </w:r>
      <w:r w:rsidRPr="00D07B3B">
        <w:rPr>
          <w:rFonts w:ascii="Sylfaen" w:hAnsi="Sylfaen" w:cs="Sylfaen"/>
          <w:sz w:val="22"/>
          <w:szCs w:val="22"/>
          <w:lang w:val="ka-GE"/>
        </w:rPr>
        <w:t>გამოიხატა</w:t>
      </w:r>
      <w:r w:rsidRPr="00D07B3B">
        <w:rPr>
          <w:rFonts w:ascii="Sylfaen" w:hAnsi="Sylfaen"/>
          <w:sz w:val="22"/>
          <w:szCs w:val="22"/>
          <w:lang w:val="ka-GE"/>
        </w:rPr>
        <w:t xml:space="preserve"> </w:t>
      </w:r>
      <w:r w:rsidRPr="00D07B3B">
        <w:rPr>
          <w:rFonts w:ascii="Sylfaen" w:hAnsi="Sylfaen" w:cs="Sylfaen"/>
          <w:sz w:val="22"/>
          <w:szCs w:val="22"/>
          <w:lang w:val="ka-GE"/>
        </w:rPr>
        <w:t>ილია</w:t>
      </w:r>
      <w:r w:rsidRPr="00D07B3B">
        <w:rPr>
          <w:rFonts w:ascii="Sylfaen" w:hAnsi="Sylfaen"/>
          <w:sz w:val="22"/>
          <w:szCs w:val="22"/>
          <w:lang w:val="ka-GE"/>
        </w:rPr>
        <w:t xml:space="preserve"> </w:t>
      </w:r>
      <w:r w:rsidRPr="00D07B3B">
        <w:rPr>
          <w:rFonts w:ascii="Sylfaen" w:hAnsi="Sylfaen" w:cs="Sylfaen"/>
          <w:sz w:val="22"/>
          <w:szCs w:val="22"/>
          <w:lang w:val="ka-GE"/>
        </w:rPr>
        <w:t>ჭავჭავაძის</w:t>
      </w:r>
      <w:r w:rsidRPr="00D07B3B">
        <w:rPr>
          <w:rFonts w:ascii="Sylfaen" w:hAnsi="Sylfaen"/>
          <w:sz w:val="22"/>
          <w:szCs w:val="22"/>
          <w:lang w:val="ka-GE"/>
        </w:rPr>
        <w:t xml:space="preserve"> </w:t>
      </w:r>
      <w:r w:rsidRPr="00D07B3B">
        <w:rPr>
          <w:rFonts w:ascii="Sylfaen" w:hAnsi="Sylfaen" w:cs="Sylfaen"/>
          <w:sz w:val="22"/>
          <w:szCs w:val="22"/>
          <w:lang w:val="ka-GE"/>
        </w:rPr>
        <w:t>ცხოვრება</w:t>
      </w:r>
      <w:r w:rsidRPr="00D07B3B">
        <w:rPr>
          <w:rFonts w:ascii="Sylfaen" w:hAnsi="Sylfaen"/>
          <w:sz w:val="22"/>
          <w:szCs w:val="22"/>
          <w:lang w:val="ka-GE"/>
        </w:rPr>
        <w:t>-</w:t>
      </w:r>
      <w:r w:rsidRPr="00D07B3B">
        <w:rPr>
          <w:rFonts w:ascii="Sylfaen" w:hAnsi="Sylfaen" w:cs="Sylfaen"/>
          <w:sz w:val="22"/>
          <w:szCs w:val="22"/>
          <w:lang w:val="ka-GE"/>
        </w:rPr>
        <w:t>მოღვაწეობის</w:t>
      </w:r>
      <w:r w:rsidRPr="00D07B3B">
        <w:rPr>
          <w:rFonts w:ascii="Sylfaen" w:hAnsi="Sylfaen"/>
          <w:sz w:val="22"/>
          <w:szCs w:val="22"/>
          <w:lang w:val="ka-GE"/>
        </w:rPr>
        <w:t xml:space="preserve"> </w:t>
      </w:r>
      <w:r w:rsidRPr="00D07B3B">
        <w:rPr>
          <w:rFonts w:ascii="Sylfaen" w:hAnsi="Sylfaen" w:cs="Sylfaen"/>
          <w:sz w:val="22"/>
          <w:szCs w:val="22"/>
          <w:lang w:val="ka-GE"/>
        </w:rPr>
        <w:t>შეფასების</w:t>
      </w:r>
      <w:r w:rsidRPr="00D07B3B">
        <w:rPr>
          <w:rFonts w:ascii="Sylfaen" w:hAnsi="Sylfaen"/>
          <w:sz w:val="22"/>
          <w:szCs w:val="22"/>
          <w:lang w:val="ka-GE"/>
        </w:rPr>
        <w:t xml:space="preserve"> </w:t>
      </w:r>
      <w:r w:rsidRPr="00D07B3B">
        <w:rPr>
          <w:rFonts w:ascii="Sylfaen" w:hAnsi="Sylfaen" w:cs="Sylfaen"/>
          <w:sz w:val="22"/>
          <w:szCs w:val="22"/>
          <w:lang w:val="ka-GE"/>
        </w:rPr>
        <w:t>თვალსაზრისითაც</w:t>
      </w:r>
      <w:r w:rsidRPr="00D07B3B">
        <w:rPr>
          <w:rFonts w:ascii="Sylfaen" w:hAnsi="Sylfaen"/>
          <w:sz w:val="22"/>
          <w:szCs w:val="22"/>
          <w:lang w:val="ka-GE"/>
        </w:rPr>
        <w:t xml:space="preserve">. 1989 წლიდან მიმდინარეობს სხვა მრავალი თემის წინ წამოწევა და გადააზრება, მაგალითად − XIX-XX საუკუნეების მიჯნის პოლიტიკური პარტიების საკითხი,  1924 წლის ანტისაბჭოთა აჯანყება, საქართველოსა და რუსეთის ურთიერთობები (განსაკუთრებით კი გეორგიევსკის ტრაქტატი, 1801 წლის ანექსია და 1920 წლის 7 მაისის ხელშეკრულება). საინტერესოა, ეს ყოველივე როგორ აისახა სასკოლო სახელმძღვანელოებში და ისტორიულმა აზროვნებამ თუ განიცადა ტრანსფორმაცია. </w:t>
      </w:r>
    </w:p>
    <w:p w14:paraId="5E8C0326" w14:textId="77777777" w:rsidR="00D17DE1" w:rsidRPr="00D07B3B" w:rsidRDefault="00D17DE1" w:rsidP="00036B19">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cs="Sylfaen"/>
          <w:sz w:val="22"/>
          <w:szCs w:val="22"/>
          <w:lang w:val="ka-GE"/>
        </w:rPr>
        <w:t>ცვლილებები</w:t>
      </w:r>
      <w:r w:rsidRPr="00D07B3B">
        <w:rPr>
          <w:rFonts w:ascii="Sylfaen" w:hAnsi="Sylfaen"/>
          <w:sz w:val="22"/>
          <w:szCs w:val="22"/>
          <w:lang w:val="ka-GE"/>
        </w:rPr>
        <w:t xml:space="preserve"> </w:t>
      </w:r>
      <w:r w:rsidRPr="00D07B3B">
        <w:rPr>
          <w:rFonts w:ascii="Sylfaen" w:hAnsi="Sylfaen" w:cs="Sylfaen"/>
          <w:sz w:val="22"/>
          <w:szCs w:val="22"/>
          <w:lang w:val="ka-GE"/>
        </w:rPr>
        <w:t>შეეხო</w:t>
      </w:r>
      <w:r w:rsidRPr="00D07B3B">
        <w:rPr>
          <w:rFonts w:ascii="Sylfaen" w:hAnsi="Sylfaen"/>
          <w:sz w:val="22"/>
          <w:szCs w:val="22"/>
          <w:lang w:val="ka-GE"/>
        </w:rPr>
        <w:t xml:space="preserve"> </w:t>
      </w:r>
      <w:r w:rsidRPr="00D07B3B">
        <w:rPr>
          <w:rFonts w:ascii="Sylfaen" w:hAnsi="Sylfaen" w:cs="Sylfaen"/>
          <w:sz w:val="22"/>
          <w:szCs w:val="22"/>
          <w:lang w:val="ka-GE"/>
        </w:rPr>
        <w:t>კომუნისტურ</w:t>
      </w:r>
      <w:r w:rsidRPr="00D07B3B">
        <w:rPr>
          <w:rFonts w:ascii="Sylfaen" w:hAnsi="Sylfaen"/>
          <w:sz w:val="22"/>
          <w:szCs w:val="22"/>
          <w:lang w:val="ka-GE"/>
        </w:rPr>
        <w:t xml:space="preserve"> </w:t>
      </w:r>
      <w:r w:rsidRPr="00D07B3B">
        <w:rPr>
          <w:rFonts w:ascii="Sylfaen" w:hAnsi="Sylfaen" w:cs="Sylfaen"/>
          <w:sz w:val="22"/>
          <w:szCs w:val="22"/>
          <w:lang w:val="ka-GE"/>
        </w:rPr>
        <w:t>ხელისუფლებასთან</w:t>
      </w:r>
      <w:r w:rsidRPr="00D07B3B">
        <w:rPr>
          <w:rFonts w:ascii="Sylfaen" w:hAnsi="Sylfaen"/>
          <w:sz w:val="22"/>
          <w:szCs w:val="22"/>
          <w:lang w:val="ka-GE"/>
        </w:rPr>
        <w:t xml:space="preserve"> </w:t>
      </w:r>
      <w:r w:rsidRPr="00D07B3B">
        <w:rPr>
          <w:rFonts w:ascii="Sylfaen" w:hAnsi="Sylfaen" w:cs="Sylfaen"/>
          <w:sz w:val="22"/>
          <w:szCs w:val="22"/>
          <w:lang w:val="ka-GE"/>
        </w:rPr>
        <w:t>დაკავშირებული</w:t>
      </w:r>
      <w:r w:rsidRPr="00D07B3B">
        <w:rPr>
          <w:rFonts w:ascii="Sylfaen" w:hAnsi="Sylfaen"/>
          <w:sz w:val="22"/>
          <w:szCs w:val="22"/>
          <w:lang w:val="ka-GE"/>
        </w:rPr>
        <w:t xml:space="preserve"> </w:t>
      </w:r>
      <w:r w:rsidRPr="00D07B3B">
        <w:rPr>
          <w:rFonts w:ascii="Sylfaen" w:hAnsi="Sylfaen" w:cs="Sylfaen"/>
          <w:sz w:val="22"/>
          <w:szCs w:val="22"/>
          <w:lang w:val="ka-GE"/>
        </w:rPr>
        <w:t>პიროვნებების</w:t>
      </w:r>
      <w:r w:rsidRPr="00D07B3B">
        <w:rPr>
          <w:rFonts w:ascii="Sylfaen" w:hAnsi="Sylfaen"/>
          <w:sz w:val="22"/>
          <w:szCs w:val="22"/>
          <w:lang w:val="ka-GE"/>
        </w:rPr>
        <w:t xml:space="preserve"> </w:t>
      </w:r>
      <w:r w:rsidRPr="00D07B3B">
        <w:rPr>
          <w:rFonts w:ascii="Sylfaen" w:hAnsi="Sylfaen" w:cs="Sylfaen"/>
          <w:sz w:val="22"/>
          <w:szCs w:val="22"/>
          <w:lang w:val="ka-GE"/>
        </w:rPr>
        <w:t>შეფასებასაც</w:t>
      </w:r>
      <w:r w:rsidRPr="00D07B3B">
        <w:rPr>
          <w:rFonts w:ascii="Sylfaen" w:hAnsi="Sylfaen"/>
          <w:sz w:val="22"/>
          <w:szCs w:val="22"/>
          <w:lang w:val="ka-GE"/>
        </w:rPr>
        <w:t xml:space="preserve">. </w:t>
      </w:r>
      <w:r w:rsidRPr="00D07B3B">
        <w:rPr>
          <w:rFonts w:ascii="Sylfaen" w:hAnsi="Sylfaen" w:cs="Sylfaen"/>
          <w:sz w:val="22"/>
          <w:szCs w:val="22"/>
          <w:lang w:val="ka-GE"/>
        </w:rPr>
        <w:t>რაც</w:t>
      </w:r>
      <w:r w:rsidRPr="00D07B3B">
        <w:rPr>
          <w:rFonts w:ascii="Sylfaen" w:hAnsi="Sylfaen"/>
          <w:sz w:val="22"/>
          <w:szCs w:val="22"/>
          <w:lang w:val="ka-GE"/>
        </w:rPr>
        <w:t xml:space="preserve"> </w:t>
      </w:r>
      <w:r w:rsidRPr="00D07B3B">
        <w:rPr>
          <w:rFonts w:ascii="Sylfaen" w:hAnsi="Sylfaen" w:cs="Sylfaen"/>
          <w:sz w:val="22"/>
          <w:szCs w:val="22"/>
          <w:lang w:val="ka-GE"/>
        </w:rPr>
        <w:t>ერთ</w:t>
      </w:r>
      <w:r w:rsidRPr="00D07B3B">
        <w:rPr>
          <w:rFonts w:ascii="Sylfaen" w:hAnsi="Sylfaen"/>
          <w:sz w:val="22"/>
          <w:szCs w:val="22"/>
          <w:lang w:val="ka-GE"/>
        </w:rPr>
        <w:t>-</w:t>
      </w:r>
      <w:r w:rsidRPr="00D07B3B">
        <w:rPr>
          <w:rFonts w:ascii="Sylfaen" w:hAnsi="Sylfaen" w:cs="Sylfaen"/>
          <w:sz w:val="22"/>
          <w:szCs w:val="22"/>
          <w:lang w:val="ka-GE"/>
        </w:rPr>
        <w:t>ერთი</w:t>
      </w:r>
      <w:r w:rsidRPr="00D07B3B">
        <w:rPr>
          <w:rFonts w:ascii="Sylfaen" w:hAnsi="Sylfaen"/>
          <w:sz w:val="22"/>
          <w:szCs w:val="22"/>
          <w:lang w:val="ka-GE"/>
        </w:rPr>
        <w:t xml:space="preserve"> </w:t>
      </w:r>
      <w:r w:rsidRPr="00D07B3B">
        <w:rPr>
          <w:rFonts w:ascii="Sylfaen" w:hAnsi="Sylfaen" w:cs="Sylfaen"/>
          <w:sz w:val="22"/>
          <w:szCs w:val="22"/>
          <w:lang w:val="ka-GE"/>
        </w:rPr>
        <w:t>ყველაზე</w:t>
      </w:r>
      <w:r w:rsidRPr="00D07B3B">
        <w:rPr>
          <w:rFonts w:ascii="Sylfaen" w:hAnsi="Sylfaen"/>
          <w:sz w:val="22"/>
          <w:szCs w:val="22"/>
          <w:lang w:val="ka-GE"/>
        </w:rPr>
        <w:t xml:space="preserve"> </w:t>
      </w:r>
      <w:r w:rsidRPr="00D07B3B">
        <w:rPr>
          <w:rFonts w:ascii="Sylfaen" w:hAnsi="Sylfaen" w:cs="Sylfaen"/>
          <w:sz w:val="22"/>
          <w:szCs w:val="22"/>
          <w:lang w:val="ka-GE"/>
        </w:rPr>
        <w:t>უფრო</w:t>
      </w:r>
      <w:r w:rsidRPr="00D07B3B">
        <w:rPr>
          <w:rFonts w:ascii="Sylfaen" w:hAnsi="Sylfaen"/>
          <w:sz w:val="22"/>
          <w:szCs w:val="22"/>
          <w:lang w:val="ka-GE"/>
        </w:rPr>
        <w:t xml:space="preserve"> </w:t>
      </w:r>
      <w:r w:rsidRPr="00D07B3B">
        <w:rPr>
          <w:rFonts w:ascii="Sylfaen" w:hAnsi="Sylfaen" w:cs="Sylfaen"/>
          <w:sz w:val="22"/>
          <w:szCs w:val="22"/>
          <w:lang w:val="ka-GE"/>
        </w:rPr>
        <w:t>მნიშვნელოვანია</w:t>
      </w:r>
      <w:r w:rsidRPr="00D07B3B">
        <w:rPr>
          <w:rFonts w:ascii="Sylfaen" w:hAnsi="Sylfaen"/>
          <w:sz w:val="22"/>
          <w:szCs w:val="22"/>
          <w:lang w:val="ka-GE"/>
        </w:rPr>
        <w:t xml:space="preserve">, </w:t>
      </w:r>
      <w:r w:rsidRPr="00D07B3B">
        <w:rPr>
          <w:rFonts w:ascii="Sylfaen" w:hAnsi="Sylfaen" w:cs="Sylfaen"/>
          <w:sz w:val="22"/>
          <w:szCs w:val="22"/>
          <w:lang w:val="ka-GE"/>
        </w:rPr>
        <w:t>მოხდა</w:t>
      </w:r>
      <w:r w:rsidRPr="00D07B3B">
        <w:rPr>
          <w:rFonts w:ascii="Sylfaen" w:hAnsi="Sylfaen"/>
          <w:sz w:val="22"/>
          <w:szCs w:val="22"/>
          <w:lang w:val="ka-GE"/>
        </w:rPr>
        <w:t xml:space="preserve"> </w:t>
      </w:r>
      <w:r w:rsidRPr="00D07B3B">
        <w:rPr>
          <w:rFonts w:ascii="Sylfaen" w:hAnsi="Sylfaen" w:cs="Sylfaen"/>
          <w:sz w:val="22"/>
          <w:szCs w:val="22"/>
          <w:lang w:val="ka-GE"/>
        </w:rPr>
        <w:t>თავად</w:t>
      </w:r>
      <w:r w:rsidRPr="00D07B3B">
        <w:rPr>
          <w:rFonts w:ascii="Sylfaen" w:hAnsi="Sylfaen"/>
          <w:sz w:val="22"/>
          <w:szCs w:val="22"/>
          <w:lang w:val="ka-GE"/>
        </w:rPr>
        <w:t xml:space="preserve"> </w:t>
      </w:r>
      <w:r w:rsidRPr="00D07B3B">
        <w:rPr>
          <w:rFonts w:ascii="Sylfaen" w:hAnsi="Sylfaen" w:cs="Sylfaen"/>
          <w:sz w:val="22"/>
          <w:szCs w:val="22"/>
          <w:lang w:val="ka-GE"/>
        </w:rPr>
        <w:t>ისტორიის</w:t>
      </w:r>
      <w:r w:rsidRPr="00D07B3B">
        <w:rPr>
          <w:rFonts w:ascii="Sylfaen" w:hAnsi="Sylfaen"/>
          <w:sz w:val="22"/>
          <w:szCs w:val="22"/>
          <w:lang w:val="ka-GE"/>
        </w:rPr>
        <w:t xml:space="preserve">, </w:t>
      </w:r>
      <w:r w:rsidRPr="00D07B3B">
        <w:rPr>
          <w:rFonts w:ascii="Sylfaen" w:hAnsi="Sylfaen" w:cs="Sylfaen"/>
          <w:sz w:val="22"/>
          <w:szCs w:val="22"/>
          <w:lang w:val="ka-GE"/>
        </w:rPr>
        <w:t>როგორც</w:t>
      </w:r>
      <w:r w:rsidRPr="00D07B3B">
        <w:rPr>
          <w:rFonts w:ascii="Sylfaen" w:hAnsi="Sylfaen"/>
          <w:sz w:val="22"/>
          <w:szCs w:val="22"/>
          <w:lang w:val="ka-GE"/>
        </w:rPr>
        <w:t xml:space="preserve"> </w:t>
      </w:r>
      <w:r w:rsidRPr="00D07B3B">
        <w:rPr>
          <w:rFonts w:ascii="Sylfaen" w:hAnsi="Sylfaen" w:cs="Sylfaen"/>
          <w:sz w:val="22"/>
          <w:szCs w:val="22"/>
          <w:lang w:val="ka-GE"/>
        </w:rPr>
        <w:t>სამეცნიერო</w:t>
      </w:r>
      <w:r w:rsidRPr="00D07B3B">
        <w:rPr>
          <w:rFonts w:ascii="Sylfaen" w:hAnsi="Sylfaen"/>
          <w:sz w:val="22"/>
          <w:szCs w:val="22"/>
          <w:lang w:val="ka-GE"/>
        </w:rPr>
        <w:t>-</w:t>
      </w:r>
      <w:r w:rsidRPr="00D07B3B">
        <w:rPr>
          <w:rFonts w:ascii="Sylfaen" w:hAnsi="Sylfaen" w:cs="Sylfaen"/>
          <w:sz w:val="22"/>
          <w:szCs w:val="22"/>
          <w:lang w:val="ka-GE"/>
        </w:rPr>
        <w:t>სასწავლო</w:t>
      </w:r>
      <w:r w:rsidRPr="00D07B3B">
        <w:rPr>
          <w:rFonts w:ascii="Sylfaen" w:hAnsi="Sylfaen"/>
          <w:sz w:val="22"/>
          <w:szCs w:val="22"/>
          <w:lang w:val="ka-GE"/>
        </w:rPr>
        <w:t xml:space="preserve"> </w:t>
      </w:r>
      <w:r w:rsidRPr="00D07B3B">
        <w:rPr>
          <w:rFonts w:ascii="Sylfaen" w:hAnsi="Sylfaen" w:cs="Sylfaen"/>
          <w:sz w:val="22"/>
          <w:szCs w:val="22"/>
          <w:lang w:val="ka-GE"/>
        </w:rPr>
        <w:t>დარგის</w:t>
      </w:r>
      <w:r w:rsidRPr="00D07B3B">
        <w:rPr>
          <w:rFonts w:ascii="Sylfaen" w:hAnsi="Sylfaen"/>
          <w:sz w:val="22"/>
          <w:szCs w:val="22"/>
          <w:lang w:val="ka-GE"/>
        </w:rPr>
        <w:t xml:space="preserve"> </w:t>
      </w:r>
      <w:r w:rsidRPr="00D07B3B">
        <w:rPr>
          <w:rFonts w:ascii="Sylfaen" w:hAnsi="Sylfaen" w:cs="Sylfaen"/>
          <w:sz w:val="22"/>
          <w:szCs w:val="22"/>
          <w:lang w:val="ka-GE"/>
        </w:rPr>
        <w:t>როლისა</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მნიშვნელობის</w:t>
      </w:r>
      <w:r w:rsidRPr="00D07B3B">
        <w:rPr>
          <w:rFonts w:ascii="Sylfaen" w:hAnsi="Sylfaen"/>
          <w:sz w:val="22"/>
          <w:szCs w:val="22"/>
          <w:lang w:val="ka-GE"/>
        </w:rPr>
        <w:t xml:space="preserve"> </w:t>
      </w:r>
      <w:r w:rsidRPr="00D07B3B">
        <w:rPr>
          <w:rFonts w:ascii="Sylfaen" w:hAnsi="Sylfaen" w:cs="Sylfaen"/>
          <w:sz w:val="22"/>
          <w:szCs w:val="22"/>
          <w:lang w:val="ka-GE"/>
        </w:rPr>
        <w:t>ძირფესვიანი</w:t>
      </w:r>
      <w:r w:rsidRPr="00D07B3B">
        <w:rPr>
          <w:rFonts w:ascii="Sylfaen" w:hAnsi="Sylfaen"/>
          <w:sz w:val="22"/>
          <w:szCs w:val="22"/>
          <w:lang w:val="ka-GE"/>
        </w:rPr>
        <w:t xml:space="preserve"> </w:t>
      </w:r>
      <w:r w:rsidRPr="00D07B3B">
        <w:rPr>
          <w:rFonts w:ascii="Sylfaen" w:hAnsi="Sylfaen" w:cs="Sylfaen"/>
          <w:sz w:val="22"/>
          <w:szCs w:val="22"/>
          <w:lang w:val="ka-GE"/>
        </w:rPr>
        <w:t>ტრანსფორმაცია</w:t>
      </w:r>
      <w:r w:rsidRPr="00D07B3B">
        <w:rPr>
          <w:rFonts w:ascii="Sylfaen" w:hAnsi="Sylfaen"/>
          <w:sz w:val="22"/>
          <w:szCs w:val="22"/>
          <w:lang w:val="ka-GE"/>
        </w:rPr>
        <w:t xml:space="preserve">, </w:t>
      </w:r>
      <w:r w:rsidRPr="00D07B3B">
        <w:rPr>
          <w:rFonts w:ascii="Sylfaen" w:hAnsi="Sylfaen" w:cs="Sylfaen"/>
          <w:sz w:val="22"/>
          <w:szCs w:val="22"/>
          <w:lang w:val="ka-GE"/>
        </w:rPr>
        <w:t>რაც</w:t>
      </w:r>
      <w:r w:rsidRPr="00D07B3B">
        <w:rPr>
          <w:rFonts w:ascii="Sylfaen" w:hAnsi="Sylfaen"/>
          <w:sz w:val="22"/>
          <w:szCs w:val="22"/>
          <w:lang w:val="ka-GE"/>
        </w:rPr>
        <w:t xml:space="preserve"> </w:t>
      </w:r>
      <w:r w:rsidRPr="00D07B3B">
        <w:rPr>
          <w:rFonts w:ascii="Sylfaen" w:hAnsi="Sylfaen" w:cs="Sylfaen"/>
          <w:sz w:val="22"/>
          <w:szCs w:val="22"/>
          <w:lang w:val="ka-GE"/>
        </w:rPr>
        <w:t>გამოიხატა</w:t>
      </w:r>
      <w:r w:rsidRPr="00D07B3B">
        <w:rPr>
          <w:rFonts w:ascii="Sylfaen" w:hAnsi="Sylfaen"/>
          <w:sz w:val="22"/>
          <w:szCs w:val="22"/>
          <w:lang w:val="ka-GE"/>
        </w:rPr>
        <w:t xml:space="preserve">, </w:t>
      </w:r>
      <w:r w:rsidRPr="00D07B3B">
        <w:rPr>
          <w:rFonts w:ascii="Sylfaen" w:hAnsi="Sylfaen" w:cs="Sylfaen"/>
          <w:sz w:val="22"/>
          <w:szCs w:val="22"/>
          <w:lang w:val="ka-GE"/>
        </w:rPr>
        <w:t>ერთი</w:t>
      </w:r>
      <w:r w:rsidRPr="00D07B3B">
        <w:rPr>
          <w:rFonts w:ascii="Sylfaen" w:hAnsi="Sylfaen"/>
          <w:sz w:val="22"/>
          <w:szCs w:val="22"/>
          <w:lang w:val="ka-GE"/>
        </w:rPr>
        <w:t xml:space="preserve"> </w:t>
      </w:r>
      <w:r w:rsidRPr="00D07B3B">
        <w:rPr>
          <w:rFonts w:ascii="Sylfaen" w:hAnsi="Sylfaen" w:cs="Sylfaen"/>
          <w:sz w:val="22"/>
          <w:szCs w:val="22"/>
          <w:lang w:val="ka-GE"/>
        </w:rPr>
        <w:t>მხრივ</w:t>
      </w:r>
      <w:r w:rsidRPr="00D07B3B">
        <w:rPr>
          <w:rFonts w:ascii="Sylfaen" w:hAnsi="Sylfaen"/>
          <w:sz w:val="22"/>
          <w:szCs w:val="22"/>
          <w:lang w:val="ka-GE"/>
        </w:rPr>
        <w:t xml:space="preserve">, </w:t>
      </w:r>
      <w:r w:rsidRPr="00D07B3B">
        <w:rPr>
          <w:rFonts w:ascii="Sylfaen" w:hAnsi="Sylfaen" w:cs="Sylfaen"/>
          <w:sz w:val="22"/>
          <w:szCs w:val="22"/>
          <w:lang w:val="ka-GE"/>
        </w:rPr>
        <w:t>მასში</w:t>
      </w:r>
      <w:r w:rsidRPr="00D07B3B">
        <w:rPr>
          <w:rFonts w:ascii="Sylfaen" w:hAnsi="Sylfaen"/>
          <w:sz w:val="22"/>
          <w:szCs w:val="22"/>
          <w:lang w:val="ka-GE"/>
        </w:rPr>
        <w:t xml:space="preserve"> </w:t>
      </w:r>
      <w:r w:rsidRPr="00D07B3B">
        <w:rPr>
          <w:rFonts w:ascii="Sylfaen" w:hAnsi="Sylfaen" w:cs="Sylfaen"/>
          <w:sz w:val="22"/>
          <w:szCs w:val="22"/>
          <w:lang w:val="ka-GE"/>
        </w:rPr>
        <w:t>პატრიოტული/ნაციონალისტური</w:t>
      </w:r>
      <w:r w:rsidRPr="00D07B3B">
        <w:rPr>
          <w:rFonts w:ascii="Sylfaen" w:hAnsi="Sylfaen"/>
          <w:sz w:val="22"/>
          <w:szCs w:val="22"/>
          <w:lang w:val="ka-GE"/>
        </w:rPr>
        <w:t xml:space="preserve"> </w:t>
      </w:r>
      <w:r w:rsidRPr="00D07B3B">
        <w:rPr>
          <w:rFonts w:ascii="Sylfaen" w:hAnsi="Sylfaen" w:cs="Sylfaen"/>
          <w:sz w:val="22"/>
          <w:szCs w:val="22"/>
          <w:lang w:val="ka-GE"/>
        </w:rPr>
        <w:t>ელფერის</w:t>
      </w:r>
      <w:r w:rsidRPr="00D07B3B">
        <w:rPr>
          <w:rFonts w:ascii="Sylfaen" w:hAnsi="Sylfaen"/>
          <w:sz w:val="22"/>
          <w:szCs w:val="22"/>
          <w:lang w:val="ka-GE"/>
        </w:rPr>
        <w:t xml:space="preserve"> </w:t>
      </w:r>
      <w:r w:rsidRPr="00D07B3B">
        <w:rPr>
          <w:rFonts w:ascii="Sylfaen" w:hAnsi="Sylfaen" w:cs="Sylfaen"/>
          <w:sz w:val="22"/>
          <w:szCs w:val="22"/>
          <w:lang w:val="ka-GE"/>
        </w:rPr>
        <w:t>ზრდაში</w:t>
      </w:r>
      <w:r w:rsidRPr="00D07B3B">
        <w:rPr>
          <w:rFonts w:ascii="Sylfaen" w:hAnsi="Sylfaen"/>
          <w:sz w:val="22"/>
          <w:szCs w:val="22"/>
          <w:lang w:val="ka-GE"/>
        </w:rPr>
        <w:t xml:space="preserve">, </w:t>
      </w:r>
      <w:r w:rsidRPr="00D07B3B">
        <w:rPr>
          <w:rFonts w:ascii="Sylfaen" w:hAnsi="Sylfaen" w:cs="Sylfaen"/>
          <w:sz w:val="22"/>
          <w:szCs w:val="22"/>
          <w:lang w:val="ka-GE"/>
        </w:rPr>
        <w:t>ხოლო</w:t>
      </w:r>
      <w:r w:rsidRPr="00D07B3B">
        <w:rPr>
          <w:rFonts w:ascii="Sylfaen" w:hAnsi="Sylfaen"/>
          <w:sz w:val="22"/>
          <w:szCs w:val="22"/>
          <w:lang w:val="ka-GE"/>
        </w:rPr>
        <w:t xml:space="preserve"> </w:t>
      </w:r>
      <w:r w:rsidRPr="00D07B3B">
        <w:rPr>
          <w:rFonts w:ascii="Sylfaen" w:hAnsi="Sylfaen" w:cs="Sylfaen"/>
          <w:sz w:val="22"/>
          <w:szCs w:val="22"/>
          <w:lang w:val="ka-GE"/>
        </w:rPr>
        <w:t>მეორე</w:t>
      </w:r>
      <w:r w:rsidRPr="00D07B3B">
        <w:rPr>
          <w:rFonts w:ascii="Sylfaen" w:hAnsi="Sylfaen"/>
          <w:sz w:val="22"/>
          <w:szCs w:val="22"/>
          <w:lang w:val="ka-GE"/>
        </w:rPr>
        <w:t xml:space="preserve"> </w:t>
      </w:r>
      <w:r w:rsidRPr="00D07B3B">
        <w:rPr>
          <w:rFonts w:ascii="Sylfaen" w:hAnsi="Sylfaen" w:cs="Sylfaen"/>
          <w:sz w:val="22"/>
          <w:szCs w:val="22"/>
          <w:lang w:val="ka-GE"/>
        </w:rPr>
        <w:t>მხრივ</w:t>
      </w:r>
      <w:r w:rsidRPr="00D07B3B">
        <w:rPr>
          <w:rFonts w:ascii="Sylfaen" w:hAnsi="Sylfaen"/>
          <w:sz w:val="22"/>
          <w:szCs w:val="22"/>
          <w:lang w:val="ka-GE"/>
        </w:rPr>
        <w:t xml:space="preserve"> </w:t>
      </w:r>
      <w:r w:rsidRPr="00D07B3B">
        <w:rPr>
          <w:rFonts w:ascii="Sylfaen" w:hAnsi="Sylfaen" w:cs="Sylfaen"/>
          <w:sz w:val="22"/>
          <w:szCs w:val="22"/>
          <w:lang w:val="ka-GE"/>
        </w:rPr>
        <w:t>კი</w:t>
      </w:r>
      <w:r w:rsidRPr="00D07B3B">
        <w:rPr>
          <w:rFonts w:ascii="Sylfaen" w:hAnsi="Sylfaen"/>
          <w:sz w:val="22"/>
          <w:szCs w:val="22"/>
          <w:lang w:val="ka-GE"/>
        </w:rPr>
        <w:t xml:space="preserve"> </w:t>
      </w:r>
      <w:r w:rsidRPr="00D07B3B">
        <w:rPr>
          <w:rFonts w:ascii="Sylfaen" w:hAnsi="Sylfaen" w:cs="Sylfaen"/>
          <w:sz w:val="22"/>
          <w:szCs w:val="22"/>
          <w:lang w:val="ka-GE"/>
        </w:rPr>
        <w:t>აქცენტი</w:t>
      </w:r>
      <w:r w:rsidRPr="00D07B3B">
        <w:rPr>
          <w:rFonts w:ascii="Sylfaen" w:hAnsi="Sylfaen"/>
          <w:sz w:val="22"/>
          <w:szCs w:val="22"/>
          <w:lang w:val="ka-GE"/>
        </w:rPr>
        <w:t xml:space="preserve"> </w:t>
      </w:r>
      <w:r w:rsidRPr="00D07B3B">
        <w:rPr>
          <w:rFonts w:ascii="Sylfaen" w:hAnsi="Sylfaen" w:cs="Sylfaen"/>
          <w:sz w:val="22"/>
          <w:szCs w:val="22"/>
          <w:lang w:val="ka-GE"/>
        </w:rPr>
        <w:t>კეთდებოდა</w:t>
      </w:r>
      <w:r w:rsidRPr="00D07B3B">
        <w:rPr>
          <w:rFonts w:ascii="Sylfaen" w:hAnsi="Sylfaen"/>
          <w:sz w:val="22"/>
          <w:szCs w:val="22"/>
          <w:lang w:val="ka-GE"/>
        </w:rPr>
        <w:t xml:space="preserve"> ქვეყნის სტრატეგიულ </w:t>
      </w:r>
      <w:r w:rsidRPr="00D07B3B">
        <w:rPr>
          <w:rFonts w:ascii="Sylfaen" w:hAnsi="Sylfaen"/>
          <w:sz w:val="22"/>
          <w:szCs w:val="22"/>
          <w:lang w:val="ka-GE"/>
        </w:rPr>
        <w:lastRenderedPageBreak/>
        <w:t xml:space="preserve">განვითარებაში მის როლზე. საინტერესოა, ამ კუთხით რამდენად სწრაფად მოხდა სასკოლო სახელმძღვანელოების ცვლილება ან როგორ მოხდა საისტორიო აზროვნების გარდაქმნა.  </w:t>
      </w:r>
    </w:p>
    <w:p w14:paraId="3C61BD18" w14:textId="77777777" w:rsidR="00D17DE1" w:rsidRPr="00D07B3B" w:rsidRDefault="00D17DE1" w:rsidP="00036B19">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cs="Sylfaen"/>
          <w:sz w:val="22"/>
          <w:szCs w:val="22"/>
          <w:lang w:val="ka-GE"/>
        </w:rPr>
        <w:t>ამ</w:t>
      </w:r>
      <w:r w:rsidRPr="00D07B3B">
        <w:rPr>
          <w:rFonts w:ascii="Sylfaen" w:hAnsi="Sylfaen"/>
          <w:sz w:val="22"/>
          <w:szCs w:val="22"/>
          <w:lang w:val="ka-GE"/>
        </w:rPr>
        <w:t xml:space="preserve"> </w:t>
      </w:r>
      <w:r w:rsidRPr="00D07B3B">
        <w:rPr>
          <w:rFonts w:ascii="Sylfaen" w:hAnsi="Sylfaen" w:cs="Sylfaen"/>
          <w:sz w:val="22"/>
          <w:szCs w:val="22"/>
          <w:lang w:val="ka-GE"/>
        </w:rPr>
        <w:t>საკითხის</w:t>
      </w:r>
      <w:r w:rsidRPr="00D07B3B">
        <w:rPr>
          <w:rFonts w:ascii="Sylfaen" w:hAnsi="Sylfaen"/>
          <w:sz w:val="22"/>
          <w:szCs w:val="22"/>
          <w:lang w:val="ka-GE"/>
        </w:rPr>
        <w:t xml:space="preserve"> </w:t>
      </w:r>
      <w:r w:rsidRPr="00D07B3B">
        <w:rPr>
          <w:rFonts w:ascii="Sylfaen" w:hAnsi="Sylfaen" w:cs="Sylfaen"/>
          <w:sz w:val="22"/>
          <w:szCs w:val="22"/>
          <w:lang w:val="ka-GE"/>
        </w:rPr>
        <w:t>მეცნიერული</w:t>
      </w:r>
      <w:r w:rsidRPr="00D07B3B">
        <w:rPr>
          <w:rFonts w:ascii="Sylfaen" w:hAnsi="Sylfaen"/>
          <w:sz w:val="22"/>
          <w:szCs w:val="22"/>
          <w:lang w:val="ka-GE"/>
        </w:rPr>
        <w:t xml:space="preserve"> </w:t>
      </w:r>
      <w:r w:rsidRPr="00D07B3B">
        <w:rPr>
          <w:rFonts w:ascii="Sylfaen" w:hAnsi="Sylfaen" w:cs="Sylfaen"/>
          <w:sz w:val="22"/>
          <w:szCs w:val="22"/>
          <w:lang w:val="ka-GE"/>
        </w:rPr>
        <w:t>შესწავლა</w:t>
      </w:r>
      <w:r w:rsidRPr="00D07B3B">
        <w:rPr>
          <w:rFonts w:ascii="Sylfaen" w:hAnsi="Sylfaen"/>
          <w:sz w:val="22"/>
          <w:szCs w:val="22"/>
          <w:lang w:val="ka-GE"/>
        </w:rPr>
        <w:t xml:space="preserve"> </w:t>
      </w:r>
      <w:r w:rsidRPr="00D07B3B">
        <w:rPr>
          <w:rFonts w:ascii="Sylfaen" w:hAnsi="Sylfaen" w:cs="Sylfaen"/>
          <w:sz w:val="22"/>
          <w:szCs w:val="22"/>
          <w:lang w:val="ka-GE"/>
        </w:rPr>
        <w:t>თანამედროვე</w:t>
      </w:r>
      <w:r w:rsidRPr="00D07B3B">
        <w:rPr>
          <w:rFonts w:ascii="Sylfaen" w:hAnsi="Sylfaen"/>
          <w:sz w:val="22"/>
          <w:szCs w:val="22"/>
          <w:lang w:val="ka-GE"/>
        </w:rPr>
        <w:t xml:space="preserve"> </w:t>
      </w:r>
      <w:r w:rsidRPr="00D07B3B">
        <w:rPr>
          <w:rFonts w:ascii="Sylfaen" w:hAnsi="Sylfaen" w:cs="Sylfaen"/>
          <w:sz w:val="22"/>
          <w:szCs w:val="22"/>
          <w:lang w:val="ka-GE"/>
        </w:rPr>
        <w:t>აქტუალობას</w:t>
      </w:r>
      <w:r w:rsidRPr="00D07B3B">
        <w:rPr>
          <w:rFonts w:ascii="Sylfaen" w:hAnsi="Sylfaen"/>
          <w:sz w:val="22"/>
          <w:szCs w:val="22"/>
          <w:lang w:val="ka-GE"/>
        </w:rPr>
        <w:t xml:space="preserve"> </w:t>
      </w:r>
      <w:r w:rsidRPr="00D07B3B">
        <w:rPr>
          <w:rFonts w:ascii="Sylfaen" w:hAnsi="Sylfaen" w:cs="Sylfaen"/>
          <w:sz w:val="22"/>
          <w:szCs w:val="22"/>
          <w:lang w:val="ka-GE"/>
        </w:rPr>
        <w:t>არ</w:t>
      </w:r>
      <w:r w:rsidRPr="00D07B3B">
        <w:rPr>
          <w:rFonts w:ascii="Sylfaen" w:hAnsi="Sylfaen"/>
          <w:sz w:val="22"/>
          <w:szCs w:val="22"/>
          <w:lang w:val="ka-GE"/>
        </w:rPr>
        <w:t xml:space="preserve"> </w:t>
      </w:r>
      <w:r w:rsidRPr="00D07B3B">
        <w:rPr>
          <w:rFonts w:ascii="Sylfaen" w:hAnsi="Sylfaen" w:cs="Sylfaen"/>
          <w:sz w:val="22"/>
          <w:szCs w:val="22"/>
          <w:lang w:val="ka-GE"/>
        </w:rPr>
        <w:t>კარგავს</w:t>
      </w:r>
      <w:r w:rsidRPr="00D07B3B">
        <w:rPr>
          <w:rFonts w:ascii="Sylfaen" w:hAnsi="Sylfaen"/>
          <w:sz w:val="22"/>
          <w:szCs w:val="22"/>
          <w:lang w:val="ka-GE"/>
        </w:rPr>
        <w:t xml:space="preserve"> </w:t>
      </w:r>
      <w:r w:rsidRPr="00D07B3B">
        <w:rPr>
          <w:rFonts w:ascii="Sylfaen" w:hAnsi="Sylfaen" w:cs="Sylfaen"/>
          <w:sz w:val="22"/>
          <w:szCs w:val="22"/>
          <w:lang w:val="ka-GE"/>
        </w:rPr>
        <w:t>რამდენიმე</w:t>
      </w:r>
      <w:r w:rsidRPr="00D07B3B">
        <w:rPr>
          <w:rFonts w:ascii="Sylfaen" w:hAnsi="Sylfaen"/>
          <w:sz w:val="22"/>
          <w:szCs w:val="22"/>
          <w:lang w:val="ka-GE"/>
        </w:rPr>
        <w:t xml:space="preserve"> </w:t>
      </w:r>
      <w:r w:rsidRPr="00D07B3B">
        <w:rPr>
          <w:rFonts w:ascii="Sylfaen" w:hAnsi="Sylfaen" w:cs="Sylfaen"/>
          <w:sz w:val="22"/>
          <w:szCs w:val="22"/>
          <w:lang w:val="ka-GE"/>
        </w:rPr>
        <w:t>კუთხით</w:t>
      </w:r>
      <w:r w:rsidRPr="00D07B3B">
        <w:rPr>
          <w:rFonts w:ascii="Sylfaen" w:hAnsi="Sylfaen"/>
          <w:sz w:val="22"/>
          <w:szCs w:val="22"/>
          <w:lang w:val="ka-GE"/>
        </w:rPr>
        <w:t xml:space="preserve">. </w:t>
      </w:r>
      <w:r w:rsidRPr="00D07B3B">
        <w:rPr>
          <w:rFonts w:ascii="Sylfaen" w:hAnsi="Sylfaen" w:cs="Sylfaen"/>
          <w:sz w:val="22"/>
          <w:szCs w:val="22"/>
          <w:lang w:val="ka-GE"/>
        </w:rPr>
        <w:t>პირველ</w:t>
      </w:r>
      <w:r w:rsidRPr="00D07B3B">
        <w:rPr>
          <w:rFonts w:ascii="Sylfaen" w:hAnsi="Sylfaen"/>
          <w:sz w:val="22"/>
          <w:szCs w:val="22"/>
          <w:lang w:val="ka-GE"/>
        </w:rPr>
        <w:t xml:space="preserve"> </w:t>
      </w:r>
      <w:r w:rsidRPr="00D07B3B">
        <w:rPr>
          <w:rFonts w:ascii="Sylfaen" w:hAnsi="Sylfaen" w:cs="Sylfaen"/>
          <w:sz w:val="22"/>
          <w:szCs w:val="22"/>
          <w:lang w:val="ka-GE"/>
        </w:rPr>
        <w:t>რიგში</w:t>
      </w:r>
      <w:r w:rsidRPr="00D07B3B">
        <w:rPr>
          <w:rFonts w:ascii="Sylfaen" w:hAnsi="Sylfaen"/>
          <w:sz w:val="22"/>
          <w:szCs w:val="22"/>
          <w:lang w:val="ka-GE"/>
        </w:rPr>
        <w:t xml:space="preserve"> </w:t>
      </w:r>
      <w:r w:rsidRPr="00D07B3B">
        <w:rPr>
          <w:rFonts w:ascii="Sylfaen" w:hAnsi="Sylfaen" w:cs="Sylfaen"/>
          <w:sz w:val="22"/>
          <w:szCs w:val="22"/>
          <w:lang w:val="ka-GE"/>
        </w:rPr>
        <w:t>თვალნათლივ</w:t>
      </w:r>
      <w:r w:rsidRPr="00D07B3B">
        <w:rPr>
          <w:rFonts w:ascii="Sylfaen" w:hAnsi="Sylfaen"/>
          <w:sz w:val="22"/>
          <w:szCs w:val="22"/>
          <w:lang w:val="ka-GE"/>
        </w:rPr>
        <w:t xml:space="preserve"> </w:t>
      </w:r>
      <w:r w:rsidRPr="00D07B3B">
        <w:rPr>
          <w:rFonts w:ascii="Sylfaen" w:hAnsi="Sylfaen" w:cs="Sylfaen"/>
          <w:sz w:val="22"/>
          <w:szCs w:val="22"/>
          <w:lang w:val="ka-GE"/>
        </w:rPr>
        <w:t>დავინახავთ</w:t>
      </w:r>
      <w:r w:rsidRPr="00D07B3B">
        <w:rPr>
          <w:rFonts w:ascii="Sylfaen" w:hAnsi="Sylfaen"/>
          <w:sz w:val="22"/>
          <w:szCs w:val="22"/>
          <w:lang w:val="ka-GE"/>
        </w:rPr>
        <w:t xml:space="preserve">, </w:t>
      </w:r>
      <w:r w:rsidRPr="00D07B3B">
        <w:rPr>
          <w:rFonts w:ascii="Sylfaen" w:hAnsi="Sylfaen" w:cs="Sylfaen"/>
          <w:sz w:val="22"/>
          <w:szCs w:val="22"/>
          <w:lang w:val="ka-GE"/>
        </w:rPr>
        <w:t>თუ</w:t>
      </w:r>
      <w:r w:rsidRPr="00D07B3B">
        <w:rPr>
          <w:rFonts w:ascii="Sylfaen" w:hAnsi="Sylfaen"/>
          <w:sz w:val="22"/>
          <w:szCs w:val="22"/>
          <w:lang w:val="ka-GE"/>
        </w:rPr>
        <w:t xml:space="preserve"> </w:t>
      </w:r>
      <w:r w:rsidRPr="00D07B3B">
        <w:rPr>
          <w:rFonts w:ascii="Sylfaen" w:hAnsi="Sylfaen" w:cs="Sylfaen"/>
          <w:sz w:val="22"/>
          <w:szCs w:val="22"/>
          <w:lang w:val="ka-GE"/>
        </w:rPr>
        <w:t>რა</w:t>
      </w:r>
      <w:r w:rsidRPr="00D07B3B">
        <w:rPr>
          <w:rFonts w:ascii="Sylfaen" w:hAnsi="Sylfaen"/>
          <w:sz w:val="22"/>
          <w:szCs w:val="22"/>
          <w:lang w:val="ka-GE"/>
        </w:rPr>
        <w:t xml:space="preserve"> </w:t>
      </w:r>
      <w:r w:rsidRPr="00D07B3B">
        <w:rPr>
          <w:rFonts w:ascii="Sylfaen" w:hAnsi="Sylfaen" w:cs="Sylfaen"/>
          <w:sz w:val="22"/>
          <w:szCs w:val="22"/>
          <w:lang w:val="ka-GE"/>
        </w:rPr>
        <w:t>მასშტაბის</w:t>
      </w:r>
      <w:r w:rsidRPr="00D07B3B">
        <w:rPr>
          <w:rFonts w:ascii="Sylfaen" w:hAnsi="Sylfaen"/>
          <w:sz w:val="22"/>
          <w:szCs w:val="22"/>
          <w:lang w:val="ka-GE"/>
        </w:rPr>
        <w:t xml:space="preserve"> </w:t>
      </w:r>
      <w:r w:rsidRPr="00D07B3B">
        <w:rPr>
          <w:rFonts w:ascii="Sylfaen" w:hAnsi="Sylfaen" w:cs="Sylfaen"/>
          <w:sz w:val="22"/>
          <w:szCs w:val="22"/>
          <w:lang w:val="ka-GE"/>
        </w:rPr>
        <w:t>ცვლილებების</w:t>
      </w:r>
      <w:r w:rsidRPr="00D07B3B">
        <w:rPr>
          <w:rFonts w:ascii="Sylfaen" w:hAnsi="Sylfaen"/>
          <w:sz w:val="22"/>
          <w:szCs w:val="22"/>
          <w:lang w:val="ka-GE"/>
        </w:rPr>
        <w:t xml:space="preserve"> </w:t>
      </w:r>
      <w:r w:rsidRPr="00D07B3B">
        <w:rPr>
          <w:rFonts w:ascii="Sylfaen" w:hAnsi="Sylfaen" w:cs="Sylfaen"/>
          <w:sz w:val="22"/>
          <w:szCs w:val="22"/>
          <w:lang w:val="ka-GE"/>
        </w:rPr>
        <w:t>მოტანა</w:t>
      </w:r>
      <w:r w:rsidRPr="00D07B3B">
        <w:rPr>
          <w:rFonts w:ascii="Sylfaen" w:hAnsi="Sylfaen"/>
          <w:sz w:val="22"/>
          <w:szCs w:val="22"/>
          <w:lang w:val="ka-GE"/>
        </w:rPr>
        <w:t xml:space="preserve"> </w:t>
      </w:r>
      <w:r w:rsidRPr="00D07B3B">
        <w:rPr>
          <w:rFonts w:ascii="Sylfaen" w:hAnsi="Sylfaen" w:cs="Sylfaen"/>
          <w:sz w:val="22"/>
          <w:szCs w:val="22"/>
          <w:lang w:val="ka-GE"/>
        </w:rPr>
        <w:t>შეუძლია</w:t>
      </w:r>
      <w:r w:rsidRPr="00D07B3B">
        <w:rPr>
          <w:rFonts w:ascii="Sylfaen" w:hAnsi="Sylfaen"/>
          <w:sz w:val="22"/>
          <w:szCs w:val="22"/>
          <w:lang w:val="ka-GE"/>
        </w:rPr>
        <w:t xml:space="preserve"> </w:t>
      </w:r>
      <w:r w:rsidRPr="00D07B3B">
        <w:rPr>
          <w:rFonts w:ascii="Sylfaen" w:hAnsi="Sylfaen" w:cs="Sylfaen"/>
          <w:sz w:val="22"/>
          <w:szCs w:val="22"/>
          <w:lang w:val="ka-GE"/>
        </w:rPr>
        <w:t>იმპერიის</w:t>
      </w:r>
      <w:r w:rsidRPr="00D07B3B">
        <w:rPr>
          <w:rFonts w:ascii="Sylfaen" w:hAnsi="Sylfaen"/>
          <w:sz w:val="22"/>
          <w:szCs w:val="22"/>
          <w:lang w:val="ka-GE"/>
        </w:rPr>
        <w:t xml:space="preserve"> </w:t>
      </w:r>
      <w:r w:rsidRPr="00D07B3B">
        <w:rPr>
          <w:rFonts w:ascii="Sylfaen" w:hAnsi="Sylfaen" w:cs="Sylfaen"/>
          <w:sz w:val="22"/>
          <w:szCs w:val="22"/>
          <w:lang w:val="ka-GE"/>
        </w:rPr>
        <w:t>შიგნით</w:t>
      </w:r>
      <w:r w:rsidRPr="00D07B3B">
        <w:rPr>
          <w:rFonts w:ascii="Sylfaen" w:hAnsi="Sylfaen"/>
          <w:sz w:val="22"/>
          <w:szCs w:val="22"/>
          <w:lang w:val="ka-GE"/>
        </w:rPr>
        <w:t xml:space="preserve"> </w:t>
      </w:r>
      <w:r w:rsidRPr="00D07B3B">
        <w:rPr>
          <w:rFonts w:ascii="Sylfaen" w:hAnsi="Sylfaen" w:cs="Sylfaen"/>
          <w:sz w:val="22"/>
          <w:szCs w:val="22"/>
          <w:lang w:val="ka-GE"/>
        </w:rPr>
        <w:t>მიმდინარე</w:t>
      </w:r>
      <w:r w:rsidRPr="00D07B3B">
        <w:rPr>
          <w:rFonts w:ascii="Sylfaen" w:hAnsi="Sylfaen"/>
          <w:sz w:val="22"/>
          <w:szCs w:val="22"/>
          <w:lang w:val="ka-GE"/>
        </w:rPr>
        <w:t xml:space="preserve"> </w:t>
      </w:r>
      <w:r w:rsidRPr="00D07B3B">
        <w:rPr>
          <w:rFonts w:ascii="Sylfaen" w:hAnsi="Sylfaen" w:cs="Sylfaen"/>
          <w:sz w:val="22"/>
          <w:szCs w:val="22"/>
          <w:lang w:val="ka-GE"/>
        </w:rPr>
        <w:t>მოვლენებს</w:t>
      </w:r>
      <w:r w:rsidRPr="00D07B3B">
        <w:rPr>
          <w:rFonts w:ascii="Sylfaen" w:hAnsi="Sylfaen"/>
          <w:sz w:val="22"/>
          <w:szCs w:val="22"/>
          <w:lang w:val="ka-GE"/>
        </w:rPr>
        <w:t xml:space="preserve"> </w:t>
      </w:r>
      <w:r w:rsidRPr="00D07B3B">
        <w:rPr>
          <w:rFonts w:ascii="Sylfaen" w:hAnsi="Sylfaen" w:cs="Sylfaen"/>
          <w:sz w:val="22"/>
          <w:szCs w:val="22"/>
          <w:lang w:val="ka-GE"/>
        </w:rPr>
        <w:t>ისტორიის</w:t>
      </w:r>
      <w:r w:rsidRPr="00D07B3B">
        <w:rPr>
          <w:rFonts w:ascii="Sylfaen" w:hAnsi="Sylfaen"/>
          <w:sz w:val="22"/>
          <w:szCs w:val="22"/>
          <w:lang w:val="ka-GE"/>
        </w:rPr>
        <w:t xml:space="preserve"> </w:t>
      </w:r>
      <w:r w:rsidRPr="00D07B3B">
        <w:rPr>
          <w:rFonts w:ascii="Sylfaen" w:hAnsi="Sylfaen" w:cs="Sylfaen"/>
          <w:sz w:val="22"/>
          <w:szCs w:val="22"/>
          <w:lang w:val="ka-GE"/>
        </w:rPr>
        <w:t>შესწავლის</w:t>
      </w:r>
      <w:r w:rsidRPr="00D07B3B">
        <w:rPr>
          <w:rFonts w:ascii="Sylfaen" w:hAnsi="Sylfaen"/>
          <w:sz w:val="22"/>
          <w:szCs w:val="22"/>
          <w:lang w:val="ka-GE"/>
        </w:rPr>
        <w:t xml:space="preserve"> </w:t>
      </w:r>
      <w:r w:rsidRPr="00D07B3B">
        <w:rPr>
          <w:rFonts w:ascii="Sylfaen" w:hAnsi="Sylfaen" w:cs="Sylfaen"/>
          <w:sz w:val="22"/>
          <w:szCs w:val="22"/>
          <w:lang w:val="ka-GE"/>
        </w:rPr>
        <w:t>თვალსაზრისით</w:t>
      </w:r>
      <w:r w:rsidRPr="00D07B3B">
        <w:rPr>
          <w:rFonts w:ascii="Sylfaen" w:hAnsi="Sylfaen"/>
          <w:sz w:val="22"/>
          <w:szCs w:val="22"/>
          <w:lang w:val="ka-GE"/>
        </w:rPr>
        <w:t xml:space="preserve">. </w:t>
      </w:r>
      <w:r w:rsidRPr="00D07B3B">
        <w:rPr>
          <w:rFonts w:ascii="Sylfaen" w:hAnsi="Sylfaen" w:cs="Sylfaen"/>
          <w:sz w:val="22"/>
          <w:szCs w:val="22"/>
          <w:lang w:val="ka-GE"/>
        </w:rPr>
        <w:t>ამ</w:t>
      </w:r>
      <w:r w:rsidRPr="00D07B3B">
        <w:rPr>
          <w:rFonts w:ascii="Sylfaen" w:hAnsi="Sylfaen"/>
          <w:sz w:val="22"/>
          <w:szCs w:val="22"/>
          <w:lang w:val="ka-GE"/>
        </w:rPr>
        <w:t xml:space="preserve"> </w:t>
      </w:r>
      <w:r w:rsidRPr="00D07B3B">
        <w:rPr>
          <w:rFonts w:ascii="Sylfaen" w:hAnsi="Sylfaen" w:cs="Sylfaen"/>
          <w:sz w:val="22"/>
          <w:szCs w:val="22"/>
          <w:lang w:val="ka-GE"/>
        </w:rPr>
        <w:t>საკითხების</w:t>
      </w:r>
      <w:r w:rsidRPr="00D07B3B">
        <w:rPr>
          <w:rFonts w:ascii="Sylfaen" w:hAnsi="Sylfaen"/>
          <w:sz w:val="22"/>
          <w:szCs w:val="22"/>
          <w:lang w:val="ka-GE"/>
        </w:rPr>
        <w:t xml:space="preserve"> </w:t>
      </w:r>
      <w:r w:rsidRPr="00D07B3B">
        <w:rPr>
          <w:rFonts w:ascii="Sylfaen" w:hAnsi="Sylfaen" w:cs="Sylfaen"/>
          <w:sz w:val="22"/>
          <w:szCs w:val="22"/>
          <w:lang w:val="ka-GE"/>
        </w:rPr>
        <w:t>შესწავლა</w:t>
      </w:r>
      <w:r w:rsidRPr="00D07B3B">
        <w:rPr>
          <w:rFonts w:ascii="Sylfaen" w:hAnsi="Sylfaen"/>
          <w:sz w:val="22"/>
          <w:szCs w:val="22"/>
          <w:lang w:val="ka-GE"/>
        </w:rPr>
        <w:t xml:space="preserve"> </w:t>
      </w:r>
      <w:r w:rsidRPr="00D07B3B">
        <w:rPr>
          <w:rFonts w:ascii="Sylfaen" w:hAnsi="Sylfaen" w:cs="Sylfaen"/>
          <w:sz w:val="22"/>
          <w:szCs w:val="22"/>
          <w:lang w:val="ka-GE"/>
        </w:rPr>
        <w:t>აქტუალურია</w:t>
      </w:r>
      <w:r w:rsidRPr="00D07B3B">
        <w:rPr>
          <w:rFonts w:ascii="Sylfaen" w:hAnsi="Sylfaen"/>
          <w:sz w:val="22"/>
          <w:szCs w:val="22"/>
          <w:lang w:val="ka-GE"/>
        </w:rPr>
        <w:t xml:space="preserve"> </w:t>
      </w:r>
      <w:r w:rsidRPr="00D07B3B">
        <w:rPr>
          <w:rFonts w:ascii="Sylfaen" w:hAnsi="Sylfaen" w:cs="Sylfaen"/>
          <w:sz w:val="22"/>
          <w:szCs w:val="22"/>
          <w:lang w:val="ka-GE"/>
        </w:rPr>
        <w:t>იმ მხრივაც</w:t>
      </w:r>
      <w:r w:rsidRPr="00D07B3B">
        <w:rPr>
          <w:rFonts w:ascii="Sylfaen" w:hAnsi="Sylfaen"/>
          <w:sz w:val="22"/>
          <w:szCs w:val="22"/>
          <w:lang w:val="ka-GE"/>
        </w:rPr>
        <w:t xml:space="preserve">, </w:t>
      </w:r>
      <w:r w:rsidRPr="00D07B3B">
        <w:rPr>
          <w:rFonts w:ascii="Sylfaen" w:hAnsi="Sylfaen" w:cs="Sylfaen"/>
          <w:sz w:val="22"/>
          <w:szCs w:val="22"/>
          <w:lang w:val="ka-GE"/>
        </w:rPr>
        <w:t>რომ</w:t>
      </w:r>
      <w:r w:rsidRPr="00D07B3B">
        <w:rPr>
          <w:rFonts w:ascii="Sylfaen" w:hAnsi="Sylfaen"/>
          <w:sz w:val="22"/>
          <w:szCs w:val="22"/>
          <w:lang w:val="ka-GE"/>
        </w:rPr>
        <w:t xml:space="preserve"> </w:t>
      </w:r>
      <w:r w:rsidRPr="00D07B3B">
        <w:rPr>
          <w:rFonts w:ascii="Sylfaen" w:hAnsi="Sylfaen" w:cs="Sylfaen"/>
          <w:sz w:val="22"/>
          <w:szCs w:val="22"/>
          <w:lang w:val="ka-GE"/>
        </w:rPr>
        <w:t>რუსეთის</w:t>
      </w:r>
      <w:r w:rsidRPr="00D07B3B">
        <w:rPr>
          <w:rFonts w:ascii="Sylfaen" w:hAnsi="Sylfaen"/>
          <w:sz w:val="22"/>
          <w:szCs w:val="22"/>
          <w:lang w:val="ka-GE"/>
        </w:rPr>
        <w:t xml:space="preserve"> </w:t>
      </w:r>
      <w:r w:rsidRPr="00D07B3B">
        <w:rPr>
          <w:rFonts w:ascii="Sylfaen" w:hAnsi="Sylfaen" w:cs="Sylfaen"/>
          <w:sz w:val="22"/>
          <w:szCs w:val="22"/>
          <w:lang w:val="ka-GE"/>
        </w:rPr>
        <w:t>იმპერიული</w:t>
      </w:r>
      <w:r w:rsidRPr="00D07B3B">
        <w:rPr>
          <w:rFonts w:ascii="Sylfaen" w:hAnsi="Sylfaen"/>
          <w:sz w:val="22"/>
          <w:szCs w:val="22"/>
          <w:lang w:val="ka-GE"/>
        </w:rPr>
        <w:t xml:space="preserve"> </w:t>
      </w:r>
      <w:r w:rsidRPr="00D07B3B">
        <w:rPr>
          <w:rFonts w:ascii="Sylfaen" w:hAnsi="Sylfaen" w:cs="Sylfaen"/>
          <w:sz w:val="22"/>
          <w:szCs w:val="22"/>
          <w:lang w:val="ka-GE"/>
        </w:rPr>
        <w:t>ძალები</w:t>
      </w:r>
      <w:r w:rsidRPr="00D07B3B">
        <w:rPr>
          <w:rFonts w:ascii="Sylfaen" w:hAnsi="Sylfaen"/>
          <w:sz w:val="22"/>
          <w:szCs w:val="22"/>
          <w:lang w:val="ka-GE"/>
        </w:rPr>
        <w:t xml:space="preserve"> </w:t>
      </w:r>
      <w:r w:rsidRPr="00D07B3B">
        <w:rPr>
          <w:rFonts w:ascii="Sylfaen" w:hAnsi="Sylfaen" w:cs="Sylfaen"/>
          <w:sz w:val="22"/>
          <w:szCs w:val="22"/>
          <w:lang w:val="ka-GE"/>
        </w:rPr>
        <w:t>დღემდე</w:t>
      </w:r>
      <w:r w:rsidRPr="00D07B3B">
        <w:rPr>
          <w:rFonts w:ascii="Sylfaen" w:hAnsi="Sylfaen"/>
          <w:sz w:val="22"/>
          <w:szCs w:val="22"/>
          <w:lang w:val="ka-GE"/>
        </w:rPr>
        <w:t xml:space="preserve"> </w:t>
      </w:r>
      <w:r w:rsidRPr="00D07B3B">
        <w:rPr>
          <w:rFonts w:ascii="Sylfaen" w:hAnsi="Sylfaen" w:cs="Sylfaen"/>
          <w:sz w:val="22"/>
          <w:szCs w:val="22"/>
          <w:lang w:val="ka-GE"/>
        </w:rPr>
        <w:t>აქტიურად</w:t>
      </w:r>
      <w:r w:rsidRPr="00D07B3B">
        <w:rPr>
          <w:rFonts w:ascii="Sylfaen" w:hAnsi="Sylfaen"/>
          <w:sz w:val="22"/>
          <w:szCs w:val="22"/>
          <w:lang w:val="ka-GE"/>
        </w:rPr>
        <w:t xml:space="preserve"> </w:t>
      </w:r>
      <w:r w:rsidRPr="00D07B3B">
        <w:rPr>
          <w:rFonts w:ascii="Sylfaen" w:hAnsi="Sylfaen" w:cs="Sylfaen"/>
          <w:sz w:val="22"/>
          <w:szCs w:val="22"/>
          <w:lang w:val="ka-GE"/>
        </w:rPr>
        <w:t>ცდილობენ</w:t>
      </w:r>
      <w:r w:rsidRPr="00D07B3B">
        <w:rPr>
          <w:rFonts w:ascii="Sylfaen" w:hAnsi="Sylfaen"/>
          <w:sz w:val="22"/>
          <w:szCs w:val="22"/>
          <w:lang w:val="ka-GE"/>
        </w:rPr>
        <w:t xml:space="preserve"> </w:t>
      </w:r>
      <w:r w:rsidRPr="00D07B3B">
        <w:rPr>
          <w:rFonts w:ascii="Sylfaen" w:hAnsi="Sylfaen" w:cs="Sylfaen"/>
          <w:sz w:val="22"/>
          <w:szCs w:val="22"/>
          <w:lang w:val="ka-GE"/>
        </w:rPr>
        <w:t>ისტორიული</w:t>
      </w:r>
      <w:r w:rsidRPr="00D07B3B">
        <w:rPr>
          <w:rFonts w:ascii="Sylfaen" w:hAnsi="Sylfaen"/>
          <w:sz w:val="22"/>
          <w:szCs w:val="22"/>
          <w:lang w:val="ka-GE"/>
        </w:rPr>
        <w:t xml:space="preserve"> </w:t>
      </w:r>
      <w:r w:rsidRPr="00D07B3B">
        <w:rPr>
          <w:rFonts w:ascii="Sylfaen" w:hAnsi="Sylfaen" w:cs="Sylfaen"/>
          <w:sz w:val="22"/>
          <w:szCs w:val="22"/>
          <w:lang w:val="ka-GE"/>
        </w:rPr>
        <w:t>მოვლენების</w:t>
      </w:r>
      <w:r w:rsidRPr="00D07B3B">
        <w:rPr>
          <w:rFonts w:ascii="Sylfaen" w:hAnsi="Sylfaen"/>
          <w:sz w:val="22"/>
          <w:szCs w:val="22"/>
          <w:lang w:val="ka-GE"/>
        </w:rPr>
        <w:t xml:space="preserve"> </w:t>
      </w:r>
      <w:r w:rsidRPr="00D07B3B">
        <w:rPr>
          <w:rFonts w:ascii="Sylfaen" w:hAnsi="Sylfaen" w:cs="Sylfaen"/>
          <w:sz w:val="22"/>
          <w:szCs w:val="22"/>
          <w:lang w:val="ka-GE"/>
        </w:rPr>
        <w:t>დამახინჯებით</w:t>
      </w:r>
      <w:r w:rsidRPr="00D07B3B">
        <w:rPr>
          <w:rFonts w:ascii="Sylfaen" w:hAnsi="Sylfaen"/>
          <w:sz w:val="22"/>
          <w:szCs w:val="22"/>
          <w:lang w:val="ka-GE"/>
        </w:rPr>
        <w:t xml:space="preserve"> </w:t>
      </w:r>
      <w:r w:rsidRPr="00D07B3B">
        <w:rPr>
          <w:rFonts w:ascii="Sylfaen" w:hAnsi="Sylfaen" w:cs="Sylfaen"/>
          <w:sz w:val="22"/>
          <w:szCs w:val="22"/>
          <w:lang w:val="ka-GE"/>
        </w:rPr>
        <w:t>ისეთი</w:t>
      </w:r>
      <w:r w:rsidRPr="00D07B3B">
        <w:rPr>
          <w:rFonts w:ascii="Sylfaen" w:hAnsi="Sylfaen"/>
          <w:sz w:val="22"/>
          <w:szCs w:val="22"/>
          <w:lang w:val="ka-GE"/>
        </w:rPr>
        <w:t xml:space="preserve"> </w:t>
      </w:r>
      <w:r w:rsidRPr="00D07B3B">
        <w:rPr>
          <w:rFonts w:ascii="Sylfaen" w:hAnsi="Sylfaen" w:cs="Sylfaen"/>
          <w:sz w:val="22"/>
          <w:szCs w:val="22"/>
          <w:lang w:val="ka-GE"/>
        </w:rPr>
        <w:t>რეალობა</w:t>
      </w:r>
      <w:r w:rsidRPr="00D07B3B">
        <w:rPr>
          <w:rFonts w:ascii="Sylfaen" w:hAnsi="Sylfaen"/>
          <w:sz w:val="22"/>
          <w:szCs w:val="22"/>
          <w:lang w:val="ka-GE"/>
        </w:rPr>
        <w:t xml:space="preserve"> </w:t>
      </w:r>
      <w:r w:rsidRPr="00D07B3B">
        <w:rPr>
          <w:rFonts w:ascii="Sylfaen" w:hAnsi="Sylfaen" w:cs="Sylfaen"/>
          <w:sz w:val="22"/>
          <w:szCs w:val="22"/>
          <w:lang w:val="ka-GE"/>
        </w:rPr>
        <w:t>შექმნან</w:t>
      </w:r>
      <w:r w:rsidRPr="00D07B3B">
        <w:rPr>
          <w:rFonts w:ascii="Sylfaen" w:hAnsi="Sylfaen"/>
          <w:sz w:val="22"/>
          <w:szCs w:val="22"/>
          <w:lang w:val="ka-GE"/>
        </w:rPr>
        <w:t xml:space="preserve">, </w:t>
      </w:r>
      <w:r w:rsidRPr="00D07B3B">
        <w:rPr>
          <w:rFonts w:ascii="Sylfaen" w:hAnsi="Sylfaen" w:cs="Sylfaen"/>
          <w:sz w:val="22"/>
          <w:szCs w:val="22"/>
          <w:lang w:val="ka-GE"/>
        </w:rPr>
        <w:t>რომელიც</w:t>
      </w:r>
      <w:r w:rsidRPr="00D07B3B">
        <w:rPr>
          <w:rFonts w:ascii="Sylfaen" w:hAnsi="Sylfaen"/>
          <w:sz w:val="22"/>
          <w:szCs w:val="22"/>
          <w:lang w:val="ka-GE"/>
        </w:rPr>
        <w:t xml:space="preserve"> </w:t>
      </w:r>
      <w:r w:rsidRPr="00D07B3B">
        <w:rPr>
          <w:rFonts w:ascii="Sylfaen" w:hAnsi="Sylfaen" w:cs="Sylfaen"/>
          <w:sz w:val="22"/>
          <w:szCs w:val="22"/>
          <w:lang w:val="ka-GE"/>
        </w:rPr>
        <w:t>მათ</w:t>
      </w:r>
      <w:r w:rsidRPr="00D07B3B">
        <w:rPr>
          <w:rFonts w:ascii="Sylfaen" w:hAnsi="Sylfaen"/>
          <w:sz w:val="22"/>
          <w:szCs w:val="22"/>
          <w:lang w:val="ka-GE"/>
        </w:rPr>
        <w:t xml:space="preserve"> </w:t>
      </w:r>
      <w:r w:rsidRPr="00D07B3B">
        <w:rPr>
          <w:rFonts w:ascii="Sylfaen" w:hAnsi="Sylfaen" w:cs="Sylfaen"/>
          <w:sz w:val="22"/>
          <w:szCs w:val="22"/>
          <w:lang w:val="ka-GE"/>
        </w:rPr>
        <w:t>პოლიტიკურ</w:t>
      </w:r>
      <w:r w:rsidRPr="00D07B3B">
        <w:rPr>
          <w:rFonts w:ascii="Sylfaen" w:hAnsi="Sylfaen"/>
          <w:sz w:val="22"/>
          <w:szCs w:val="22"/>
          <w:lang w:val="ka-GE"/>
        </w:rPr>
        <w:t xml:space="preserve"> </w:t>
      </w:r>
      <w:r w:rsidRPr="00D07B3B">
        <w:rPr>
          <w:rFonts w:ascii="Sylfaen" w:hAnsi="Sylfaen" w:cs="Sylfaen"/>
          <w:sz w:val="22"/>
          <w:szCs w:val="22"/>
          <w:lang w:val="ka-GE"/>
        </w:rPr>
        <w:t>ინტერესებს</w:t>
      </w:r>
      <w:r w:rsidRPr="00D07B3B">
        <w:rPr>
          <w:rFonts w:ascii="Sylfaen" w:hAnsi="Sylfaen"/>
          <w:sz w:val="22"/>
          <w:szCs w:val="22"/>
          <w:lang w:val="ka-GE"/>
        </w:rPr>
        <w:t xml:space="preserve"> </w:t>
      </w:r>
      <w:r w:rsidRPr="00D07B3B">
        <w:rPr>
          <w:rFonts w:ascii="Sylfaen" w:hAnsi="Sylfaen" w:cs="Sylfaen"/>
          <w:sz w:val="22"/>
          <w:szCs w:val="22"/>
          <w:lang w:val="ka-GE"/>
        </w:rPr>
        <w:t>მოემსახურება</w:t>
      </w:r>
      <w:r w:rsidRPr="00D07B3B">
        <w:rPr>
          <w:rFonts w:ascii="Sylfaen" w:hAnsi="Sylfaen"/>
          <w:sz w:val="22"/>
          <w:szCs w:val="22"/>
          <w:lang w:val="ka-GE"/>
        </w:rPr>
        <w:t xml:space="preserve">. </w:t>
      </w:r>
      <w:r w:rsidRPr="00D07B3B">
        <w:rPr>
          <w:rFonts w:ascii="Sylfaen" w:hAnsi="Sylfaen" w:cs="Sylfaen"/>
          <w:sz w:val="22"/>
          <w:szCs w:val="22"/>
          <w:lang w:val="ka-GE"/>
        </w:rPr>
        <w:t>მოხსენების</w:t>
      </w:r>
      <w:r w:rsidRPr="00D07B3B">
        <w:rPr>
          <w:rFonts w:ascii="Sylfaen" w:hAnsi="Sylfaen"/>
          <w:sz w:val="22"/>
          <w:szCs w:val="22"/>
          <w:lang w:val="ka-GE"/>
        </w:rPr>
        <w:t xml:space="preserve"> </w:t>
      </w:r>
      <w:r w:rsidRPr="00D07B3B">
        <w:rPr>
          <w:rFonts w:ascii="Sylfaen" w:hAnsi="Sylfaen" w:cs="Sylfaen"/>
          <w:sz w:val="22"/>
          <w:szCs w:val="22"/>
          <w:lang w:val="ka-GE"/>
        </w:rPr>
        <w:t>მეცნიერულ</w:t>
      </w:r>
      <w:r w:rsidRPr="00D07B3B">
        <w:rPr>
          <w:rFonts w:ascii="Sylfaen" w:hAnsi="Sylfaen"/>
          <w:sz w:val="22"/>
          <w:szCs w:val="22"/>
          <w:lang w:val="ka-GE"/>
        </w:rPr>
        <w:t xml:space="preserve"> </w:t>
      </w:r>
      <w:r w:rsidRPr="00D07B3B">
        <w:rPr>
          <w:rFonts w:ascii="Sylfaen" w:hAnsi="Sylfaen" w:cs="Sylfaen"/>
          <w:sz w:val="22"/>
          <w:szCs w:val="22"/>
          <w:lang w:val="ka-GE"/>
        </w:rPr>
        <w:t>სიახლეს</w:t>
      </w:r>
      <w:r w:rsidRPr="00D07B3B">
        <w:rPr>
          <w:rFonts w:ascii="Sylfaen" w:hAnsi="Sylfaen"/>
          <w:sz w:val="22"/>
          <w:szCs w:val="22"/>
          <w:lang w:val="ka-GE"/>
        </w:rPr>
        <w:t xml:space="preserve"> </w:t>
      </w:r>
      <w:r w:rsidRPr="00D07B3B">
        <w:rPr>
          <w:rFonts w:ascii="Sylfaen" w:hAnsi="Sylfaen" w:cs="Sylfaen"/>
          <w:sz w:val="22"/>
          <w:szCs w:val="22"/>
          <w:lang w:val="ka-GE"/>
        </w:rPr>
        <w:t>წარმოადგენს</w:t>
      </w:r>
      <w:r w:rsidRPr="00D07B3B">
        <w:rPr>
          <w:rFonts w:ascii="Sylfaen" w:hAnsi="Sylfaen"/>
          <w:sz w:val="22"/>
          <w:szCs w:val="22"/>
          <w:lang w:val="ka-GE"/>
        </w:rPr>
        <w:t xml:space="preserve"> </w:t>
      </w:r>
      <w:r w:rsidRPr="00D07B3B">
        <w:rPr>
          <w:rFonts w:ascii="Sylfaen" w:hAnsi="Sylfaen" w:cs="Sylfaen"/>
          <w:sz w:val="22"/>
          <w:szCs w:val="22"/>
          <w:lang w:val="ka-GE"/>
        </w:rPr>
        <w:t>ის</w:t>
      </w:r>
      <w:r w:rsidRPr="00D07B3B">
        <w:rPr>
          <w:rFonts w:ascii="Sylfaen" w:hAnsi="Sylfaen"/>
          <w:sz w:val="22"/>
          <w:szCs w:val="22"/>
          <w:lang w:val="ka-GE"/>
        </w:rPr>
        <w:t xml:space="preserve"> </w:t>
      </w:r>
      <w:r w:rsidRPr="00D07B3B">
        <w:rPr>
          <w:rFonts w:ascii="Sylfaen" w:hAnsi="Sylfaen" w:cs="Sylfaen"/>
          <w:sz w:val="22"/>
          <w:szCs w:val="22"/>
          <w:lang w:val="ka-GE"/>
        </w:rPr>
        <w:t>ფაქტი</w:t>
      </w:r>
      <w:r w:rsidRPr="00D07B3B">
        <w:rPr>
          <w:rFonts w:ascii="Sylfaen" w:hAnsi="Sylfaen"/>
          <w:sz w:val="22"/>
          <w:szCs w:val="22"/>
          <w:lang w:val="ka-GE"/>
        </w:rPr>
        <w:t xml:space="preserve">, </w:t>
      </w:r>
      <w:r w:rsidRPr="00D07B3B">
        <w:rPr>
          <w:rFonts w:ascii="Sylfaen" w:hAnsi="Sylfaen" w:cs="Sylfaen"/>
          <w:sz w:val="22"/>
          <w:szCs w:val="22"/>
          <w:lang w:val="ka-GE"/>
        </w:rPr>
        <w:t>რომ</w:t>
      </w:r>
      <w:r w:rsidRPr="00D07B3B">
        <w:rPr>
          <w:rFonts w:ascii="Sylfaen" w:hAnsi="Sylfaen"/>
          <w:sz w:val="22"/>
          <w:szCs w:val="22"/>
          <w:lang w:val="ka-GE"/>
        </w:rPr>
        <w:t xml:space="preserve"> </w:t>
      </w:r>
      <w:r w:rsidRPr="00D07B3B">
        <w:rPr>
          <w:rFonts w:ascii="Sylfaen" w:hAnsi="Sylfaen" w:cs="Sylfaen"/>
          <w:sz w:val="22"/>
          <w:szCs w:val="22"/>
          <w:lang w:val="ka-GE"/>
        </w:rPr>
        <w:t>მოცემული</w:t>
      </w:r>
      <w:r w:rsidRPr="00D07B3B">
        <w:rPr>
          <w:rFonts w:ascii="Sylfaen" w:hAnsi="Sylfaen"/>
          <w:sz w:val="22"/>
          <w:szCs w:val="22"/>
          <w:lang w:val="ka-GE"/>
        </w:rPr>
        <w:t xml:space="preserve"> </w:t>
      </w:r>
      <w:r w:rsidRPr="00D07B3B">
        <w:rPr>
          <w:rFonts w:ascii="Sylfaen" w:hAnsi="Sylfaen" w:cs="Sylfaen"/>
          <w:sz w:val="22"/>
          <w:szCs w:val="22"/>
          <w:lang w:val="ka-GE"/>
        </w:rPr>
        <w:t>ქრონოლოგიური</w:t>
      </w:r>
      <w:r w:rsidRPr="00D07B3B">
        <w:rPr>
          <w:rFonts w:ascii="Sylfaen" w:hAnsi="Sylfaen"/>
          <w:sz w:val="22"/>
          <w:szCs w:val="22"/>
          <w:lang w:val="ka-GE"/>
        </w:rPr>
        <w:t xml:space="preserve"> </w:t>
      </w:r>
      <w:r w:rsidRPr="00D07B3B">
        <w:rPr>
          <w:rFonts w:ascii="Sylfaen" w:hAnsi="Sylfaen" w:cs="Sylfaen"/>
          <w:sz w:val="22"/>
          <w:szCs w:val="22"/>
          <w:lang w:val="ka-GE"/>
        </w:rPr>
        <w:t>პერიოდის</w:t>
      </w:r>
      <w:r w:rsidRPr="00D07B3B">
        <w:rPr>
          <w:rFonts w:ascii="Sylfaen" w:hAnsi="Sylfaen"/>
          <w:sz w:val="22"/>
          <w:szCs w:val="22"/>
          <w:lang w:val="ka-GE"/>
        </w:rPr>
        <w:t xml:space="preserve"> სასკოლო სახელმძღვანელოების </w:t>
      </w:r>
      <w:r w:rsidRPr="00D07B3B">
        <w:rPr>
          <w:rFonts w:ascii="Sylfaen" w:hAnsi="Sylfaen" w:cs="Sylfaen"/>
          <w:sz w:val="22"/>
          <w:szCs w:val="22"/>
          <w:lang w:val="ka-GE"/>
        </w:rPr>
        <w:t>საისტორიო</w:t>
      </w:r>
      <w:r w:rsidRPr="00D07B3B">
        <w:rPr>
          <w:rFonts w:ascii="Sylfaen" w:hAnsi="Sylfaen"/>
          <w:sz w:val="22"/>
          <w:szCs w:val="22"/>
          <w:lang w:val="ka-GE"/>
        </w:rPr>
        <w:t xml:space="preserve"> </w:t>
      </w:r>
      <w:r w:rsidRPr="00D07B3B">
        <w:rPr>
          <w:rFonts w:ascii="Sylfaen" w:hAnsi="Sylfaen" w:cs="Sylfaen"/>
          <w:sz w:val="22"/>
          <w:szCs w:val="22"/>
          <w:lang w:val="ka-GE"/>
        </w:rPr>
        <w:t>აზროვნება</w:t>
      </w:r>
      <w:r w:rsidRPr="00D07B3B">
        <w:rPr>
          <w:rFonts w:ascii="Sylfaen" w:hAnsi="Sylfaen"/>
          <w:sz w:val="22"/>
          <w:szCs w:val="22"/>
          <w:lang w:val="ka-GE"/>
        </w:rPr>
        <w:t xml:space="preserve">, </w:t>
      </w:r>
      <w:r w:rsidRPr="00D07B3B">
        <w:rPr>
          <w:rFonts w:ascii="Sylfaen" w:hAnsi="Sylfaen" w:cs="Sylfaen"/>
          <w:sz w:val="22"/>
          <w:szCs w:val="22"/>
          <w:lang w:val="ka-GE"/>
        </w:rPr>
        <w:t>მასში</w:t>
      </w:r>
      <w:r w:rsidRPr="00D07B3B">
        <w:rPr>
          <w:rFonts w:ascii="Sylfaen" w:hAnsi="Sylfaen"/>
          <w:sz w:val="22"/>
          <w:szCs w:val="22"/>
          <w:lang w:val="ka-GE"/>
        </w:rPr>
        <w:t xml:space="preserve"> </w:t>
      </w:r>
      <w:r w:rsidRPr="00D07B3B">
        <w:rPr>
          <w:rFonts w:ascii="Sylfaen" w:hAnsi="Sylfaen" w:cs="Sylfaen"/>
          <w:sz w:val="22"/>
          <w:szCs w:val="22"/>
          <w:lang w:val="ka-GE"/>
        </w:rPr>
        <w:t>მიმდინარე</w:t>
      </w:r>
      <w:r w:rsidRPr="00D07B3B">
        <w:rPr>
          <w:rFonts w:ascii="Sylfaen" w:hAnsi="Sylfaen"/>
          <w:sz w:val="22"/>
          <w:szCs w:val="22"/>
          <w:lang w:val="ka-GE"/>
        </w:rPr>
        <w:t xml:space="preserve"> </w:t>
      </w:r>
      <w:r w:rsidRPr="00D07B3B">
        <w:rPr>
          <w:rFonts w:ascii="Sylfaen" w:hAnsi="Sylfaen" w:cs="Sylfaen"/>
          <w:sz w:val="22"/>
          <w:szCs w:val="22"/>
          <w:lang w:val="ka-GE"/>
        </w:rPr>
        <w:t>ცვლილებები</w:t>
      </w:r>
      <w:r w:rsidRPr="00D07B3B">
        <w:rPr>
          <w:rFonts w:ascii="Sylfaen" w:hAnsi="Sylfaen"/>
          <w:sz w:val="22"/>
          <w:szCs w:val="22"/>
          <w:lang w:val="ka-GE"/>
        </w:rPr>
        <w:t xml:space="preserve">, </w:t>
      </w:r>
      <w:r w:rsidRPr="00D07B3B">
        <w:rPr>
          <w:rFonts w:ascii="Sylfaen" w:hAnsi="Sylfaen" w:cs="Sylfaen"/>
          <w:sz w:val="22"/>
          <w:szCs w:val="22"/>
          <w:lang w:val="ka-GE"/>
        </w:rPr>
        <w:t>სიახლეები</w:t>
      </w:r>
      <w:r w:rsidRPr="00D07B3B">
        <w:rPr>
          <w:rFonts w:ascii="Sylfaen" w:hAnsi="Sylfaen"/>
          <w:sz w:val="22"/>
          <w:szCs w:val="22"/>
          <w:lang w:val="ka-GE"/>
        </w:rPr>
        <w:t xml:space="preserve">, </w:t>
      </w:r>
      <w:r w:rsidRPr="00D07B3B">
        <w:rPr>
          <w:rFonts w:ascii="Sylfaen" w:hAnsi="Sylfaen" w:cs="Sylfaen"/>
          <w:sz w:val="22"/>
          <w:szCs w:val="22"/>
          <w:lang w:val="ka-GE"/>
        </w:rPr>
        <w:t>დამოუკიდებელი</w:t>
      </w:r>
      <w:r w:rsidRPr="00D07B3B">
        <w:rPr>
          <w:rFonts w:ascii="Sylfaen" w:hAnsi="Sylfaen"/>
          <w:sz w:val="22"/>
          <w:szCs w:val="22"/>
          <w:lang w:val="ka-GE"/>
        </w:rPr>
        <w:t xml:space="preserve"> </w:t>
      </w:r>
      <w:r w:rsidRPr="00D07B3B">
        <w:rPr>
          <w:rFonts w:ascii="Sylfaen" w:hAnsi="Sylfaen" w:cs="Sylfaen"/>
          <w:sz w:val="22"/>
          <w:szCs w:val="22"/>
          <w:lang w:val="ka-GE"/>
        </w:rPr>
        <w:t>მეცნიერული</w:t>
      </w:r>
      <w:r w:rsidRPr="00D07B3B">
        <w:rPr>
          <w:rFonts w:ascii="Sylfaen" w:hAnsi="Sylfaen"/>
          <w:sz w:val="22"/>
          <w:szCs w:val="22"/>
          <w:lang w:val="ka-GE"/>
        </w:rPr>
        <w:t xml:space="preserve"> </w:t>
      </w:r>
      <w:r w:rsidRPr="00D07B3B">
        <w:rPr>
          <w:rFonts w:ascii="Sylfaen" w:hAnsi="Sylfaen" w:cs="Sylfaen"/>
          <w:sz w:val="22"/>
          <w:szCs w:val="22"/>
          <w:lang w:val="ka-GE"/>
        </w:rPr>
        <w:t>კვლევის</w:t>
      </w:r>
      <w:r w:rsidRPr="00D07B3B">
        <w:rPr>
          <w:rFonts w:ascii="Sylfaen" w:hAnsi="Sylfaen"/>
          <w:sz w:val="22"/>
          <w:szCs w:val="22"/>
          <w:lang w:val="ka-GE"/>
        </w:rPr>
        <w:t xml:space="preserve"> </w:t>
      </w:r>
      <w:r w:rsidRPr="00D07B3B">
        <w:rPr>
          <w:rFonts w:ascii="Sylfaen" w:hAnsi="Sylfaen" w:cs="Sylfaen"/>
          <w:sz w:val="22"/>
          <w:szCs w:val="22"/>
          <w:lang w:val="ka-GE"/>
        </w:rPr>
        <w:t>საგანი</w:t>
      </w:r>
      <w:r w:rsidRPr="00D07B3B">
        <w:rPr>
          <w:rFonts w:ascii="Sylfaen" w:hAnsi="Sylfaen"/>
          <w:sz w:val="22"/>
          <w:szCs w:val="22"/>
          <w:lang w:val="ka-GE"/>
        </w:rPr>
        <w:t xml:space="preserve">, </w:t>
      </w:r>
      <w:r w:rsidRPr="00D07B3B">
        <w:rPr>
          <w:rFonts w:ascii="Sylfaen" w:hAnsi="Sylfaen" w:cs="Sylfaen"/>
          <w:sz w:val="22"/>
          <w:szCs w:val="22"/>
          <w:lang w:val="ka-GE"/>
        </w:rPr>
        <w:t>ჯერჯერობით</w:t>
      </w:r>
      <w:r w:rsidRPr="00D07B3B">
        <w:rPr>
          <w:rFonts w:ascii="Sylfaen" w:hAnsi="Sylfaen"/>
          <w:sz w:val="22"/>
          <w:szCs w:val="22"/>
          <w:lang w:val="ka-GE"/>
        </w:rPr>
        <w:t xml:space="preserve">, </w:t>
      </w:r>
      <w:r w:rsidRPr="00D07B3B">
        <w:rPr>
          <w:rFonts w:ascii="Sylfaen" w:hAnsi="Sylfaen" w:cs="Sylfaen"/>
          <w:sz w:val="22"/>
          <w:szCs w:val="22"/>
          <w:lang w:val="ka-GE"/>
        </w:rPr>
        <w:t>არ</w:t>
      </w:r>
      <w:r w:rsidRPr="00D07B3B">
        <w:rPr>
          <w:rFonts w:ascii="Sylfaen" w:hAnsi="Sylfaen"/>
          <w:sz w:val="22"/>
          <w:szCs w:val="22"/>
          <w:lang w:val="ka-GE"/>
        </w:rPr>
        <w:t xml:space="preserve"> </w:t>
      </w:r>
      <w:r w:rsidRPr="00D07B3B">
        <w:rPr>
          <w:rFonts w:ascii="Sylfaen" w:hAnsi="Sylfaen" w:cs="Sylfaen"/>
          <w:sz w:val="22"/>
          <w:szCs w:val="22"/>
          <w:lang w:val="ka-GE"/>
        </w:rPr>
        <w:t>გამხდარა</w:t>
      </w:r>
      <w:r w:rsidRPr="00D07B3B">
        <w:rPr>
          <w:rFonts w:ascii="Sylfaen" w:hAnsi="Sylfaen"/>
          <w:sz w:val="22"/>
          <w:szCs w:val="22"/>
          <w:lang w:val="ka-GE"/>
        </w:rPr>
        <w:t xml:space="preserve">, </w:t>
      </w:r>
      <w:r w:rsidRPr="00D07B3B">
        <w:rPr>
          <w:rFonts w:ascii="Sylfaen" w:hAnsi="Sylfaen" w:cs="Sylfaen"/>
          <w:sz w:val="22"/>
          <w:szCs w:val="22"/>
          <w:lang w:val="ka-GE"/>
        </w:rPr>
        <w:t>შესაბამისად</w:t>
      </w:r>
      <w:r w:rsidRPr="00D07B3B">
        <w:rPr>
          <w:rFonts w:ascii="Sylfaen" w:hAnsi="Sylfaen"/>
          <w:sz w:val="22"/>
          <w:szCs w:val="22"/>
          <w:lang w:val="ka-GE"/>
        </w:rPr>
        <w:t xml:space="preserve"> </w:t>
      </w:r>
      <w:r w:rsidRPr="00D07B3B">
        <w:rPr>
          <w:rFonts w:ascii="Sylfaen" w:hAnsi="Sylfaen" w:cs="Sylfaen"/>
          <w:sz w:val="22"/>
          <w:szCs w:val="22"/>
          <w:lang w:val="ka-GE"/>
        </w:rPr>
        <w:t>ის</w:t>
      </w:r>
      <w:r w:rsidRPr="00D07B3B">
        <w:rPr>
          <w:rFonts w:ascii="Sylfaen" w:hAnsi="Sylfaen"/>
          <w:sz w:val="22"/>
          <w:szCs w:val="22"/>
          <w:lang w:val="ka-GE"/>
        </w:rPr>
        <w:t xml:space="preserve"> </w:t>
      </w:r>
      <w:r w:rsidRPr="00D07B3B">
        <w:rPr>
          <w:rFonts w:ascii="Sylfaen" w:hAnsi="Sylfaen" w:cs="Sylfaen"/>
          <w:sz w:val="22"/>
          <w:szCs w:val="22"/>
          <w:lang w:val="ka-GE"/>
        </w:rPr>
        <w:t>პრობლემები</w:t>
      </w:r>
      <w:r w:rsidRPr="00D07B3B">
        <w:rPr>
          <w:rFonts w:ascii="Sylfaen" w:hAnsi="Sylfaen"/>
          <w:sz w:val="22"/>
          <w:szCs w:val="22"/>
          <w:lang w:val="ka-GE"/>
        </w:rPr>
        <w:t xml:space="preserve">, </w:t>
      </w:r>
      <w:r w:rsidRPr="00D07B3B">
        <w:rPr>
          <w:rFonts w:ascii="Sylfaen" w:hAnsi="Sylfaen" w:cs="Sylfaen"/>
          <w:sz w:val="22"/>
          <w:szCs w:val="22"/>
          <w:lang w:val="ka-GE"/>
        </w:rPr>
        <w:t>რომელიც</w:t>
      </w:r>
      <w:r w:rsidRPr="00D07B3B">
        <w:rPr>
          <w:rFonts w:ascii="Sylfaen" w:hAnsi="Sylfaen"/>
          <w:sz w:val="22"/>
          <w:szCs w:val="22"/>
          <w:lang w:val="ka-GE"/>
        </w:rPr>
        <w:t xml:space="preserve"> </w:t>
      </w:r>
      <w:r w:rsidRPr="00D07B3B">
        <w:rPr>
          <w:rFonts w:ascii="Sylfaen" w:hAnsi="Sylfaen" w:cs="Sylfaen"/>
          <w:sz w:val="22"/>
          <w:szCs w:val="22"/>
          <w:lang w:val="ka-GE"/>
        </w:rPr>
        <w:t>ჩვენს</w:t>
      </w:r>
      <w:r w:rsidRPr="00D07B3B">
        <w:rPr>
          <w:rFonts w:ascii="Sylfaen" w:hAnsi="Sylfaen"/>
          <w:sz w:val="22"/>
          <w:szCs w:val="22"/>
          <w:lang w:val="ka-GE"/>
        </w:rPr>
        <w:t xml:space="preserve"> </w:t>
      </w:r>
      <w:r w:rsidRPr="00D07B3B">
        <w:rPr>
          <w:rFonts w:ascii="Sylfaen" w:hAnsi="Sylfaen" w:cs="Sylfaen"/>
          <w:sz w:val="22"/>
          <w:szCs w:val="22"/>
          <w:lang w:val="ka-GE"/>
        </w:rPr>
        <w:t>ნაშრომში</w:t>
      </w:r>
      <w:r w:rsidRPr="00D07B3B">
        <w:rPr>
          <w:rFonts w:ascii="Sylfaen" w:hAnsi="Sylfaen"/>
          <w:sz w:val="22"/>
          <w:szCs w:val="22"/>
          <w:lang w:val="ka-GE"/>
        </w:rPr>
        <w:t xml:space="preserve"> </w:t>
      </w:r>
      <w:r w:rsidRPr="00D07B3B">
        <w:rPr>
          <w:rFonts w:ascii="Sylfaen" w:hAnsi="Sylfaen" w:cs="Sylfaen"/>
          <w:sz w:val="22"/>
          <w:szCs w:val="22"/>
          <w:lang w:val="ka-GE"/>
        </w:rPr>
        <w:t>იქნება</w:t>
      </w:r>
      <w:r w:rsidRPr="00D07B3B">
        <w:rPr>
          <w:rFonts w:ascii="Sylfaen" w:hAnsi="Sylfaen"/>
          <w:sz w:val="22"/>
          <w:szCs w:val="22"/>
          <w:lang w:val="ka-GE"/>
        </w:rPr>
        <w:t xml:space="preserve"> </w:t>
      </w:r>
      <w:r w:rsidRPr="00D07B3B">
        <w:rPr>
          <w:rFonts w:ascii="Sylfaen" w:hAnsi="Sylfaen" w:cs="Sylfaen"/>
          <w:sz w:val="22"/>
          <w:szCs w:val="22"/>
          <w:lang w:val="ka-GE"/>
        </w:rPr>
        <w:t>შესწავლილი</w:t>
      </w:r>
      <w:r w:rsidRPr="00D07B3B">
        <w:rPr>
          <w:rFonts w:ascii="Sylfaen" w:hAnsi="Sylfaen"/>
          <w:sz w:val="22"/>
          <w:szCs w:val="22"/>
          <w:lang w:val="ka-GE"/>
        </w:rPr>
        <w:t xml:space="preserve">, </w:t>
      </w:r>
      <w:r w:rsidRPr="00D07B3B">
        <w:rPr>
          <w:rFonts w:ascii="Sylfaen" w:hAnsi="Sylfaen" w:cs="Sylfaen"/>
          <w:sz w:val="22"/>
          <w:szCs w:val="22"/>
          <w:lang w:val="ka-GE"/>
        </w:rPr>
        <w:t>ცალსახა</w:t>
      </w:r>
      <w:r w:rsidRPr="00D07B3B">
        <w:rPr>
          <w:rFonts w:ascii="Sylfaen" w:hAnsi="Sylfaen"/>
          <w:sz w:val="22"/>
          <w:szCs w:val="22"/>
          <w:lang w:val="ka-GE"/>
        </w:rPr>
        <w:t xml:space="preserve"> </w:t>
      </w:r>
      <w:r w:rsidRPr="00D07B3B">
        <w:rPr>
          <w:rFonts w:ascii="Sylfaen" w:hAnsi="Sylfaen" w:cs="Sylfaen"/>
          <w:sz w:val="22"/>
          <w:szCs w:val="22"/>
          <w:lang w:val="ka-GE"/>
        </w:rPr>
        <w:t>სიახლე</w:t>
      </w:r>
      <w:r w:rsidRPr="00D07B3B">
        <w:rPr>
          <w:rFonts w:ascii="Sylfaen" w:hAnsi="Sylfaen"/>
          <w:sz w:val="22"/>
          <w:szCs w:val="22"/>
          <w:lang w:val="ka-GE"/>
        </w:rPr>
        <w:t xml:space="preserve"> </w:t>
      </w:r>
      <w:r w:rsidRPr="00D07B3B">
        <w:rPr>
          <w:rFonts w:ascii="Sylfaen" w:hAnsi="Sylfaen" w:cs="Sylfaen"/>
          <w:sz w:val="22"/>
          <w:szCs w:val="22"/>
          <w:lang w:val="ka-GE"/>
        </w:rPr>
        <w:t>იქნება</w:t>
      </w:r>
      <w:r w:rsidRPr="00D07B3B">
        <w:rPr>
          <w:rFonts w:ascii="Sylfaen" w:hAnsi="Sylfaen"/>
          <w:sz w:val="22"/>
          <w:szCs w:val="22"/>
          <w:lang w:val="ka-GE"/>
        </w:rPr>
        <w:t xml:space="preserve"> </w:t>
      </w:r>
      <w:r w:rsidRPr="00D07B3B">
        <w:rPr>
          <w:rFonts w:ascii="Sylfaen" w:hAnsi="Sylfaen" w:cs="Sylfaen"/>
          <w:sz w:val="22"/>
          <w:szCs w:val="22"/>
          <w:lang w:val="ka-GE"/>
        </w:rPr>
        <w:t>ქართულ სამეცნიერო</w:t>
      </w:r>
      <w:r w:rsidRPr="00D07B3B">
        <w:rPr>
          <w:rFonts w:ascii="Sylfaen" w:hAnsi="Sylfaen"/>
          <w:sz w:val="22"/>
          <w:szCs w:val="22"/>
          <w:lang w:val="ka-GE"/>
        </w:rPr>
        <w:t xml:space="preserve"> </w:t>
      </w:r>
      <w:r w:rsidRPr="00D07B3B">
        <w:rPr>
          <w:rFonts w:ascii="Sylfaen" w:hAnsi="Sylfaen" w:cs="Sylfaen"/>
          <w:sz w:val="22"/>
          <w:szCs w:val="22"/>
          <w:lang w:val="ka-GE"/>
        </w:rPr>
        <w:t>რეალობაში</w:t>
      </w:r>
      <w:r w:rsidRPr="00D07B3B">
        <w:rPr>
          <w:rFonts w:ascii="Sylfaen" w:hAnsi="Sylfaen"/>
          <w:sz w:val="22"/>
          <w:szCs w:val="22"/>
          <w:lang w:val="ka-GE"/>
        </w:rPr>
        <w:t>.</w:t>
      </w:r>
    </w:p>
    <w:p w14:paraId="0CA017F7" w14:textId="77777777" w:rsidR="00D17DE1" w:rsidRPr="00D07B3B" w:rsidRDefault="00D17DE1" w:rsidP="00036B19">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cs="Sylfaen"/>
          <w:sz w:val="22"/>
          <w:szCs w:val="22"/>
          <w:lang w:val="ka-GE"/>
        </w:rPr>
        <w:t>კვლევა</w:t>
      </w:r>
      <w:r w:rsidRPr="00D07B3B">
        <w:rPr>
          <w:rFonts w:ascii="Sylfaen" w:hAnsi="Sylfaen"/>
          <w:sz w:val="22"/>
          <w:szCs w:val="22"/>
          <w:lang w:val="ka-GE"/>
        </w:rPr>
        <w:t xml:space="preserve"> თავისთავად </w:t>
      </w:r>
      <w:r w:rsidRPr="00D07B3B">
        <w:rPr>
          <w:rFonts w:ascii="Sylfaen" w:hAnsi="Sylfaen" w:cs="Sylfaen"/>
          <w:sz w:val="22"/>
          <w:szCs w:val="22"/>
          <w:lang w:val="ka-GE"/>
        </w:rPr>
        <w:t>ინტერდისციპლინური</w:t>
      </w:r>
      <w:r w:rsidRPr="00D07B3B">
        <w:rPr>
          <w:rFonts w:ascii="Sylfaen" w:hAnsi="Sylfaen"/>
          <w:sz w:val="22"/>
          <w:szCs w:val="22"/>
          <w:lang w:val="ka-GE"/>
        </w:rPr>
        <w:t xml:space="preserve"> </w:t>
      </w:r>
      <w:r w:rsidRPr="00D07B3B">
        <w:rPr>
          <w:rFonts w:ascii="Sylfaen" w:hAnsi="Sylfaen" w:cs="Sylfaen"/>
          <w:sz w:val="22"/>
          <w:szCs w:val="22"/>
          <w:lang w:val="ka-GE"/>
        </w:rPr>
        <w:t>ხასიათისაა</w:t>
      </w:r>
      <w:r w:rsidRPr="00D07B3B">
        <w:rPr>
          <w:rFonts w:ascii="Sylfaen" w:hAnsi="Sylfaen"/>
          <w:sz w:val="22"/>
          <w:szCs w:val="22"/>
          <w:lang w:val="ka-GE"/>
        </w:rPr>
        <w:t xml:space="preserve">, </w:t>
      </w:r>
      <w:r w:rsidRPr="00D07B3B">
        <w:rPr>
          <w:rFonts w:ascii="Sylfaen" w:hAnsi="Sylfaen" w:cs="Sylfaen"/>
          <w:sz w:val="22"/>
          <w:szCs w:val="22"/>
          <w:lang w:val="ka-GE"/>
        </w:rPr>
        <w:t>რადგან</w:t>
      </w:r>
      <w:r w:rsidRPr="00D07B3B">
        <w:rPr>
          <w:rFonts w:ascii="Sylfaen" w:hAnsi="Sylfaen"/>
          <w:sz w:val="22"/>
          <w:szCs w:val="22"/>
          <w:lang w:val="ka-GE"/>
        </w:rPr>
        <w:t xml:space="preserve"> </w:t>
      </w:r>
      <w:r w:rsidRPr="00D07B3B">
        <w:rPr>
          <w:rFonts w:ascii="Sylfaen" w:hAnsi="Sylfaen" w:cs="Sylfaen"/>
          <w:sz w:val="22"/>
          <w:szCs w:val="22"/>
          <w:lang w:val="ka-GE"/>
        </w:rPr>
        <w:t>საკუთარ</w:t>
      </w:r>
      <w:r w:rsidRPr="00D07B3B">
        <w:rPr>
          <w:rFonts w:ascii="Sylfaen" w:hAnsi="Sylfaen"/>
          <w:sz w:val="22"/>
          <w:szCs w:val="22"/>
          <w:lang w:val="ka-GE"/>
        </w:rPr>
        <w:t xml:space="preserve"> </w:t>
      </w:r>
      <w:r w:rsidRPr="00D07B3B">
        <w:rPr>
          <w:rFonts w:ascii="Sylfaen" w:hAnsi="Sylfaen" w:cs="Sylfaen"/>
          <w:sz w:val="22"/>
          <w:szCs w:val="22"/>
          <w:lang w:val="ka-GE"/>
        </w:rPr>
        <w:t>თავში</w:t>
      </w:r>
      <w:r w:rsidRPr="00D07B3B">
        <w:rPr>
          <w:rFonts w:ascii="Sylfaen" w:hAnsi="Sylfaen"/>
          <w:sz w:val="22"/>
          <w:szCs w:val="22"/>
          <w:lang w:val="ka-GE"/>
        </w:rPr>
        <w:t xml:space="preserve"> </w:t>
      </w:r>
      <w:r w:rsidRPr="00D07B3B">
        <w:rPr>
          <w:rFonts w:ascii="Sylfaen" w:hAnsi="Sylfaen" w:cs="Sylfaen"/>
          <w:sz w:val="22"/>
          <w:szCs w:val="22"/>
          <w:lang w:val="ka-GE"/>
        </w:rPr>
        <w:t>მოიაზრებს</w:t>
      </w:r>
      <w:r w:rsidRPr="00D07B3B">
        <w:rPr>
          <w:rFonts w:ascii="Sylfaen" w:hAnsi="Sylfaen"/>
          <w:sz w:val="22"/>
          <w:szCs w:val="22"/>
          <w:lang w:val="ka-GE"/>
        </w:rPr>
        <w:t xml:space="preserve"> </w:t>
      </w:r>
      <w:r w:rsidRPr="00D07B3B">
        <w:rPr>
          <w:rFonts w:ascii="Sylfaen" w:hAnsi="Sylfaen" w:cs="Sylfaen"/>
          <w:sz w:val="22"/>
          <w:szCs w:val="22"/>
          <w:lang w:val="ka-GE"/>
        </w:rPr>
        <w:t>საისტორიო</w:t>
      </w:r>
      <w:r w:rsidRPr="00D07B3B">
        <w:rPr>
          <w:rFonts w:ascii="Sylfaen" w:hAnsi="Sylfaen"/>
          <w:sz w:val="22"/>
          <w:szCs w:val="22"/>
          <w:lang w:val="ka-GE"/>
        </w:rPr>
        <w:t xml:space="preserve"> </w:t>
      </w:r>
      <w:r w:rsidRPr="00D07B3B">
        <w:rPr>
          <w:rFonts w:ascii="Sylfaen" w:hAnsi="Sylfaen" w:cs="Sylfaen"/>
          <w:sz w:val="22"/>
          <w:szCs w:val="22"/>
          <w:lang w:val="ka-GE"/>
        </w:rPr>
        <w:t>აზროვნებისა</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შემდგომში </w:t>
      </w:r>
      <w:r w:rsidRPr="00D07B3B">
        <w:rPr>
          <w:rFonts w:ascii="Sylfaen" w:hAnsi="Sylfaen" w:cs="Sylfaen"/>
          <w:sz w:val="22"/>
          <w:szCs w:val="22"/>
          <w:lang w:val="ka-GE"/>
        </w:rPr>
        <w:t>მისგან</w:t>
      </w:r>
      <w:r w:rsidRPr="00D07B3B">
        <w:rPr>
          <w:rFonts w:ascii="Sylfaen" w:hAnsi="Sylfaen"/>
          <w:sz w:val="22"/>
          <w:szCs w:val="22"/>
          <w:lang w:val="ka-GE"/>
        </w:rPr>
        <w:t xml:space="preserve"> </w:t>
      </w:r>
      <w:r w:rsidRPr="00D07B3B">
        <w:rPr>
          <w:rFonts w:ascii="Sylfaen" w:hAnsi="Sylfaen" w:cs="Sylfaen"/>
          <w:sz w:val="22"/>
          <w:szCs w:val="22"/>
          <w:lang w:val="ka-GE"/>
        </w:rPr>
        <w:t>შექმნილი</w:t>
      </w:r>
      <w:r w:rsidRPr="00D07B3B">
        <w:rPr>
          <w:rFonts w:ascii="Sylfaen" w:hAnsi="Sylfaen"/>
          <w:sz w:val="22"/>
          <w:szCs w:val="22"/>
          <w:lang w:val="ka-GE"/>
        </w:rPr>
        <w:t xml:space="preserve"> ისტორიული და კოლექტიური </w:t>
      </w:r>
      <w:r w:rsidRPr="00D07B3B">
        <w:rPr>
          <w:rFonts w:ascii="Sylfaen" w:hAnsi="Sylfaen" w:cs="Sylfaen"/>
          <w:sz w:val="22"/>
          <w:szCs w:val="22"/>
          <w:lang w:val="ka-GE"/>
        </w:rPr>
        <w:t>მეხსიერების</w:t>
      </w:r>
      <w:r w:rsidRPr="00D07B3B">
        <w:rPr>
          <w:rFonts w:ascii="Sylfaen" w:hAnsi="Sylfaen"/>
          <w:sz w:val="22"/>
          <w:szCs w:val="22"/>
          <w:lang w:val="ka-GE"/>
        </w:rPr>
        <w:t xml:space="preserve"> </w:t>
      </w:r>
      <w:r w:rsidRPr="00D07B3B">
        <w:rPr>
          <w:rFonts w:ascii="Sylfaen" w:hAnsi="Sylfaen" w:cs="Sylfaen"/>
          <w:sz w:val="22"/>
          <w:szCs w:val="22"/>
          <w:lang w:val="ka-GE"/>
        </w:rPr>
        <w:t>შესწავლას</w:t>
      </w:r>
      <w:r w:rsidRPr="00D07B3B">
        <w:rPr>
          <w:rFonts w:ascii="Sylfaen" w:hAnsi="Sylfaen"/>
          <w:sz w:val="22"/>
          <w:szCs w:val="22"/>
          <w:lang w:val="ka-GE"/>
        </w:rPr>
        <w:t xml:space="preserve">, </w:t>
      </w:r>
      <w:r w:rsidRPr="00D07B3B">
        <w:rPr>
          <w:rFonts w:ascii="Sylfaen" w:hAnsi="Sylfaen" w:cs="Sylfaen"/>
          <w:sz w:val="22"/>
          <w:szCs w:val="22"/>
          <w:lang w:val="ka-GE"/>
        </w:rPr>
        <w:t>რაც</w:t>
      </w:r>
      <w:r w:rsidRPr="00D07B3B">
        <w:rPr>
          <w:rFonts w:ascii="Sylfaen" w:hAnsi="Sylfaen"/>
          <w:sz w:val="22"/>
          <w:szCs w:val="22"/>
          <w:lang w:val="ka-GE"/>
        </w:rPr>
        <w:t xml:space="preserve"> </w:t>
      </w:r>
      <w:r w:rsidRPr="00D07B3B">
        <w:rPr>
          <w:rFonts w:ascii="Sylfaen" w:hAnsi="Sylfaen" w:cs="Sylfaen"/>
          <w:sz w:val="22"/>
          <w:szCs w:val="22"/>
          <w:lang w:val="ka-GE"/>
        </w:rPr>
        <w:t>კლასიკური</w:t>
      </w:r>
      <w:r w:rsidRPr="00D07B3B">
        <w:rPr>
          <w:rFonts w:ascii="Sylfaen" w:hAnsi="Sylfaen"/>
          <w:sz w:val="22"/>
          <w:szCs w:val="22"/>
          <w:lang w:val="ka-GE"/>
        </w:rPr>
        <w:t xml:space="preserve"> </w:t>
      </w:r>
      <w:r w:rsidRPr="00D07B3B">
        <w:rPr>
          <w:rFonts w:ascii="Sylfaen" w:hAnsi="Sylfaen" w:cs="Sylfaen"/>
          <w:sz w:val="22"/>
          <w:szCs w:val="22"/>
          <w:lang w:val="ka-GE"/>
        </w:rPr>
        <w:t>ტიპის</w:t>
      </w:r>
      <w:r w:rsidRPr="00D07B3B">
        <w:rPr>
          <w:rFonts w:ascii="Sylfaen" w:hAnsi="Sylfaen"/>
          <w:sz w:val="22"/>
          <w:szCs w:val="22"/>
          <w:lang w:val="ka-GE"/>
        </w:rPr>
        <w:t xml:space="preserve"> </w:t>
      </w:r>
      <w:r w:rsidRPr="00D07B3B">
        <w:rPr>
          <w:rFonts w:ascii="Sylfaen" w:hAnsi="Sylfaen" w:cs="Sylfaen"/>
          <w:sz w:val="22"/>
          <w:szCs w:val="22"/>
          <w:lang w:val="ka-GE"/>
        </w:rPr>
        <w:t>ისტორიოგრაფიული</w:t>
      </w:r>
      <w:r w:rsidRPr="00D07B3B">
        <w:rPr>
          <w:rFonts w:ascii="Sylfaen" w:hAnsi="Sylfaen"/>
          <w:sz w:val="22"/>
          <w:szCs w:val="22"/>
          <w:lang w:val="ka-GE"/>
        </w:rPr>
        <w:t xml:space="preserve"> </w:t>
      </w:r>
      <w:r w:rsidRPr="00D07B3B">
        <w:rPr>
          <w:rFonts w:ascii="Sylfaen" w:hAnsi="Sylfaen" w:cs="Sylfaen"/>
          <w:sz w:val="22"/>
          <w:szCs w:val="22"/>
          <w:lang w:val="ka-GE"/>
        </w:rPr>
        <w:t>მიდგომის</w:t>
      </w:r>
      <w:r w:rsidRPr="00D07B3B">
        <w:rPr>
          <w:rFonts w:ascii="Sylfaen" w:hAnsi="Sylfaen"/>
          <w:sz w:val="22"/>
          <w:szCs w:val="22"/>
          <w:lang w:val="ka-GE"/>
        </w:rPr>
        <w:t xml:space="preserve"> </w:t>
      </w:r>
      <w:r w:rsidRPr="00D07B3B">
        <w:rPr>
          <w:rFonts w:ascii="Sylfaen" w:hAnsi="Sylfaen" w:cs="Sylfaen"/>
          <w:sz w:val="22"/>
          <w:szCs w:val="22"/>
          <w:lang w:val="ka-GE"/>
        </w:rPr>
        <w:t>გარდა</w:t>
      </w:r>
      <w:r w:rsidRPr="00D07B3B">
        <w:rPr>
          <w:rFonts w:ascii="Sylfaen" w:hAnsi="Sylfaen"/>
          <w:sz w:val="22"/>
          <w:szCs w:val="22"/>
          <w:lang w:val="ka-GE"/>
        </w:rPr>
        <w:t xml:space="preserve"> </w:t>
      </w:r>
      <w:r w:rsidRPr="00D07B3B">
        <w:rPr>
          <w:rFonts w:ascii="Sylfaen" w:hAnsi="Sylfaen" w:cs="Sylfaen"/>
          <w:sz w:val="22"/>
          <w:szCs w:val="22"/>
          <w:lang w:val="ka-GE"/>
        </w:rPr>
        <w:t>თავის</w:t>
      </w:r>
      <w:r w:rsidRPr="00D07B3B">
        <w:rPr>
          <w:rFonts w:ascii="Sylfaen" w:hAnsi="Sylfaen"/>
          <w:sz w:val="22"/>
          <w:szCs w:val="22"/>
          <w:lang w:val="ka-GE"/>
        </w:rPr>
        <w:t xml:space="preserve"> </w:t>
      </w:r>
      <w:r w:rsidRPr="00D07B3B">
        <w:rPr>
          <w:rFonts w:ascii="Sylfaen" w:hAnsi="Sylfaen" w:cs="Sylfaen"/>
          <w:sz w:val="22"/>
          <w:szCs w:val="22"/>
          <w:lang w:val="ka-GE"/>
        </w:rPr>
        <w:t>თავში</w:t>
      </w:r>
      <w:r w:rsidRPr="00D07B3B">
        <w:rPr>
          <w:rFonts w:ascii="Sylfaen" w:hAnsi="Sylfaen"/>
          <w:sz w:val="22"/>
          <w:szCs w:val="22"/>
          <w:lang w:val="ka-GE"/>
        </w:rPr>
        <w:t xml:space="preserve"> </w:t>
      </w:r>
      <w:r w:rsidRPr="00D07B3B">
        <w:rPr>
          <w:rFonts w:ascii="Sylfaen" w:hAnsi="Sylfaen" w:cs="Sylfaen"/>
          <w:sz w:val="22"/>
          <w:szCs w:val="22"/>
          <w:lang w:val="ka-GE"/>
        </w:rPr>
        <w:t>მოითხოვს</w:t>
      </w:r>
      <w:r w:rsidRPr="00D07B3B">
        <w:rPr>
          <w:rFonts w:ascii="Sylfaen" w:hAnsi="Sylfaen"/>
          <w:sz w:val="22"/>
          <w:szCs w:val="22"/>
          <w:lang w:val="ka-GE"/>
        </w:rPr>
        <w:t xml:space="preserve"> </w:t>
      </w:r>
      <w:r w:rsidRPr="00D07B3B">
        <w:rPr>
          <w:rFonts w:ascii="Sylfaen" w:hAnsi="Sylfaen" w:cs="Sylfaen"/>
          <w:sz w:val="22"/>
          <w:szCs w:val="22"/>
          <w:lang w:val="ka-GE"/>
        </w:rPr>
        <w:t>შინაარსობრივი</w:t>
      </w:r>
      <w:r w:rsidRPr="00D07B3B">
        <w:rPr>
          <w:rFonts w:ascii="Sylfaen" w:hAnsi="Sylfaen"/>
          <w:sz w:val="22"/>
          <w:szCs w:val="22"/>
          <w:lang w:val="ka-GE"/>
        </w:rPr>
        <w:t xml:space="preserve"> </w:t>
      </w:r>
      <w:r w:rsidRPr="00D07B3B">
        <w:rPr>
          <w:rFonts w:ascii="Sylfaen" w:hAnsi="Sylfaen" w:cs="Sylfaen"/>
          <w:sz w:val="22"/>
          <w:szCs w:val="22"/>
          <w:lang w:val="ka-GE"/>
        </w:rPr>
        <w:t>ანალიზის</w:t>
      </w:r>
      <w:r w:rsidRPr="00D07B3B">
        <w:rPr>
          <w:rFonts w:ascii="Sylfaen" w:hAnsi="Sylfaen"/>
          <w:sz w:val="22"/>
          <w:szCs w:val="22"/>
          <w:lang w:val="ka-GE"/>
        </w:rPr>
        <w:t xml:space="preserve"> </w:t>
      </w:r>
      <w:r w:rsidRPr="00D07B3B">
        <w:rPr>
          <w:rFonts w:ascii="Sylfaen" w:hAnsi="Sylfaen" w:cs="Sylfaen"/>
          <w:sz w:val="22"/>
          <w:szCs w:val="22"/>
          <w:lang w:val="ka-GE"/>
        </w:rPr>
        <w:t>ჩატარებას,</w:t>
      </w:r>
      <w:r w:rsidRPr="00D07B3B">
        <w:rPr>
          <w:rFonts w:ascii="Sylfaen" w:hAnsi="Sylfaen"/>
          <w:sz w:val="22"/>
          <w:szCs w:val="22"/>
          <w:lang w:val="ka-GE"/>
        </w:rPr>
        <w:t xml:space="preserve"> </w:t>
      </w:r>
      <w:r w:rsidRPr="00D07B3B">
        <w:rPr>
          <w:rFonts w:ascii="Sylfaen" w:hAnsi="Sylfaen" w:cs="Sylfaen"/>
          <w:sz w:val="22"/>
          <w:szCs w:val="22"/>
          <w:lang w:val="ka-GE"/>
        </w:rPr>
        <w:t>მეთოდოლოგიურად</w:t>
      </w:r>
      <w:r w:rsidRPr="00D07B3B">
        <w:rPr>
          <w:rFonts w:ascii="Sylfaen" w:hAnsi="Sylfaen"/>
          <w:sz w:val="22"/>
          <w:szCs w:val="22"/>
          <w:lang w:val="ka-GE"/>
        </w:rPr>
        <w:t xml:space="preserve"> </w:t>
      </w:r>
      <w:r w:rsidRPr="00D07B3B">
        <w:rPr>
          <w:rFonts w:ascii="Sylfaen" w:hAnsi="Sylfaen" w:cs="Sylfaen"/>
          <w:sz w:val="22"/>
          <w:szCs w:val="22"/>
          <w:lang w:val="ka-GE"/>
        </w:rPr>
        <w:t>ასევე</w:t>
      </w:r>
      <w:r w:rsidRPr="00D07B3B">
        <w:rPr>
          <w:rFonts w:ascii="Sylfaen" w:hAnsi="Sylfaen"/>
          <w:sz w:val="22"/>
          <w:szCs w:val="22"/>
          <w:lang w:val="ka-GE"/>
        </w:rPr>
        <w:t xml:space="preserve"> </w:t>
      </w:r>
      <w:r w:rsidRPr="00D07B3B">
        <w:rPr>
          <w:rFonts w:ascii="Sylfaen" w:hAnsi="Sylfaen" w:cs="Sylfaen"/>
          <w:sz w:val="22"/>
          <w:szCs w:val="22"/>
          <w:lang w:val="ka-GE"/>
        </w:rPr>
        <w:t>მნიშვნელოვანია</w:t>
      </w:r>
      <w:r w:rsidRPr="00D07B3B">
        <w:rPr>
          <w:rFonts w:ascii="Sylfaen" w:hAnsi="Sylfaen"/>
          <w:sz w:val="22"/>
          <w:szCs w:val="22"/>
          <w:lang w:val="ka-GE"/>
        </w:rPr>
        <w:t xml:space="preserve"> </w:t>
      </w:r>
      <w:r w:rsidRPr="00D07B3B">
        <w:rPr>
          <w:rFonts w:ascii="Sylfaen" w:hAnsi="Sylfaen" w:cs="Sylfaen"/>
          <w:sz w:val="22"/>
          <w:szCs w:val="22"/>
          <w:lang w:val="ka-GE"/>
        </w:rPr>
        <w:t>ისტორიულ</w:t>
      </w:r>
      <w:r w:rsidRPr="00D07B3B">
        <w:rPr>
          <w:rFonts w:ascii="Sylfaen" w:hAnsi="Sylfaen"/>
          <w:sz w:val="22"/>
          <w:szCs w:val="22"/>
          <w:lang w:val="ka-GE"/>
        </w:rPr>
        <w:t xml:space="preserve"> </w:t>
      </w:r>
      <w:r w:rsidRPr="00D07B3B">
        <w:rPr>
          <w:rFonts w:ascii="Sylfaen" w:hAnsi="Sylfaen" w:cs="Sylfaen"/>
          <w:sz w:val="22"/>
          <w:szCs w:val="22"/>
          <w:lang w:val="ka-GE"/>
        </w:rPr>
        <w:t>შედარებითი</w:t>
      </w:r>
      <w:r w:rsidRPr="00D07B3B">
        <w:rPr>
          <w:rFonts w:ascii="Sylfaen" w:hAnsi="Sylfaen"/>
          <w:sz w:val="22"/>
          <w:szCs w:val="22"/>
          <w:lang w:val="ka-GE"/>
        </w:rPr>
        <w:t xml:space="preserve"> (</w:t>
      </w:r>
      <w:r w:rsidRPr="00D07B3B">
        <w:rPr>
          <w:rFonts w:ascii="Sylfaen" w:hAnsi="Sylfaen" w:cs="Sylfaen"/>
          <w:sz w:val="22"/>
          <w:szCs w:val="22"/>
          <w:lang w:val="ka-GE"/>
        </w:rPr>
        <w:t>კომპარატივისტული</w:t>
      </w:r>
      <w:r w:rsidRPr="00D07B3B">
        <w:rPr>
          <w:rFonts w:ascii="Sylfaen" w:hAnsi="Sylfaen"/>
          <w:sz w:val="22"/>
          <w:szCs w:val="22"/>
          <w:lang w:val="ka-GE"/>
        </w:rPr>
        <w:t xml:space="preserve">) </w:t>
      </w:r>
      <w:r w:rsidRPr="00D07B3B">
        <w:rPr>
          <w:rFonts w:ascii="Sylfaen" w:hAnsi="Sylfaen" w:cs="Sylfaen"/>
          <w:sz w:val="22"/>
          <w:szCs w:val="22"/>
          <w:lang w:val="ka-GE"/>
        </w:rPr>
        <w:t>მეთოდის</w:t>
      </w:r>
      <w:r w:rsidRPr="00D07B3B">
        <w:rPr>
          <w:rFonts w:ascii="Sylfaen" w:hAnsi="Sylfaen"/>
          <w:sz w:val="22"/>
          <w:szCs w:val="22"/>
          <w:lang w:val="ka-GE"/>
        </w:rPr>
        <w:t xml:space="preserve"> </w:t>
      </w:r>
      <w:r w:rsidRPr="00D07B3B">
        <w:rPr>
          <w:rFonts w:ascii="Sylfaen" w:hAnsi="Sylfaen" w:cs="Sylfaen"/>
          <w:sz w:val="22"/>
          <w:szCs w:val="22"/>
          <w:lang w:val="ka-GE"/>
        </w:rPr>
        <w:t>გამოყენება</w:t>
      </w:r>
      <w:r w:rsidRPr="00D07B3B">
        <w:rPr>
          <w:rFonts w:ascii="Sylfaen" w:hAnsi="Sylfaen"/>
          <w:sz w:val="22"/>
          <w:szCs w:val="22"/>
          <w:lang w:val="ka-GE"/>
        </w:rPr>
        <w:t xml:space="preserve">, </w:t>
      </w:r>
      <w:r w:rsidRPr="00D07B3B">
        <w:rPr>
          <w:rFonts w:ascii="Sylfaen" w:hAnsi="Sylfaen" w:cs="Sylfaen"/>
          <w:sz w:val="22"/>
          <w:szCs w:val="22"/>
          <w:lang w:val="ka-GE"/>
        </w:rPr>
        <w:t>რადგან</w:t>
      </w:r>
      <w:r w:rsidRPr="00D07B3B">
        <w:rPr>
          <w:rFonts w:ascii="Sylfaen" w:hAnsi="Sylfaen"/>
          <w:sz w:val="22"/>
          <w:szCs w:val="22"/>
          <w:lang w:val="ka-GE"/>
        </w:rPr>
        <w:t xml:space="preserve"> </w:t>
      </w:r>
      <w:r w:rsidRPr="00D07B3B">
        <w:rPr>
          <w:rFonts w:ascii="Sylfaen" w:hAnsi="Sylfaen" w:cs="Sylfaen"/>
          <w:sz w:val="22"/>
          <w:szCs w:val="22"/>
          <w:lang w:val="ka-GE"/>
        </w:rPr>
        <w:t>უნდა</w:t>
      </w:r>
      <w:r w:rsidRPr="00D07B3B">
        <w:rPr>
          <w:rFonts w:ascii="Sylfaen" w:hAnsi="Sylfaen"/>
          <w:sz w:val="22"/>
          <w:szCs w:val="22"/>
          <w:lang w:val="ka-GE"/>
        </w:rPr>
        <w:t xml:space="preserve"> </w:t>
      </w:r>
      <w:r w:rsidRPr="00D07B3B">
        <w:rPr>
          <w:rFonts w:ascii="Sylfaen" w:hAnsi="Sylfaen" w:cs="Sylfaen"/>
          <w:sz w:val="22"/>
          <w:szCs w:val="22"/>
          <w:lang w:val="ka-GE"/>
        </w:rPr>
        <w:t>მოხდეს</w:t>
      </w:r>
      <w:r w:rsidRPr="00D07B3B">
        <w:rPr>
          <w:rFonts w:ascii="Sylfaen" w:hAnsi="Sylfaen"/>
          <w:sz w:val="22"/>
          <w:szCs w:val="22"/>
          <w:lang w:val="ka-GE"/>
        </w:rPr>
        <w:t xml:space="preserve"> </w:t>
      </w:r>
      <w:r w:rsidRPr="00D07B3B">
        <w:rPr>
          <w:rFonts w:ascii="Sylfaen" w:hAnsi="Sylfaen" w:cs="Sylfaen"/>
          <w:sz w:val="22"/>
          <w:szCs w:val="22"/>
          <w:lang w:val="ka-GE"/>
        </w:rPr>
        <w:t>საკვლევი</w:t>
      </w:r>
      <w:r w:rsidRPr="00D07B3B">
        <w:rPr>
          <w:rFonts w:ascii="Sylfaen" w:hAnsi="Sylfaen"/>
          <w:sz w:val="22"/>
          <w:szCs w:val="22"/>
          <w:lang w:val="ka-GE"/>
        </w:rPr>
        <w:t xml:space="preserve"> </w:t>
      </w:r>
      <w:r w:rsidRPr="00D07B3B">
        <w:rPr>
          <w:rFonts w:ascii="Sylfaen" w:hAnsi="Sylfaen" w:cs="Sylfaen"/>
          <w:sz w:val="22"/>
          <w:szCs w:val="22"/>
          <w:lang w:val="ka-GE"/>
        </w:rPr>
        <w:t>პრობლემატიკის</w:t>
      </w:r>
      <w:r w:rsidRPr="00D07B3B">
        <w:rPr>
          <w:rFonts w:ascii="Sylfaen" w:hAnsi="Sylfaen"/>
          <w:sz w:val="22"/>
          <w:szCs w:val="22"/>
          <w:lang w:val="ka-GE"/>
        </w:rPr>
        <w:t xml:space="preserve"> </w:t>
      </w:r>
      <w:r w:rsidRPr="00D07B3B">
        <w:rPr>
          <w:rFonts w:ascii="Sylfaen" w:hAnsi="Sylfaen" w:cs="Sylfaen"/>
          <w:sz w:val="22"/>
          <w:szCs w:val="22"/>
          <w:lang w:val="ka-GE"/>
        </w:rPr>
        <w:t>დროს</w:t>
      </w:r>
      <w:r w:rsidRPr="00D07B3B">
        <w:rPr>
          <w:rFonts w:ascii="Sylfaen" w:hAnsi="Sylfaen"/>
          <w:sz w:val="22"/>
          <w:szCs w:val="22"/>
          <w:lang w:val="ka-GE"/>
        </w:rPr>
        <w:t xml:space="preserve"> </w:t>
      </w:r>
      <w:r w:rsidRPr="00D07B3B">
        <w:rPr>
          <w:rFonts w:ascii="Sylfaen" w:hAnsi="Sylfaen" w:cs="Sylfaen"/>
          <w:sz w:val="22"/>
          <w:szCs w:val="22"/>
          <w:lang w:val="ka-GE"/>
        </w:rPr>
        <w:t>განვითარებული</w:t>
      </w:r>
      <w:r w:rsidRPr="00D07B3B">
        <w:rPr>
          <w:rFonts w:ascii="Sylfaen" w:hAnsi="Sylfaen"/>
          <w:sz w:val="22"/>
          <w:szCs w:val="22"/>
          <w:lang w:val="ka-GE"/>
        </w:rPr>
        <w:t xml:space="preserve"> </w:t>
      </w:r>
      <w:r w:rsidRPr="00D07B3B">
        <w:rPr>
          <w:rFonts w:ascii="Sylfaen" w:hAnsi="Sylfaen" w:cs="Sylfaen"/>
          <w:sz w:val="22"/>
          <w:szCs w:val="22"/>
          <w:lang w:val="ka-GE"/>
        </w:rPr>
        <w:t>ცვლილებების</w:t>
      </w:r>
      <w:r w:rsidRPr="00D07B3B">
        <w:rPr>
          <w:rFonts w:ascii="Sylfaen" w:hAnsi="Sylfaen"/>
          <w:sz w:val="22"/>
          <w:szCs w:val="22"/>
          <w:lang w:val="ka-GE"/>
        </w:rPr>
        <w:t xml:space="preserve"> </w:t>
      </w:r>
      <w:r w:rsidRPr="00D07B3B">
        <w:rPr>
          <w:rFonts w:ascii="Sylfaen" w:hAnsi="Sylfaen" w:cs="Sylfaen"/>
          <w:sz w:val="22"/>
          <w:szCs w:val="22"/>
          <w:lang w:val="ka-GE"/>
        </w:rPr>
        <w:t>შესწავლა</w:t>
      </w:r>
      <w:r w:rsidRPr="00D07B3B">
        <w:rPr>
          <w:rFonts w:ascii="Sylfaen" w:hAnsi="Sylfaen"/>
          <w:sz w:val="22"/>
          <w:szCs w:val="22"/>
          <w:lang w:val="ka-GE"/>
        </w:rPr>
        <w:t xml:space="preserve">, </w:t>
      </w:r>
      <w:r w:rsidRPr="00D07B3B">
        <w:rPr>
          <w:rFonts w:ascii="Sylfaen" w:hAnsi="Sylfaen" w:cs="Sylfaen"/>
          <w:sz w:val="22"/>
          <w:szCs w:val="22"/>
          <w:lang w:val="ka-GE"/>
        </w:rPr>
        <w:t>რაც</w:t>
      </w:r>
      <w:r w:rsidRPr="00D07B3B">
        <w:rPr>
          <w:rFonts w:ascii="Sylfaen" w:hAnsi="Sylfaen"/>
          <w:sz w:val="22"/>
          <w:szCs w:val="22"/>
          <w:lang w:val="ka-GE"/>
        </w:rPr>
        <w:t xml:space="preserve"> </w:t>
      </w:r>
      <w:r w:rsidRPr="00D07B3B">
        <w:rPr>
          <w:rFonts w:ascii="Sylfaen" w:hAnsi="Sylfaen" w:cs="Sylfaen"/>
          <w:sz w:val="22"/>
          <w:szCs w:val="22"/>
          <w:lang w:val="ka-GE"/>
        </w:rPr>
        <w:t>ბუნებრივად</w:t>
      </w:r>
      <w:r w:rsidRPr="00D07B3B">
        <w:rPr>
          <w:rFonts w:ascii="Sylfaen" w:hAnsi="Sylfaen"/>
          <w:sz w:val="22"/>
          <w:szCs w:val="22"/>
          <w:lang w:val="ka-GE"/>
        </w:rPr>
        <w:t xml:space="preserve"> </w:t>
      </w:r>
      <w:r w:rsidRPr="00D07B3B">
        <w:rPr>
          <w:rFonts w:ascii="Sylfaen" w:hAnsi="Sylfaen" w:cs="Sylfaen"/>
          <w:sz w:val="22"/>
          <w:szCs w:val="22"/>
          <w:lang w:val="ka-GE"/>
        </w:rPr>
        <w:t>მთელ</w:t>
      </w:r>
      <w:r w:rsidRPr="00D07B3B">
        <w:rPr>
          <w:rFonts w:ascii="Sylfaen" w:hAnsi="Sylfaen"/>
          <w:sz w:val="22"/>
          <w:szCs w:val="22"/>
          <w:lang w:val="ka-GE"/>
        </w:rPr>
        <w:t xml:space="preserve"> </w:t>
      </w:r>
      <w:r w:rsidRPr="00D07B3B">
        <w:rPr>
          <w:rFonts w:ascii="Sylfaen" w:hAnsi="Sylfaen" w:cs="Sylfaen"/>
          <w:sz w:val="22"/>
          <w:szCs w:val="22"/>
          <w:lang w:val="ka-GE"/>
        </w:rPr>
        <w:t>რიგ</w:t>
      </w:r>
      <w:r w:rsidRPr="00D07B3B">
        <w:rPr>
          <w:rFonts w:ascii="Sylfaen" w:hAnsi="Sylfaen"/>
          <w:sz w:val="22"/>
          <w:szCs w:val="22"/>
          <w:lang w:val="ka-GE"/>
        </w:rPr>
        <w:t xml:space="preserve"> </w:t>
      </w:r>
      <w:r w:rsidRPr="00D07B3B">
        <w:rPr>
          <w:rFonts w:ascii="Sylfaen" w:hAnsi="Sylfaen" w:cs="Sylfaen"/>
          <w:sz w:val="22"/>
          <w:szCs w:val="22"/>
          <w:lang w:val="ka-GE"/>
        </w:rPr>
        <w:t>ცვლილებებს</w:t>
      </w:r>
      <w:r w:rsidRPr="00D07B3B">
        <w:rPr>
          <w:rFonts w:ascii="Sylfaen" w:hAnsi="Sylfaen"/>
          <w:sz w:val="22"/>
          <w:szCs w:val="22"/>
          <w:lang w:val="ka-GE"/>
        </w:rPr>
        <w:t xml:space="preserve"> </w:t>
      </w:r>
      <w:r w:rsidRPr="00D07B3B">
        <w:rPr>
          <w:rFonts w:ascii="Sylfaen" w:hAnsi="Sylfaen" w:cs="Sylfaen"/>
          <w:sz w:val="22"/>
          <w:szCs w:val="22"/>
          <w:lang w:val="ka-GE"/>
        </w:rPr>
        <w:t>მოიაზრებს</w:t>
      </w:r>
      <w:r w:rsidRPr="00D07B3B">
        <w:rPr>
          <w:rFonts w:ascii="Sylfaen" w:hAnsi="Sylfaen"/>
          <w:sz w:val="22"/>
          <w:szCs w:val="22"/>
          <w:lang w:val="ka-GE"/>
        </w:rPr>
        <w:t>.</w:t>
      </w:r>
    </w:p>
    <w:p w14:paraId="74C414D3" w14:textId="77777777" w:rsidR="00D17DE1" w:rsidRPr="00D07B3B" w:rsidRDefault="00D17DE1" w:rsidP="00036B19">
      <w:pPr>
        <w:spacing w:after="0" w:line="276" w:lineRule="auto"/>
        <w:jc w:val="both"/>
        <w:rPr>
          <w:rFonts w:ascii="Sylfaen" w:hAnsi="Sylfaen"/>
          <w:lang w:val="ka-GE"/>
        </w:rPr>
      </w:pPr>
      <w:r w:rsidRPr="00D07B3B">
        <w:rPr>
          <w:rFonts w:ascii="Sylfaen" w:hAnsi="Sylfaen"/>
          <w:lang w:val="ka-GE"/>
        </w:rPr>
        <w:t>რომ შევაჯამოთ, იმ პერიოდში მიმდინარე ისტორიული გადაფასებები დიდ გავლენას ახდენდა მაშინდელ საზოგადოებაზე. კვლევის ფარგლებში კი შევძლებთ წარმოვაჩინოთ როგორ მიმდინარეობდა ისტორიული აზროვნების ტრანსფორმაცია სასკოლო სახელმძღვანელოებში 1987-1991  წლებში.</w:t>
      </w:r>
    </w:p>
    <w:p w14:paraId="215FE867" w14:textId="71A6D260" w:rsidR="00DC16F2" w:rsidRDefault="00DC16F2" w:rsidP="00036B19">
      <w:pPr>
        <w:spacing w:after="0" w:line="276" w:lineRule="auto"/>
        <w:jc w:val="both"/>
        <w:rPr>
          <w:rFonts w:ascii="Sylfaen" w:hAnsi="Sylfaen"/>
          <w:lang w:val="ka-GE"/>
        </w:rPr>
      </w:pPr>
    </w:p>
    <w:p w14:paraId="27E19BFF" w14:textId="152A4780" w:rsidR="002B23B4" w:rsidRDefault="002B23B4" w:rsidP="00036B19">
      <w:pPr>
        <w:spacing w:after="0" w:line="276" w:lineRule="auto"/>
        <w:jc w:val="both"/>
        <w:rPr>
          <w:rFonts w:ascii="Sylfaen" w:hAnsi="Sylfaen"/>
          <w:lang w:val="ka-GE"/>
        </w:rPr>
      </w:pPr>
    </w:p>
    <w:p w14:paraId="1205C661" w14:textId="029838A8" w:rsidR="002B23B4" w:rsidRDefault="002B23B4" w:rsidP="00036B19">
      <w:pPr>
        <w:spacing w:after="0" w:line="276" w:lineRule="auto"/>
        <w:jc w:val="both"/>
        <w:rPr>
          <w:rFonts w:ascii="Sylfaen" w:hAnsi="Sylfaen"/>
          <w:lang w:val="ka-GE"/>
        </w:rPr>
      </w:pPr>
    </w:p>
    <w:p w14:paraId="24C2281A" w14:textId="47892139" w:rsidR="002B23B4" w:rsidRDefault="002B23B4" w:rsidP="00036B19">
      <w:pPr>
        <w:spacing w:after="0" w:line="276" w:lineRule="auto"/>
        <w:jc w:val="both"/>
        <w:rPr>
          <w:rFonts w:ascii="Sylfaen" w:hAnsi="Sylfaen"/>
          <w:lang w:val="ka-GE"/>
        </w:rPr>
      </w:pPr>
    </w:p>
    <w:p w14:paraId="72CC65E4" w14:textId="266DC208" w:rsidR="002B23B4" w:rsidRDefault="002B23B4" w:rsidP="00036B19">
      <w:pPr>
        <w:spacing w:after="0" w:line="276" w:lineRule="auto"/>
        <w:jc w:val="both"/>
        <w:rPr>
          <w:rFonts w:ascii="Sylfaen" w:hAnsi="Sylfaen"/>
          <w:lang w:val="ka-GE"/>
        </w:rPr>
      </w:pPr>
    </w:p>
    <w:p w14:paraId="5BB97D74" w14:textId="760EAF18" w:rsidR="002B23B4" w:rsidRDefault="002B23B4" w:rsidP="00036B19">
      <w:pPr>
        <w:spacing w:after="0" w:line="276" w:lineRule="auto"/>
        <w:jc w:val="both"/>
        <w:rPr>
          <w:rFonts w:ascii="Sylfaen" w:hAnsi="Sylfaen"/>
          <w:lang w:val="ka-GE"/>
        </w:rPr>
      </w:pPr>
    </w:p>
    <w:p w14:paraId="2C601166" w14:textId="7C883C42" w:rsidR="002B23B4" w:rsidRDefault="002B23B4" w:rsidP="00036B19">
      <w:pPr>
        <w:spacing w:after="0" w:line="276" w:lineRule="auto"/>
        <w:jc w:val="both"/>
        <w:rPr>
          <w:rFonts w:ascii="Sylfaen" w:hAnsi="Sylfaen"/>
          <w:lang w:val="ka-GE"/>
        </w:rPr>
      </w:pPr>
    </w:p>
    <w:p w14:paraId="117CB7C0" w14:textId="78A1F951" w:rsidR="002B23B4" w:rsidRDefault="002B23B4" w:rsidP="00036B19">
      <w:pPr>
        <w:spacing w:after="0" w:line="276" w:lineRule="auto"/>
        <w:jc w:val="both"/>
        <w:rPr>
          <w:rFonts w:ascii="Sylfaen" w:hAnsi="Sylfaen"/>
          <w:lang w:val="ka-GE"/>
        </w:rPr>
      </w:pPr>
    </w:p>
    <w:p w14:paraId="78E69DF2" w14:textId="42464121" w:rsidR="002B23B4" w:rsidRDefault="002B23B4" w:rsidP="00036B19">
      <w:pPr>
        <w:spacing w:after="0" w:line="276" w:lineRule="auto"/>
        <w:jc w:val="both"/>
        <w:rPr>
          <w:rFonts w:ascii="Sylfaen" w:hAnsi="Sylfaen"/>
          <w:lang w:val="ka-GE"/>
        </w:rPr>
      </w:pPr>
    </w:p>
    <w:p w14:paraId="1C3D5E57" w14:textId="7958F0CA" w:rsidR="002B23B4" w:rsidRDefault="002B23B4" w:rsidP="00036B19">
      <w:pPr>
        <w:spacing w:after="0" w:line="276" w:lineRule="auto"/>
        <w:jc w:val="both"/>
        <w:rPr>
          <w:rFonts w:ascii="Sylfaen" w:hAnsi="Sylfaen"/>
          <w:lang w:val="ka-GE"/>
        </w:rPr>
      </w:pPr>
    </w:p>
    <w:p w14:paraId="641A76A2" w14:textId="66460B6D" w:rsidR="002B23B4" w:rsidRDefault="002B23B4" w:rsidP="00036B19">
      <w:pPr>
        <w:spacing w:after="0" w:line="276" w:lineRule="auto"/>
        <w:jc w:val="both"/>
        <w:rPr>
          <w:rFonts w:ascii="Sylfaen" w:hAnsi="Sylfaen"/>
          <w:lang w:val="ka-GE"/>
        </w:rPr>
      </w:pPr>
    </w:p>
    <w:p w14:paraId="283147FD" w14:textId="05A38443" w:rsidR="002B23B4" w:rsidRDefault="002B23B4" w:rsidP="00036B19">
      <w:pPr>
        <w:spacing w:after="0" w:line="276" w:lineRule="auto"/>
        <w:jc w:val="both"/>
        <w:rPr>
          <w:rFonts w:ascii="Sylfaen" w:hAnsi="Sylfaen"/>
          <w:lang w:val="ka-GE"/>
        </w:rPr>
      </w:pPr>
    </w:p>
    <w:p w14:paraId="6D15BF86" w14:textId="766178EE" w:rsidR="002B23B4" w:rsidRDefault="002B23B4" w:rsidP="00036B19">
      <w:pPr>
        <w:spacing w:after="0" w:line="276" w:lineRule="auto"/>
        <w:jc w:val="both"/>
        <w:rPr>
          <w:rFonts w:ascii="Sylfaen" w:hAnsi="Sylfaen"/>
          <w:lang w:val="ka-GE"/>
        </w:rPr>
      </w:pPr>
    </w:p>
    <w:p w14:paraId="1469290A" w14:textId="77777777" w:rsidR="002B23B4" w:rsidRPr="00D07B3B" w:rsidRDefault="002B23B4" w:rsidP="00036B19">
      <w:pPr>
        <w:spacing w:after="0" w:line="276" w:lineRule="auto"/>
        <w:jc w:val="both"/>
        <w:rPr>
          <w:rFonts w:ascii="Sylfaen" w:hAnsi="Sylfaen"/>
          <w:lang w:val="ka-GE"/>
        </w:rPr>
      </w:pPr>
    </w:p>
    <w:p w14:paraId="776373BB" w14:textId="77777777" w:rsidR="00DC16F2" w:rsidRPr="00D07B3B" w:rsidRDefault="00DC16F2" w:rsidP="00036B19">
      <w:pPr>
        <w:spacing w:line="276" w:lineRule="auto"/>
        <w:jc w:val="both"/>
        <w:rPr>
          <w:rFonts w:ascii="Sylfaen" w:hAnsi="Sylfaen"/>
          <w:b/>
          <w:lang w:val="ka-GE"/>
        </w:rPr>
      </w:pPr>
      <w:r w:rsidRPr="00D07B3B">
        <w:rPr>
          <w:rFonts w:ascii="Sylfaen" w:hAnsi="Sylfaen"/>
          <w:b/>
          <w:lang w:val="ka-GE"/>
        </w:rPr>
        <w:lastRenderedPageBreak/>
        <w:t>ევროპის კონსტიტუციის ისტორია და პერსპექტივები — ქართველი მეცნიერი მიხეილ მუსხელიშვილი ევროკავშირის კონსტიტუციის პროექტის ავტორი</w:t>
      </w:r>
    </w:p>
    <w:p w14:paraId="3D5BD59A" w14:textId="77777777" w:rsidR="00DC16F2" w:rsidRPr="00D07B3B" w:rsidRDefault="00DC16F2" w:rsidP="00036B19">
      <w:pPr>
        <w:spacing w:line="276" w:lineRule="auto"/>
        <w:jc w:val="both"/>
        <w:rPr>
          <w:rFonts w:ascii="Sylfaen" w:hAnsi="Sylfaen"/>
          <w:b/>
          <w:lang w:val="ka-GE"/>
        </w:rPr>
      </w:pPr>
      <w:r w:rsidRPr="00D07B3B">
        <w:rPr>
          <w:rFonts w:ascii="Sylfaen" w:hAnsi="Sylfaen"/>
          <w:b/>
          <w:lang w:val="ka-GE"/>
        </w:rPr>
        <w:t>ლელა სარალიძე, რეგიონალიზმის კვლევის ინსტიტუტი</w:t>
      </w:r>
    </w:p>
    <w:p w14:paraId="071E5AC7" w14:textId="77777777" w:rsidR="00DC16F2" w:rsidRPr="00D07B3B" w:rsidRDefault="00DC16F2" w:rsidP="00036B19">
      <w:pPr>
        <w:spacing w:line="276" w:lineRule="auto"/>
        <w:jc w:val="both"/>
        <w:rPr>
          <w:rFonts w:ascii="Sylfaen" w:hAnsi="Sylfaen"/>
          <w:lang w:val="ka-GE"/>
        </w:rPr>
      </w:pPr>
    </w:p>
    <w:p w14:paraId="328D3200" w14:textId="77777777" w:rsidR="00CA529C" w:rsidRPr="00D07B3B" w:rsidRDefault="00CA529C" w:rsidP="00036B19">
      <w:pPr>
        <w:spacing w:line="276" w:lineRule="auto"/>
        <w:contextualSpacing/>
        <w:jc w:val="both"/>
        <w:rPr>
          <w:rFonts w:ascii="Sylfaen" w:hAnsi="Sylfaen" w:cs="Times New Roman"/>
          <w:lang w:val="ka-GE"/>
        </w:rPr>
      </w:pPr>
      <w:r w:rsidRPr="00D07B3B">
        <w:rPr>
          <w:rFonts w:ascii="Sylfaen" w:hAnsi="Sylfaen" w:cs="Sylfaen"/>
          <w:b/>
          <w:bCs/>
          <w:lang w:val="ka-GE"/>
        </w:rPr>
        <w:t>საკვლევი თემა</w:t>
      </w:r>
      <w:r w:rsidRPr="00D07B3B">
        <w:rPr>
          <w:rFonts w:ascii="Sylfaen" w:hAnsi="Sylfaen" w:cs="Sylfaen"/>
          <w:lang w:val="ka-GE"/>
        </w:rPr>
        <w:t xml:space="preserve"> გულისხმობს ევროპის კონსტიტუციის პროექტების შესწავლას და ქართველი მეცნიერის წვლილის წარმოჩენას. ევროკავშირი 27 წევრი სახელმწიფოს ზეეროვნული პოლიტიკური და ეკონომიკური გაერთიანებაა, რომლის მოსახლეობა დაახლოებით 449 მილიონს აღემატება. შეთანხმება ევროპაში საერთო კონსტიტუციის შექმნის თაობაზე, დღემდე განუხორციელებელი საერთაშორისო ხელშეკრულებად ითვლება. </w:t>
      </w:r>
      <w:r w:rsidRPr="00D07B3B">
        <w:rPr>
          <w:rFonts w:ascii="Sylfaen" w:hAnsi="Sylfaen" w:cs="Times New Roman"/>
          <w:lang w:val="ka-GE"/>
        </w:rPr>
        <w:t xml:space="preserve">2004 წელს ინსტიტუტების გამარტივებისა და ევროკავშირის როლის გაძლიერების მიზნით, ევროპული კონსტიტუციის პროექტი შემუშავდა. მიუხედავად იმისა, რომ კონსტიტუცია ბევრ ევროპულ ქვეყანაში იქნა მიღებული, ის საფრანგეთსა და ნიდერლანდებში, რეფერენდუმებზე არ მიიღეს. 2005 წლის 29 მაისს ფრანგმა (55%-მა), ხოლო 2 ივნისს ნიდერლანდელმა ხალხმა (61%-მა) კონსტიტუციის პროექტი უარყო. მოსახლეობა სკეპტიკურად იყო განწყობილი ევროპული ინტეგრაციის მიზნების მიმართ. ზოგიერთს ლიბერალური ევროპის ან, პირიქით, ეროვნული სახელმწიფოების დასასრულის ეშინოდა. </w:t>
      </w:r>
    </w:p>
    <w:p w14:paraId="6DC3FC32" w14:textId="5752F9C1" w:rsidR="00CA529C" w:rsidRPr="00D07B3B" w:rsidRDefault="00CA529C" w:rsidP="00036B19">
      <w:pPr>
        <w:spacing w:line="276" w:lineRule="auto"/>
        <w:contextualSpacing/>
        <w:jc w:val="both"/>
        <w:rPr>
          <w:rFonts w:ascii="Sylfaen" w:hAnsi="Sylfaen" w:cs="Times New Roman"/>
          <w:lang w:val="ka-GE"/>
        </w:rPr>
      </w:pPr>
      <w:r w:rsidRPr="00D07B3B">
        <w:rPr>
          <w:rFonts w:ascii="Sylfaen" w:hAnsi="Sylfaen" w:cs="Sylfaen"/>
          <w:lang w:val="ka-GE"/>
        </w:rPr>
        <w:t xml:space="preserve">დებატები ევროპის კონსტიტუციაზე  უფრო ძველია, ვიდრე თავად ევროპის თანამეგობრობა. </w:t>
      </w:r>
      <w:r w:rsidRPr="00D07B3B">
        <w:rPr>
          <w:rFonts w:ascii="Sylfaen" w:hAnsi="Sylfaen" w:cs="Times New Roman"/>
          <w:lang w:val="ka-GE"/>
        </w:rPr>
        <w:t>ევროპის კონსტიტუციის პირველი პროექტები ომისშემდგომი ფედერალისტური მოძრაობის ენთუზიაზმის შედეგად წარმოიშვა და  აპოთეოზს 1948 წლის მაისში გამართულ ჰააგის კონგრესზე მიაღწია. მიუხედავად იმისა, რომ იმ დროს ისინი ჯერ კიდევ მხოლოდ გარკვეული კერძო ასოციაციების მიერ წამოწყებულ იდეებად ითვლებოდა, მათი ღირებულება, როგორც შემდგომი ინსტიტუციური თუ ოფიციალური პროექტების შთაგონების წყარო, მეტად მნიშვნელოვანია.</w:t>
      </w:r>
    </w:p>
    <w:p w14:paraId="12AEEDF9" w14:textId="168BCF68" w:rsidR="00CA529C" w:rsidRPr="00D07B3B" w:rsidRDefault="00CA529C" w:rsidP="00036B19">
      <w:pPr>
        <w:spacing w:line="276" w:lineRule="auto"/>
        <w:contextualSpacing/>
        <w:jc w:val="both"/>
        <w:rPr>
          <w:rFonts w:ascii="Sylfaen" w:hAnsi="Sylfaen" w:cs="Times New Roman"/>
          <w:lang w:val="ka-GE"/>
        </w:rPr>
      </w:pPr>
      <w:r w:rsidRPr="00D07B3B">
        <w:rPr>
          <w:rFonts w:ascii="Sylfaen" w:hAnsi="Sylfaen" w:cs="Times New Roman"/>
          <w:lang w:val="ka-GE"/>
        </w:rPr>
        <w:t xml:space="preserve">ნაშრომის </w:t>
      </w:r>
      <w:r w:rsidRPr="00D07B3B">
        <w:rPr>
          <w:rFonts w:ascii="Sylfaen" w:hAnsi="Sylfaen" w:cs="Times New Roman"/>
          <w:b/>
          <w:bCs/>
          <w:lang w:val="ka-GE"/>
        </w:rPr>
        <w:t>აქტუალობას</w:t>
      </w:r>
      <w:r w:rsidRPr="00D07B3B">
        <w:rPr>
          <w:rFonts w:ascii="Sylfaen" w:hAnsi="Sylfaen" w:cs="Times New Roman"/>
          <w:lang w:val="ka-GE"/>
        </w:rPr>
        <w:t xml:space="preserve"> წარმოადგენს ევროინტეგრაციის იდეის განვითარებაში ქართველი მეცნიერის წვლილის წარმოჩენა. სტრასბურგის უნივერსიტეტში მოღვაწე მიხეილ მუსხელიშვილი ფრანგ კონსტიტუციონალისტ გასტონ სტეფანისთან ერთად  ევროპის კონსტიტუციის პროექტის ავტორია. ევროპული ისტორიოგრაფია კონსტიტუციის პროექტებზე მსჯელობისას პირველ ადგილზე  ფრანსუა დე მენტონის „ევროპის შეერთებული შტატების ფედერალური კონსტიტუციის“ პროექტს ასახელებს, რომელიც 1948 წლის ივნისში შეიქმნა. </w:t>
      </w:r>
      <w:r w:rsidRPr="00D07B3B">
        <w:rPr>
          <w:rFonts w:ascii="Sylfaen" w:hAnsi="Sylfaen" w:cs="Times New Roman"/>
          <w:b/>
          <w:bCs/>
          <w:lang w:val="ka-GE"/>
        </w:rPr>
        <w:t>სიახლეს</w:t>
      </w:r>
      <w:r w:rsidRPr="00D07B3B">
        <w:rPr>
          <w:rFonts w:ascii="Sylfaen" w:hAnsi="Sylfaen" w:cs="Times New Roman"/>
          <w:lang w:val="ka-GE"/>
        </w:rPr>
        <w:t xml:space="preserve"> წარმოადგენს იმ ფაქტის ხაზგასმა, რომ მასზე ადრე, 1948 წლის მარტში,  მიხეილ მუსხელიშვილის კონსტიტუციის პროექტი შეიქმნა. აქვე უნდა აღინიშნოს, რომ ევროპის კონსტიტუციის პროექტის შექმნისთვის მზადება პირველად </w:t>
      </w:r>
      <w:r w:rsidRPr="00D07B3B">
        <w:rPr>
          <w:rFonts w:ascii="Sylfaen" w:hAnsi="Sylfaen" w:cs="Sylfaen"/>
          <w:lang w:val="ka-GE"/>
        </w:rPr>
        <w:t>რიჩარდ</w:t>
      </w:r>
      <w:r w:rsidRPr="00D07B3B">
        <w:rPr>
          <w:rFonts w:ascii="Sylfaen" w:hAnsi="Sylfaen" w:cs="Times New Roman"/>
          <w:lang w:val="ka-GE"/>
        </w:rPr>
        <w:t xml:space="preserve"> </w:t>
      </w:r>
      <w:r w:rsidRPr="00D07B3B">
        <w:rPr>
          <w:rFonts w:ascii="Sylfaen" w:hAnsi="Sylfaen" w:cs="Sylfaen"/>
          <w:lang w:val="ka-GE"/>
        </w:rPr>
        <w:t>კუდენჰოვე</w:t>
      </w:r>
      <w:r w:rsidRPr="00D07B3B">
        <w:rPr>
          <w:rFonts w:ascii="Sylfaen" w:hAnsi="Sylfaen" w:cs="Times New Roman"/>
          <w:lang w:val="ka-GE"/>
        </w:rPr>
        <w:t>-</w:t>
      </w:r>
      <w:r w:rsidRPr="00D07B3B">
        <w:rPr>
          <w:rFonts w:ascii="Sylfaen" w:hAnsi="Sylfaen" w:cs="Sylfaen"/>
          <w:lang w:val="ka-GE"/>
        </w:rPr>
        <w:t xml:space="preserve">კალერგის ხელმძღვანელობით განხორციელდა. </w:t>
      </w:r>
      <w:r w:rsidRPr="00D07B3B">
        <w:rPr>
          <w:rFonts w:ascii="Sylfaen" w:hAnsi="Sylfaen" w:cs="Times New Roman"/>
          <w:lang w:val="ka-GE"/>
        </w:rPr>
        <w:t xml:space="preserve">1947 </w:t>
      </w:r>
      <w:r w:rsidRPr="00D07B3B">
        <w:rPr>
          <w:rFonts w:ascii="Sylfaen" w:hAnsi="Sylfaen" w:cs="Sylfaen"/>
          <w:lang w:val="ka-GE"/>
        </w:rPr>
        <w:t>წლის</w:t>
      </w:r>
      <w:r w:rsidRPr="00D07B3B">
        <w:rPr>
          <w:rFonts w:ascii="Sylfaen" w:hAnsi="Sylfaen" w:cs="Times New Roman"/>
          <w:lang w:val="ka-GE"/>
        </w:rPr>
        <w:t xml:space="preserve"> </w:t>
      </w:r>
      <w:r w:rsidRPr="00D07B3B">
        <w:rPr>
          <w:rFonts w:ascii="Sylfaen" w:hAnsi="Sylfaen" w:cs="Sylfaen"/>
          <w:lang w:val="ka-GE"/>
        </w:rPr>
        <w:t>სექტემბერში</w:t>
      </w:r>
      <w:r w:rsidRPr="00D07B3B">
        <w:rPr>
          <w:rFonts w:ascii="Sylfaen" w:hAnsi="Sylfaen" w:cs="Times New Roman"/>
          <w:lang w:val="ka-GE"/>
        </w:rPr>
        <w:t xml:space="preserve"> </w:t>
      </w:r>
      <w:r w:rsidRPr="00D07B3B">
        <w:rPr>
          <w:rFonts w:ascii="Sylfaen" w:hAnsi="Sylfaen" w:cs="Sylfaen"/>
          <w:lang w:val="ka-GE"/>
        </w:rPr>
        <w:t>მან</w:t>
      </w:r>
      <w:r w:rsidRPr="00D07B3B">
        <w:rPr>
          <w:rFonts w:ascii="Sylfaen" w:hAnsi="Sylfaen" w:cs="Times New Roman"/>
          <w:lang w:val="ka-GE"/>
        </w:rPr>
        <w:t xml:space="preserve"> </w:t>
      </w:r>
      <w:r w:rsidRPr="00D07B3B">
        <w:rPr>
          <w:rFonts w:ascii="Sylfaen" w:hAnsi="Sylfaen" w:cs="Sylfaen"/>
          <w:lang w:val="ka-GE"/>
        </w:rPr>
        <w:t>ორგანიზება</w:t>
      </w:r>
      <w:r w:rsidRPr="00D07B3B">
        <w:rPr>
          <w:rFonts w:ascii="Sylfaen" w:hAnsi="Sylfaen" w:cs="Times New Roman"/>
          <w:lang w:val="ka-GE"/>
        </w:rPr>
        <w:t xml:space="preserve"> </w:t>
      </w:r>
      <w:r w:rsidRPr="00D07B3B">
        <w:rPr>
          <w:rFonts w:ascii="Sylfaen" w:hAnsi="Sylfaen" w:cs="Sylfaen"/>
          <w:lang w:val="ka-GE"/>
        </w:rPr>
        <w:t>გაუწია</w:t>
      </w:r>
      <w:r w:rsidRPr="00D07B3B">
        <w:rPr>
          <w:rFonts w:ascii="Sylfaen" w:hAnsi="Sylfaen" w:cs="Times New Roman"/>
          <w:lang w:val="ka-GE"/>
        </w:rPr>
        <w:t xml:space="preserve"> </w:t>
      </w:r>
      <w:r w:rsidRPr="00D07B3B">
        <w:rPr>
          <w:rFonts w:ascii="Sylfaen" w:hAnsi="Sylfaen" w:cs="Sylfaen"/>
          <w:lang w:val="ka-GE"/>
        </w:rPr>
        <w:t>ევროპის</w:t>
      </w:r>
      <w:r w:rsidRPr="00D07B3B">
        <w:rPr>
          <w:rFonts w:ascii="Sylfaen" w:hAnsi="Sylfaen" w:cs="Times New Roman"/>
          <w:lang w:val="ka-GE"/>
        </w:rPr>
        <w:t xml:space="preserve">  </w:t>
      </w:r>
      <w:r w:rsidRPr="00D07B3B">
        <w:rPr>
          <w:rFonts w:ascii="Sylfaen" w:hAnsi="Sylfaen" w:cs="Sylfaen"/>
          <w:lang w:val="ka-GE"/>
        </w:rPr>
        <w:t>კონგრესს</w:t>
      </w:r>
      <w:r w:rsidRPr="00D07B3B">
        <w:rPr>
          <w:rFonts w:ascii="Sylfaen" w:hAnsi="Sylfaen" w:cs="Times New Roman"/>
          <w:lang w:val="ka-GE"/>
        </w:rPr>
        <w:t xml:space="preserve"> </w:t>
      </w:r>
      <w:r w:rsidRPr="00D07B3B">
        <w:rPr>
          <w:rFonts w:ascii="Sylfaen" w:hAnsi="Sylfaen" w:cs="Sylfaen"/>
          <w:lang w:val="ka-GE"/>
        </w:rPr>
        <w:t>გშტაადში (შვეიცარია), სადაც ფედერალური</w:t>
      </w:r>
      <w:r w:rsidRPr="00D07B3B">
        <w:rPr>
          <w:rFonts w:ascii="Sylfaen" w:hAnsi="Sylfaen" w:cs="Times New Roman"/>
          <w:lang w:val="ka-GE"/>
        </w:rPr>
        <w:t xml:space="preserve"> </w:t>
      </w:r>
      <w:r w:rsidRPr="00D07B3B">
        <w:rPr>
          <w:rFonts w:ascii="Sylfaen" w:hAnsi="Sylfaen" w:cs="Sylfaen"/>
          <w:lang w:val="ka-GE"/>
        </w:rPr>
        <w:t>ან</w:t>
      </w:r>
      <w:r w:rsidRPr="00D07B3B">
        <w:rPr>
          <w:rFonts w:ascii="Sylfaen" w:hAnsi="Sylfaen" w:cs="Times New Roman"/>
          <w:lang w:val="ka-GE"/>
        </w:rPr>
        <w:t xml:space="preserve"> </w:t>
      </w:r>
      <w:r w:rsidRPr="00D07B3B">
        <w:rPr>
          <w:rFonts w:ascii="Sylfaen" w:hAnsi="Sylfaen" w:cs="Sylfaen"/>
          <w:lang w:val="ka-GE"/>
        </w:rPr>
        <w:t>კონფედერაციული</w:t>
      </w:r>
      <w:r w:rsidRPr="00D07B3B">
        <w:rPr>
          <w:rFonts w:ascii="Sylfaen" w:hAnsi="Sylfaen" w:cs="Times New Roman"/>
          <w:lang w:val="ka-GE"/>
        </w:rPr>
        <w:t xml:space="preserve"> </w:t>
      </w:r>
      <w:r w:rsidRPr="00D07B3B">
        <w:rPr>
          <w:rFonts w:ascii="Sylfaen" w:hAnsi="Sylfaen" w:cs="Sylfaen"/>
          <w:lang w:val="ka-GE"/>
        </w:rPr>
        <w:t>ხასიათის</w:t>
      </w:r>
      <w:r w:rsidRPr="00D07B3B">
        <w:rPr>
          <w:rFonts w:ascii="Sylfaen" w:hAnsi="Sylfaen" w:cs="Times New Roman"/>
          <w:lang w:val="ka-GE"/>
        </w:rPr>
        <w:t xml:space="preserve"> </w:t>
      </w:r>
      <w:r w:rsidRPr="00D07B3B">
        <w:rPr>
          <w:rFonts w:ascii="Sylfaen" w:hAnsi="Sylfaen" w:cs="Sylfaen"/>
          <w:lang w:val="ka-GE"/>
        </w:rPr>
        <w:t>ევროპული</w:t>
      </w:r>
      <w:r w:rsidRPr="00D07B3B">
        <w:rPr>
          <w:rFonts w:ascii="Sylfaen" w:hAnsi="Sylfaen" w:cs="Times New Roman"/>
          <w:lang w:val="ka-GE"/>
        </w:rPr>
        <w:t xml:space="preserve"> </w:t>
      </w:r>
      <w:r w:rsidRPr="00D07B3B">
        <w:rPr>
          <w:rFonts w:ascii="Sylfaen" w:hAnsi="Sylfaen" w:cs="Sylfaen"/>
          <w:lang w:val="ka-GE"/>
        </w:rPr>
        <w:t>კონსტიტუციის</w:t>
      </w:r>
      <w:r w:rsidRPr="00D07B3B">
        <w:rPr>
          <w:rFonts w:ascii="Sylfaen" w:hAnsi="Sylfaen" w:cs="Times New Roman"/>
          <w:lang w:val="ka-GE"/>
        </w:rPr>
        <w:t xml:space="preserve"> </w:t>
      </w:r>
      <w:r w:rsidRPr="00D07B3B">
        <w:rPr>
          <w:rFonts w:ascii="Sylfaen" w:hAnsi="Sylfaen" w:cs="Sylfaen"/>
          <w:lang w:val="ka-GE"/>
        </w:rPr>
        <w:t>პროექტი</w:t>
      </w:r>
      <w:r w:rsidRPr="00D07B3B">
        <w:rPr>
          <w:rFonts w:ascii="Sylfaen" w:hAnsi="Sylfaen" w:cs="Times New Roman"/>
          <w:lang w:val="ka-GE"/>
        </w:rPr>
        <w:t xml:space="preserve">ს შემუშავება გადაწყდა. უფრო მეტიც,  მიშელ მუსხელისა და გასტონ სტეფანის მიერ შემუშავებული ფედერალური ევროპის კონსტიტუციის </w:t>
      </w:r>
      <w:r w:rsidRPr="00D07B3B">
        <w:rPr>
          <w:rFonts w:ascii="Sylfaen" w:hAnsi="Sylfaen" w:cs="Times New Roman"/>
          <w:lang w:val="ka-GE"/>
        </w:rPr>
        <w:lastRenderedPageBreak/>
        <w:t>პროექტის საფუძველზე, ფრანსუა დე მენტონმა თავისი საბოლოო ტექსტი, 1948 წლის ივნისში, რიჩარდ კუდენჰოვე-კალერგის გაუგზავნა.</w:t>
      </w:r>
    </w:p>
    <w:p w14:paraId="5BEC1AD5" w14:textId="5BE0AA6C" w:rsidR="00CA529C" w:rsidRPr="00D07B3B" w:rsidRDefault="00CA529C" w:rsidP="00036B19">
      <w:pPr>
        <w:spacing w:line="276" w:lineRule="auto"/>
        <w:contextualSpacing/>
        <w:jc w:val="both"/>
        <w:rPr>
          <w:rFonts w:ascii="Sylfaen" w:hAnsi="Sylfaen" w:cs="Times New Roman"/>
          <w:lang w:val="ka-GE"/>
        </w:rPr>
      </w:pPr>
      <w:r w:rsidRPr="00D07B3B">
        <w:rPr>
          <w:rFonts w:ascii="Sylfaen" w:hAnsi="Sylfaen" w:cs="Times New Roman"/>
          <w:lang w:val="ka-GE"/>
        </w:rPr>
        <w:t xml:space="preserve">სტატიაში დასმული </w:t>
      </w:r>
      <w:r w:rsidRPr="00D07B3B">
        <w:rPr>
          <w:rFonts w:ascii="Sylfaen" w:hAnsi="Sylfaen" w:cs="Times New Roman"/>
          <w:b/>
          <w:bCs/>
          <w:lang w:val="ka-GE"/>
        </w:rPr>
        <w:t>პრობლემა</w:t>
      </w:r>
      <w:r w:rsidRPr="00D07B3B">
        <w:rPr>
          <w:rFonts w:ascii="Sylfaen" w:hAnsi="Sylfaen" w:cs="Times New Roman"/>
          <w:lang w:val="ka-GE"/>
        </w:rPr>
        <w:t xml:space="preserve"> გულისხმობს კონსტიტუციის პროექტების შეჯერებას და სათანადო დასკვნების გაკეთებას, რაც საშუალებას მოგვცემს ქართველი მეცნიერის წვლილი  გამოვავლინოთ.</w:t>
      </w:r>
    </w:p>
    <w:p w14:paraId="0BCE521F" w14:textId="75338271" w:rsidR="00CA529C" w:rsidRPr="00D07B3B" w:rsidRDefault="00CA529C" w:rsidP="00036B19">
      <w:pPr>
        <w:shd w:val="clear" w:color="auto" w:fill="FFFFFF"/>
        <w:spacing w:line="276" w:lineRule="auto"/>
        <w:contextualSpacing/>
        <w:jc w:val="both"/>
        <w:rPr>
          <w:rFonts w:ascii="Sylfaen" w:eastAsia="Times New Roman" w:hAnsi="Sylfaen" w:cs="Noto Sans"/>
          <w:lang w:val="ka-GE" w:eastAsia="en-GB"/>
        </w:rPr>
      </w:pPr>
      <w:r w:rsidRPr="00D07B3B">
        <w:rPr>
          <w:rFonts w:ascii="Sylfaen" w:eastAsia="Times New Roman" w:hAnsi="Sylfaen" w:cs="Noto Sans"/>
          <w:lang w:val="ka-GE" w:eastAsia="en-GB"/>
        </w:rPr>
        <w:t>სამეცნიერო პრობლემის გადასაჭრელად</w:t>
      </w:r>
      <w:r w:rsidRPr="00D07B3B">
        <w:rPr>
          <w:rFonts w:ascii="Sylfaen" w:eastAsia="Times New Roman" w:hAnsi="Sylfaen" w:cs="Noto Sans"/>
          <w:b/>
          <w:bCs/>
          <w:lang w:val="ka-GE" w:eastAsia="en-GB"/>
        </w:rPr>
        <w:t xml:space="preserve"> </w:t>
      </w:r>
      <w:r w:rsidRPr="00D07B3B">
        <w:rPr>
          <w:rFonts w:ascii="Sylfaen" w:eastAsia="Times New Roman" w:hAnsi="Sylfaen" w:cs="Noto Sans"/>
          <w:lang w:val="ka-GE" w:eastAsia="en-GB"/>
        </w:rPr>
        <w:t xml:space="preserve">გამოყენებულია ისტორიულ-შედარებითი და ემპირიული </w:t>
      </w:r>
      <w:r w:rsidRPr="00D07B3B">
        <w:rPr>
          <w:rFonts w:ascii="Sylfaen" w:eastAsia="Times New Roman" w:hAnsi="Sylfaen" w:cs="Noto Sans"/>
          <w:b/>
          <w:bCs/>
          <w:lang w:val="ka-GE" w:eastAsia="en-GB"/>
        </w:rPr>
        <w:t>მეთოდები</w:t>
      </w:r>
      <w:r w:rsidRPr="00D07B3B">
        <w:rPr>
          <w:rFonts w:ascii="Sylfaen" w:eastAsia="Times New Roman" w:hAnsi="Sylfaen" w:cs="Noto Sans"/>
          <w:lang w:val="ka-GE" w:eastAsia="en-GB"/>
        </w:rPr>
        <w:t>, რაც საკვლევი მასალის კრიტიკულ ანალიზს გულისხმობს. გამოყენებულია საარქივო, პრესის მასალების, საერთაშორისო კონფერენციებზე პოლიტიკურ მოღვაწეთა მოხსენებების დამუშავების კომპლექსურ-ინტენსიური მეთოდი, პოლიტიკური მონიტორინგი, საერთაშორისო ხელშეკრულებების მონაცემების ანალიზი.</w:t>
      </w:r>
    </w:p>
    <w:p w14:paraId="05312297" w14:textId="7E570B3E" w:rsidR="00CA529C" w:rsidRPr="00D07B3B" w:rsidRDefault="00CA529C" w:rsidP="00036B19">
      <w:pPr>
        <w:spacing w:after="0" w:line="276" w:lineRule="auto"/>
        <w:jc w:val="both"/>
        <w:rPr>
          <w:rFonts w:ascii="Sylfaen" w:eastAsia="Times New Roman" w:hAnsi="Sylfaen" w:cs="Noto Sans"/>
          <w:lang w:val="ka-GE" w:eastAsia="en-GB"/>
        </w:rPr>
      </w:pPr>
      <w:r w:rsidRPr="00D07B3B">
        <w:rPr>
          <w:rFonts w:ascii="Sylfaen" w:eastAsia="Times New Roman" w:hAnsi="Sylfaen" w:cs="Noto Sans"/>
          <w:lang w:val="ka-GE" w:eastAsia="en-GB"/>
        </w:rPr>
        <w:t xml:space="preserve">კვლევის </w:t>
      </w:r>
      <w:r w:rsidRPr="00D07B3B">
        <w:rPr>
          <w:rFonts w:ascii="Sylfaen" w:eastAsia="Times New Roman" w:hAnsi="Sylfaen" w:cs="Noto Sans"/>
          <w:b/>
          <w:bCs/>
          <w:lang w:val="ka-GE" w:eastAsia="en-GB"/>
        </w:rPr>
        <w:t>შედეგები</w:t>
      </w:r>
      <w:r w:rsidRPr="00D07B3B">
        <w:rPr>
          <w:rFonts w:ascii="Sylfaen" w:eastAsia="Times New Roman" w:hAnsi="Sylfaen" w:cs="Noto Sans"/>
          <w:lang w:val="ka-GE" w:eastAsia="en-GB"/>
        </w:rPr>
        <w:t xml:space="preserve"> მნიშვნელოვნად წაადგება ევროინტეგრაციის პროცესს, რაც ქართველი ხალხის არჩევანია. კვლევის შედეგებით დაინტერესდებიან მეცნიერები, პოლიტიკოსები, საერთაშორისო ურთიერთობის სპეციალისტები, მკითხველი საზოგადოება.</w:t>
      </w:r>
    </w:p>
    <w:p w14:paraId="4908BE97" w14:textId="6C574B26" w:rsidR="00041323" w:rsidRDefault="00041323" w:rsidP="00036B19">
      <w:pPr>
        <w:spacing w:after="0" w:line="276" w:lineRule="auto"/>
        <w:jc w:val="both"/>
        <w:rPr>
          <w:rFonts w:ascii="Sylfaen" w:eastAsia="Times New Roman" w:hAnsi="Sylfaen" w:cs="Noto Sans"/>
          <w:lang w:val="ka-GE" w:eastAsia="en-GB"/>
        </w:rPr>
      </w:pPr>
    </w:p>
    <w:p w14:paraId="6BEAD3EF" w14:textId="2AD15DA7" w:rsidR="002B23B4" w:rsidRDefault="002B23B4" w:rsidP="00036B19">
      <w:pPr>
        <w:spacing w:after="0" w:line="276" w:lineRule="auto"/>
        <w:jc w:val="both"/>
        <w:rPr>
          <w:rFonts w:ascii="Sylfaen" w:eastAsia="Times New Roman" w:hAnsi="Sylfaen" w:cs="Noto Sans"/>
          <w:lang w:val="ka-GE" w:eastAsia="en-GB"/>
        </w:rPr>
      </w:pPr>
    </w:p>
    <w:p w14:paraId="3D02A3D0" w14:textId="29533BBB" w:rsidR="002B23B4" w:rsidRDefault="002B23B4" w:rsidP="00036B19">
      <w:pPr>
        <w:spacing w:after="0" w:line="276" w:lineRule="auto"/>
        <w:jc w:val="both"/>
        <w:rPr>
          <w:rFonts w:ascii="Sylfaen" w:eastAsia="Times New Roman" w:hAnsi="Sylfaen" w:cs="Noto Sans"/>
          <w:lang w:val="ka-GE" w:eastAsia="en-GB"/>
        </w:rPr>
      </w:pPr>
    </w:p>
    <w:p w14:paraId="79272E40" w14:textId="6F264BBA" w:rsidR="002B23B4" w:rsidRDefault="002B23B4" w:rsidP="00036B19">
      <w:pPr>
        <w:spacing w:after="0" w:line="276" w:lineRule="auto"/>
        <w:jc w:val="both"/>
        <w:rPr>
          <w:rFonts w:ascii="Sylfaen" w:eastAsia="Times New Roman" w:hAnsi="Sylfaen" w:cs="Noto Sans"/>
          <w:lang w:val="ka-GE" w:eastAsia="en-GB"/>
        </w:rPr>
      </w:pPr>
    </w:p>
    <w:p w14:paraId="2B340FCA" w14:textId="074E7D8C" w:rsidR="002B23B4" w:rsidRDefault="002B23B4" w:rsidP="00036B19">
      <w:pPr>
        <w:spacing w:after="0" w:line="276" w:lineRule="auto"/>
        <w:jc w:val="both"/>
        <w:rPr>
          <w:rFonts w:ascii="Sylfaen" w:eastAsia="Times New Roman" w:hAnsi="Sylfaen" w:cs="Noto Sans"/>
          <w:lang w:val="ka-GE" w:eastAsia="en-GB"/>
        </w:rPr>
      </w:pPr>
    </w:p>
    <w:p w14:paraId="69330A12" w14:textId="661646CD" w:rsidR="002B23B4" w:rsidRDefault="002B23B4" w:rsidP="00036B19">
      <w:pPr>
        <w:spacing w:after="0" w:line="276" w:lineRule="auto"/>
        <w:jc w:val="both"/>
        <w:rPr>
          <w:rFonts w:ascii="Sylfaen" w:eastAsia="Times New Roman" w:hAnsi="Sylfaen" w:cs="Noto Sans"/>
          <w:lang w:val="ka-GE" w:eastAsia="en-GB"/>
        </w:rPr>
      </w:pPr>
    </w:p>
    <w:p w14:paraId="7FA726BF" w14:textId="4A866C64" w:rsidR="002B23B4" w:rsidRDefault="002B23B4" w:rsidP="00036B19">
      <w:pPr>
        <w:spacing w:after="0" w:line="276" w:lineRule="auto"/>
        <w:jc w:val="both"/>
        <w:rPr>
          <w:rFonts w:ascii="Sylfaen" w:eastAsia="Times New Roman" w:hAnsi="Sylfaen" w:cs="Noto Sans"/>
          <w:lang w:val="ka-GE" w:eastAsia="en-GB"/>
        </w:rPr>
      </w:pPr>
    </w:p>
    <w:p w14:paraId="21F90DAC" w14:textId="6A8E550D" w:rsidR="002B23B4" w:rsidRDefault="002B23B4" w:rsidP="00036B19">
      <w:pPr>
        <w:spacing w:after="0" w:line="276" w:lineRule="auto"/>
        <w:jc w:val="both"/>
        <w:rPr>
          <w:rFonts w:ascii="Sylfaen" w:eastAsia="Times New Roman" w:hAnsi="Sylfaen" w:cs="Noto Sans"/>
          <w:lang w:val="ka-GE" w:eastAsia="en-GB"/>
        </w:rPr>
      </w:pPr>
    </w:p>
    <w:p w14:paraId="7161BE31" w14:textId="4DCA6246" w:rsidR="002B23B4" w:rsidRDefault="002B23B4" w:rsidP="00036B19">
      <w:pPr>
        <w:spacing w:after="0" w:line="276" w:lineRule="auto"/>
        <w:jc w:val="both"/>
        <w:rPr>
          <w:rFonts w:ascii="Sylfaen" w:eastAsia="Times New Roman" w:hAnsi="Sylfaen" w:cs="Noto Sans"/>
          <w:lang w:val="ka-GE" w:eastAsia="en-GB"/>
        </w:rPr>
      </w:pPr>
    </w:p>
    <w:p w14:paraId="6828F6A9" w14:textId="068BAC6E" w:rsidR="002B23B4" w:rsidRDefault="002B23B4" w:rsidP="00036B19">
      <w:pPr>
        <w:spacing w:after="0" w:line="276" w:lineRule="auto"/>
        <w:jc w:val="both"/>
        <w:rPr>
          <w:rFonts w:ascii="Sylfaen" w:eastAsia="Times New Roman" w:hAnsi="Sylfaen" w:cs="Noto Sans"/>
          <w:lang w:val="ka-GE" w:eastAsia="en-GB"/>
        </w:rPr>
      </w:pPr>
    </w:p>
    <w:p w14:paraId="3762B52E" w14:textId="60CD688C" w:rsidR="002B23B4" w:rsidRDefault="002B23B4" w:rsidP="00036B19">
      <w:pPr>
        <w:spacing w:after="0" w:line="276" w:lineRule="auto"/>
        <w:jc w:val="both"/>
        <w:rPr>
          <w:rFonts w:ascii="Sylfaen" w:eastAsia="Times New Roman" w:hAnsi="Sylfaen" w:cs="Noto Sans"/>
          <w:lang w:val="ka-GE" w:eastAsia="en-GB"/>
        </w:rPr>
      </w:pPr>
    </w:p>
    <w:p w14:paraId="43309D99" w14:textId="3B1ACF26" w:rsidR="002B23B4" w:rsidRDefault="002B23B4" w:rsidP="00036B19">
      <w:pPr>
        <w:spacing w:after="0" w:line="276" w:lineRule="auto"/>
        <w:jc w:val="both"/>
        <w:rPr>
          <w:rFonts w:ascii="Sylfaen" w:eastAsia="Times New Roman" w:hAnsi="Sylfaen" w:cs="Noto Sans"/>
          <w:lang w:val="ka-GE" w:eastAsia="en-GB"/>
        </w:rPr>
      </w:pPr>
    </w:p>
    <w:p w14:paraId="0E89B31C" w14:textId="53A8E587" w:rsidR="002B23B4" w:rsidRDefault="002B23B4" w:rsidP="00036B19">
      <w:pPr>
        <w:spacing w:after="0" w:line="276" w:lineRule="auto"/>
        <w:jc w:val="both"/>
        <w:rPr>
          <w:rFonts w:ascii="Sylfaen" w:eastAsia="Times New Roman" w:hAnsi="Sylfaen" w:cs="Noto Sans"/>
          <w:lang w:val="ka-GE" w:eastAsia="en-GB"/>
        </w:rPr>
      </w:pPr>
    </w:p>
    <w:p w14:paraId="117A5A44" w14:textId="1DE59D99" w:rsidR="002B23B4" w:rsidRDefault="002B23B4" w:rsidP="00036B19">
      <w:pPr>
        <w:spacing w:after="0" w:line="276" w:lineRule="auto"/>
        <w:jc w:val="both"/>
        <w:rPr>
          <w:rFonts w:ascii="Sylfaen" w:eastAsia="Times New Roman" w:hAnsi="Sylfaen" w:cs="Noto Sans"/>
          <w:lang w:val="ka-GE" w:eastAsia="en-GB"/>
        </w:rPr>
      </w:pPr>
    </w:p>
    <w:p w14:paraId="0CDBC795" w14:textId="6684602A" w:rsidR="002B23B4" w:rsidRDefault="002B23B4" w:rsidP="00036B19">
      <w:pPr>
        <w:spacing w:after="0" w:line="276" w:lineRule="auto"/>
        <w:jc w:val="both"/>
        <w:rPr>
          <w:rFonts w:ascii="Sylfaen" w:eastAsia="Times New Roman" w:hAnsi="Sylfaen" w:cs="Noto Sans"/>
          <w:lang w:val="ka-GE" w:eastAsia="en-GB"/>
        </w:rPr>
      </w:pPr>
    </w:p>
    <w:p w14:paraId="7F6A1E92" w14:textId="2523B5C9" w:rsidR="002B23B4" w:rsidRDefault="002B23B4" w:rsidP="00036B19">
      <w:pPr>
        <w:spacing w:after="0" w:line="276" w:lineRule="auto"/>
        <w:jc w:val="both"/>
        <w:rPr>
          <w:rFonts w:ascii="Sylfaen" w:eastAsia="Times New Roman" w:hAnsi="Sylfaen" w:cs="Noto Sans"/>
          <w:lang w:val="ka-GE" w:eastAsia="en-GB"/>
        </w:rPr>
      </w:pPr>
    </w:p>
    <w:p w14:paraId="6601A57A" w14:textId="683621C5" w:rsidR="002B23B4" w:rsidRDefault="002B23B4" w:rsidP="00036B19">
      <w:pPr>
        <w:spacing w:after="0" w:line="276" w:lineRule="auto"/>
        <w:jc w:val="both"/>
        <w:rPr>
          <w:rFonts w:ascii="Sylfaen" w:eastAsia="Times New Roman" w:hAnsi="Sylfaen" w:cs="Noto Sans"/>
          <w:lang w:val="ka-GE" w:eastAsia="en-GB"/>
        </w:rPr>
      </w:pPr>
    </w:p>
    <w:p w14:paraId="7FBA6458" w14:textId="2CA885BF" w:rsidR="002B23B4" w:rsidRDefault="002B23B4" w:rsidP="00036B19">
      <w:pPr>
        <w:spacing w:after="0" w:line="276" w:lineRule="auto"/>
        <w:jc w:val="both"/>
        <w:rPr>
          <w:rFonts w:ascii="Sylfaen" w:eastAsia="Times New Roman" w:hAnsi="Sylfaen" w:cs="Noto Sans"/>
          <w:lang w:val="ka-GE" w:eastAsia="en-GB"/>
        </w:rPr>
      </w:pPr>
    </w:p>
    <w:p w14:paraId="581FBAF0" w14:textId="54537F20" w:rsidR="002B23B4" w:rsidRDefault="002B23B4" w:rsidP="00036B19">
      <w:pPr>
        <w:spacing w:after="0" w:line="276" w:lineRule="auto"/>
        <w:jc w:val="both"/>
        <w:rPr>
          <w:rFonts w:ascii="Sylfaen" w:eastAsia="Times New Roman" w:hAnsi="Sylfaen" w:cs="Noto Sans"/>
          <w:lang w:val="ka-GE" w:eastAsia="en-GB"/>
        </w:rPr>
      </w:pPr>
    </w:p>
    <w:p w14:paraId="2240C4B8" w14:textId="29C7955F" w:rsidR="002B23B4" w:rsidRDefault="002B23B4" w:rsidP="00036B19">
      <w:pPr>
        <w:spacing w:after="0" w:line="276" w:lineRule="auto"/>
        <w:jc w:val="both"/>
        <w:rPr>
          <w:rFonts w:ascii="Sylfaen" w:eastAsia="Times New Roman" w:hAnsi="Sylfaen" w:cs="Noto Sans"/>
          <w:lang w:val="ka-GE" w:eastAsia="en-GB"/>
        </w:rPr>
      </w:pPr>
    </w:p>
    <w:p w14:paraId="68BA1EC6" w14:textId="473B73C9" w:rsidR="002B23B4" w:rsidRDefault="002B23B4" w:rsidP="00036B19">
      <w:pPr>
        <w:spacing w:after="0" w:line="276" w:lineRule="auto"/>
        <w:jc w:val="both"/>
        <w:rPr>
          <w:rFonts w:ascii="Sylfaen" w:eastAsia="Times New Roman" w:hAnsi="Sylfaen" w:cs="Noto Sans"/>
          <w:lang w:val="ka-GE" w:eastAsia="en-GB"/>
        </w:rPr>
      </w:pPr>
    </w:p>
    <w:p w14:paraId="4ED5C866" w14:textId="7A75DDD9" w:rsidR="002B23B4" w:rsidRDefault="002B23B4" w:rsidP="00036B19">
      <w:pPr>
        <w:spacing w:after="0" w:line="276" w:lineRule="auto"/>
        <w:jc w:val="both"/>
        <w:rPr>
          <w:rFonts w:ascii="Sylfaen" w:eastAsia="Times New Roman" w:hAnsi="Sylfaen" w:cs="Noto Sans"/>
          <w:lang w:val="ka-GE" w:eastAsia="en-GB"/>
        </w:rPr>
      </w:pPr>
    </w:p>
    <w:p w14:paraId="16CCC426" w14:textId="488D9216" w:rsidR="002B23B4" w:rsidRDefault="002B23B4" w:rsidP="00036B19">
      <w:pPr>
        <w:spacing w:after="0" w:line="276" w:lineRule="auto"/>
        <w:jc w:val="both"/>
        <w:rPr>
          <w:rFonts w:ascii="Sylfaen" w:eastAsia="Times New Roman" w:hAnsi="Sylfaen" w:cs="Noto Sans"/>
          <w:lang w:val="ka-GE" w:eastAsia="en-GB"/>
        </w:rPr>
      </w:pPr>
    </w:p>
    <w:p w14:paraId="7A2A3D3D" w14:textId="417C58E7" w:rsidR="002B23B4" w:rsidRDefault="002B23B4" w:rsidP="00036B19">
      <w:pPr>
        <w:spacing w:after="0" w:line="276" w:lineRule="auto"/>
        <w:jc w:val="both"/>
        <w:rPr>
          <w:rFonts w:ascii="Sylfaen" w:eastAsia="Times New Roman" w:hAnsi="Sylfaen" w:cs="Noto Sans"/>
          <w:lang w:val="ka-GE" w:eastAsia="en-GB"/>
        </w:rPr>
      </w:pPr>
    </w:p>
    <w:p w14:paraId="5A6B669D" w14:textId="654C86ED" w:rsidR="002B23B4" w:rsidRDefault="002B23B4" w:rsidP="00036B19">
      <w:pPr>
        <w:spacing w:after="0" w:line="276" w:lineRule="auto"/>
        <w:jc w:val="both"/>
        <w:rPr>
          <w:rFonts w:ascii="Sylfaen" w:eastAsia="Times New Roman" w:hAnsi="Sylfaen" w:cs="Noto Sans"/>
          <w:lang w:val="ka-GE" w:eastAsia="en-GB"/>
        </w:rPr>
      </w:pPr>
    </w:p>
    <w:p w14:paraId="43E10F89" w14:textId="77777777" w:rsidR="002B23B4" w:rsidRPr="00D07B3B" w:rsidRDefault="002B23B4" w:rsidP="00036B19">
      <w:pPr>
        <w:spacing w:after="0" w:line="276" w:lineRule="auto"/>
        <w:jc w:val="both"/>
        <w:rPr>
          <w:rFonts w:ascii="Sylfaen" w:eastAsia="Times New Roman" w:hAnsi="Sylfaen" w:cs="Noto Sans"/>
          <w:lang w:val="ka-GE" w:eastAsia="en-GB"/>
        </w:rPr>
      </w:pPr>
    </w:p>
    <w:p w14:paraId="6F84887C" w14:textId="77777777" w:rsidR="00041323" w:rsidRPr="00D07B3B" w:rsidRDefault="00041323" w:rsidP="00036B19">
      <w:pPr>
        <w:spacing w:line="276" w:lineRule="auto"/>
        <w:jc w:val="both"/>
        <w:rPr>
          <w:rFonts w:ascii="Sylfaen" w:hAnsi="Sylfaen"/>
          <w:b/>
          <w:bCs/>
          <w:lang w:val="ka-GE"/>
        </w:rPr>
      </w:pPr>
      <w:r w:rsidRPr="00D07B3B">
        <w:rPr>
          <w:rFonts w:ascii="Sylfaen" w:hAnsi="Sylfaen"/>
          <w:b/>
          <w:bCs/>
          <w:lang w:val="ka-GE"/>
        </w:rPr>
        <w:lastRenderedPageBreak/>
        <w:t>სკოლა და  ისტორიის რეინტერპრეტაცია ფრანკისტულ ესპანეთში</w:t>
      </w:r>
    </w:p>
    <w:p w14:paraId="4A74F0E3" w14:textId="77777777" w:rsidR="00041323" w:rsidRPr="00D07B3B" w:rsidRDefault="00041323" w:rsidP="00036B19">
      <w:pPr>
        <w:spacing w:line="276" w:lineRule="auto"/>
        <w:jc w:val="both"/>
        <w:rPr>
          <w:rFonts w:ascii="Sylfaen" w:hAnsi="Sylfaen"/>
          <w:lang w:val="ka-GE"/>
        </w:rPr>
      </w:pPr>
      <w:r w:rsidRPr="00D07B3B">
        <w:rPr>
          <w:rFonts w:ascii="Sylfaen" w:hAnsi="Sylfaen"/>
          <w:b/>
          <w:bCs/>
          <w:lang w:val="ka-GE"/>
        </w:rPr>
        <w:t>ზაალ გოგენია, ივ. ჯავახიშვილის სახელობის თბილისის სახელმწიფო უნივერსიტეტი</w:t>
      </w:r>
    </w:p>
    <w:p w14:paraId="034A076A" w14:textId="77777777" w:rsidR="00041323" w:rsidRPr="00D07B3B" w:rsidRDefault="00041323" w:rsidP="00036B19">
      <w:pPr>
        <w:spacing w:line="276" w:lineRule="auto"/>
        <w:jc w:val="both"/>
        <w:rPr>
          <w:rFonts w:ascii="Sylfaen" w:hAnsi="Sylfaen"/>
          <w:lang w:val="ka-GE"/>
        </w:rPr>
      </w:pPr>
    </w:p>
    <w:p w14:paraId="4A0B23E8" w14:textId="77777777" w:rsidR="00041323" w:rsidRPr="00D07B3B" w:rsidRDefault="00041323" w:rsidP="00036B19">
      <w:pPr>
        <w:shd w:val="clear" w:color="auto" w:fill="FFFFFF"/>
        <w:spacing w:after="0" w:line="276" w:lineRule="auto"/>
        <w:jc w:val="both"/>
        <w:rPr>
          <w:rFonts w:ascii="Sylfaen" w:eastAsia="Times New Roman" w:hAnsi="Sylfaen" w:cs="Times New Roman"/>
          <w:lang w:val="ka-GE" w:eastAsia="en-GB"/>
        </w:rPr>
      </w:pPr>
      <w:r w:rsidRPr="00D07B3B">
        <w:rPr>
          <w:rFonts w:ascii="Sylfaen" w:eastAsia="Times New Roman" w:hAnsi="Sylfaen" w:cs="Times New Roman"/>
          <w:lang w:val="ka-GE" w:eastAsia="en-GB"/>
        </w:rPr>
        <w:t xml:space="preserve">განათლების სფეროში პირველი რაც გააკეთა ფრანკიზმმა იყო რესპუბლიკური სკოლის სწრაფი დემონტაჟი რათა შეექმნა  იდეოლოგიური დამუშავების ახალი სისტემა რომელიც ფრანკიზმს მოემსახურებოდა. </w:t>
      </w:r>
    </w:p>
    <w:p w14:paraId="286D502E" w14:textId="5266B091" w:rsidR="00041323" w:rsidRPr="00D07B3B" w:rsidRDefault="00041323" w:rsidP="00036B19">
      <w:pPr>
        <w:shd w:val="clear" w:color="auto" w:fill="FFFFFF"/>
        <w:spacing w:after="0" w:line="276" w:lineRule="auto"/>
        <w:jc w:val="both"/>
        <w:rPr>
          <w:rFonts w:ascii="Sylfaen" w:eastAsia="Times New Roman" w:hAnsi="Sylfaen" w:cs="Times New Roman"/>
          <w:lang w:val="ka-GE" w:eastAsia="en-GB"/>
        </w:rPr>
      </w:pPr>
      <w:r w:rsidRPr="00D07B3B">
        <w:rPr>
          <w:rFonts w:ascii="Sylfaen" w:eastAsia="Times New Roman" w:hAnsi="Sylfaen" w:cs="Times New Roman"/>
          <w:lang w:val="ka-GE" w:eastAsia="en-GB"/>
        </w:rPr>
        <w:t xml:space="preserve">რეჟიმმა დაიწყო მასწავლებელთა წმენდა დაწყებითი კლასის მასწავლებლიდან უნივერსიტეტის პროფესორებამდე. ამას მოჰყვა სასკოლო ბიბლიოთეკების გასუფთავება, ამოიღეს ყველა  წიგნი რომელიც არ შეესაბამებოდა ახალ ნაციონალ -კათოლიკურ  იდეებს. </w:t>
      </w:r>
    </w:p>
    <w:p w14:paraId="04A9B77A" w14:textId="2A224520" w:rsidR="00041323" w:rsidRPr="00D07B3B" w:rsidRDefault="00041323" w:rsidP="00036B19">
      <w:pPr>
        <w:shd w:val="clear" w:color="auto" w:fill="FFFFFF"/>
        <w:spacing w:after="0" w:line="276" w:lineRule="auto"/>
        <w:jc w:val="both"/>
        <w:rPr>
          <w:rFonts w:ascii="Sylfaen" w:eastAsia="Times New Roman" w:hAnsi="Sylfaen" w:cs="Times"/>
          <w:lang w:val="ka-GE" w:eastAsia="en-GB"/>
        </w:rPr>
      </w:pPr>
      <w:r w:rsidRPr="00D07B3B">
        <w:rPr>
          <w:rFonts w:ascii="Sylfaen" w:eastAsia="Times New Roman" w:hAnsi="Sylfaen" w:cs="Times"/>
          <w:lang w:val="ka-GE" w:eastAsia="en-GB"/>
        </w:rPr>
        <w:t xml:space="preserve">რამდენადაც ფრანკისტული სკოლის იდეოლოგიური საყრდენს წარმოადგენდა კათოლიკური ეკლესია და ფალანგისტური იდეოლოგია, </w:t>
      </w:r>
      <w:r w:rsidRPr="00D07B3B">
        <w:rPr>
          <w:rFonts w:ascii="Sylfaen" w:eastAsia="Times New Roman" w:hAnsi="Sylfaen" w:cs="Times New Roman"/>
          <w:lang w:val="ka-GE" w:eastAsia="en-GB"/>
        </w:rPr>
        <w:t xml:space="preserve"> </w:t>
      </w:r>
      <w:r w:rsidRPr="00D07B3B">
        <w:rPr>
          <w:rFonts w:ascii="Sylfaen" w:eastAsia="Times New Roman" w:hAnsi="Sylfaen" w:cs="Times"/>
          <w:lang w:val="ka-GE" w:eastAsia="en-GB"/>
        </w:rPr>
        <w:t xml:space="preserve">მას შემდეგ რაც გააქრო თავისუფალი  და დემოკრატიული სული რესპუბლიკური ესპანეთის სკოლებში,  რეჟიმმა შეიმუშავა მოზარდთა სწავლების პროექტი ახალი გაბატონებული ფასეულობებით ანუ ფალანგისტური და ნაციონალური კათოლიკური იდეოლოგიით. </w:t>
      </w:r>
    </w:p>
    <w:p w14:paraId="7DF070B9" w14:textId="2E310D3F" w:rsidR="00041323" w:rsidRPr="00D07B3B" w:rsidRDefault="00041323" w:rsidP="00036B19">
      <w:pPr>
        <w:shd w:val="clear" w:color="auto" w:fill="FFFFFF"/>
        <w:spacing w:after="0" w:line="276" w:lineRule="auto"/>
        <w:jc w:val="both"/>
        <w:rPr>
          <w:rFonts w:ascii="Sylfaen" w:eastAsia="Times New Roman" w:hAnsi="Sylfaen" w:cs="Times"/>
          <w:lang w:val="ka-GE" w:eastAsia="en-GB"/>
        </w:rPr>
      </w:pPr>
      <w:r w:rsidRPr="00D07B3B">
        <w:rPr>
          <w:rFonts w:ascii="Sylfaen" w:eastAsia="Times New Roman" w:hAnsi="Sylfaen" w:cs="Times"/>
          <w:lang w:val="ka-GE" w:eastAsia="en-GB"/>
        </w:rPr>
        <w:t xml:space="preserve">ცდილობდნენ რა  მთელი სოციალური ბაზის რეფორმირებას ფალანგისტებს ესმოდათ რომ განათლება საკვანძო როლს თამაშობდა ამ მიზნის მიღწევაში, ამიტომ ეროვნული სულის ფორმირება დაევალა ერთადერთ პარტიას - ფალანგას ანუ  ნაციონალისტურ მოძრაობას. ფალანგა თავის მხრივ ხელმძღვანელობდა ახალგაზრდულ ფრონტს, რომელიც იყო პარტიის ინსტრუმენტი ესპანელთა განათლების  თვალყურის სადევნებლად ადრეული ასაკიდან. </w:t>
      </w:r>
    </w:p>
    <w:p w14:paraId="0C216C43" w14:textId="7B7ED690" w:rsidR="00041323" w:rsidRPr="00D07B3B" w:rsidRDefault="00041323" w:rsidP="00036B19">
      <w:pPr>
        <w:shd w:val="clear" w:color="auto" w:fill="FFFFFF"/>
        <w:spacing w:after="0" w:line="276" w:lineRule="auto"/>
        <w:jc w:val="both"/>
        <w:rPr>
          <w:rFonts w:ascii="Sylfaen" w:eastAsia="Times New Roman" w:hAnsi="Sylfaen" w:cs="Times New Roman"/>
          <w:lang w:val="ka-GE" w:eastAsia="en-GB"/>
        </w:rPr>
      </w:pPr>
      <w:r w:rsidRPr="00D07B3B">
        <w:rPr>
          <w:rFonts w:ascii="Sylfaen" w:eastAsia="Times New Roman" w:hAnsi="Sylfaen" w:cs="Times New Roman"/>
          <w:lang w:val="ka-GE" w:eastAsia="en-GB"/>
        </w:rPr>
        <w:t xml:space="preserve">ესპანეთის ისტორია იყო საკვანძო საგანი საგანმანათლებლო დაწესებულებებში, ისტორია მარკირებული კათოლიციზმით და სამშობლოს სიდიადის იდეით. </w:t>
      </w:r>
    </w:p>
    <w:p w14:paraId="7942EDF9" w14:textId="71A00D73" w:rsidR="00041323" w:rsidRPr="00D07B3B" w:rsidRDefault="00041323" w:rsidP="00036B19">
      <w:pPr>
        <w:shd w:val="clear" w:color="auto" w:fill="FFFFFF"/>
        <w:spacing w:after="0" w:line="276" w:lineRule="auto"/>
        <w:jc w:val="both"/>
        <w:rPr>
          <w:rFonts w:ascii="Sylfaen" w:eastAsia="Times New Roman" w:hAnsi="Sylfaen" w:cs="Times New Roman"/>
          <w:lang w:val="ka-GE" w:eastAsia="en-GB"/>
        </w:rPr>
      </w:pPr>
      <w:r w:rsidRPr="00D07B3B">
        <w:rPr>
          <w:rFonts w:ascii="Sylfaen" w:eastAsia="Times New Roman" w:hAnsi="Sylfaen" w:cs="Times New Roman"/>
          <w:lang w:val="ka-GE" w:eastAsia="en-GB"/>
        </w:rPr>
        <w:t xml:space="preserve">რა თქმა უნდა პირველი რაც უნდა გაეკეთებინათ უნდა გაეწყვიტათ ყველაფერი ისტორიის მარქსისტულ ინსტერპრეტაციასთან, რომელიც საკმაოდ პოპულარული იყო იმ ეპოქის ევროპაში. და ამისთვის აიღეს  ისტორიციზმის მეთოდოლოგია  ფალანგისტური იდეოლოგიით გამსჭვალული. </w:t>
      </w:r>
    </w:p>
    <w:p w14:paraId="17B06D09" w14:textId="5102AAE0" w:rsidR="00041323" w:rsidRPr="00D07B3B" w:rsidRDefault="00041323" w:rsidP="00036B19">
      <w:pPr>
        <w:shd w:val="clear" w:color="auto" w:fill="FFFFFF"/>
        <w:spacing w:after="0" w:line="276" w:lineRule="auto"/>
        <w:jc w:val="both"/>
        <w:rPr>
          <w:rFonts w:ascii="Sylfaen" w:eastAsia="Times New Roman" w:hAnsi="Sylfaen" w:cs="Times New Roman"/>
          <w:lang w:val="ka-GE" w:eastAsia="en-GB"/>
        </w:rPr>
      </w:pPr>
      <w:r w:rsidRPr="00D07B3B">
        <w:rPr>
          <w:rFonts w:ascii="Sylfaen" w:eastAsia="Times New Roman" w:hAnsi="Sylfaen" w:cs="Times New Roman"/>
          <w:lang w:val="ka-GE" w:eastAsia="en-GB"/>
        </w:rPr>
        <w:t xml:space="preserve">მეთოდოლოგია ეფუძნებოდა სხვადასხვა წინაპირობებს: პირველი ის გამოარჩევდა ინდივიდს კოლექტივის საპირისპიროდ. ისტორიის მოქმედი პირები იყვნენ დიდი პიროვნებები ან დიდი ტირანები. ისტორიის მატერიალისტური ხედვის საპირისპიროდ მხარს უჭერდნენ  რომ სულიერება იყო და რჩება გადამწყვეტი ადამიანის და ერების ცხოვრებაში. </w:t>
      </w:r>
    </w:p>
    <w:p w14:paraId="175F1D65" w14:textId="77777777" w:rsidR="002B23B4" w:rsidRDefault="00041323" w:rsidP="00036B19">
      <w:pPr>
        <w:shd w:val="clear" w:color="auto" w:fill="FFFFFF"/>
        <w:spacing w:after="0" w:line="276" w:lineRule="auto"/>
        <w:jc w:val="both"/>
        <w:rPr>
          <w:rFonts w:ascii="Sylfaen" w:eastAsia="Times New Roman" w:hAnsi="Sylfaen" w:cs="Times New Roman"/>
          <w:lang w:val="ka-GE" w:eastAsia="en-GB"/>
        </w:rPr>
      </w:pPr>
      <w:r w:rsidRPr="00D07B3B">
        <w:rPr>
          <w:rFonts w:ascii="Sylfaen" w:eastAsia="Times New Roman" w:hAnsi="Sylfaen" w:cs="Times New Roman"/>
          <w:lang w:val="ka-GE" w:eastAsia="en-GB"/>
        </w:rPr>
        <w:t>ესპანეთის ისტორია აღინიშნება დიდი მოვლენებით და დიდი ადამიანებით.  ვირიატო, სიდ კამპეადორი, პელაიო, ერნან კორტესი, ხოსე ანტონიო პრიმო დე რივერა და სხვა. არსებობდა ესპანეთის ხელშეუხებელი და წმინდა ისტორია, მაგრამ მეორეს მხრივ არ კმაროდა ტრანსვერსალობა, შემუშავდა სპეციალური თემა  ,,ეროვნული სულისკვეთების ფორმირება“ რომელიც მოწოდებულია ხოტბ</w:t>
      </w:r>
      <w:r w:rsidR="002B23B4">
        <w:rPr>
          <w:rFonts w:ascii="Sylfaen" w:eastAsia="Times New Roman" w:hAnsi="Sylfaen" w:cs="Times New Roman"/>
          <w:lang w:val="ka-GE" w:eastAsia="en-GB"/>
        </w:rPr>
        <w:t xml:space="preserve">ა შეასხას ყველა ამ ფასეულობას. </w:t>
      </w:r>
    </w:p>
    <w:p w14:paraId="31D0E4A5" w14:textId="770BB657" w:rsidR="00041323" w:rsidRPr="00D07B3B" w:rsidRDefault="00041323" w:rsidP="00036B19">
      <w:pPr>
        <w:shd w:val="clear" w:color="auto" w:fill="FFFFFF"/>
        <w:spacing w:after="0" w:line="276" w:lineRule="auto"/>
        <w:jc w:val="both"/>
        <w:rPr>
          <w:rFonts w:ascii="Sylfaen" w:eastAsia="Times New Roman" w:hAnsi="Sylfaen" w:cs="Times New Roman"/>
          <w:lang w:val="ka-GE" w:eastAsia="en-GB"/>
        </w:rPr>
      </w:pPr>
      <w:r w:rsidRPr="00D07B3B">
        <w:rPr>
          <w:rFonts w:ascii="Sylfaen" w:eastAsia="Times New Roman" w:hAnsi="Sylfaen" w:cs="Times New Roman"/>
          <w:lang w:val="ka-GE" w:eastAsia="en-GB"/>
        </w:rPr>
        <w:t xml:space="preserve">ამ წმინდა ისტორიაში საპატიო ადგილი ეკავა ამერიკის კონკისტას. ფრანკიზმის განმავლობაში განმარტებული იყო როგორც წმინდა და ხელშეუხებელი ეტაპი, სამშობლოს იდენტურობის ერთ-ერთი ნიშანი. და რაც არუნდა გასაოცარი იყოს ეს აპოლოგეტური და ლეგიტიმადორული </w:t>
      </w:r>
      <w:r w:rsidRPr="00D07B3B">
        <w:rPr>
          <w:rFonts w:ascii="Sylfaen" w:eastAsia="Times New Roman" w:hAnsi="Sylfaen" w:cs="Times New Roman"/>
          <w:lang w:val="ka-GE" w:eastAsia="en-GB"/>
        </w:rPr>
        <w:lastRenderedPageBreak/>
        <w:t xml:space="preserve">ლეგენდა ბატონობდა პრაქტიკულად 21-ე საუკუნემდე.  მასში მოიაზრებოდა კონკისტა როგორც მებრძოლთა გმირობა, გმირები და წმინდანები რომლებმაც გააფართოვეს ბატონობა ცივილიზაციის და ქრისტიანობისა. </w:t>
      </w:r>
    </w:p>
    <w:p w14:paraId="35E06D07" w14:textId="4704A6AB" w:rsidR="00041323" w:rsidRPr="00D07B3B" w:rsidRDefault="00041323" w:rsidP="00036B19">
      <w:pPr>
        <w:shd w:val="clear" w:color="auto" w:fill="FFFFFF"/>
        <w:spacing w:after="0" w:line="276" w:lineRule="auto"/>
        <w:jc w:val="both"/>
        <w:rPr>
          <w:rFonts w:ascii="Sylfaen" w:eastAsia="Times New Roman" w:hAnsi="Sylfaen" w:cs="Times"/>
          <w:lang w:val="ka-GE" w:eastAsia="en-GB"/>
        </w:rPr>
      </w:pPr>
      <w:r w:rsidRPr="00D07B3B">
        <w:rPr>
          <w:rFonts w:ascii="Sylfaen" w:eastAsia="Times New Roman" w:hAnsi="Sylfaen" w:cs="Times New Roman"/>
          <w:lang w:val="ka-GE" w:eastAsia="en-GB"/>
        </w:rPr>
        <w:t xml:space="preserve">ყველა სახელმძღვანელოში გენერალ ფრანკოს  სახელმწიფო გადატრიალება არის წარმოჩენილი როგორც ერთ-ერთი უდიდესი მოვლენა ესპანეთის ისტორიაში. </w:t>
      </w:r>
    </w:p>
    <w:p w14:paraId="7DC36C46" w14:textId="77777777" w:rsidR="00041323" w:rsidRPr="00D07B3B" w:rsidRDefault="00041323" w:rsidP="00036B19">
      <w:pPr>
        <w:shd w:val="clear" w:color="auto" w:fill="FFFFFF"/>
        <w:spacing w:after="0" w:line="276" w:lineRule="auto"/>
        <w:jc w:val="both"/>
        <w:rPr>
          <w:rFonts w:ascii="Sylfaen" w:eastAsia="Times New Roman" w:hAnsi="Sylfaen" w:cs="Times"/>
          <w:lang w:val="ka-GE" w:eastAsia="en-GB"/>
        </w:rPr>
      </w:pPr>
      <w:r w:rsidRPr="00D07B3B">
        <w:rPr>
          <w:rFonts w:ascii="Sylfaen" w:eastAsia="Times New Roman" w:hAnsi="Sylfaen" w:cs="Times"/>
          <w:lang w:val="ka-GE" w:eastAsia="en-GB"/>
        </w:rPr>
        <w:t xml:space="preserve">რათქმა უნდა ბოლო და უდიდესი მოვლენა ესპანეთის ისტორიაში არ შეიძლება ყოფილიყო სხვა თუ არა სახელოვანი ნაციონალური აჯანყება განხორცილებული არმიის, ფალანგის და ტრადიციონალისტთა მიერ ფრანკოს მეთაურობით. მაგალითად ერთ-ერთ ავტორი </w:t>
      </w:r>
      <w:r w:rsidRPr="00D07B3B">
        <w:rPr>
          <w:rFonts w:ascii="Sylfaen" w:eastAsia="Times New Roman" w:hAnsi="Sylfaen" w:cs="Times New Roman"/>
          <w:lang w:val="ka-GE" w:eastAsia="en-GB"/>
        </w:rPr>
        <w:t xml:space="preserve"> წერდა რომ ამ თარიღიდან ესპანეთის ისტორია ისევ თავის კალაპოტში მიმდინარეობს, რომელიც მიგვიყვანს ეროვნული ისტორიული ინტერესების აღსრულებამდე, მოგვიანებით იგივე ავტორი ეხება რა </w:t>
      </w:r>
      <w:r w:rsidRPr="00D07B3B">
        <w:rPr>
          <w:rFonts w:ascii="Sylfaen" w:eastAsia="Times New Roman" w:hAnsi="Sylfaen" w:cs="Times"/>
          <w:lang w:val="ka-GE" w:eastAsia="en-GB"/>
        </w:rPr>
        <w:t xml:space="preserve">აჯანყების თემას, უკვე საუბრობს არა სახელმწიფო გადატრიალება  ან სამხედრო პრონუნსიამენტოზე, არამედ ხალხის შეიარაღებული აჯანყებაზე, მთავრობის წინააღმდეგ რომელმაც უღალატა ესპანეთს.  </w:t>
      </w:r>
    </w:p>
    <w:p w14:paraId="4D1DA540" w14:textId="22233057" w:rsidR="00041323" w:rsidRPr="00D07B3B" w:rsidRDefault="00041323" w:rsidP="00036B19">
      <w:pPr>
        <w:shd w:val="clear" w:color="auto" w:fill="FFFFFF"/>
        <w:spacing w:after="0" w:line="276" w:lineRule="auto"/>
        <w:jc w:val="both"/>
        <w:rPr>
          <w:rFonts w:ascii="Sylfaen" w:eastAsia="Times New Roman" w:hAnsi="Sylfaen" w:cs="Times New Roman"/>
          <w:lang w:val="ka-GE" w:eastAsia="en-GB"/>
        </w:rPr>
      </w:pPr>
      <w:r w:rsidRPr="00D07B3B">
        <w:rPr>
          <w:rFonts w:ascii="Sylfaen" w:eastAsia="Times New Roman" w:hAnsi="Sylfaen" w:cs="Times New Roman"/>
          <w:lang w:val="ka-GE" w:eastAsia="en-GB"/>
        </w:rPr>
        <w:t xml:space="preserve">ახალგაზრდული ფრონტის ავტორები  1971 წელსაც კი იმეორებდნენ, რომ აჯანყებამ ბოლო მოუღო არასტაბილურობის გრძელ პერიოდს ესპანეთის ისტორიაში დაწყებული კადისის კორტესების დროიდან.  </w:t>
      </w:r>
    </w:p>
    <w:p w14:paraId="055970C7" w14:textId="1EA4DA8F" w:rsidR="00041323" w:rsidRPr="00D07B3B" w:rsidRDefault="00041323" w:rsidP="00036B19">
      <w:pPr>
        <w:spacing w:after="0" w:line="276" w:lineRule="auto"/>
        <w:jc w:val="both"/>
        <w:rPr>
          <w:rFonts w:ascii="Sylfaen" w:eastAsia="Times New Roman" w:hAnsi="Sylfaen" w:cs="Times New Roman"/>
          <w:lang w:val="ka-GE" w:eastAsia="en-GB"/>
        </w:rPr>
      </w:pPr>
      <w:r w:rsidRPr="00D07B3B">
        <w:rPr>
          <w:rFonts w:ascii="Sylfaen" w:eastAsia="Times New Roman" w:hAnsi="Sylfaen" w:cs="Times New Roman"/>
          <w:lang w:val="ka-GE" w:eastAsia="en-GB"/>
        </w:rPr>
        <w:t>ნათელია რომ მრავალი ათწლეულის განმავლობაში ფრანკიზმის ერთ-ერთი მიზანი იყო  1936 წლის სამხედრო აჯანყების რეინტერპრეტაცია. ცდილობდა მის წარმოჩენას როგორც გარდაუვალ ფენომენს გაჩენილს არა სამხედრო გადატრიალების არამედ სახალხო რევოლუციის გზით.  რაც არ უნდა დაუჯერებლადაც ჟღერდეს ეს, 36 წელი ერთი და იგივეს მტკიცებით ახალგაზრდები იჯერებდნენ დაუჯერებელსაც.</w:t>
      </w:r>
    </w:p>
    <w:p w14:paraId="534844AE" w14:textId="35616EED" w:rsidR="00C16290" w:rsidRDefault="00C16290" w:rsidP="00036B19">
      <w:pPr>
        <w:spacing w:after="0" w:line="276" w:lineRule="auto"/>
        <w:jc w:val="both"/>
        <w:rPr>
          <w:rFonts w:ascii="Sylfaen" w:eastAsia="Times New Roman" w:hAnsi="Sylfaen" w:cs="Times New Roman"/>
          <w:lang w:val="ka-GE" w:eastAsia="en-GB"/>
        </w:rPr>
      </w:pPr>
    </w:p>
    <w:p w14:paraId="75E94A4E" w14:textId="11D4907B" w:rsidR="002B23B4" w:rsidRDefault="002B23B4" w:rsidP="00036B19">
      <w:pPr>
        <w:spacing w:after="0" w:line="276" w:lineRule="auto"/>
        <w:jc w:val="both"/>
        <w:rPr>
          <w:rFonts w:ascii="Sylfaen" w:eastAsia="Times New Roman" w:hAnsi="Sylfaen" w:cs="Times New Roman"/>
          <w:lang w:val="ka-GE" w:eastAsia="en-GB"/>
        </w:rPr>
      </w:pPr>
    </w:p>
    <w:p w14:paraId="22B77D67" w14:textId="74528D2A" w:rsidR="002B23B4" w:rsidRDefault="002B23B4" w:rsidP="00036B19">
      <w:pPr>
        <w:spacing w:after="0" w:line="276" w:lineRule="auto"/>
        <w:jc w:val="both"/>
        <w:rPr>
          <w:rFonts w:ascii="Sylfaen" w:eastAsia="Times New Roman" w:hAnsi="Sylfaen" w:cs="Times New Roman"/>
          <w:lang w:val="ka-GE" w:eastAsia="en-GB"/>
        </w:rPr>
      </w:pPr>
    </w:p>
    <w:p w14:paraId="1DFE7FAB" w14:textId="47747CE4" w:rsidR="002B23B4" w:rsidRDefault="002B23B4" w:rsidP="00036B19">
      <w:pPr>
        <w:spacing w:after="0" w:line="276" w:lineRule="auto"/>
        <w:jc w:val="both"/>
        <w:rPr>
          <w:rFonts w:ascii="Sylfaen" w:eastAsia="Times New Roman" w:hAnsi="Sylfaen" w:cs="Times New Roman"/>
          <w:lang w:val="ka-GE" w:eastAsia="en-GB"/>
        </w:rPr>
      </w:pPr>
    </w:p>
    <w:p w14:paraId="5AE81264" w14:textId="14165ED2" w:rsidR="002B23B4" w:rsidRDefault="002B23B4" w:rsidP="00036B19">
      <w:pPr>
        <w:spacing w:after="0" w:line="276" w:lineRule="auto"/>
        <w:jc w:val="both"/>
        <w:rPr>
          <w:rFonts w:ascii="Sylfaen" w:eastAsia="Times New Roman" w:hAnsi="Sylfaen" w:cs="Times New Roman"/>
          <w:lang w:val="ka-GE" w:eastAsia="en-GB"/>
        </w:rPr>
      </w:pPr>
    </w:p>
    <w:p w14:paraId="3940659F" w14:textId="76875B9A" w:rsidR="002B23B4" w:rsidRDefault="002B23B4" w:rsidP="00036B19">
      <w:pPr>
        <w:spacing w:after="0" w:line="276" w:lineRule="auto"/>
        <w:jc w:val="both"/>
        <w:rPr>
          <w:rFonts w:ascii="Sylfaen" w:eastAsia="Times New Roman" w:hAnsi="Sylfaen" w:cs="Times New Roman"/>
          <w:lang w:val="ka-GE" w:eastAsia="en-GB"/>
        </w:rPr>
      </w:pPr>
    </w:p>
    <w:p w14:paraId="41D210CA" w14:textId="32DAFA50" w:rsidR="002B23B4" w:rsidRDefault="002B23B4" w:rsidP="00036B19">
      <w:pPr>
        <w:spacing w:after="0" w:line="276" w:lineRule="auto"/>
        <w:jc w:val="both"/>
        <w:rPr>
          <w:rFonts w:ascii="Sylfaen" w:eastAsia="Times New Roman" w:hAnsi="Sylfaen" w:cs="Times New Roman"/>
          <w:lang w:val="ka-GE" w:eastAsia="en-GB"/>
        </w:rPr>
      </w:pPr>
    </w:p>
    <w:p w14:paraId="15C19C3E" w14:textId="3F93AD72" w:rsidR="002B23B4" w:rsidRDefault="002B23B4" w:rsidP="00036B19">
      <w:pPr>
        <w:spacing w:after="0" w:line="276" w:lineRule="auto"/>
        <w:jc w:val="both"/>
        <w:rPr>
          <w:rFonts w:ascii="Sylfaen" w:eastAsia="Times New Roman" w:hAnsi="Sylfaen" w:cs="Times New Roman"/>
          <w:lang w:val="ka-GE" w:eastAsia="en-GB"/>
        </w:rPr>
      </w:pPr>
    </w:p>
    <w:p w14:paraId="1F71CDBA" w14:textId="6BEE0DD8" w:rsidR="002B23B4" w:rsidRDefault="002B23B4" w:rsidP="00036B19">
      <w:pPr>
        <w:spacing w:after="0" w:line="276" w:lineRule="auto"/>
        <w:jc w:val="both"/>
        <w:rPr>
          <w:rFonts w:ascii="Sylfaen" w:eastAsia="Times New Roman" w:hAnsi="Sylfaen" w:cs="Times New Roman"/>
          <w:lang w:val="ka-GE" w:eastAsia="en-GB"/>
        </w:rPr>
      </w:pPr>
    </w:p>
    <w:p w14:paraId="2695F6EE" w14:textId="622ECBD2" w:rsidR="002B23B4" w:rsidRDefault="002B23B4" w:rsidP="00036B19">
      <w:pPr>
        <w:spacing w:after="0" w:line="276" w:lineRule="auto"/>
        <w:jc w:val="both"/>
        <w:rPr>
          <w:rFonts w:ascii="Sylfaen" w:eastAsia="Times New Roman" w:hAnsi="Sylfaen" w:cs="Times New Roman"/>
          <w:lang w:val="ka-GE" w:eastAsia="en-GB"/>
        </w:rPr>
      </w:pPr>
    </w:p>
    <w:p w14:paraId="384E1C71" w14:textId="27A5FD22" w:rsidR="002B23B4" w:rsidRDefault="002B23B4" w:rsidP="00036B19">
      <w:pPr>
        <w:spacing w:after="0" w:line="276" w:lineRule="auto"/>
        <w:jc w:val="both"/>
        <w:rPr>
          <w:rFonts w:ascii="Sylfaen" w:eastAsia="Times New Roman" w:hAnsi="Sylfaen" w:cs="Times New Roman"/>
          <w:lang w:val="ka-GE" w:eastAsia="en-GB"/>
        </w:rPr>
      </w:pPr>
    </w:p>
    <w:p w14:paraId="25ECD247" w14:textId="094BA7DE" w:rsidR="002B23B4" w:rsidRDefault="002B23B4" w:rsidP="00036B19">
      <w:pPr>
        <w:spacing w:after="0" w:line="276" w:lineRule="auto"/>
        <w:jc w:val="both"/>
        <w:rPr>
          <w:rFonts w:ascii="Sylfaen" w:eastAsia="Times New Roman" w:hAnsi="Sylfaen" w:cs="Times New Roman"/>
          <w:lang w:val="ka-GE" w:eastAsia="en-GB"/>
        </w:rPr>
      </w:pPr>
    </w:p>
    <w:p w14:paraId="36739A5C" w14:textId="0BF5836E" w:rsidR="002B23B4" w:rsidRDefault="002B23B4" w:rsidP="00036B19">
      <w:pPr>
        <w:spacing w:after="0" w:line="276" w:lineRule="auto"/>
        <w:jc w:val="both"/>
        <w:rPr>
          <w:rFonts w:ascii="Sylfaen" w:eastAsia="Times New Roman" w:hAnsi="Sylfaen" w:cs="Times New Roman"/>
          <w:lang w:val="ka-GE" w:eastAsia="en-GB"/>
        </w:rPr>
      </w:pPr>
    </w:p>
    <w:p w14:paraId="64BFDBCA" w14:textId="2F5FC381" w:rsidR="002B23B4" w:rsidRDefault="002B23B4" w:rsidP="00036B19">
      <w:pPr>
        <w:spacing w:after="0" w:line="276" w:lineRule="auto"/>
        <w:jc w:val="both"/>
        <w:rPr>
          <w:rFonts w:ascii="Sylfaen" w:eastAsia="Times New Roman" w:hAnsi="Sylfaen" w:cs="Times New Roman"/>
          <w:lang w:val="ka-GE" w:eastAsia="en-GB"/>
        </w:rPr>
      </w:pPr>
    </w:p>
    <w:p w14:paraId="07DBEDA7" w14:textId="1B38E594" w:rsidR="002B23B4" w:rsidRDefault="002B23B4" w:rsidP="00036B19">
      <w:pPr>
        <w:spacing w:after="0" w:line="276" w:lineRule="auto"/>
        <w:jc w:val="both"/>
        <w:rPr>
          <w:rFonts w:ascii="Sylfaen" w:eastAsia="Times New Roman" w:hAnsi="Sylfaen" w:cs="Times New Roman"/>
          <w:lang w:val="ka-GE" w:eastAsia="en-GB"/>
        </w:rPr>
      </w:pPr>
    </w:p>
    <w:p w14:paraId="70CC244C" w14:textId="62996707" w:rsidR="002B23B4" w:rsidRDefault="002B23B4" w:rsidP="00036B19">
      <w:pPr>
        <w:spacing w:after="0" w:line="276" w:lineRule="auto"/>
        <w:jc w:val="both"/>
        <w:rPr>
          <w:rFonts w:ascii="Sylfaen" w:eastAsia="Times New Roman" w:hAnsi="Sylfaen" w:cs="Times New Roman"/>
          <w:lang w:val="ka-GE" w:eastAsia="en-GB"/>
        </w:rPr>
      </w:pPr>
    </w:p>
    <w:p w14:paraId="32125548" w14:textId="77777777" w:rsidR="002B23B4" w:rsidRPr="00D07B3B" w:rsidRDefault="002B23B4" w:rsidP="00036B19">
      <w:pPr>
        <w:spacing w:after="0" w:line="276" w:lineRule="auto"/>
        <w:jc w:val="both"/>
        <w:rPr>
          <w:rFonts w:ascii="Sylfaen" w:eastAsia="Times New Roman" w:hAnsi="Sylfaen" w:cs="Times New Roman"/>
          <w:lang w:val="ka-GE" w:eastAsia="en-GB"/>
        </w:rPr>
      </w:pPr>
    </w:p>
    <w:p w14:paraId="167F9E81" w14:textId="77777777" w:rsidR="00C16290" w:rsidRPr="00D07B3B" w:rsidRDefault="00C16290" w:rsidP="00036B19">
      <w:pPr>
        <w:spacing w:line="276" w:lineRule="auto"/>
        <w:jc w:val="both"/>
        <w:rPr>
          <w:rFonts w:ascii="Sylfaen" w:hAnsi="Sylfaen"/>
          <w:b/>
          <w:lang w:val="ka-GE"/>
        </w:rPr>
      </w:pPr>
      <w:r w:rsidRPr="00D07B3B">
        <w:rPr>
          <w:rFonts w:ascii="Sylfaen" w:hAnsi="Sylfaen"/>
          <w:b/>
          <w:lang w:val="ka-GE"/>
        </w:rPr>
        <w:lastRenderedPageBreak/>
        <w:t>ქალთა სამართლებრივი სტატუსი ფრანკოს რეჟიმის მიერ გამოცემული ბრძანებულებების/დეკრეტების მიხედვით 1939-1941 წლებში</w:t>
      </w:r>
    </w:p>
    <w:p w14:paraId="38F085CB" w14:textId="77777777" w:rsidR="00C16290" w:rsidRPr="00D07B3B" w:rsidRDefault="00C16290" w:rsidP="00036B19">
      <w:pPr>
        <w:spacing w:line="276" w:lineRule="auto"/>
        <w:jc w:val="both"/>
        <w:rPr>
          <w:rFonts w:ascii="Sylfaen" w:hAnsi="Sylfaen"/>
          <w:b/>
          <w:lang w:val="ka-GE"/>
        </w:rPr>
      </w:pPr>
      <w:r w:rsidRPr="00D07B3B">
        <w:rPr>
          <w:rFonts w:ascii="Sylfaen" w:hAnsi="Sylfaen"/>
          <w:b/>
          <w:lang w:val="ka-GE"/>
        </w:rPr>
        <w:t>ელენე ჭირაქაძე, ივ. ჯავახიშვილის სახელობის თბილისის სახელმწიფო უნივერსიტეტი</w:t>
      </w:r>
    </w:p>
    <w:p w14:paraId="7E4988CB" w14:textId="77777777" w:rsidR="00C16290" w:rsidRPr="00D07B3B" w:rsidRDefault="00C16290" w:rsidP="00036B19">
      <w:pPr>
        <w:spacing w:line="276" w:lineRule="auto"/>
        <w:jc w:val="both"/>
        <w:rPr>
          <w:rFonts w:ascii="Sylfaen" w:hAnsi="Sylfaen"/>
          <w:lang w:val="ka-GE"/>
        </w:rPr>
      </w:pPr>
    </w:p>
    <w:p w14:paraId="6611E1F5" w14:textId="77777777" w:rsidR="00C16290" w:rsidRPr="00D07B3B" w:rsidRDefault="00C16290" w:rsidP="002B23B4">
      <w:pPr>
        <w:spacing w:after="0" w:line="276" w:lineRule="auto"/>
        <w:jc w:val="both"/>
        <w:rPr>
          <w:rFonts w:ascii="Sylfaen" w:hAnsi="Sylfaen"/>
          <w:lang w:val="ka-GE"/>
        </w:rPr>
      </w:pPr>
      <w:r w:rsidRPr="00D07B3B">
        <w:rPr>
          <w:rFonts w:ascii="Sylfaen" w:hAnsi="Sylfaen"/>
          <w:lang w:val="ka-GE"/>
        </w:rPr>
        <w:t>თანამედროვე სამყაროში ნათლად ვხედავთ, თუ რამდენად დიდია გენდერული თანასწორობის პრობლემა. პარადოქსულია, მაგრამ ბევრ წამყვან, ცივილიზებულ სახელმწიფოში ეს საკითხი კვლავ დღის წესრიგშია და ბოლომდე არ არის გადაჭრილი. გენდერული კვლევა განსაკუთრებით აქტუალური გახდა 21-ე საუკუნეში.</w:t>
      </w:r>
    </w:p>
    <w:p w14:paraId="57166AEA" w14:textId="77777777" w:rsidR="00C16290" w:rsidRPr="00D07B3B" w:rsidRDefault="00C16290" w:rsidP="002B23B4">
      <w:pPr>
        <w:spacing w:after="0" w:line="276" w:lineRule="auto"/>
        <w:jc w:val="both"/>
        <w:rPr>
          <w:rFonts w:ascii="Sylfaen" w:hAnsi="Sylfaen"/>
          <w:lang w:val="ka-GE"/>
        </w:rPr>
      </w:pPr>
      <w:r w:rsidRPr="00D07B3B">
        <w:rPr>
          <w:rFonts w:ascii="Sylfaen" w:hAnsi="Sylfaen"/>
          <w:lang w:val="ka-GE"/>
        </w:rPr>
        <w:t>ზემოთ მოცემული თემა ეხება გენერალი ფრანცისკო ფრანკოს ეპოქის ესპანეთში ქალების სამართლებრივ სტატუსს, რომელიც, ლაკონურად შეგვიძლია ამ ფრაზითაც შევაჯამებთ: „ბიჭი შეხედავს სამყაროს და გოგო - სახლს“. ეს ფრაზა აჩვენებს, თუ როგორ შეაჯამა ფრანკოს დიქტატურამ ის როლები, რომლებიც ქალებსა და მამაკაცებს ესპანურ საზოგადოებაში უნდა ჰქონოდათ.</w:t>
      </w:r>
    </w:p>
    <w:p w14:paraId="121076F7" w14:textId="77777777" w:rsidR="00C16290" w:rsidRPr="00D07B3B" w:rsidRDefault="00C16290" w:rsidP="002B23B4">
      <w:pPr>
        <w:spacing w:after="0" w:line="276" w:lineRule="auto"/>
        <w:jc w:val="both"/>
        <w:rPr>
          <w:rFonts w:ascii="Sylfaen" w:hAnsi="Sylfaen"/>
          <w:lang w:val="ka-GE"/>
        </w:rPr>
      </w:pPr>
      <w:r w:rsidRPr="00D07B3B">
        <w:rPr>
          <w:rFonts w:ascii="Sylfaen" w:hAnsi="Sylfaen"/>
          <w:lang w:val="ka-GE"/>
        </w:rPr>
        <w:t xml:space="preserve">ეს წინადადება უკვე ნათლად ასახავს იმ რეალობას, რომელშიც ქალებს დიქტატურის მთელი პერიოდის განმავლობაში უწევდათ ცხოვრება. კაუდილიოს მმართველობის დაწყებამდე ქვეყანაში ქალთა მოძრაობები აშკარად პროგრესირებდა და ფემინისტური იდეები იწყებდა გაჟღერებას და მათი განხორციელების მცდელობები იყო. თუმცა, ქალთა უფლებებში მნიშვნელოვანი ცვლილებები მოხდა, თუნდაც სამუშაო ადგილებზე ან საჯარო სამსახურებზე ხელმისაწვდომობის თვალსაზრისით. </w:t>
      </w:r>
    </w:p>
    <w:p w14:paraId="1CB0A10C" w14:textId="77777777" w:rsidR="00C16290" w:rsidRPr="00D07B3B" w:rsidRDefault="00C16290" w:rsidP="002B23B4">
      <w:pPr>
        <w:spacing w:after="0" w:line="276" w:lineRule="auto"/>
        <w:jc w:val="both"/>
        <w:rPr>
          <w:rFonts w:ascii="Sylfaen" w:hAnsi="Sylfaen"/>
          <w:lang w:val="ka-GE"/>
        </w:rPr>
      </w:pPr>
      <w:r w:rsidRPr="00D07B3B">
        <w:rPr>
          <w:rFonts w:ascii="Sylfaen" w:hAnsi="Sylfaen"/>
          <w:lang w:val="ka-GE"/>
        </w:rPr>
        <w:t>ქალების პოლიტიკაში მონაწილეობის საკითხი დღეს მთელ მსოფლიოში განსაკუთრებით აქტუალური გახდა, რამაც განსაზღვრა ჩვენი ინტერესი გენდერის ისტორიისადმი. ეს სტატია წარმოგვიდგენს ესპანეთში ქალთა უფლებებისთვის ბრძოლას ფრანკოს დიქტატურის დროს. თემა საინტერესოა ქართული ისტორიული წყაროების სიმწირის გამო. ნაშრომი ეფუძნება სახელმძღვანელოებს, სამეცნიერო ნაშრომებს, პრესის მასალებს, ისტორიულ მეცნიერებაში გამოყენებულ მეთოდებს, დოკუმენტურ ფილმებს და შემდეგ ამ თემაზე შექმნილ პოსტერებს. უფრო მეტიც, იგი ეფუძნება ნაშრომებს, რომლებიც ძირითადად ინგლისურ და ესპანურ ენებზეა. ნაშრომის მიზანია შეაფასოს და წარმოადგინოს ქალთა სტატუსი XX საუკუნის 30-იან და 70-იან წლებში ესპანეთში არსებული სოციალური, პოლიტიკური და სამხედრო ვითარების ფონზე.</w:t>
      </w:r>
    </w:p>
    <w:p w14:paraId="3F1F0F7E" w14:textId="77777777" w:rsidR="00C16290" w:rsidRPr="00D07B3B" w:rsidRDefault="00C16290" w:rsidP="002B23B4">
      <w:pPr>
        <w:spacing w:after="0" w:line="276" w:lineRule="auto"/>
        <w:jc w:val="both"/>
        <w:rPr>
          <w:rFonts w:ascii="Sylfaen" w:hAnsi="Sylfaen"/>
          <w:lang w:val="ka-GE"/>
        </w:rPr>
      </w:pPr>
      <w:r w:rsidRPr="00D07B3B">
        <w:rPr>
          <w:rFonts w:ascii="Sylfaen" w:hAnsi="Sylfaen"/>
          <w:lang w:val="ka-GE"/>
        </w:rPr>
        <w:t xml:space="preserve">ესპანეთის სამოქალაქო ომი ფაშისტური ძალების გამარჯვებით დასრულდა და სწორედ გენერალ ფრანკოს რეჟიმის დამყარების შემდეგ დაიწყო ქალთა უფლებების განვითარების შეფერხება და მისი რეგრესიც კი მოხდა. ხელისუფლებამ მდედრობითი სქესი დააბრუნა მე-20-მე-19 საუკუნეების მდგომარეობაში, როდესაც დაიწყო რეპრესიებისა და აკრძალვების ტალღა. ახალ რეალობაში, ქალების ნორმალური ცხოვრების წესი მხოლოდ ოჯახით შემოიფარგლებოდა, კანონმდებლობა და რეჟიმი ქალების ბედს მამასა და ქმარს უქვემდებარებდა. მამრობითი სქესი რეჟიმის პრივილეგირებულ ნაწილს წარმოადგენდა. ქალთა ორგანიზაციები აიკრძალა, ბევრი მათგანი ციხეში მოხვდა, ბევრმა ადაპტაცია დაიწყო </w:t>
      </w:r>
      <w:r w:rsidRPr="00D07B3B">
        <w:rPr>
          <w:rFonts w:ascii="Sylfaen" w:hAnsi="Sylfaen"/>
          <w:lang w:val="ka-GE"/>
        </w:rPr>
        <w:lastRenderedPageBreak/>
        <w:t>და ა.შ. ასეთი რეალობის შექმნას კათოლიკურმა ეკლესიამაც შეუწყო ხელი, რადგან თავიდანვე მხარს უჭერდა ფრანკოს და ეწინააღმდეგებოდა ქალთა ემანსიპაციის პროცესს.</w:t>
      </w:r>
    </w:p>
    <w:p w14:paraId="25A22F37" w14:textId="77777777" w:rsidR="00C16290" w:rsidRPr="00D07B3B" w:rsidRDefault="00C16290" w:rsidP="002B23B4">
      <w:pPr>
        <w:spacing w:after="0" w:line="276" w:lineRule="auto"/>
        <w:jc w:val="both"/>
        <w:rPr>
          <w:rFonts w:ascii="Sylfaen" w:hAnsi="Sylfaen"/>
          <w:lang w:val="ka-GE"/>
        </w:rPr>
      </w:pPr>
      <w:r w:rsidRPr="00D07B3B">
        <w:rPr>
          <w:rFonts w:ascii="Sylfaen" w:hAnsi="Sylfaen"/>
          <w:lang w:val="ka-GE"/>
        </w:rPr>
        <w:t>1960-იანი წლებიდან დაიწყო ფრანკოს რეჟიმის შესუსტება და ქვეყანაში ინდუსტრიალიზაციის პროცესები მიმდინარეობდა, რაც დასავლურ სამყაროსთან აქტიურ ჩართულობას მოითხოვს. ამ ყველაფერმა გამოიწვია სიტუაციის გამოსწორება კანონმდებლობით, შესაბამისად, ქალების მდგომარეობაც გაუმჯობესდა, მათ მრავალ სერვისზე წვდომა მიეცათ და ზოგიერთი შეზღუდვა მოიხსნა.</w:t>
      </w:r>
    </w:p>
    <w:p w14:paraId="59FA0DAC" w14:textId="77777777" w:rsidR="0021226E" w:rsidRPr="00D07B3B" w:rsidRDefault="0021226E" w:rsidP="00036B19">
      <w:pPr>
        <w:spacing w:after="0" w:line="276" w:lineRule="auto"/>
        <w:jc w:val="both"/>
        <w:rPr>
          <w:rFonts w:ascii="Sylfaen" w:hAnsi="Sylfaen"/>
          <w:lang w:val="ka-GE"/>
        </w:rPr>
      </w:pPr>
    </w:p>
    <w:p w14:paraId="68EB5E44" w14:textId="77777777" w:rsidR="0021226E" w:rsidRPr="00D07B3B" w:rsidRDefault="0021226E" w:rsidP="00036B19">
      <w:pPr>
        <w:spacing w:line="276" w:lineRule="auto"/>
        <w:jc w:val="both"/>
        <w:rPr>
          <w:rFonts w:ascii="Sylfaen" w:hAnsi="Sylfaen"/>
          <w:lang w:val="ka-GE"/>
        </w:rPr>
      </w:pPr>
    </w:p>
    <w:p w14:paraId="288C4E4A" w14:textId="77777777" w:rsidR="0021226E" w:rsidRPr="00D07B3B" w:rsidRDefault="0021226E" w:rsidP="00036B19">
      <w:pPr>
        <w:spacing w:line="276" w:lineRule="auto"/>
        <w:jc w:val="both"/>
        <w:rPr>
          <w:rFonts w:ascii="Sylfaen" w:hAnsi="Sylfaen"/>
          <w:lang w:val="ka-GE"/>
        </w:rPr>
      </w:pPr>
    </w:p>
    <w:p w14:paraId="29A442D4" w14:textId="362046A8" w:rsidR="0021226E" w:rsidRDefault="0021226E" w:rsidP="00036B19">
      <w:pPr>
        <w:spacing w:line="276" w:lineRule="auto"/>
        <w:jc w:val="both"/>
        <w:rPr>
          <w:rFonts w:ascii="Sylfaen" w:hAnsi="Sylfaen"/>
          <w:lang w:val="ka-GE"/>
        </w:rPr>
      </w:pPr>
    </w:p>
    <w:p w14:paraId="0F43648A" w14:textId="2774BCE1" w:rsidR="002B23B4" w:rsidRDefault="002B23B4" w:rsidP="00036B19">
      <w:pPr>
        <w:spacing w:line="276" w:lineRule="auto"/>
        <w:jc w:val="both"/>
        <w:rPr>
          <w:rFonts w:ascii="Sylfaen" w:hAnsi="Sylfaen"/>
          <w:lang w:val="ka-GE"/>
        </w:rPr>
      </w:pPr>
    </w:p>
    <w:p w14:paraId="447EC6CD" w14:textId="4E9D6FC1" w:rsidR="002B23B4" w:rsidRDefault="002B23B4" w:rsidP="00036B19">
      <w:pPr>
        <w:spacing w:line="276" w:lineRule="auto"/>
        <w:jc w:val="both"/>
        <w:rPr>
          <w:rFonts w:ascii="Sylfaen" w:hAnsi="Sylfaen"/>
          <w:lang w:val="ka-GE"/>
        </w:rPr>
      </w:pPr>
    </w:p>
    <w:p w14:paraId="08D50B52" w14:textId="701FF1D9" w:rsidR="002B23B4" w:rsidRDefault="002B23B4" w:rsidP="00036B19">
      <w:pPr>
        <w:spacing w:line="276" w:lineRule="auto"/>
        <w:jc w:val="both"/>
        <w:rPr>
          <w:rFonts w:ascii="Sylfaen" w:hAnsi="Sylfaen"/>
          <w:lang w:val="ka-GE"/>
        </w:rPr>
      </w:pPr>
    </w:p>
    <w:p w14:paraId="148E005B" w14:textId="26B0538A" w:rsidR="002B23B4" w:rsidRDefault="002B23B4" w:rsidP="00036B19">
      <w:pPr>
        <w:spacing w:line="276" w:lineRule="auto"/>
        <w:jc w:val="both"/>
        <w:rPr>
          <w:rFonts w:ascii="Sylfaen" w:hAnsi="Sylfaen"/>
          <w:lang w:val="ka-GE"/>
        </w:rPr>
      </w:pPr>
    </w:p>
    <w:p w14:paraId="55819C9D" w14:textId="686217D0" w:rsidR="002B23B4" w:rsidRDefault="002B23B4" w:rsidP="00036B19">
      <w:pPr>
        <w:spacing w:line="276" w:lineRule="auto"/>
        <w:jc w:val="both"/>
        <w:rPr>
          <w:rFonts w:ascii="Sylfaen" w:hAnsi="Sylfaen"/>
          <w:lang w:val="ka-GE"/>
        </w:rPr>
      </w:pPr>
    </w:p>
    <w:p w14:paraId="16386C2B" w14:textId="0D9A6CCA" w:rsidR="002B23B4" w:rsidRDefault="002B23B4" w:rsidP="00036B19">
      <w:pPr>
        <w:spacing w:line="276" w:lineRule="auto"/>
        <w:jc w:val="both"/>
        <w:rPr>
          <w:rFonts w:ascii="Sylfaen" w:hAnsi="Sylfaen"/>
          <w:lang w:val="ka-GE"/>
        </w:rPr>
      </w:pPr>
    </w:p>
    <w:p w14:paraId="784C3993" w14:textId="1F49C573" w:rsidR="002B23B4" w:rsidRDefault="002B23B4" w:rsidP="00036B19">
      <w:pPr>
        <w:spacing w:line="276" w:lineRule="auto"/>
        <w:jc w:val="both"/>
        <w:rPr>
          <w:rFonts w:ascii="Sylfaen" w:hAnsi="Sylfaen"/>
          <w:lang w:val="ka-GE"/>
        </w:rPr>
      </w:pPr>
    </w:p>
    <w:p w14:paraId="6C2888CB" w14:textId="6A14C08A" w:rsidR="002B23B4" w:rsidRDefault="002B23B4" w:rsidP="00036B19">
      <w:pPr>
        <w:spacing w:line="276" w:lineRule="auto"/>
        <w:jc w:val="both"/>
        <w:rPr>
          <w:rFonts w:ascii="Sylfaen" w:hAnsi="Sylfaen"/>
          <w:lang w:val="ka-GE"/>
        </w:rPr>
      </w:pPr>
    </w:p>
    <w:p w14:paraId="392B6472" w14:textId="50B93BFC" w:rsidR="002B23B4" w:rsidRDefault="002B23B4" w:rsidP="00036B19">
      <w:pPr>
        <w:spacing w:line="276" w:lineRule="auto"/>
        <w:jc w:val="both"/>
        <w:rPr>
          <w:rFonts w:ascii="Sylfaen" w:hAnsi="Sylfaen"/>
          <w:lang w:val="ka-GE"/>
        </w:rPr>
      </w:pPr>
    </w:p>
    <w:p w14:paraId="6D3F12D4" w14:textId="27C23884" w:rsidR="002B23B4" w:rsidRDefault="002B23B4" w:rsidP="00036B19">
      <w:pPr>
        <w:spacing w:line="276" w:lineRule="auto"/>
        <w:jc w:val="both"/>
        <w:rPr>
          <w:rFonts w:ascii="Sylfaen" w:hAnsi="Sylfaen"/>
          <w:lang w:val="ka-GE"/>
        </w:rPr>
      </w:pPr>
    </w:p>
    <w:p w14:paraId="60FEF033" w14:textId="2F51C2F9" w:rsidR="002B23B4" w:rsidRDefault="002B23B4" w:rsidP="00036B19">
      <w:pPr>
        <w:spacing w:line="276" w:lineRule="auto"/>
        <w:jc w:val="both"/>
        <w:rPr>
          <w:rFonts w:ascii="Sylfaen" w:hAnsi="Sylfaen"/>
          <w:lang w:val="ka-GE"/>
        </w:rPr>
      </w:pPr>
    </w:p>
    <w:p w14:paraId="6EB19A41" w14:textId="2E779A9D" w:rsidR="002B23B4" w:rsidRDefault="002B23B4" w:rsidP="00036B19">
      <w:pPr>
        <w:spacing w:line="276" w:lineRule="auto"/>
        <w:jc w:val="both"/>
        <w:rPr>
          <w:rFonts w:ascii="Sylfaen" w:hAnsi="Sylfaen"/>
          <w:lang w:val="ka-GE"/>
        </w:rPr>
      </w:pPr>
    </w:p>
    <w:p w14:paraId="3D733B33" w14:textId="08B2D5EB" w:rsidR="002B23B4" w:rsidRDefault="002B23B4" w:rsidP="00036B19">
      <w:pPr>
        <w:spacing w:line="276" w:lineRule="auto"/>
        <w:jc w:val="both"/>
        <w:rPr>
          <w:rFonts w:ascii="Sylfaen" w:hAnsi="Sylfaen"/>
          <w:lang w:val="ka-GE"/>
        </w:rPr>
      </w:pPr>
    </w:p>
    <w:p w14:paraId="4FC5494C" w14:textId="5E99D9E6" w:rsidR="002B23B4" w:rsidRDefault="002B23B4" w:rsidP="00036B19">
      <w:pPr>
        <w:spacing w:line="276" w:lineRule="auto"/>
        <w:jc w:val="both"/>
        <w:rPr>
          <w:rFonts w:ascii="Sylfaen" w:hAnsi="Sylfaen"/>
          <w:lang w:val="ka-GE"/>
        </w:rPr>
      </w:pPr>
    </w:p>
    <w:p w14:paraId="4F493EF8" w14:textId="480197F2" w:rsidR="002B23B4" w:rsidRDefault="002B23B4" w:rsidP="00036B19">
      <w:pPr>
        <w:spacing w:line="276" w:lineRule="auto"/>
        <w:jc w:val="both"/>
        <w:rPr>
          <w:rFonts w:ascii="Sylfaen" w:hAnsi="Sylfaen"/>
          <w:lang w:val="ka-GE"/>
        </w:rPr>
      </w:pPr>
    </w:p>
    <w:p w14:paraId="002EEF51" w14:textId="239FA615" w:rsidR="002B23B4" w:rsidRDefault="002B23B4" w:rsidP="00036B19">
      <w:pPr>
        <w:spacing w:line="276" w:lineRule="auto"/>
        <w:jc w:val="both"/>
        <w:rPr>
          <w:rFonts w:ascii="Sylfaen" w:hAnsi="Sylfaen"/>
          <w:lang w:val="ka-GE"/>
        </w:rPr>
      </w:pPr>
    </w:p>
    <w:p w14:paraId="3EB33B30" w14:textId="7CF27434" w:rsidR="002B23B4" w:rsidRDefault="002B23B4" w:rsidP="00036B19">
      <w:pPr>
        <w:spacing w:line="276" w:lineRule="auto"/>
        <w:jc w:val="both"/>
        <w:rPr>
          <w:rFonts w:ascii="Sylfaen" w:hAnsi="Sylfaen"/>
          <w:lang w:val="ka-GE"/>
        </w:rPr>
      </w:pPr>
    </w:p>
    <w:p w14:paraId="7C60F1F0" w14:textId="77777777" w:rsidR="002B23B4" w:rsidRPr="00D07B3B" w:rsidRDefault="002B23B4" w:rsidP="00036B19">
      <w:pPr>
        <w:spacing w:line="276" w:lineRule="auto"/>
        <w:jc w:val="both"/>
        <w:rPr>
          <w:rFonts w:ascii="Sylfaen" w:hAnsi="Sylfaen"/>
          <w:lang w:val="ka-GE"/>
        </w:rPr>
      </w:pPr>
    </w:p>
    <w:p w14:paraId="1DA47F9B" w14:textId="77777777" w:rsidR="0021226E" w:rsidRPr="00D07B3B" w:rsidRDefault="0021226E" w:rsidP="00036B19">
      <w:pPr>
        <w:spacing w:line="276" w:lineRule="auto"/>
        <w:jc w:val="both"/>
        <w:rPr>
          <w:rFonts w:ascii="Sylfaen" w:hAnsi="Sylfaen"/>
          <w:b/>
          <w:lang w:val="ka-GE"/>
        </w:rPr>
      </w:pPr>
      <w:r w:rsidRPr="00D07B3B">
        <w:rPr>
          <w:rFonts w:ascii="Sylfaen" w:hAnsi="Sylfaen"/>
          <w:b/>
          <w:lang w:val="ka-GE"/>
        </w:rPr>
        <w:lastRenderedPageBreak/>
        <w:t>სახელმძღვანელოების იდეოლოგიური მომენტი ცხინვალის კონფლიქტის შესახებ</w:t>
      </w:r>
    </w:p>
    <w:p w14:paraId="4AC026D0" w14:textId="77777777" w:rsidR="0021226E" w:rsidRPr="00D07B3B" w:rsidRDefault="0021226E" w:rsidP="00036B19">
      <w:pPr>
        <w:spacing w:line="276" w:lineRule="auto"/>
        <w:jc w:val="both"/>
        <w:rPr>
          <w:rFonts w:ascii="Sylfaen" w:hAnsi="Sylfaen"/>
          <w:b/>
          <w:lang w:val="ka-GE"/>
        </w:rPr>
      </w:pPr>
      <w:r w:rsidRPr="00D07B3B">
        <w:rPr>
          <w:rFonts w:ascii="Sylfaen" w:hAnsi="Sylfaen"/>
          <w:b/>
          <w:lang w:val="ka-GE"/>
        </w:rPr>
        <w:t>მანუჩარ გუნცაძე, კავკასიის უნივერსიტეტი</w:t>
      </w:r>
    </w:p>
    <w:p w14:paraId="489DDAAB" w14:textId="77777777" w:rsidR="0021226E" w:rsidRPr="00D07B3B" w:rsidRDefault="0021226E" w:rsidP="00036B19">
      <w:pPr>
        <w:spacing w:line="276" w:lineRule="auto"/>
        <w:jc w:val="both"/>
        <w:rPr>
          <w:rFonts w:ascii="Sylfaen" w:hAnsi="Sylfaen"/>
          <w:lang w:val="ka-GE"/>
        </w:rPr>
      </w:pPr>
    </w:p>
    <w:p w14:paraId="6ADABB8B" w14:textId="77777777" w:rsidR="0021226E" w:rsidRPr="00D07B3B" w:rsidRDefault="0021226E" w:rsidP="00036B19">
      <w:pPr>
        <w:spacing w:after="0" w:line="276" w:lineRule="auto"/>
        <w:jc w:val="both"/>
        <w:rPr>
          <w:rFonts w:ascii="Sylfaen" w:hAnsi="Sylfaen"/>
          <w:lang w:val="ka-GE"/>
        </w:rPr>
      </w:pPr>
      <w:r w:rsidRPr="00D07B3B">
        <w:rPr>
          <w:rFonts w:ascii="Sylfaen" w:hAnsi="Sylfaen"/>
          <w:lang w:val="ka-GE"/>
        </w:rPr>
        <w:t>ცხინვალის კონფლიქტის გაყინვის შემდეგ, მნიშვნელოვანია, თუ როგორ მიმდინარეობს აღნიშნული საკითხის სწავლება და რა იდეოლოგიური მომენტებია სახელმძღვანელოებში გათვალისწინებული. საინტერესოა ასევე შედარება, როგორც ქართული, ისე რუსული სასკოლო სახელმძღვანელოების და ე.წ. „სამხრეთ ოსეთში“ არსებული სახელმძღვანელოები, როგორც ფაქტოლოგიური კუთხით, ასევე შეფასების მხრივაც.</w:t>
      </w:r>
    </w:p>
    <w:p w14:paraId="6459B323" w14:textId="77777777" w:rsidR="0021226E" w:rsidRPr="00D07B3B" w:rsidRDefault="0021226E" w:rsidP="00036B19">
      <w:pPr>
        <w:spacing w:after="0" w:line="276" w:lineRule="auto"/>
        <w:jc w:val="both"/>
        <w:rPr>
          <w:rFonts w:ascii="Sylfaen" w:hAnsi="Sylfaen"/>
          <w:lang w:val="ka-GE"/>
        </w:rPr>
      </w:pPr>
      <w:r w:rsidRPr="00D07B3B">
        <w:rPr>
          <w:rFonts w:ascii="Sylfaen" w:hAnsi="Sylfaen"/>
          <w:lang w:val="ka-GE"/>
        </w:rPr>
        <w:t>ამ მხრივ ყურადღებას ვამახვილებთ საქართველოში არსებულ გრიფირებულ სახელმძღვანელოებზე და რუსულ და ე.წ. „სამხრეთ ოსეთში“ არსებულ ოფიციალურ სახელმძღვანელოებზე, რომლებზეც იზრდება ახალი თაობა და სწორედ მათი საშუალებით სწავლობენ ფაქტებსა და მათ აღქმას. ეს ცხადია მნიშვნელოვან როლს თამაშობს მათი აზროვნების, აღქმებისა და იდეოლოგიის ჩამოყალიბებაში.</w:t>
      </w:r>
    </w:p>
    <w:p w14:paraId="603A386E" w14:textId="77777777" w:rsidR="0021226E" w:rsidRPr="00D07B3B" w:rsidRDefault="0021226E" w:rsidP="00036B19">
      <w:pPr>
        <w:spacing w:after="0" w:line="276" w:lineRule="auto"/>
        <w:jc w:val="both"/>
        <w:rPr>
          <w:rFonts w:ascii="Sylfaen" w:hAnsi="Sylfaen"/>
          <w:lang w:val="ka-GE"/>
        </w:rPr>
      </w:pPr>
      <w:r w:rsidRPr="00D07B3B">
        <w:rPr>
          <w:rFonts w:ascii="Sylfaen" w:hAnsi="Sylfaen"/>
          <w:lang w:val="ka-GE"/>
        </w:rPr>
        <w:t>მოხსენებაში განხილულია სწორედ მსგავსი ასპექტები, სადაც მოხდება ისტორიული ფაქტების სისწორის გაანალიზებაც და სუბიექტური შეფასებების წინ წამოწევაც, რაც დამოკიდებულებას და სახელმძღვანელოების შექმნის მიზანს უფრო ნათელს გახდის.</w:t>
      </w:r>
    </w:p>
    <w:p w14:paraId="3493B153" w14:textId="2E2E788D" w:rsidR="009F4DA0" w:rsidRDefault="009F4DA0" w:rsidP="00036B19">
      <w:pPr>
        <w:spacing w:after="0" w:line="276" w:lineRule="auto"/>
        <w:jc w:val="both"/>
        <w:rPr>
          <w:rFonts w:ascii="Sylfaen" w:hAnsi="Sylfaen"/>
          <w:lang w:val="ka-GE"/>
        </w:rPr>
      </w:pPr>
    </w:p>
    <w:p w14:paraId="47D39682" w14:textId="1B41D88A" w:rsidR="002B23B4" w:rsidRDefault="002B23B4" w:rsidP="00036B19">
      <w:pPr>
        <w:spacing w:after="0" w:line="276" w:lineRule="auto"/>
        <w:jc w:val="both"/>
        <w:rPr>
          <w:rFonts w:ascii="Sylfaen" w:hAnsi="Sylfaen"/>
          <w:lang w:val="ka-GE"/>
        </w:rPr>
      </w:pPr>
    </w:p>
    <w:p w14:paraId="481CDB68" w14:textId="161A043E" w:rsidR="002B23B4" w:rsidRDefault="002B23B4" w:rsidP="00036B19">
      <w:pPr>
        <w:spacing w:after="0" w:line="276" w:lineRule="auto"/>
        <w:jc w:val="both"/>
        <w:rPr>
          <w:rFonts w:ascii="Sylfaen" w:hAnsi="Sylfaen"/>
          <w:lang w:val="ka-GE"/>
        </w:rPr>
      </w:pPr>
    </w:p>
    <w:p w14:paraId="7F2181BB" w14:textId="437AE083" w:rsidR="002B23B4" w:rsidRDefault="002B23B4" w:rsidP="00036B19">
      <w:pPr>
        <w:spacing w:after="0" w:line="276" w:lineRule="auto"/>
        <w:jc w:val="both"/>
        <w:rPr>
          <w:rFonts w:ascii="Sylfaen" w:hAnsi="Sylfaen"/>
          <w:lang w:val="ka-GE"/>
        </w:rPr>
      </w:pPr>
    </w:p>
    <w:p w14:paraId="5C03EBE9" w14:textId="1D7E402F" w:rsidR="002B23B4" w:rsidRDefault="002B23B4" w:rsidP="00036B19">
      <w:pPr>
        <w:spacing w:after="0" w:line="276" w:lineRule="auto"/>
        <w:jc w:val="both"/>
        <w:rPr>
          <w:rFonts w:ascii="Sylfaen" w:hAnsi="Sylfaen"/>
          <w:lang w:val="ka-GE"/>
        </w:rPr>
      </w:pPr>
    </w:p>
    <w:p w14:paraId="0F710C31" w14:textId="7EED615B" w:rsidR="002B23B4" w:rsidRDefault="002B23B4" w:rsidP="00036B19">
      <w:pPr>
        <w:spacing w:after="0" w:line="276" w:lineRule="auto"/>
        <w:jc w:val="both"/>
        <w:rPr>
          <w:rFonts w:ascii="Sylfaen" w:hAnsi="Sylfaen"/>
          <w:lang w:val="ka-GE"/>
        </w:rPr>
      </w:pPr>
    </w:p>
    <w:p w14:paraId="73BCCAAE" w14:textId="2CB86155" w:rsidR="002B23B4" w:rsidRDefault="002B23B4" w:rsidP="00036B19">
      <w:pPr>
        <w:spacing w:after="0" w:line="276" w:lineRule="auto"/>
        <w:jc w:val="both"/>
        <w:rPr>
          <w:rFonts w:ascii="Sylfaen" w:hAnsi="Sylfaen"/>
          <w:lang w:val="ka-GE"/>
        </w:rPr>
      </w:pPr>
    </w:p>
    <w:p w14:paraId="387AD7EA" w14:textId="5BBA0446" w:rsidR="002B23B4" w:rsidRDefault="002B23B4" w:rsidP="00036B19">
      <w:pPr>
        <w:spacing w:after="0" w:line="276" w:lineRule="auto"/>
        <w:jc w:val="both"/>
        <w:rPr>
          <w:rFonts w:ascii="Sylfaen" w:hAnsi="Sylfaen"/>
          <w:lang w:val="ka-GE"/>
        </w:rPr>
      </w:pPr>
    </w:p>
    <w:p w14:paraId="0A42CA39" w14:textId="3F54A98D" w:rsidR="002B23B4" w:rsidRDefault="002B23B4" w:rsidP="00036B19">
      <w:pPr>
        <w:spacing w:after="0" w:line="276" w:lineRule="auto"/>
        <w:jc w:val="both"/>
        <w:rPr>
          <w:rFonts w:ascii="Sylfaen" w:hAnsi="Sylfaen"/>
          <w:lang w:val="ka-GE"/>
        </w:rPr>
      </w:pPr>
    </w:p>
    <w:p w14:paraId="2DF94C95" w14:textId="4FFBB91C" w:rsidR="002B23B4" w:rsidRDefault="002B23B4" w:rsidP="00036B19">
      <w:pPr>
        <w:spacing w:after="0" w:line="276" w:lineRule="auto"/>
        <w:jc w:val="both"/>
        <w:rPr>
          <w:rFonts w:ascii="Sylfaen" w:hAnsi="Sylfaen"/>
          <w:lang w:val="ka-GE"/>
        </w:rPr>
      </w:pPr>
    </w:p>
    <w:p w14:paraId="06F93DDE" w14:textId="22C72732" w:rsidR="002B23B4" w:rsidRDefault="002B23B4" w:rsidP="00036B19">
      <w:pPr>
        <w:spacing w:after="0" w:line="276" w:lineRule="auto"/>
        <w:jc w:val="both"/>
        <w:rPr>
          <w:rFonts w:ascii="Sylfaen" w:hAnsi="Sylfaen"/>
          <w:lang w:val="ka-GE"/>
        </w:rPr>
      </w:pPr>
    </w:p>
    <w:p w14:paraId="4D376FD2" w14:textId="62C9B024" w:rsidR="002B23B4" w:rsidRDefault="002B23B4" w:rsidP="00036B19">
      <w:pPr>
        <w:spacing w:after="0" w:line="276" w:lineRule="auto"/>
        <w:jc w:val="both"/>
        <w:rPr>
          <w:rFonts w:ascii="Sylfaen" w:hAnsi="Sylfaen"/>
          <w:lang w:val="ka-GE"/>
        </w:rPr>
      </w:pPr>
    </w:p>
    <w:p w14:paraId="6E7741A6" w14:textId="701E5EB5" w:rsidR="002B23B4" w:rsidRDefault="002B23B4" w:rsidP="00036B19">
      <w:pPr>
        <w:spacing w:after="0" w:line="276" w:lineRule="auto"/>
        <w:jc w:val="both"/>
        <w:rPr>
          <w:rFonts w:ascii="Sylfaen" w:hAnsi="Sylfaen"/>
          <w:lang w:val="ka-GE"/>
        </w:rPr>
      </w:pPr>
    </w:p>
    <w:p w14:paraId="58244B0D" w14:textId="036010F6" w:rsidR="002B23B4" w:rsidRDefault="002B23B4" w:rsidP="00036B19">
      <w:pPr>
        <w:spacing w:after="0" w:line="276" w:lineRule="auto"/>
        <w:jc w:val="both"/>
        <w:rPr>
          <w:rFonts w:ascii="Sylfaen" w:hAnsi="Sylfaen"/>
          <w:lang w:val="ka-GE"/>
        </w:rPr>
      </w:pPr>
    </w:p>
    <w:p w14:paraId="17775BAD" w14:textId="5904B910" w:rsidR="002B23B4" w:rsidRDefault="002B23B4" w:rsidP="00036B19">
      <w:pPr>
        <w:spacing w:after="0" w:line="276" w:lineRule="auto"/>
        <w:jc w:val="both"/>
        <w:rPr>
          <w:rFonts w:ascii="Sylfaen" w:hAnsi="Sylfaen"/>
          <w:lang w:val="ka-GE"/>
        </w:rPr>
      </w:pPr>
    </w:p>
    <w:p w14:paraId="253C8404" w14:textId="1DA141D5" w:rsidR="002B23B4" w:rsidRDefault="002B23B4" w:rsidP="00036B19">
      <w:pPr>
        <w:spacing w:after="0" w:line="276" w:lineRule="auto"/>
        <w:jc w:val="both"/>
        <w:rPr>
          <w:rFonts w:ascii="Sylfaen" w:hAnsi="Sylfaen"/>
          <w:lang w:val="ka-GE"/>
        </w:rPr>
      </w:pPr>
    </w:p>
    <w:p w14:paraId="4E673A95" w14:textId="693F346D" w:rsidR="002B23B4" w:rsidRDefault="002B23B4" w:rsidP="00036B19">
      <w:pPr>
        <w:spacing w:after="0" w:line="276" w:lineRule="auto"/>
        <w:jc w:val="both"/>
        <w:rPr>
          <w:rFonts w:ascii="Sylfaen" w:hAnsi="Sylfaen"/>
          <w:lang w:val="ka-GE"/>
        </w:rPr>
      </w:pPr>
    </w:p>
    <w:p w14:paraId="38CB32AF" w14:textId="66642B6E" w:rsidR="002B23B4" w:rsidRDefault="002B23B4" w:rsidP="00036B19">
      <w:pPr>
        <w:spacing w:after="0" w:line="276" w:lineRule="auto"/>
        <w:jc w:val="both"/>
        <w:rPr>
          <w:rFonts w:ascii="Sylfaen" w:hAnsi="Sylfaen"/>
          <w:lang w:val="ka-GE"/>
        </w:rPr>
      </w:pPr>
    </w:p>
    <w:p w14:paraId="2BE2FC38" w14:textId="3DF2C157" w:rsidR="002B23B4" w:rsidRDefault="002B23B4" w:rsidP="00036B19">
      <w:pPr>
        <w:spacing w:after="0" w:line="276" w:lineRule="auto"/>
        <w:jc w:val="both"/>
        <w:rPr>
          <w:rFonts w:ascii="Sylfaen" w:hAnsi="Sylfaen"/>
          <w:lang w:val="ka-GE"/>
        </w:rPr>
      </w:pPr>
    </w:p>
    <w:p w14:paraId="24F00E02" w14:textId="28562FAE" w:rsidR="002B23B4" w:rsidRDefault="002B23B4" w:rsidP="00036B19">
      <w:pPr>
        <w:spacing w:after="0" w:line="276" w:lineRule="auto"/>
        <w:jc w:val="both"/>
        <w:rPr>
          <w:rFonts w:ascii="Sylfaen" w:hAnsi="Sylfaen"/>
          <w:lang w:val="ka-GE"/>
        </w:rPr>
      </w:pPr>
    </w:p>
    <w:p w14:paraId="0D6FEE98" w14:textId="1A210288" w:rsidR="002B23B4" w:rsidRDefault="002B23B4" w:rsidP="00036B19">
      <w:pPr>
        <w:spacing w:after="0" w:line="276" w:lineRule="auto"/>
        <w:jc w:val="both"/>
        <w:rPr>
          <w:rFonts w:ascii="Sylfaen" w:hAnsi="Sylfaen"/>
          <w:lang w:val="ka-GE"/>
        </w:rPr>
      </w:pPr>
    </w:p>
    <w:p w14:paraId="21067D12" w14:textId="77777777" w:rsidR="009F4DA0" w:rsidRPr="00D07B3B" w:rsidRDefault="009F4DA0" w:rsidP="00036B19">
      <w:pPr>
        <w:spacing w:line="276" w:lineRule="auto"/>
        <w:jc w:val="both"/>
        <w:rPr>
          <w:rFonts w:ascii="Sylfaen" w:hAnsi="Sylfaen"/>
          <w:b/>
          <w:bCs/>
          <w:lang w:val="ka-GE"/>
        </w:rPr>
      </w:pPr>
      <w:bookmarkStart w:id="5" w:name="_Hlk188629305"/>
      <w:r w:rsidRPr="00D07B3B">
        <w:rPr>
          <w:rFonts w:ascii="Sylfaen" w:hAnsi="Sylfaen"/>
          <w:b/>
          <w:bCs/>
          <w:lang w:val="ka-GE"/>
        </w:rPr>
        <w:lastRenderedPageBreak/>
        <w:t>ბურდიაშვილების საგვარეულო</w:t>
      </w:r>
    </w:p>
    <w:p w14:paraId="10F8CCB2" w14:textId="7B96AD3C" w:rsidR="009F4DA0" w:rsidRDefault="009F4DA0" w:rsidP="00036B19">
      <w:pPr>
        <w:spacing w:line="276" w:lineRule="auto"/>
        <w:jc w:val="both"/>
        <w:rPr>
          <w:rFonts w:ascii="Sylfaen" w:hAnsi="Sylfaen"/>
          <w:b/>
          <w:lang w:val="ka-GE"/>
        </w:rPr>
      </w:pPr>
      <w:r w:rsidRPr="00D07B3B">
        <w:rPr>
          <w:rFonts w:ascii="Sylfaen" w:hAnsi="Sylfaen"/>
          <w:b/>
          <w:lang w:val="ka-GE"/>
        </w:rPr>
        <w:t>ზურაბ ჭყონია, აღმოსავლეთ ევროპის უნივერსიტეტი</w:t>
      </w:r>
    </w:p>
    <w:p w14:paraId="5E80D101" w14:textId="77777777" w:rsidR="003339CC" w:rsidRPr="00D07B3B" w:rsidRDefault="003339CC" w:rsidP="00036B19">
      <w:pPr>
        <w:spacing w:line="276" w:lineRule="auto"/>
        <w:jc w:val="both"/>
        <w:rPr>
          <w:rFonts w:ascii="Sylfaen" w:hAnsi="Sylfaen"/>
          <w:b/>
          <w:lang w:val="ka-GE"/>
        </w:rPr>
      </w:pPr>
    </w:p>
    <w:p w14:paraId="33D18223" w14:textId="77777777" w:rsidR="009F4DA0" w:rsidRPr="00D07B3B" w:rsidRDefault="009F4DA0" w:rsidP="003339CC">
      <w:pPr>
        <w:spacing w:after="0" w:line="276" w:lineRule="auto"/>
        <w:jc w:val="both"/>
        <w:rPr>
          <w:rFonts w:ascii="Sylfaen" w:hAnsi="Sylfaen"/>
          <w:lang w:val="ka-GE"/>
        </w:rPr>
      </w:pPr>
      <w:r w:rsidRPr="00D07B3B">
        <w:rPr>
          <w:rFonts w:ascii="Sylfaen" w:hAnsi="Sylfaen"/>
          <w:b/>
          <w:bCs/>
          <w:lang w:val="ka-GE"/>
        </w:rPr>
        <w:t>საკვლევი თემა:</w:t>
      </w:r>
      <w:r w:rsidR="00C8616A" w:rsidRPr="00D07B3B">
        <w:rPr>
          <w:rFonts w:ascii="Sylfaen" w:hAnsi="Sylfaen"/>
          <w:b/>
          <w:bCs/>
          <w:lang w:val="ka-GE"/>
        </w:rPr>
        <w:t xml:space="preserve"> </w:t>
      </w:r>
      <w:r w:rsidRPr="00D07B3B">
        <w:rPr>
          <w:rFonts w:ascii="Sylfaen" w:hAnsi="Sylfaen"/>
          <w:lang w:val="ka-GE"/>
        </w:rPr>
        <w:t>ნაშრომში შესწავლილი და გაანალიზებულია ბურდიაშვილების საგვარეულოს შესახებ არსებული ისტორიულ წყაროები, კამერალური აღწერები, საოჯახო სიები, მეტრიკული წიგნები, სამეცნიერო ლიტერატურა, ქართული სამართლის ძეგლები, სახელმწიფო სერვისების განვითარების მასალები და ინტერნეტ რესურსები.</w:t>
      </w:r>
    </w:p>
    <w:p w14:paraId="077A3868" w14:textId="77777777" w:rsidR="009F4DA0" w:rsidRPr="00D07B3B" w:rsidRDefault="009F4DA0" w:rsidP="003339CC">
      <w:pPr>
        <w:spacing w:after="0" w:line="276" w:lineRule="auto"/>
        <w:jc w:val="both"/>
        <w:rPr>
          <w:rFonts w:ascii="Sylfaen" w:hAnsi="Sylfaen"/>
          <w:lang w:val="ka-GE"/>
        </w:rPr>
      </w:pPr>
      <w:r w:rsidRPr="00D07B3B">
        <w:rPr>
          <w:rFonts w:ascii="Sylfaen" w:hAnsi="Sylfaen"/>
          <w:b/>
          <w:bCs/>
          <w:lang w:val="ka-GE"/>
        </w:rPr>
        <w:t>კლევის აქტუალობა:</w:t>
      </w:r>
      <w:r w:rsidR="00C8616A" w:rsidRPr="00D07B3B">
        <w:rPr>
          <w:rFonts w:ascii="Sylfaen" w:hAnsi="Sylfaen"/>
          <w:b/>
          <w:bCs/>
          <w:lang w:val="ka-GE"/>
        </w:rPr>
        <w:t xml:space="preserve"> </w:t>
      </w:r>
      <w:r w:rsidRPr="00D07B3B">
        <w:rPr>
          <w:rFonts w:ascii="Sylfaen" w:hAnsi="Sylfaen"/>
          <w:lang w:val="ka-GE"/>
        </w:rPr>
        <w:t>ბურდიაშვილების გვარსახელის, ისევე როგორც თითოეული გვარსახელის კვლევა განსაკუთრებულ ყურადღებას იმსახურებს, რამდენადაც ეს პროცესი არის ქვეყნის ისტორიის კვლევის ერთ-ერთი გზა.</w:t>
      </w:r>
    </w:p>
    <w:p w14:paraId="76D2B064" w14:textId="77777777" w:rsidR="009F4DA0" w:rsidRPr="00D07B3B" w:rsidRDefault="009F4DA0" w:rsidP="003339CC">
      <w:pPr>
        <w:spacing w:after="0" w:line="276" w:lineRule="auto"/>
        <w:jc w:val="both"/>
        <w:rPr>
          <w:rFonts w:ascii="Sylfaen" w:hAnsi="Sylfaen"/>
          <w:lang w:val="ka-GE"/>
        </w:rPr>
      </w:pPr>
      <w:r w:rsidRPr="00D07B3B">
        <w:rPr>
          <w:rFonts w:ascii="Sylfaen" w:hAnsi="Sylfaen"/>
          <w:lang w:val="ka-GE"/>
        </w:rPr>
        <w:t>ბურდიაშვილების გვარსახელის ამ დრომდე არ ყოფილა გამოკვლეული და მის შესახებ არ გამოქვეყნებულა რაიმე სამეცნიერო ხასიათის პუბლიკაცია.</w:t>
      </w:r>
    </w:p>
    <w:p w14:paraId="0BC5D887" w14:textId="77777777" w:rsidR="009F4DA0" w:rsidRPr="00D07B3B" w:rsidRDefault="009F4DA0" w:rsidP="003339CC">
      <w:pPr>
        <w:spacing w:after="0" w:line="276" w:lineRule="auto"/>
        <w:jc w:val="both"/>
        <w:rPr>
          <w:rFonts w:ascii="Sylfaen" w:hAnsi="Sylfaen"/>
          <w:lang w:val="ka-GE"/>
        </w:rPr>
      </w:pPr>
      <w:r w:rsidRPr="00D07B3B">
        <w:rPr>
          <w:rFonts w:ascii="Sylfaen" w:hAnsi="Sylfaen"/>
          <w:b/>
          <w:bCs/>
          <w:lang w:val="ka-GE"/>
        </w:rPr>
        <w:t>პრობლემა</w:t>
      </w:r>
      <w:r w:rsidRPr="00D07B3B">
        <w:rPr>
          <w:rFonts w:ascii="Sylfaen" w:hAnsi="Sylfaen"/>
          <w:lang w:val="ka-GE"/>
        </w:rPr>
        <w:t>:</w:t>
      </w:r>
      <w:r w:rsidR="00C8616A" w:rsidRPr="00D07B3B">
        <w:rPr>
          <w:rFonts w:ascii="Sylfaen" w:hAnsi="Sylfaen"/>
          <w:lang w:val="ka-GE"/>
        </w:rPr>
        <w:t xml:space="preserve"> </w:t>
      </w:r>
      <w:r w:rsidRPr="00D07B3B">
        <w:rPr>
          <w:rFonts w:ascii="Sylfaen" w:hAnsi="Sylfaen"/>
          <w:lang w:val="ka-GE"/>
        </w:rPr>
        <w:t>როგორც ჩვენთვის ცნობილია, თავად ბურდიაშვილების საგვარეულოში არ მოიპოვება გვარის წარმოშობის ერთიანი ვერსია. არც ცალკეულ საკითხებზეა ჩამოყალიბებული საერთო შეხედულება. მაგალითად, უცნობია შილდასა და ჩუმლაყს შორის (სადაც კომპაქტურად არიან დასახლებულები ბურდიაშვილები), რომელია მათი უძველესი საცხოვრისი.</w:t>
      </w:r>
    </w:p>
    <w:p w14:paraId="4010719C" w14:textId="77777777" w:rsidR="009F4DA0" w:rsidRPr="00D07B3B" w:rsidRDefault="009F4DA0" w:rsidP="003339CC">
      <w:pPr>
        <w:spacing w:after="0" w:line="276" w:lineRule="auto"/>
        <w:jc w:val="both"/>
        <w:rPr>
          <w:rFonts w:ascii="Sylfaen" w:hAnsi="Sylfaen"/>
          <w:lang w:val="ka-GE"/>
        </w:rPr>
      </w:pPr>
      <w:r w:rsidRPr="00D07B3B">
        <w:rPr>
          <w:rFonts w:ascii="Sylfaen" w:hAnsi="Sylfaen"/>
          <w:lang w:val="ka-GE"/>
        </w:rPr>
        <w:t>დასადგენი იყო ბურდიაშვილების საგვარეულოს წარმომავლობა და ნათესაური კავშირები, უძველესი საცხოვრისი, მიგრაციული პროცესები, განსახლების არეალი, ეტიმოლოგია, გვარსახელის შესახებ არსებული ისტორიული წყაროები და სოციალური მდგომარეობა.</w:t>
      </w:r>
    </w:p>
    <w:p w14:paraId="51E33AD9" w14:textId="77777777" w:rsidR="009F4DA0" w:rsidRPr="00D07B3B" w:rsidRDefault="009F4DA0" w:rsidP="003339CC">
      <w:pPr>
        <w:spacing w:after="0" w:line="276" w:lineRule="auto"/>
        <w:jc w:val="both"/>
        <w:rPr>
          <w:rFonts w:ascii="Sylfaen" w:hAnsi="Sylfaen"/>
          <w:lang w:val="ka-GE"/>
        </w:rPr>
      </w:pPr>
      <w:r w:rsidRPr="00D07B3B">
        <w:rPr>
          <w:rFonts w:ascii="Sylfaen" w:hAnsi="Sylfaen"/>
          <w:b/>
          <w:bCs/>
          <w:lang w:val="ka-GE"/>
        </w:rPr>
        <w:t>კვლევის მეთოდები:</w:t>
      </w:r>
      <w:r w:rsidR="00C8616A" w:rsidRPr="00D07B3B">
        <w:rPr>
          <w:rFonts w:ascii="Sylfaen" w:hAnsi="Sylfaen"/>
          <w:b/>
          <w:bCs/>
          <w:lang w:val="ka-GE"/>
        </w:rPr>
        <w:t xml:space="preserve"> </w:t>
      </w:r>
      <w:r w:rsidRPr="00D07B3B">
        <w:rPr>
          <w:rFonts w:ascii="Sylfaen" w:hAnsi="Sylfaen"/>
          <w:lang w:val="ka-GE"/>
        </w:rPr>
        <w:t>ნაშრომში გამოყენებულია აღწერითი, ისტორიულ-შედარებითი, მიზეზ-შედეგობრივი და სისტემური ანალიზის მეთოდები.</w:t>
      </w:r>
    </w:p>
    <w:p w14:paraId="1555741F" w14:textId="77777777" w:rsidR="009F4DA0" w:rsidRPr="00D07B3B" w:rsidRDefault="009F4DA0" w:rsidP="00036B19">
      <w:pPr>
        <w:spacing w:line="276" w:lineRule="auto"/>
        <w:jc w:val="both"/>
        <w:rPr>
          <w:rFonts w:ascii="Sylfaen" w:hAnsi="Sylfaen"/>
          <w:lang w:val="ka-GE"/>
        </w:rPr>
      </w:pPr>
      <w:r w:rsidRPr="00D07B3B">
        <w:rPr>
          <w:rFonts w:ascii="Sylfaen" w:hAnsi="Sylfaen"/>
          <w:b/>
          <w:bCs/>
          <w:lang w:val="ka-GE"/>
        </w:rPr>
        <w:t>დასკვნა:</w:t>
      </w:r>
      <w:r w:rsidR="00C8616A" w:rsidRPr="00D07B3B">
        <w:rPr>
          <w:rFonts w:ascii="Sylfaen" w:hAnsi="Sylfaen"/>
          <w:b/>
          <w:bCs/>
          <w:lang w:val="ka-GE"/>
        </w:rPr>
        <w:t xml:space="preserve"> </w:t>
      </w:r>
      <w:r w:rsidRPr="00D07B3B">
        <w:rPr>
          <w:rFonts w:ascii="Sylfaen" w:hAnsi="Sylfaen"/>
          <w:lang w:val="ka-GE"/>
        </w:rPr>
        <w:t>ნაშრომში დადგენილია ბურდიაშვილების გვარსახელის წარმომავლობა, მის შესახებ არსებული ისტორიული წყაროები, განსახლების არეალი, მიგრაციული პროცესები, რიცხოვნობა და სოციალური წარმომავლობა.</w:t>
      </w:r>
    </w:p>
    <w:p w14:paraId="0A548236" w14:textId="77777777" w:rsidR="009F4DA0" w:rsidRPr="00D07B3B" w:rsidRDefault="009F4DA0" w:rsidP="003339CC">
      <w:pPr>
        <w:spacing w:after="0" w:line="276" w:lineRule="auto"/>
        <w:jc w:val="both"/>
        <w:rPr>
          <w:rFonts w:ascii="Sylfaen" w:hAnsi="Sylfaen"/>
          <w:lang w:val="ka-GE"/>
        </w:rPr>
      </w:pPr>
      <w:r w:rsidRPr="00D07B3B">
        <w:rPr>
          <w:rFonts w:ascii="Sylfaen" w:hAnsi="Sylfaen"/>
          <w:lang w:val="ka-GE"/>
        </w:rPr>
        <w:t xml:space="preserve">როგორც ირკვევა, ბურდიაშვილების გვარსახელის უძველესი საცხოვრისი სოფელი მჭადიჯვარია (ამჟამინდელი დუშეთის მუნიციპალიტეტი). ქართულ ისტორიულ დოკუმენტებში ეს გვარი XV საუკუნის პირველი მეოთხედიდან ჩნდება. გამოვლენილია ბურდიაშვილების კახეთში ცხოვრების დამადასტურებელი ისტორიული წყაროები და ისიც, რომ ბურდიაშვილების გვარის ერთი შტო, კერძოდ, მჭადიჯვრის შტო, მიეკუთვნებოდა აზნაურთა ფენას და რომ ისინი მუხრანბატონთა აზნაურები იყვნენ. </w:t>
      </w:r>
    </w:p>
    <w:p w14:paraId="671406E4" w14:textId="77777777" w:rsidR="009F4DA0" w:rsidRPr="00D07B3B" w:rsidRDefault="009F4DA0" w:rsidP="003339CC">
      <w:pPr>
        <w:spacing w:after="0" w:line="276" w:lineRule="auto"/>
        <w:jc w:val="both"/>
        <w:rPr>
          <w:rFonts w:ascii="Sylfaen" w:hAnsi="Sylfaen"/>
          <w:lang w:val="ka-GE"/>
        </w:rPr>
      </w:pPr>
      <w:r w:rsidRPr="00D07B3B">
        <w:rPr>
          <w:rFonts w:ascii="Sylfaen" w:hAnsi="Sylfaen"/>
          <w:lang w:val="ka-GE"/>
        </w:rPr>
        <w:t>როგორც ზემოთ აღინიშნა, ბურდიაშვილები კომპაქტურად ცხოვრობენ დღევანდელი გურჯაანის მუნიციპალიტეტის სოფელ ჩუმლაყსა და ყვარლის მუნიციპალიტეტის სოფელ შილდაში. ამ სოფლებში ისინი პირველად XVIII საუკუნის პირველ მეოთხედში იხსენიებიან.</w:t>
      </w:r>
    </w:p>
    <w:p w14:paraId="0659384A" w14:textId="77777777" w:rsidR="009F4DA0" w:rsidRPr="00D07B3B" w:rsidRDefault="009F4DA0" w:rsidP="00036B19">
      <w:pPr>
        <w:spacing w:line="276" w:lineRule="auto"/>
        <w:jc w:val="both"/>
        <w:rPr>
          <w:rFonts w:ascii="Sylfaen" w:eastAsia="Times New Roman" w:hAnsi="Sylfaen" w:cs="Times New Roman"/>
          <w:lang w:val="ka-GE" w:eastAsia="ja-JP"/>
        </w:rPr>
      </w:pPr>
      <w:r w:rsidRPr="00D07B3B">
        <w:rPr>
          <w:rFonts w:ascii="Sylfaen" w:hAnsi="Sylfaen"/>
          <w:lang w:val="ka-GE"/>
        </w:rPr>
        <w:t xml:space="preserve">გამოთქმულია მოსაზრება ბურდიაშვილების გვარსახელის ერთფუძიანობის თაობაზე, თუმცა ასევე მოყვანილია საპირისპირო ვერსიებიც. </w:t>
      </w:r>
      <w:bookmarkEnd w:id="5"/>
    </w:p>
    <w:p w14:paraId="1F7B99F0" w14:textId="77777777" w:rsidR="00EE3D8B" w:rsidRPr="00D07B3B" w:rsidRDefault="00EE3D8B" w:rsidP="00036B19">
      <w:pPr>
        <w:spacing w:line="276" w:lineRule="auto"/>
        <w:jc w:val="both"/>
        <w:rPr>
          <w:rFonts w:ascii="Sylfaen" w:hAnsi="Sylfaen"/>
          <w:b/>
          <w:bCs/>
          <w:lang w:val="ka-GE"/>
        </w:rPr>
      </w:pPr>
      <w:r w:rsidRPr="00D07B3B">
        <w:rPr>
          <w:rFonts w:ascii="Sylfaen" w:hAnsi="Sylfaen" w:cs="Sylfaen"/>
          <w:b/>
          <w:bCs/>
          <w:lang w:val="ka-GE"/>
        </w:rPr>
        <w:lastRenderedPageBreak/>
        <w:t>ფაცას</w:t>
      </w:r>
      <w:r w:rsidRPr="00D07B3B">
        <w:rPr>
          <w:rFonts w:ascii="Sylfaen" w:hAnsi="Sylfaen"/>
          <w:b/>
          <w:bCs/>
          <w:lang w:val="ka-GE"/>
        </w:rPr>
        <w:t xml:space="preserve"> </w:t>
      </w:r>
      <w:r w:rsidRPr="00D07B3B">
        <w:rPr>
          <w:rFonts w:ascii="Sylfaen" w:hAnsi="Sylfaen" w:cs="Sylfaen"/>
          <w:b/>
          <w:bCs/>
          <w:lang w:val="ka-GE"/>
        </w:rPr>
        <w:t>ქართული</w:t>
      </w:r>
      <w:r w:rsidRPr="00D07B3B">
        <w:rPr>
          <w:rFonts w:ascii="Sylfaen" w:hAnsi="Sylfaen"/>
          <w:b/>
          <w:bCs/>
          <w:lang w:val="ka-GE"/>
        </w:rPr>
        <w:t xml:space="preserve"> </w:t>
      </w:r>
      <w:r w:rsidRPr="00D07B3B">
        <w:rPr>
          <w:rFonts w:ascii="Sylfaen" w:hAnsi="Sylfaen" w:cs="Sylfaen"/>
          <w:b/>
          <w:bCs/>
          <w:lang w:val="ka-GE"/>
        </w:rPr>
        <w:t>გვარები</w:t>
      </w:r>
    </w:p>
    <w:p w14:paraId="63CD5025" w14:textId="49723651" w:rsidR="00EE3D8B" w:rsidRDefault="00EE3D8B" w:rsidP="00036B19">
      <w:pPr>
        <w:spacing w:line="276" w:lineRule="auto"/>
        <w:jc w:val="both"/>
        <w:rPr>
          <w:rFonts w:ascii="Sylfaen" w:hAnsi="Sylfaen" w:cs="Sylfaen"/>
          <w:b/>
          <w:lang w:val="ka-GE"/>
        </w:rPr>
      </w:pPr>
      <w:r w:rsidRPr="00D07B3B">
        <w:rPr>
          <w:rFonts w:ascii="Sylfaen" w:hAnsi="Sylfaen" w:cs="Sylfaen"/>
          <w:b/>
          <w:lang w:val="ka-GE"/>
        </w:rPr>
        <w:t>საბა</w:t>
      </w:r>
      <w:r w:rsidRPr="00D07B3B">
        <w:rPr>
          <w:rFonts w:ascii="Sylfaen" w:hAnsi="Sylfaen"/>
          <w:b/>
          <w:lang w:val="ka-GE"/>
        </w:rPr>
        <w:t xml:space="preserve"> </w:t>
      </w:r>
      <w:r w:rsidRPr="00D07B3B">
        <w:rPr>
          <w:rFonts w:ascii="Sylfaen" w:hAnsi="Sylfaen" w:cs="Sylfaen"/>
          <w:b/>
          <w:lang w:val="ka-GE"/>
        </w:rPr>
        <w:t>კალანდარიშვილი</w:t>
      </w:r>
      <w:r w:rsidRPr="00D07B3B">
        <w:rPr>
          <w:rFonts w:ascii="Sylfaen" w:hAnsi="Sylfaen"/>
          <w:b/>
          <w:lang w:val="ka-GE"/>
        </w:rPr>
        <w:t xml:space="preserve">, </w:t>
      </w:r>
      <w:r w:rsidRPr="00D07B3B">
        <w:rPr>
          <w:rFonts w:ascii="Sylfaen" w:hAnsi="Sylfaen" w:cs="Sylfaen"/>
          <w:b/>
          <w:lang w:val="ka-GE"/>
        </w:rPr>
        <w:t>ივანე</w:t>
      </w:r>
      <w:r w:rsidRPr="00D07B3B">
        <w:rPr>
          <w:rFonts w:ascii="Sylfaen" w:hAnsi="Sylfaen"/>
          <w:b/>
          <w:lang w:val="ka-GE"/>
        </w:rPr>
        <w:t xml:space="preserve"> </w:t>
      </w:r>
      <w:r w:rsidRPr="00D07B3B">
        <w:rPr>
          <w:rFonts w:ascii="Sylfaen" w:hAnsi="Sylfaen" w:cs="Sylfaen"/>
          <w:b/>
          <w:lang w:val="ka-GE"/>
        </w:rPr>
        <w:t>ჯავახიშვილის</w:t>
      </w:r>
      <w:r w:rsidRPr="00D07B3B">
        <w:rPr>
          <w:rFonts w:ascii="Sylfaen" w:hAnsi="Sylfaen"/>
          <w:b/>
          <w:lang w:val="ka-GE"/>
        </w:rPr>
        <w:t xml:space="preserve"> </w:t>
      </w:r>
      <w:r w:rsidRPr="00D07B3B">
        <w:rPr>
          <w:rFonts w:ascii="Sylfaen" w:hAnsi="Sylfaen" w:cs="Sylfaen"/>
          <w:b/>
          <w:lang w:val="ka-GE"/>
        </w:rPr>
        <w:t>სახელობის</w:t>
      </w:r>
      <w:r w:rsidRPr="00D07B3B">
        <w:rPr>
          <w:rFonts w:ascii="Sylfaen" w:hAnsi="Sylfaen"/>
          <w:b/>
          <w:lang w:val="ka-GE"/>
        </w:rPr>
        <w:t xml:space="preserve"> </w:t>
      </w:r>
      <w:r w:rsidRPr="00D07B3B">
        <w:rPr>
          <w:rFonts w:ascii="Sylfaen" w:hAnsi="Sylfaen" w:cs="Sylfaen"/>
          <w:b/>
          <w:lang w:val="ka-GE"/>
        </w:rPr>
        <w:t>თბილისის სახელმწიფო</w:t>
      </w:r>
      <w:r w:rsidRPr="00D07B3B">
        <w:rPr>
          <w:rFonts w:ascii="Sylfaen" w:hAnsi="Sylfaen"/>
          <w:b/>
          <w:lang w:val="ka-GE"/>
        </w:rPr>
        <w:t xml:space="preserve"> </w:t>
      </w:r>
      <w:r w:rsidRPr="00D07B3B">
        <w:rPr>
          <w:rFonts w:ascii="Sylfaen" w:hAnsi="Sylfaen" w:cs="Sylfaen"/>
          <w:b/>
          <w:lang w:val="ka-GE"/>
        </w:rPr>
        <w:t>უნივერისტეტი</w:t>
      </w:r>
    </w:p>
    <w:p w14:paraId="3D9A94E5" w14:textId="77777777" w:rsidR="001708FF" w:rsidRPr="00D07B3B" w:rsidRDefault="001708FF" w:rsidP="00036B19">
      <w:pPr>
        <w:spacing w:line="276" w:lineRule="auto"/>
        <w:jc w:val="both"/>
        <w:rPr>
          <w:rFonts w:ascii="Sylfaen" w:hAnsi="Sylfaen"/>
          <w:b/>
          <w:lang w:val="ka-GE"/>
        </w:rPr>
      </w:pPr>
    </w:p>
    <w:p w14:paraId="568891FA" w14:textId="77777777" w:rsidR="00EE3D8B" w:rsidRPr="00D07B3B" w:rsidRDefault="00EE3D8B" w:rsidP="001708FF">
      <w:pPr>
        <w:spacing w:after="0" w:line="276" w:lineRule="auto"/>
        <w:jc w:val="both"/>
        <w:rPr>
          <w:rFonts w:ascii="Sylfaen" w:hAnsi="Sylfaen"/>
          <w:lang w:val="ka-GE"/>
        </w:rPr>
      </w:pPr>
      <w:r w:rsidRPr="00D07B3B">
        <w:rPr>
          <w:rFonts w:ascii="Sylfaen" w:hAnsi="Sylfaen" w:cs="Sylfaen"/>
          <w:lang w:val="ka-GE"/>
        </w:rPr>
        <w:t>თურქეთში</w:t>
      </w:r>
      <w:r w:rsidRPr="00D07B3B">
        <w:rPr>
          <w:rFonts w:ascii="Sylfaen" w:hAnsi="Sylfaen"/>
          <w:lang w:val="ka-GE"/>
        </w:rPr>
        <w:t xml:space="preserve"> </w:t>
      </w:r>
      <w:r w:rsidRPr="00D07B3B">
        <w:rPr>
          <w:rFonts w:ascii="Sylfaen" w:hAnsi="Sylfaen" w:cs="Sylfaen"/>
          <w:lang w:val="ka-GE"/>
        </w:rPr>
        <w:t>ორდუს</w:t>
      </w:r>
      <w:r w:rsidRPr="00D07B3B">
        <w:rPr>
          <w:rFonts w:ascii="Sylfaen" w:hAnsi="Sylfaen"/>
          <w:lang w:val="ka-GE"/>
        </w:rPr>
        <w:t xml:space="preserve"> </w:t>
      </w:r>
      <w:r w:rsidRPr="00D07B3B">
        <w:rPr>
          <w:rFonts w:ascii="Sylfaen" w:hAnsi="Sylfaen" w:cs="Sylfaen"/>
          <w:lang w:val="ka-GE"/>
        </w:rPr>
        <w:t>პროვინციის</w:t>
      </w:r>
      <w:r w:rsidRPr="00D07B3B">
        <w:rPr>
          <w:rFonts w:ascii="Sylfaen" w:hAnsi="Sylfaen"/>
          <w:lang w:val="ka-GE"/>
        </w:rPr>
        <w:t xml:space="preserve"> </w:t>
      </w:r>
      <w:r w:rsidRPr="00D07B3B">
        <w:rPr>
          <w:rFonts w:ascii="Sylfaen" w:hAnsi="Sylfaen" w:cs="Sylfaen"/>
          <w:lang w:val="ka-GE"/>
        </w:rPr>
        <w:t>ფაცას</w:t>
      </w:r>
      <w:r w:rsidRPr="00D07B3B">
        <w:rPr>
          <w:rFonts w:ascii="Sylfaen" w:hAnsi="Sylfaen"/>
          <w:lang w:val="ka-GE"/>
        </w:rPr>
        <w:t xml:space="preserve"> </w:t>
      </w:r>
      <w:r w:rsidRPr="00D07B3B">
        <w:rPr>
          <w:rFonts w:ascii="Sylfaen" w:hAnsi="Sylfaen" w:cs="Sylfaen"/>
          <w:lang w:val="ka-GE"/>
        </w:rPr>
        <w:t>რაიონში</w:t>
      </w:r>
      <w:r w:rsidRPr="00D07B3B">
        <w:rPr>
          <w:rFonts w:ascii="Sylfaen" w:hAnsi="Sylfaen"/>
          <w:lang w:val="ka-GE"/>
        </w:rPr>
        <w:t xml:space="preserve"> </w:t>
      </w:r>
      <w:r w:rsidRPr="00D07B3B">
        <w:rPr>
          <w:rFonts w:ascii="Sylfaen" w:hAnsi="Sylfaen" w:cs="Sylfaen"/>
          <w:lang w:val="ka-GE"/>
        </w:rPr>
        <w:t>მცხოვრები</w:t>
      </w:r>
      <w:r w:rsidRPr="00D07B3B">
        <w:rPr>
          <w:rFonts w:ascii="Sylfaen" w:hAnsi="Sylfaen"/>
          <w:lang w:val="ka-GE"/>
        </w:rPr>
        <w:t xml:space="preserve"> </w:t>
      </w:r>
      <w:r w:rsidRPr="00D07B3B">
        <w:rPr>
          <w:rFonts w:ascii="Sylfaen" w:hAnsi="Sylfaen" w:cs="Sylfaen"/>
          <w:lang w:val="ka-GE"/>
        </w:rPr>
        <w:t>ქართველები</w:t>
      </w:r>
      <w:r w:rsidRPr="00D07B3B">
        <w:rPr>
          <w:rFonts w:ascii="Sylfaen" w:hAnsi="Sylfaen"/>
          <w:lang w:val="ka-GE"/>
        </w:rPr>
        <w:t xml:space="preserve"> </w:t>
      </w:r>
      <w:r w:rsidRPr="00D07B3B">
        <w:rPr>
          <w:rFonts w:ascii="Sylfaen" w:hAnsi="Sylfaen" w:cs="Sylfaen"/>
          <w:lang w:val="ka-GE"/>
        </w:rPr>
        <w:t>მე</w:t>
      </w:r>
      <w:r w:rsidRPr="00D07B3B">
        <w:rPr>
          <w:rFonts w:ascii="Sylfaen" w:hAnsi="Sylfaen"/>
          <w:lang w:val="ka-GE"/>
        </w:rPr>
        <w:t xml:space="preserve">-19 </w:t>
      </w:r>
      <w:r w:rsidRPr="00D07B3B">
        <w:rPr>
          <w:rFonts w:ascii="Sylfaen" w:hAnsi="Sylfaen" w:cs="Sylfaen"/>
          <w:lang w:val="ka-GE"/>
        </w:rPr>
        <w:t>საუკუნის</w:t>
      </w:r>
      <w:r w:rsidRPr="00D07B3B">
        <w:rPr>
          <w:rFonts w:ascii="Sylfaen" w:hAnsi="Sylfaen"/>
          <w:lang w:val="ka-GE"/>
        </w:rPr>
        <w:t xml:space="preserve"> </w:t>
      </w:r>
      <w:r w:rsidRPr="00D07B3B">
        <w:rPr>
          <w:rFonts w:ascii="Sylfaen" w:hAnsi="Sylfaen" w:cs="Sylfaen"/>
          <w:lang w:val="ka-GE"/>
        </w:rPr>
        <w:t>მუჰაჯირობის</w:t>
      </w:r>
      <w:r w:rsidRPr="00D07B3B">
        <w:rPr>
          <w:rFonts w:ascii="Sylfaen" w:hAnsi="Sylfaen"/>
          <w:lang w:val="ka-GE"/>
        </w:rPr>
        <w:t xml:space="preserve"> </w:t>
      </w:r>
      <w:r w:rsidRPr="00D07B3B">
        <w:rPr>
          <w:rFonts w:ascii="Sylfaen" w:hAnsi="Sylfaen" w:cs="Sylfaen"/>
          <w:lang w:val="ka-GE"/>
        </w:rPr>
        <w:t>შედეგად ქობულეთიდან</w:t>
      </w:r>
      <w:r w:rsidRPr="00D07B3B">
        <w:rPr>
          <w:rFonts w:ascii="Sylfaen" w:hAnsi="Sylfaen"/>
          <w:lang w:val="ka-GE"/>
        </w:rPr>
        <w:t xml:space="preserve"> </w:t>
      </w:r>
      <w:r w:rsidRPr="00D07B3B">
        <w:rPr>
          <w:rFonts w:ascii="Sylfaen" w:hAnsi="Sylfaen" w:cs="Sylfaen"/>
          <w:lang w:val="ka-GE"/>
        </w:rPr>
        <w:t>გადასახლებული</w:t>
      </w:r>
      <w:r w:rsidRPr="00D07B3B">
        <w:rPr>
          <w:rFonts w:ascii="Sylfaen" w:hAnsi="Sylfaen"/>
          <w:lang w:val="ka-GE"/>
        </w:rPr>
        <w:t xml:space="preserve"> </w:t>
      </w:r>
      <w:r w:rsidRPr="00D07B3B">
        <w:rPr>
          <w:rFonts w:ascii="Sylfaen" w:hAnsi="Sylfaen" w:cs="Sylfaen"/>
          <w:lang w:val="ka-GE"/>
        </w:rPr>
        <w:t>მუსლიმი</w:t>
      </w:r>
      <w:r w:rsidRPr="00D07B3B">
        <w:rPr>
          <w:rFonts w:ascii="Sylfaen" w:hAnsi="Sylfaen"/>
          <w:lang w:val="ka-GE"/>
        </w:rPr>
        <w:t xml:space="preserve"> </w:t>
      </w:r>
      <w:r w:rsidRPr="00D07B3B">
        <w:rPr>
          <w:rFonts w:ascii="Sylfaen" w:hAnsi="Sylfaen" w:cs="Sylfaen"/>
          <w:lang w:val="ka-GE"/>
        </w:rPr>
        <w:t>ქართველების</w:t>
      </w:r>
      <w:r w:rsidRPr="00D07B3B">
        <w:rPr>
          <w:rFonts w:ascii="Sylfaen" w:hAnsi="Sylfaen"/>
          <w:lang w:val="ka-GE"/>
        </w:rPr>
        <w:t xml:space="preserve"> </w:t>
      </w:r>
      <w:r w:rsidRPr="00D07B3B">
        <w:rPr>
          <w:rFonts w:ascii="Sylfaen" w:hAnsi="Sylfaen" w:cs="Sylfaen"/>
          <w:lang w:val="ka-GE"/>
        </w:rPr>
        <w:t>შთამომავლები</w:t>
      </w:r>
      <w:r w:rsidRPr="00D07B3B">
        <w:rPr>
          <w:rFonts w:ascii="Sylfaen" w:hAnsi="Sylfaen"/>
          <w:lang w:val="ka-GE"/>
        </w:rPr>
        <w:t xml:space="preserve"> </w:t>
      </w:r>
      <w:r w:rsidRPr="00D07B3B">
        <w:rPr>
          <w:rFonts w:ascii="Sylfaen" w:hAnsi="Sylfaen" w:cs="Sylfaen"/>
          <w:lang w:val="ka-GE"/>
        </w:rPr>
        <w:t>არიან</w:t>
      </w:r>
      <w:r w:rsidRPr="00D07B3B">
        <w:rPr>
          <w:rFonts w:ascii="Sylfaen" w:hAnsi="Sylfaen"/>
          <w:lang w:val="ka-GE"/>
        </w:rPr>
        <w:t xml:space="preserve">, </w:t>
      </w:r>
      <w:r w:rsidRPr="00D07B3B">
        <w:rPr>
          <w:rFonts w:ascii="Sylfaen" w:hAnsi="Sylfaen" w:cs="Sylfaen"/>
          <w:lang w:val="ka-GE"/>
        </w:rPr>
        <w:t>რომლებიც</w:t>
      </w:r>
      <w:r w:rsidRPr="00D07B3B">
        <w:rPr>
          <w:rFonts w:ascii="Sylfaen" w:hAnsi="Sylfaen"/>
          <w:lang w:val="ka-GE"/>
        </w:rPr>
        <w:t xml:space="preserve"> </w:t>
      </w:r>
      <w:r w:rsidRPr="00D07B3B">
        <w:rPr>
          <w:rFonts w:ascii="Sylfaen" w:hAnsi="Sylfaen" w:cs="Sylfaen"/>
          <w:lang w:val="ka-GE"/>
        </w:rPr>
        <w:t>დღესაც</w:t>
      </w:r>
      <w:r w:rsidRPr="00D07B3B">
        <w:rPr>
          <w:rFonts w:ascii="Sylfaen" w:hAnsi="Sylfaen"/>
          <w:lang w:val="ka-GE"/>
        </w:rPr>
        <w:t xml:space="preserve"> </w:t>
      </w:r>
      <w:r w:rsidRPr="00D07B3B">
        <w:rPr>
          <w:rFonts w:ascii="Sylfaen" w:hAnsi="Sylfaen" w:cs="Sylfaen"/>
          <w:lang w:val="ka-GE"/>
        </w:rPr>
        <w:t>ინარჩუნებენ</w:t>
      </w:r>
      <w:r w:rsidRPr="00D07B3B">
        <w:rPr>
          <w:rFonts w:ascii="Sylfaen" w:hAnsi="Sylfaen"/>
          <w:lang w:val="ka-GE"/>
        </w:rPr>
        <w:t xml:space="preserve"> </w:t>
      </w:r>
      <w:r w:rsidRPr="00D07B3B">
        <w:rPr>
          <w:rFonts w:ascii="Sylfaen" w:hAnsi="Sylfaen" w:cs="Sylfaen"/>
          <w:lang w:val="ka-GE"/>
        </w:rPr>
        <w:t>ენობრივ</w:t>
      </w:r>
      <w:r w:rsidRPr="00D07B3B">
        <w:rPr>
          <w:rFonts w:ascii="Sylfaen" w:hAnsi="Sylfaen"/>
          <w:lang w:val="ka-GE"/>
        </w:rPr>
        <w:t xml:space="preserve">, </w:t>
      </w:r>
      <w:r w:rsidRPr="00D07B3B">
        <w:rPr>
          <w:rFonts w:ascii="Sylfaen" w:hAnsi="Sylfaen" w:cs="Sylfaen"/>
          <w:lang w:val="ka-GE"/>
        </w:rPr>
        <w:t>კულტურულ</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ისტორიულ</w:t>
      </w:r>
      <w:r w:rsidRPr="00D07B3B">
        <w:rPr>
          <w:rFonts w:ascii="Sylfaen" w:hAnsi="Sylfaen"/>
          <w:lang w:val="ka-GE"/>
        </w:rPr>
        <w:t xml:space="preserve"> </w:t>
      </w:r>
      <w:r w:rsidRPr="00D07B3B">
        <w:rPr>
          <w:rFonts w:ascii="Sylfaen" w:hAnsi="Sylfaen" w:cs="Sylfaen"/>
          <w:lang w:val="ka-GE"/>
        </w:rPr>
        <w:t>კავშირს</w:t>
      </w:r>
      <w:r w:rsidRPr="00D07B3B">
        <w:rPr>
          <w:rFonts w:ascii="Sylfaen" w:hAnsi="Sylfaen"/>
          <w:lang w:val="ka-GE"/>
        </w:rPr>
        <w:t xml:space="preserve"> </w:t>
      </w:r>
      <w:r w:rsidRPr="00D07B3B">
        <w:rPr>
          <w:rFonts w:ascii="Sylfaen" w:hAnsi="Sylfaen" w:cs="Sylfaen"/>
          <w:lang w:val="ka-GE"/>
        </w:rPr>
        <w:t>თავიანთ</w:t>
      </w:r>
      <w:r w:rsidRPr="00D07B3B">
        <w:rPr>
          <w:rFonts w:ascii="Sylfaen" w:hAnsi="Sylfaen"/>
          <w:lang w:val="ka-GE"/>
        </w:rPr>
        <w:t xml:space="preserve"> </w:t>
      </w:r>
      <w:r w:rsidRPr="00D07B3B">
        <w:rPr>
          <w:rFonts w:ascii="Sylfaen" w:hAnsi="Sylfaen" w:cs="Sylfaen"/>
          <w:lang w:val="ka-GE"/>
        </w:rPr>
        <w:t>წინაპრებთან</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ისტორიულ</w:t>
      </w:r>
      <w:r w:rsidRPr="00D07B3B">
        <w:rPr>
          <w:rFonts w:ascii="Sylfaen" w:hAnsi="Sylfaen"/>
          <w:lang w:val="ka-GE"/>
        </w:rPr>
        <w:t xml:space="preserve"> </w:t>
      </w:r>
      <w:r w:rsidRPr="00D07B3B">
        <w:rPr>
          <w:rFonts w:ascii="Sylfaen" w:hAnsi="Sylfaen" w:cs="Sylfaen"/>
          <w:lang w:val="ka-GE"/>
        </w:rPr>
        <w:t>სამშობლოსთან</w:t>
      </w:r>
      <w:r w:rsidRPr="00D07B3B">
        <w:rPr>
          <w:rFonts w:ascii="Sylfaen" w:hAnsi="Sylfaen"/>
          <w:lang w:val="ka-GE"/>
        </w:rPr>
        <w:t xml:space="preserve">. </w:t>
      </w:r>
    </w:p>
    <w:p w14:paraId="50550B4C" w14:textId="77777777" w:rsidR="00EE3D8B" w:rsidRPr="00D07B3B" w:rsidRDefault="00EE3D8B" w:rsidP="001708FF">
      <w:pPr>
        <w:spacing w:after="0" w:line="276" w:lineRule="auto"/>
        <w:jc w:val="both"/>
        <w:rPr>
          <w:rFonts w:ascii="Sylfaen" w:hAnsi="Sylfaen"/>
          <w:lang w:val="ka-GE"/>
        </w:rPr>
      </w:pPr>
      <w:r w:rsidRPr="00D07B3B">
        <w:rPr>
          <w:rFonts w:ascii="Sylfaen" w:hAnsi="Sylfaen" w:cs="Sylfaen"/>
          <w:lang w:val="ka-GE"/>
        </w:rPr>
        <w:t>თანამედროვე</w:t>
      </w:r>
      <w:r w:rsidRPr="00D07B3B">
        <w:rPr>
          <w:rFonts w:ascii="Sylfaen" w:hAnsi="Sylfaen"/>
          <w:lang w:val="ka-GE"/>
        </w:rPr>
        <w:t xml:space="preserve"> </w:t>
      </w:r>
      <w:r w:rsidRPr="00D07B3B">
        <w:rPr>
          <w:rFonts w:ascii="Sylfaen" w:hAnsi="Sylfaen" w:cs="Sylfaen"/>
          <w:lang w:val="ka-GE"/>
        </w:rPr>
        <w:t>გლობალიზაციისა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კულტურული</w:t>
      </w:r>
      <w:r w:rsidRPr="00D07B3B">
        <w:rPr>
          <w:rFonts w:ascii="Sylfaen" w:hAnsi="Sylfaen"/>
          <w:lang w:val="ka-GE"/>
        </w:rPr>
        <w:t xml:space="preserve"> </w:t>
      </w:r>
      <w:r w:rsidRPr="00D07B3B">
        <w:rPr>
          <w:rFonts w:ascii="Sylfaen" w:hAnsi="Sylfaen" w:cs="Sylfaen"/>
          <w:lang w:val="ka-GE"/>
        </w:rPr>
        <w:t>ცვალებადობის</w:t>
      </w:r>
      <w:r w:rsidRPr="00D07B3B">
        <w:rPr>
          <w:rFonts w:ascii="Sylfaen" w:hAnsi="Sylfaen"/>
          <w:lang w:val="ka-GE"/>
        </w:rPr>
        <w:t xml:space="preserve"> </w:t>
      </w:r>
      <w:r w:rsidRPr="00D07B3B">
        <w:rPr>
          <w:rFonts w:ascii="Sylfaen" w:hAnsi="Sylfaen" w:cs="Sylfaen"/>
          <w:lang w:val="ka-GE"/>
        </w:rPr>
        <w:t>პირობებში</w:t>
      </w:r>
      <w:r w:rsidRPr="00D07B3B">
        <w:rPr>
          <w:rFonts w:ascii="Sylfaen" w:hAnsi="Sylfaen"/>
          <w:lang w:val="ka-GE"/>
        </w:rPr>
        <w:t xml:space="preserve"> </w:t>
      </w:r>
      <w:r w:rsidRPr="00D07B3B">
        <w:rPr>
          <w:rFonts w:ascii="Sylfaen" w:hAnsi="Sylfaen" w:cs="Sylfaen"/>
          <w:lang w:val="ka-GE"/>
        </w:rPr>
        <w:t>განსაკუთრებით</w:t>
      </w:r>
      <w:r w:rsidRPr="00D07B3B">
        <w:rPr>
          <w:rFonts w:ascii="Sylfaen" w:hAnsi="Sylfaen"/>
          <w:lang w:val="ka-GE"/>
        </w:rPr>
        <w:t xml:space="preserve"> </w:t>
      </w:r>
      <w:r w:rsidRPr="00D07B3B">
        <w:rPr>
          <w:rFonts w:ascii="Sylfaen" w:hAnsi="Sylfaen" w:cs="Sylfaen"/>
          <w:lang w:val="ka-GE"/>
        </w:rPr>
        <w:t>მნიშვნელოვანია</w:t>
      </w:r>
      <w:r w:rsidRPr="00D07B3B">
        <w:rPr>
          <w:rFonts w:ascii="Sylfaen" w:hAnsi="Sylfaen"/>
          <w:lang w:val="ka-GE"/>
        </w:rPr>
        <w:t xml:space="preserve"> </w:t>
      </w:r>
      <w:r w:rsidRPr="00D07B3B">
        <w:rPr>
          <w:rFonts w:ascii="Sylfaen" w:hAnsi="Sylfaen" w:cs="Sylfaen"/>
          <w:lang w:val="ka-GE"/>
        </w:rPr>
        <w:t>ისეთი</w:t>
      </w:r>
      <w:r w:rsidRPr="00D07B3B">
        <w:rPr>
          <w:rFonts w:ascii="Sylfaen" w:hAnsi="Sylfaen"/>
          <w:lang w:val="ka-GE"/>
        </w:rPr>
        <w:t xml:space="preserve"> </w:t>
      </w:r>
      <w:r w:rsidRPr="00D07B3B">
        <w:rPr>
          <w:rFonts w:ascii="Sylfaen" w:hAnsi="Sylfaen" w:cs="Sylfaen"/>
          <w:lang w:val="ka-GE"/>
        </w:rPr>
        <w:t>კულტურული</w:t>
      </w:r>
      <w:r w:rsidRPr="00D07B3B">
        <w:rPr>
          <w:rFonts w:ascii="Sylfaen" w:hAnsi="Sylfaen"/>
          <w:lang w:val="ka-GE"/>
        </w:rPr>
        <w:t xml:space="preserve"> </w:t>
      </w:r>
      <w:r w:rsidRPr="00D07B3B">
        <w:rPr>
          <w:rFonts w:ascii="Sylfaen" w:hAnsi="Sylfaen" w:cs="Sylfaen"/>
          <w:lang w:val="ka-GE"/>
        </w:rPr>
        <w:t>ელემენტების</w:t>
      </w:r>
      <w:r w:rsidRPr="00D07B3B">
        <w:rPr>
          <w:rFonts w:ascii="Sylfaen" w:hAnsi="Sylfaen"/>
          <w:lang w:val="ka-GE"/>
        </w:rPr>
        <w:t xml:space="preserve"> </w:t>
      </w:r>
      <w:r w:rsidRPr="00D07B3B">
        <w:rPr>
          <w:rFonts w:ascii="Sylfaen" w:hAnsi="Sylfaen" w:cs="Sylfaen"/>
          <w:lang w:val="ka-GE"/>
        </w:rPr>
        <w:t>შესწავლა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აღნუსხვა</w:t>
      </w:r>
      <w:r w:rsidRPr="00D07B3B">
        <w:rPr>
          <w:rFonts w:ascii="Sylfaen" w:hAnsi="Sylfaen"/>
          <w:lang w:val="ka-GE"/>
        </w:rPr>
        <w:t xml:space="preserve">, </w:t>
      </w:r>
      <w:r w:rsidRPr="00D07B3B">
        <w:rPr>
          <w:rFonts w:ascii="Sylfaen" w:hAnsi="Sylfaen" w:cs="Sylfaen"/>
          <w:lang w:val="ka-GE"/>
        </w:rPr>
        <w:t>რომლებიც</w:t>
      </w:r>
      <w:r w:rsidRPr="00D07B3B">
        <w:rPr>
          <w:rFonts w:ascii="Sylfaen" w:hAnsi="Sylfaen"/>
          <w:lang w:val="ka-GE"/>
        </w:rPr>
        <w:t xml:space="preserve"> </w:t>
      </w:r>
      <w:r w:rsidRPr="00D07B3B">
        <w:rPr>
          <w:rFonts w:ascii="Sylfaen" w:hAnsi="Sylfaen" w:cs="Sylfaen"/>
          <w:lang w:val="ka-GE"/>
        </w:rPr>
        <w:t>იდენტობისა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კულტურული</w:t>
      </w:r>
      <w:r w:rsidRPr="00D07B3B">
        <w:rPr>
          <w:rFonts w:ascii="Sylfaen" w:hAnsi="Sylfaen"/>
          <w:lang w:val="ka-GE"/>
        </w:rPr>
        <w:t xml:space="preserve"> </w:t>
      </w:r>
      <w:r w:rsidRPr="00D07B3B">
        <w:rPr>
          <w:rFonts w:ascii="Sylfaen" w:hAnsi="Sylfaen" w:cs="Sylfaen"/>
          <w:lang w:val="ka-GE"/>
        </w:rPr>
        <w:t>მეხსიერების</w:t>
      </w:r>
      <w:r w:rsidRPr="00D07B3B">
        <w:rPr>
          <w:rFonts w:ascii="Sylfaen" w:hAnsi="Sylfaen"/>
          <w:lang w:val="ka-GE"/>
        </w:rPr>
        <w:t xml:space="preserve"> </w:t>
      </w:r>
      <w:r w:rsidRPr="00D07B3B">
        <w:rPr>
          <w:rFonts w:ascii="Sylfaen" w:hAnsi="Sylfaen" w:cs="Sylfaen"/>
          <w:lang w:val="ka-GE"/>
        </w:rPr>
        <w:t>შენარჩუნების</w:t>
      </w:r>
      <w:r w:rsidRPr="00D07B3B">
        <w:rPr>
          <w:rFonts w:ascii="Sylfaen" w:hAnsi="Sylfaen"/>
          <w:lang w:val="ka-GE"/>
        </w:rPr>
        <w:t xml:space="preserve"> </w:t>
      </w:r>
      <w:r w:rsidRPr="00D07B3B">
        <w:rPr>
          <w:rFonts w:ascii="Sylfaen" w:hAnsi="Sylfaen" w:cs="Sylfaen"/>
          <w:lang w:val="ka-GE"/>
        </w:rPr>
        <w:t>საქმეში</w:t>
      </w:r>
      <w:r w:rsidRPr="00D07B3B">
        <w:rPr>
          <w:rFonts w:ascii="Sylfaen" w:hAnsi="Sylfaen"/>
          <w:lang w:val="ka-GE"/>
        </w:rPr>
        <w:t xml:space="preserve"> </w:t>
      </w:r>
      <w:r w:rsidRPr="00D07B3B">
        <w:rPr>
          <w:rFonts w:ascii="Sylfaen" w:hAnsi="Sylfaen" w:cs="Sylfaen"/>
          <w:lang w:val="ka-GE"/>
        </w:rPr>
        <w:t>მთავარ</w:t>
      </w:r>
      <w:r w:rsidRPr="00D07B3B">
        <w:rPr>
          <w:rFonts w:ascii="Sylfaen" w:hAnsi="Sylfaen"/>
          <w:lang w:val="ka-GE"/>
        </w:rPr>
        <w:t xml:space="preserve"> </w:t>
      </w:r>
      <w:r w:rsidRPr="00D07B3B">
        <w:rPr>
          <w:rFonts w:ascii="Sylfaen" w:hAnsi="Sylfaen" w:cs="Sylfaen"/>
          <w:lang w:val="ka-GE"/>
        </w:rPr>
        <w:t>როლს</w:t>
      </w:r>
      <w:r w:rsidRPr="00D07B3B">
        <w:rPr>
          <w:rFonts w:ascii="Sylfaen" w:hAnsi="Sylfaen"/>
          <w:lang w:val="ka-GE"/>
        </w:rPr>
        <w:t xml:space="preserve"> </w:t>
      </w:r>
      <w:r w:rsidRPr="00D07B3B">
        <w:rPr>
          <w:rFonts w:ascii="Sylfaen" w:hAnsi="Sylfaen" w:cs="Sylfaen"/>
          <w:lang w:val="ka-GE"/>
        </w:rPr>
        <w:t>თამაშობენ</w:t>
      </w:r>
      <w:r w:rsidRPr="00D07B3B">
        <w:rPr>
          <w:rFonts w:ascii="Sylfaen" w:hAnsi="Sylfaen"/>
          <w:lang w:val="ka-GE"/>
        </w:rPr>
        <w:t xml:space="preserve">. </w:t>
      </w:r>
      <w:r w:rsidRPr="00D07B3B">
        <w:rPr>
          <w:rFonts w:ascii="Sylfaen" w:hAnsi="Sylfaen" w:cs="Sylfaen"/>
          <w:lang w:val="ka-GE"/>
        </w:rPr>
        <w:t>დიასპორულ</w:t>
      </w:r>
      <w:r w:rsidRPr="00D07B3B">
        <w:rPr>
          <w:rFonts w:ascii="Sylfaen" w:hAnsi="Sylfaen"/>
          <w:lang w:val="ka-GE"/>
        </w:rPr>
        <w:t xml:space="preserve"> </w:t>
      </w:r>
      <w:r w:rsidRPr="00D07B3B">
        <w:rPr>
          <w:rFonts w:ascii="Sylfaen" w:hAnsi="Sylfaen" w:cs="Sylfaen"/>
          <w:lang w:val="ka-GE"/>
        </w:rPr>
        <w:t>საზოგადოებებში</w:t>
      </w:r>
      <w:r w:rsidRPr="00D07B3B">
        <w:rPr>
          <w:rFonts w:ascii="Sylfaen" w:hAnsi="Sylfaen"/>
          <w:lang w:val="ka-GE"/>
        </w:rPr>
        <w:t xml:space="preserve"> </w:t>
      </w:r>
      <w:r w:rsidRPr="00D07B3B">
        <w:rPr>
          <w:rFonts w:ascii="Sylfaen" w:hAnsi="Sylfaen" w:cs="Sylfaen"/>
          <w:lang w:val="ka-GE"/>
        </w:rPr>
        <w:t>ასეთი</w:t>
      </w:r>
      <w:r w:rsidRPr="00D07B3B">
        <w:rPr>
          <w:rFonts w:ascii="Sylfaen" w:hAnsi="Sylfaen"/>
          <w:lang w:val="ka-GE"/>
        </w:rPr>
        <w:t xml:space="preserve"> </w:t>
      </w:r>
      <w:r w:rsidRPr="00D07B3B">
        <w:rPr>
          <w:rFonts w:ascii="Sylfaen" w:hAnsi="Sylfaen" w:cs="Sylfaen"/>
          <w:lang w:val="ka-GE"/>
        </w:rPr>
        <w:t>კულტურული</w:t>
      </w:r>
      <w:r w:rsidRPr="00D07B3B">
        <w:rPr>
          <w:rFonts w:ascii="Sylfaen" w:hAnsi="Sylfaen"/>
          <w:lang w:val="ka-GE"/>
        </w:rPr>
        <w:t xml:space="preserve"> </w:t>
      </w:r>
      <w:r w:rsidRPr="00D07B3B">
        <w:rPr>
          <w:rFonts w:ascii="Sylfaen" w:hAnsi="Sylfaen" w:cs="Sylfaen"/>
          <w:lang w:val="ka-GE"/>
        </w:rPr>
        <w:t>მარკერია</w:t>
      </w:r>
      <w:r w:rsidRPr="00D07B3B">
        <w:rPr>
          <w:rFonts w:ascii="Sylfaen" w:hAnsi="Sylfaen"/>
          <w:lang w:val="ka-GE"/>
        </w:rPr>
        <w:t xml:space="preserve"> </w:t>
      </w:r>
      <w:r w:rsidRPr="00D07B3B">
        <w:rPr>
          <w:rFonts w:ascii="Sylfaen" w:hAnsi="Sylfaen" w:cs="Sylfaen"/>
          <w:lang w:val="ka-GE"/>
        </w:rPr>
        <w:t>გვარი</w:t>
      </w:r>
      <w:r w:rsidRPr="00D07B3B">
        <w:rPr>
          <w:rFonts w:ascii="Sylfaen" w:hAnsi="Sylfaen"/>
          <w:lang w:val="ka-GE"/>
        </w:rPr>
        <w:t xml:space="preserve">. </w:t>
      </w:r>
      <w:r w:rsidRPr="00D07B3B">
        <w:rPr>
          <w:rFonts w:ascii="Sylfaen" w:hAnsi="Sylfaen" w:cs="Sylfaen"/>
          <w:lang w:val="ka-GE"/>
        </w:rPr>
        <w:t>წარმოდგენილი</w:t>
      </w:r>
      <w:r w:rsidRPr="00D07B3B">
        <w:rPr>
          <w:rFonts w:ascii="Sylfaen" w:hAnsi="Sylfaen"/>
          <w:lang w:val="ka-GE"/>
        </w:rPr>
        <w:t xml:space="preserve"> </w:t>
      </w:r>
      <w:r w:rsidRPr="00D07B3B">
        <w:rPr>
          <w:rFonts w:ascii="Sylfaen" w:hAnsi="Sylfaen" w:cs="Sylfaen"/>
          <w:lang w:val="ka-GE"/>
        </w:rPr>
        <w:t>ნაშრომი</w:t>
      </w:r>
      <w:r w:rsidRPr="00D07B3B">
        <w:rPr>
          <w:rFonts w:ascii="Sylfaen" w:hAnsi="Sylfaen"/>
          <w:lang w:val="ka-GE"/>
        </w:rPr>
        <w:t xml:space="preserve"> </w:t>
      </w:r>
      <w:r w:rsidRPr="00D07B3B">
        <w:rPr>
          <w:rFonts w:ascii="Sylfaen" w:hAnsi="Sylfaen" w:cs="Sylfaen"/>
          <w:lang w:val="ka-GE"/>
        </w:rPr>
        <w:t>სწორედ</w:t>
      </w:r>
      <w:r w:rsidRPr="00D07B3B">
        <w:rPr>
          <w:rFonts w:ascii="Sylfaen" w:hAnsi="Sylfaen"/>
          <w:lang w:val="ka-GE"/>
        </w:rPr>
        <w:t xml:space="preserve"> </w:t>
      </w:r>
      <w:r w:rsidRPr="00D07B3B">
        <w:rPr>
          <w:rFonts w:ascii="Sylfaen" w:hAnsi="Sylfaen" w:cs="Sylfaen"/>
          <w:lang w:val="ka-GE"/>
        </w:rPr>
        <w:t>ფაცას</w:t>
      </w:r>
      <w:r w:rsidRPr="00D07B3B">
        <w:rPr>
          <w:rFonts w:ascii="Sylfaen" w:hAnsi="Sylfaen"/>
          <w:lang w:val="ka-GE"/>
        </w:rPr>
        <w:t xml:space="preserve"> </w:t>
      </w:r>
      <w:r w:rsidRPr="00D07B3B">
        <w:rPr>
          <w:rFonts w:ascii="Sylfaen" w:hAnsi="Sylfaen" w:cs="Sylfaen"/>
          <w:lang w:val="ka-GE"/>
        </w:rPr>
        <w:t>ქართულ</w:t>
      </w:r>
      <w:r w:rsidRPr="00D07B3B">
        <w:rPr>
          <w:rFonts w:ascii="Sylfaen" w:hAnsi="Sylfaen"/>
          <w:lang w:val="ka-GE"/>
        </w:rPr>
        <w:t xml:space="preserve"> </w:t>
      </w:r>
      <w:r w:rsidRPr="00D07B3B">
        <w:rPr>
          <w:rFonts w:ascii="Sylfaen" w:hAnsi="Sylfaen" w:cs="Sylfaen"/>
          <w:lang w:val="ka-GE"/>
        </w:rPr>
        <w:t>გვარებს</w:t>
      </w:r>
      <w:r w:rsidRPr="00D07B3B">
        <w:rPr>
          <w:rFonts w:ascii="Sylfaen" w:hAnsi="Sylfaen"/>
          <w:lang w:val="ka-GE"/>
        </w:rPr>
        <w:t xml:space="preserve"> </w:t>
      </w:r>
      <w:r w:rsidRPr="00D07B3B">
        <w:rPr>
          <w:rFonts w:ascii="Sylfaen" w:hAnsi="Sylfaen" w:cs="Sylfaen"/>
          <w:lang w:val="ka-GE"/>
        </w:rPr>
        <w:t>ეხება</w:t>
      </w:r>
      <w:r w:rsidRPr="00D07B3B">
        <w:rPr>
          <w:rFonts w:ascii="Sylfaen" w:hAnsi="Sylfaen"/>
          <w:lang w:val="ka-GE"/>
        </w:rPr>
        <w:t xml:space="preserve">, </w:t>
      </w:r>
      <w:r w:rsidRPr="00D07B3B">
        <w:rPr>
          <w:rFonts w:ascii="Sylfaen" w:hAnsi="Sylfaen" w:cs="Sylfaen"/>
          <w:lang w:val="ka-GE"/>
        </w:rPr>
        <w:t>სადაც</w:t>
      </w:r>
      <w:r w:rsidRPr="00D07B3B">
        <w:rPr>
          <w:rFonts w:ascii="Sylfaen" w:hAnsi="Sylfaen"/>
          <w:lang w:val="ka-GE"/>
        </w:rPr>
        <w:t xml:space="preserve"> </w:t>
      </w:r>
      <w:r w:rsidRPr="00D07B3B">
        <w:rPr>
          <w:rFonts w:ascii="Sylfaen" w:hAnsi="Sylfaen" w:cs="Sylfaen"/>
          <w:lang w:val="ka-GE"/>
        </w:rPr>
        <w:t>ეთნოგრაფიული</w:t>
      </w:r>
      <w:r w:rsidRPr="00D07B3B">
        <w:rPr>
          <w:rFonts w:ascii="Sylfaen" w:hAnsi="Sylfaen"/>
          <w:lang w:val="ka-GE"/>
        </w:rPr>
        <w:t xml:space="preserve"> </w:t>
      </w:r>
      <w:r w:rsidRPr="00D07B3B">
        <w:rPr>
          <w:rFonts w:ascii="Sylfaen" w:hAnsi="Sylfaen" w:cs="Sylfaen"/>
          <w:lang w:val="ka-GE"/>
        </w:rPr>
        <w:t>კვლევის</w:t>
      </w:r>
      <w:r w:rsidRPr="00D07B3B">
        <w:rPr>
          <w:rFonts w:ascii="Sylfaen" w:hAnsi="Sylfaen"/>
          <w:lang w:val="ka-GE"/>
        </w:rPr>
        <w:t xml:space="preserve"> </w:t>
      </w:r>
      <w:r w:rsidRPr="00D07B3B">
        <w:rPr>
          <w:rFonts w:ascii="Sylfaen" w:hAnsi="Sylfaen" w:cs="Sylfaen"/>
          <w:lang w:val="ka-GE"/>
        </w:rPr>
        <w:t>საფუძველზე</w:t>
      </w:r>
      <w:r w:rsidRPr="00D07B3B">
        <w:rPr>
          <w:rFonts w:ascii="Sylfaen" w:hAnsi="Sylfaen"/>
          <w:lang w:val="ka-GE"/>
        </w:rPr>
        <w:t xml:space="preserve"> </w:t>
      </w:r>
      <w:r w:rsidRPr="00D07B3B">
        <w:rPr>
          <w:rFonts w:ascii="Sylfaen" w:hAnsi="Sylfaen" w:cs="Sylfaen"/>
          <w:lang w:val="ka-GE"/>
        </w:rPr>
        <w:t>განხილულია</w:t>
      </w:r>
      <w:r w:rsidRPr="00D07B3B">
        <w:rPr>
          <w:rFonts w:ascii="Sylfaen" w:hAnsi="Sylfaen"/>
          <w:lang w:val="ka-GE"/>
        </w:rPr>
        <w:t xml:space="preserve"> </w:t>
      </w:r>
      <w:r w:rsidRPr="00D07B3B">
        <w:rPr>
          <w:rFonts w:ascii="Sylfaen" w:hAnsi="Sylfaen" w:cs="Sylfaen"/>
          <w:lang w:val="ka-GE"/>
        </w:rPr>
        <w:t>ფაცაში</w:t>
      </w:r>
      <w:r w:rsidRPr="00D07B3B">
        <w:rPr>
          <w:rFonts w:ascii="Sylfaen" w:hAnsi="Sylfaen"/>
          <w:lang w:val="ka-GE"/>
        </w:rPr>
        <w:t xml:space="preserve"> </w:t>
      </w:r>
      <w:r w:rsidRPr="00D07B3B">
        <w:rPr>
          <w:rFonts w:ascii="Sylfaen" w:hAnsi="Sylfaen" w:cs="Sylfaen"/>
          <w:lang w:val="ka-GE"/>
        </w:rPr>
        <w:t>მცხოვრები</w:t>
      </w:r>
      <w:r w:rsidRPr="00D07B3B">
        <w:rPr>
          <w:rFonts w:ascii="Sylfaen" w:hAnsi="Sylfaen"/>
          <w:lang w:val="ka-GE"/>
        </w:rPr>
        <w:t xml:space="preserve"> </w:t>
      </w:r>
      <w:r w:rsidRPr="00D07B3B">
        <w:rPr>
          <w:rFonts w:ascii="Sylfaen" w:hAnsi="Sylfaen" w:cs="Sylfaen"/>
          <w:lang w:val="ka-GE"/>
        </w:rPr>
        <w:t>ქართული</w:t>
      </w:r>
      <w:r w:rsidRPr="00D07B3B">
        <w:rPr>
          <w:rFonts w:ascii="Sylfaen" w:hAnsi="Sylfaen"/>
          <w:lang w:val="ka-GE"/>
        </w:rPr>
        <w:t xml:space="preserve"> </w:t>
      </w:r>
      <w:r w:rsidRPr="00D07B3B">
        <w:rPr>
          <w:rFonts w:ascii="Sylfaen" w:hAnsi="Sylfaen" w:cs="Sylfaen"/>
          <w:lang w:val="ka-GE"/>
        </w:rPr>
        <w:t>გვარები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მისი</w:t>
      </w:r>
      <w:r w:rsidRPr="00D07B3B">
        <w:rPr>
          <w:rFonts w:ascii="Sylfaen" w:hAnsi="Sylfaen"/>
          <w:lang w:val="ka-GE"/>
        </w:rPr>
        <w:t xml:space="preserve"> </w:t>
      </w:r>
      <w:r w:rsidRPr="00D07B3B">
        <w:rPr>
          <w:rFonts w:ascii="Sylfaen" w:hAnsi="Sylfaen" w:cs="Sylfaen"/>
          <w:lang w:val="ka-GE"/>
        </w:rPr>
        <w:t>კულტურული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რეპრეზენტაციული</w:t>
      </w:r>
      <w:r w:rsidRPr="00D07B3B">
        <w:rPr>
          <w:rFonts w:ascii="Sylfaen" w:hAnsi="Sylfaen"/>
          <w:lang w:val="ka-GE"/>
        </w:rPr>
        <w:t xml:space="preserve"> </w:t>
      </w:r>
      <w:r w:rsidRPr="00D07B3B">
        <w:rPr>
          <w:rFonts w:ascii="Sylfaen" w:hAnsi="Sylfaen" w:cs="Sylfaen"/>
          <w:lang w:val="ka-GE"/>
        </w:rPr>
        <w:t>მნიშვნელობა</w:t>
      </w:r>
      <w:r w:rsidRPr="00D07B3B">
        <w:rPr>
          <w:rFonts w:ascii="Sylfaen" w:hAnsi="Sylfaen"/>
          <w:lang w:val="ka-GE"/>
        </w:rPr>
        <w:t xml:space="preserve">, </w:t>
      </w:r>
      <w:r w:rsidRPr="00D07B3B">
        <w:rPr>
          <w:rFonts w:ascii="Sylfaen" w:hAnsi="Sylfaen" w:cs="Sylfaen"/>
          <w:lang w:val="ka-GE"/>
        </w:rPr>
        <w:t>როგორც</w:t>
      </w:r>
      <w:r w:rsidRPr="00D07B3B">
        <w:rPr>
          <w:rFonts w:ascii="Sylfaen" w:hAnsi="Sylfaen"/>
          <w:lang w:val="ka-GE"/>
        </w:rPr>
        <w:t xml:space="preserve"> </w:t>
      </w:r>
      <w:r w:rsidRPr="00D07B3B">
        <w:rPr>
          <w:rFonts w:ascii="Sylfaen" w:hAnsi="Sylfaen" w:cs="Sylfaen"/>
          <w:lang w:val="ka-GE"/>
        </w:rPr>
        <w:t>ჯგუფთან</w:t>
      </w:r>
      <w:r w:rsidRPr="00D07B3B">
        <w:rPr>
          <w:rFonts w:ascii="Sylfaen" w:hAnsi="Sylfaen"/>
          <w:lang w:val="ka-GE"/>
        </w:rPr>
        <w:t xml:space="preserve"> </w:t>
      </w:r>
      <w:r w:rsidRPr="00D07B3B">
        <w:rPr>
          <w:rFonts w:ascii="Sylfaen" w:hAnsi="Sylfaen" w:cs="Sylfaen"/>
          <w:lang w:val="ka-GE"/>
        </w:rPr>
        <w:t>მიკუთნებულობის</w:t>
      </w:r>
      <w:r w:rsidRPr="00D07B3B">
        <w:rPr>
          <w:rFonts w:ascii="Sylfaen" w:hAnsi="Sylfaen"/>
          <w:lang w:val="ka-GE"/>
        </w:rPr>
        <w:t xml:space="preserve"> </w:t>
      </w:r>
      <w:r w:rsidRPr="00D07B3B">
        <w:rPr>
          <w:rFonts w:ascii="Sylfaen" w:hAnsi="Sylfaen" w:cs="Sylfaen"/>
          <w:lang w:val="ka-GE"/>
        </w:rPr>
        <w:t>ერთ</w:t>
      </w:r>
      <w:r w:rsidRPr="00D07B3B">
        <w:rPr>
          <w:rFonts w:ascii="Sylfaen" w:hAnsi="Sylfaen"/>
          <w:lang w:val="ka-GE"/>
        </w:rPr>
        <w:t>-</w:t>
      </w:r>
      <w:r w:rsidRPr="00D07B3B">
        <w:rPr>
          <w:rFonts w:ascii="Sylfaen" w:hAnsi="Sylfaen" w:cs="Sylfaen"/>
          <w:lang w:val="ka-GE"/>
        </w:rPr>
        <w:t>ერთი</w:t>
      </w:r>
      <w:r w:rsidRPr="00D07B3B">
        <w:rPr>
          <w:rFonts w:ascii="Sylfaen" w:hAnsi="Sylfaen"/>
          <w:lang w:val="ka-GE"/>
        </w:rPr>
        <w:t xml:space="preserve"> </w:t>
      </w:r>
      <w:r w:rsidRPr="00D07B3B">
        <w:rPr>
          <w:rFonts w:ascii="Sylfaen" w:hAnsi="Sylfaen" w:cs="Sylfaen"/>
          <w:lang w:val="ka-GE"/>
        </w:rPr>
        <w:t>მთავარი</w:t>
      </w:r>
      <w:r w:rsidRPr="00D07B3B">
        <w:rPr>
          <w:rFonts w:ascii="Sylfaen" w:hAnsi="Sylfaen"/>
          <w:lang w:val="ka-GE"/>
        </w:rPr>
        <w:t xml:space="preserve"> </w:t>
      </w:r>
      <w:r w:rsidRPr="00D07B3B">
        <w:rPr>
          <w:rFonts w:ascii="Sylfaen" w:hAnsi="Sylfaen" w:cs="Sylfaen"/>
          <w:lang w:val="ka-GE"/>
        </w:rPr>
        <w:t>მარკერი</w:t>
      </w:r>
      <w:r w:rsidRPr="00D07B3B">
        <w:rPr>
          <w:rFonts w:ascii="Sylfaen" w:hAnsi="Sylfaen"/>
          <w:lang w:val="ka-GE"/>
        </w:rPr>
        <w:t>. ფაცას, როფორც ერთ-ერთი დიასპორული კერის ეთნოგრაფიული შესწავლა და ამ თემის გააქტიურება მუდმივად აქტუალურია, რადგანაც ქართული სამეცნიერო სივრცისთვის სიახლეს წარმოადგენს.</w:t>
      </w:r>
    </w:p>
    <w:p w14:paraId="699F3687" w14:textId="77777777" w:rsidR="00EE3D8B" w:rsidRPr="00D07B3B" w:rsidRDefault="00EE3D8B" w:rsidP="001708FF">
      <w:pPr>
        <w:spacing w:after="0" w:line="276" w:lineRule="auto"/>
        <w:jc w:val="both"/>
        <w:rPr>
          <w:rFonts w:ascii="Sylfaen" w:hAnsi="Sylfaen"/>
          <w:lang w:val="ka-GE"/>
        </w:rPr>
      </w:pPr>
      <w:r w:rsidRPr="00D07B3B">
        <w:rPr>
          <w:rFonts w:ascii="Sylfaen" w:hAnsi="Sylfaen"/>
          <w:lang w:val="ka-GE"/>
        </w:rPr>
        <w:t xml:space="preserve"> წარმოდგენილი საკვლევი საკითხების შესწავლა ეთნოლოგია-ანთროპოლოგიის კვლევის პერსპექტივიდან განხცორციელდა, რომელიც ანთროპოლოგიური კვლევის მეთოდების გამოყენებას გულისხმობს, შესაბამისად, კვლევა ეფუძნება ველზე მუშაობის ფარგლებში ჩატარებულ ეთნოგრაფიულ დაკვირვებებს, ნახევრად სტრუქტურირებულ ინტერვიუებსა და მონაწილე დაკვირვებას.</w:t>
      </w:r>
    </w:p>
    <w:p w14:paraId="1BFBC3AB" w14:textId="77777777" w:rsidR="00EE3D8B" w:rsidRPr="00D07B3B" w:rsidRDefault="00EE3D8B" w:rsidP="001708FF">
      <w:pPr>
        <w:spacing w:after="0" w:line="276" w:lineRule="auto"/>
        <w:jc w:val="both"/>
        <w:rPr>
          <w:rFonts w:ascii="Sylfaen" w:hAnsi="Sylfaen"/>
          <w:lang w:val="ka-GE"/>
        </w:rPr>
      </w:pPr>
      <w:r w:rsidRPr="00D07B3B">
        <w:rPr>
          <w:rFonts w:ascii="Sylfaen" w:hAnsi="Sylfaen"/>
          <w:lang w:val="ka-GE"/>
        </w:rPr>
        <w:t>ნაშრომში დასკვნის სახით წამროდგენილია ქართული გვარების სოციალურ-კულტურული მნიშვნელობა. კერძოდ, ჯგუფთან მიკუთვნებულობის განცდის ჩამოყალიბებისა და სოციუმში თვითრეპრეზანტიის ცალკეული საკითხები.</w:t>
      </w:r>
    </w:p>
    <w:p w14:paraId="248E3CCE" w14:textId="2C3A566C" w:rsidR="00EB2A08" w:rsidRDefault="00EB2A08" w:rsidP="00036B19">
      <w:pPr>
        <w:spacing w:line="276" w:lineRule="auto"/>
        <w:jc w:val="both"/>
        <w:rPr>
          <w:rFonts w:ascii="Sylfaen" w:hAnsi="Sylfaen"/>
          <w:lang w:val="ka-GE"/>
        </w:rPr>
      </w:pPr>
    </w:p>
    <w:p w14:paraId="551237B6" w14:textId="36F03016" w:rsidR="001708FF" w:rsidRDefault="001708FF" w:rsidP="00036B19">
      <w:pPr>
        <w:spacing w:line="276" w:lineRule="auto"/>
        <w:jc w:val="both"/>
        <w:rPr>
          <w:rFonts w:ascii="Sylfaen" w:hAnsi="Sylfaen"/>
          <w:lang w:val="ka-GE"/>
        </w:rPr>
      </w:pPr>
    </w:p>
    <w:p w14:paraId="37719635" w14:textId="1B9C3D68" w:rsidR="001708FF" w:rsidRDefault="001708FF" w:rsidP="00036B19">
      <w:pPr>
        <w:spacing w:line="276" w:lineRule="auto"/>
        <w:jc w:val="both"/>
        <w:rPr>
          <w:rFonts w:ascii="Sylfaen" w:hAnsi="Sylfaen"/>
          <w:lang w:val="ka-GE"/>
        </w:rPr>
      </w:pPr>
    </w:p>
    <w:p w14:paraId="53EC8391" w14:textId="338021C6" w:rsidR="001708FF" w:rsidRDefault="001708FF" w:rsidP="00036B19">
      <w:pPr>
        <w:spacing w:line="276" w:lineRule="auto"/>
        <w:jc w:val="both"/>
        <w:rPr>
          <w:rFonts w:ascii="Sylfaen" w:hAnsi="Sylfaen"/>
          <w:lang w:val="ka-GE"/>
        </w:rPr>
      </w:pPr>
    </w:p>
    <w:p w14:paraId="559C8970" w14:textId="715165BA" w:rsidR="001708FF" w:rsidRDefault="001708FF" w:rsidP="00036B19">
      <w:pPr>
        <w:spacing w:line="276" w:lineRule="auto"/>
        <w:jc w:val="both"/>
        <w:rPr>
          <w:rFonts w:ascii="Sylfaen" w:hAnsi="Sylfaen"/>
          <w:lang w:val="ka-GE"/>
        </w:rPr>
      </w:pPr>
    </w:p>
    <w:p w14:paraId="5AB87AD1" w14:textId="724C93A4" w:rsidR="001708FF" w:rsidRDefault="001708FF" w:rsidP="00036B19">
      <w:pPr>
        <w:spacing w:line="276" w:lineRule="auto"/>
        <w:jc w:val="both"/>
        <w:rPr>
          <w:rFonts w:ascii="Sylfaen" w:hAnsi="Sylfaen"/>
          <w:lang w:val="ka-GE"/>
        </w:rPr>
      </w:pPr>
    </w:p>
    <w:p w14:paraId="7EC8F41C" w14:textId="7E49C7FC" w:rsidR="001708FF" w:rsidRDefault="001708FF" w:rsidP="00036B19">
      <w:pPr>
        <w:spacing w:line="276" w:lineRule="auto"/>
        <w:jc w:val="both"/>
        <w:rPr>
          <w:rFonts w:ascii="Sylfaen" w:hAnsi="Sylfaen"/>
          <w:lang w:val="ka-GE"/>
        </w:rPr>
      </w:pPr>
    </w:p>
    <w:p w14:paraId="6F8A0B73" w14:textId="1DE63331" w:rsidR="001708FF" w:rsidRDefault="001708FF" w:rsidP="00036B19">
      <w:pPr>
        <w:spacing w:line="276" w:lineRule="auto"/>
        <w:jc w:val="both"/>
        <w:rPr>
          <w:rFonts w:ascii="Sylfaen" w:hAnsi="Sylfaen"/>
          <w:lang w:val="ka-GE"/>
        </w:rPr>
      </w:pPr>
    </w:p>
    <w:p w14:paraId="7FBF81D3" w14:textId="77777777" w:rsidR="00EB2A08" w:rsidRPr="00D07B3B" w:rsidRDefault="00EB2A08" w:rsidP="00036B19">
      <w:pPr>
        <w:spacing w:line="276" w:lineRule="auto"/>
        <w:jc w:val="both"/>
        <w:rPr>
          <w:rFonts w:ascii="Sylfaen" w:hAnsi="Sylfaen"/>
          <w:b/>
          <w:lang w:val="ka-GE"/>
        </w:rPr>
      </w:pPr>
      <w:r w:rsidRPr="00D07B3B">
        <w:rPr>
          <w:rFonts w:ascii="Sylfaen" w:hAnsi="Sylfaen"/>
          <w:b/>
          <w:lang w:val="ka-GE"/>
        </w:rPr>
        <w:lastRenderedPageBreak/>
        <w:t>არატიპიური დასახლების  ფორმა მთიან აჭარაში (ბაკოს მაგალითზე)</w:t>
      </w:r>
    </w:p>
    <w:p w14:paraId="70E4776E" w14:textId="77777777" w:rsidR="00EB2A08" w:rsidRPr="00D07B3B" w:rsidRDefault="00EB2A08" w:rsidP="00036B19">
      <w:pPr>
        <w:spacing w:line="276" w:lineRule="auto"/>
        <w:jc w:val="both"/>
        <w:rPr>
          <w:rFonts w:ascii="Sylfaen" w:hAnsi="Sylfaen"/>
          <w:b/>
          <w:lang w:val="ka-GE"/>
        </w:rPr>
      </w:pPr>
      <w:r w:rsidRPr="00D07B3B">
        <w:rPr>
          <w:rFonts w:ascii="Sylfaen" w:hAnsi="Sylfaen"/>
          <w:b/>
          <w:lang w:val="ka-GE"/>
        </w:rPr>
        <w:t>თამაზ ფუტკარაძე, ელგუჯა გოგიბერიძე, აჭარის საარქივო სამმართველო</w:t>
      </w:r>
    </w:p>
    <w:p w14:paraId="07C6B9DD" w14:textId="77777777" w:rsidR="00EB2A08" w:rsidRPr="00D07B3B" w:rsidRDefault="00EB2A08" w:rsidP="00036B19">
      <w:pPr>
        <w:spacing w:line="276" w:lineRule="auto"/>
        <w:jc w:val="both"/>
        <w:rPr>
          <w:rFonts w:ascii="Sylfaen" w:hAnsi="Sylfaen"/>
          <w:lang w:val="ka-GE"/>
        </w:rPr>
      </w:pPr>
    </w:p>
    <w:p w14:paraId="6DD51359" w14:textId="77777777" w:rsidR="00EB2A08" w:rsidRPr="00D07B3B" w:rsidRDefault="00EB2A08" w:rsidP="00036B19">
      <w:pPr>
        <w:spacing w:line="276" w:lineRule="auto"/>
        <w:jc w:val="both"/>
        <w:rPr>
          <w:rFonts w:ascii="Sylfaen" w:hAnsi="Sylfaen"/>
          <w:lang w:val="ka-GE"/>
        </w:rPr>
      </w:pPr>
      <w:r w:rsidRPr="00D07B3B">
        <w:rPr>
          <w:rFonts w:ascii="Sylfaen" w:hAnsi="Sylfaen"/>
          <w:lang w:val="ka-GE"/>
        </w:rPr>
        <w:t xml:space="preserve">ქართული ეთნოლოგიური მეცნიერება განსაკუთრებულ ინტერესს იჩენს დასახლების ფორმების, სტრუქტურისა და მორფოლოგიის საკითხების მიმართ.  არსებული გამოკვლევების სიუხვის მიუხედავად არ ჩამქრალა ინტერესი და კვლავაც ინტენსიურად მიმდინარეობს ამ საკითხების მეცნიერული შესწავლა. ეს გასაგებიცაა, რადგან  საზოგადოებრივი ყოფის,  ეკონომიკური და კულტურული ვითარების შესწავლისათვის დასახლების სტრუქტურის საკითხების შესწავლასაც ენიჭება განსაკუთრებული მნიშვნელობა. ეთნოლოგიური თვალსაზრისით მკვლევართა ყურადღებას იმსახურებს მთიანი აჭარა, საკუთრივ სოფელი ბაკო სადაც ბუნებრივი თუ სოციალ-ეკონომიკური ფაქტორების გავლენით, ხანგრძლივი პერიოდის მანძილზე ჩამოყალიბდა დასახლების თანამედროვე სურათი. </w:t>
      </w:r>
    </w:p>
    <w:p w14:paraId="6BE8B3C4" w14:textId="77777777" w:rsidR="001708FF" w:rsidRDefault="00EB2A08" w:rsidP="00036B19">
      <w:pPr>
        <w:spacing w:line="276" w:lineRule="auto"/>
        <w:jc w:val="both"/>
        <w:rPr>
          <w:rFonts w:ascii="Sylfaen" w:hAnsi="Sylfaen"/>
          <w:lang w:val="ka-GE"/>
        </w:rPr>
      </w:pPr>
      <w:r w:rsidRPr="00D07B3B">
        <w:rPr>
          <w:rFonts w:ascii="Sylfaen" w:hAnsi="Sylfaen"/>
          <w:lang w:val="ka-GE"/>
        </w:rPr>
        <w:t xml:space="preserve">ბაკოს განსახლებას ბარის ზონასთან შედარებით არათანაბარი,  ვერტიკალურ ზონალობას დაქვემდებარებული კერობრივი ხასიათი აქვს. იგი </w:t>
      </w:r>
      <w:r w:rsidRPr="00D07B3B">
        <w:rPr>
          <w:rFonts w:ascii="Sylfaen" w:eastAsia="Times New Roman" w:hAnsi="Sylfaen" w:cs="Times New Roman"/>
          <w:lang w:val="ka-GE" w:eastAsia="ru-RU"/>
        </w:rPr>
        <w:t xml:space="preserve">მეზობელი სოფლებისაგან ღელე-ხევებითაა გამოყოფილი და ქალაქის ტიპის დაბის  შთაბეჭდილებას ტოვებს. </w:t>
      </w:r>
      <w:r w:rsidRPr="00D07B3B">
        <w:rPr>
          <w:rFonts w:ascii="Sylfaen" w:hAnsi="Sylfaen"/>
          <w:lang w:val="ka-GE"/>
        </w:rPr>
        <w:t>ბაკო წარმოადგენს უძველეს ერთეულს, ქალაქური ტიპის დასახლებას.  მთისთვის არასპეციფიკური დასახლების ტიპის გაჩენა დაკავშირებული უნდა იყოს შემდეგ ფაქტორებთან</w:t>
      </w:r>
      <w:r w:rsidR="001708FF">
        <w:rPr>
          <w:rFonts w:ascii="Sylfaen" w:hAnsi="Sylfaen"/>
          <w:lang w:val="ka-GE"/>
        </w:rPr>
        <w:t xml:space="preserve">: </w:t>
      </w:r>
    </w:p>
    <w:p w14:paraId="49721737" w14:textId="7853C434" w:rsidR="00EB2A08" w:rsidRPr="001708FF" w:rsidRDefault="00EB2A08" w:rsidP="001708FF">
      <w:pPr>
        <w:pStyle w:val="ListParagraph"/>
        <w:numPr>
          <w:ilvl w:val="0"/>
          <w:numId w:val="9"/>
        </w:numPr>
        <w:spacing w:line="276" w:lineRule="auto"/>
        <w:jc w:val="both"/>
        <w:rPr>
          <w:rFonts w:ascii="Sylfaen" w:hAnsi="Sylfaen"/>
          <w:b/>
          <w:lang w:val="ka-GE"/>
        </w:rPr>
      </w:pPr>
      <w:r w:rsidRPr="001708FF">
        <w:rPr>
          <w:rFonts w:ascii="Sylfaen" w:hAnsi="Sylfaen"/>
          <w:b/>
          <w:lang w:val="ka-GE"/>
        </w:rPr>
        <w:t xml:space="preserve">ა. შესაძლოა ბაკო  იყო ბეგების საზაფხულო  რეზიდენცია, სადაც მათი მოჯამაგირეები        ცხოვრობდნენ მიწების გარეშე (ბეგებს რეზიდენცია ჰქონდათ ნიგაზეულშიც); </w:t>
      </w:r>
    </w:p>
    <w:p w14:paraId="2E035181" w14:textId="77777777" w:rsidR="001708FF" w:rsidRDefault="00EB2A08" w:rsidP="00036B19">
      <w:pPr>
        <w:pStyle w:val="ListParagraph"/>
        <w:numPr>
          <w:ilvl w:val="0"/>
          <w:numId w:val="9"/>
        </w:numPr>
        <w:spacing w:line="276" w:lineRule="auto"/>
        <w:jc w:val="both"/>
        <w:rPr>
          <w:rFonts w:ascii="Sylfaen" w:hAnsi="Sylfaen"/>
          <w:b/>
          <w:lang w:val="ka-GE"/>
        </w:rPr>
      </w:pPr>
      <w:r w:rsidRPr="001708FF">
        <w:rPr>
          <w:rFonts w:ascii="Sylfaen" w:hAnsi="Sylfaen"/>
          <w:b/>
          <w:lang w:val="ka-GE"/>
        </w:rPr>
        <w:t>ბ. არაა გამორიცხული, რომ ბაკო თავიდანვე წარმოადგენდა ქალაქის ტიპის დაბას,     რომლის მოსახლეობა მონაწილეობდა ხიხანის ციხის მშენებლობაში.</w:t>
      </w:r>
    </w:p>
    <w:p w14:paraId="21C8F439" w14:textId="3B790D63" w:rsidR="00EB2A08" w:rsidRPr="001708FF" w:rsidRDefault="00EB2A08" w:rsidP="001708FF">
      <w:pPr>
        <w:spacing w:after="0" w:line="276" w:lineRule="auto"/>
        <w:jc w:val="both"/>
        <w:rPr>
          <w:rFonts w:ascii="Sylfaen" w:hAnsi="Sylfaen"/>
          <w:b/>
          <w:lang w:val="ka-GE"/>
        </w:rPr>
      </w:pPr>
      <w:r w:rsidRPr="001708FF">
        <w:rPr>
          <w:rFonts w:ascii="Sylfaen" w:hAnsi="Sylfaen"/>
          <w:lang w:val="ka-GE"/>
        </w:rPr>
        <w:t xml:space="preserve">განსახლების წესი, დაგეგმარება, მათი მორფოლოგიური და მეურნეობრივი ნიშნები გვაფიქრებინებს, რომ მთიანი აჭარის სოფელი ბაკო შესაძლოა მივაკუთვნოთ </w:t>
      </w:r>
      <w:r w:rsidRPr="001708FF">
        <w:rPr>
          <w:rFonts w:ascii="Sylfaen" w:hAnsi="Sylfaen"/>
          <w:b/>
          <w:lang w:val="ka-GE"/>
        </w:rPr>
        <w:t>დასავლეთ საქართველოს ბარის ტიპის</w:t>
      </w:r>
      <w:r w:rsidRPr="001708FF">
        <w:rPr>
          <w:rFonts w:ascii="Sylfaen" w:hAnsi="Sylfaen"/>
          <w:lang w:val="ka-GE"/>
        </w:rPr>
        <w:t xml:space="preserve"> დასახლებას. </w:t>
      </w:r>
    </w:p>
    <w:p w14:paraId="354DE9FA" w14:textId="5243D974" w:rsidR="00EB2A08" w:rsidRPr="00D07B3B" w:rsidRDefault="00EB2A08" w:rsidP="001708FF">
      <w:pPr>
        <w:spacing w:after="0" w:line="276" w:lineRule="auto"/>
        <w:jc w:val="both"/>
        <w:rPr>
          <w:rFonts w:ascii="Sylfaen" w:hAnsi="Sylfaen"/>
          <w:lang w:val="ka-GE"/>
        </w:rPr>
      </w:pPr>
      <w:r w:rsidRPr="00D07B3B">
        <w:rPr>
          <w:rFonts w:ascii="Sylfaen" w:hAnsi="Sylfaen"/>
          <w:lang w:val="ka-GE"/>
        </w:rPr>
        <w:t xml:space="preserve">დასახლების ტიპების საკითხზე მსჯელობისას ინტერესმოკლებული არ იქნება ხეობის ზოგიერთი სოფლის  მოსახლეობის (საკუთრივ ბაკო, მთისუბანი, სკვანა, თხილვანის ნაწილი) ენობრივი თავისებურებების საკითხის გარკვევა. ამ სოფლებში სათუთად იქნა შენარჩუნებული ყოფისა და კულტურის ზოგადქართული თავისებურებანი. </w:t>
      </w:r>
    </w:p>
    <w:p w14:paraId="0915E94D" w14:textId="368B3514" w:rsidR="00EB2A08" w:rsidRPr="00D07B3B" w:rsidRDefault="00EB2A08" w:rsidP="00036B19">
      <w:pPr>
        <w:spacing w:line="276" w:lineRule="auto"/>
        <w:jc w:val="both"/>
        <w:rPr>
          <w:rFonts w:ascii="Sylfaen" w:hAnsi="Sylfaen"/>
          <w:lang w:val="ka-GE"/>
        </w:rPr>
      </w:pPr>
      <w:r w:rsidRPr="00D07B3B">
        <w:rPr>
          <w:rFonts w:ascii="Sylfaen" w:hAnsi="Sylfaen"/>
          <w:lang w:val="ka-GE"/>
        </w:rPr>
        <w:t>მაშ რამ განაპირობა ენობრივი თავისებურება მხოლოდ ამ ოთხ სოფელში? ეს საკითხი დელიკატურობის გამო ნაკლებადაა მოქცეული მკვლევართა ყურადღების არეალში. პასუხს მოითხოვს ენობრივი თავისებურებების მიზეზები, რაც ენათმეცნიერების, ეთნოლოგების და ისტორიკოსების ერთობლივ კვლევებს უნდა დაეფუძნოს.</w:t>
      </w:r>
    </w:p>
    <w:p w14:paraId="28A3DB68" w14:textId="77777777" w:rsidR="00A03A9B" w:rsidRPr="00D07B3B" w:rsidRDefault="00A03A9B" w:rsidP="00036B19">
      <w:pPr>
        <w:spacing w:line="276" w:lineRule="auto"/>
        <w:jc w:val="both"/>
        <w:rPr>
          <w:rFonts w:ascii="Sylfaen" w:hAnsi="Sylfaen"/>
          <w:lang w:val="ka-GE"/>
        </w:rPr>
      </w:pPr>
    </w:p>
    <w:p w14:paraId="3124F39B" w14:textId="77777777" w:rsidR="00A03A9B" w:rsidRPr="00D07B3B" w:rsidRDefault="00A03A9B" w:rsidP="00036B19">
      <w:pPr>
        <w:spacing w:line="276" w:lineRule="auto"/>
        <w:jc w:val="both"/>
        <w:rPr>
          <w:rFonts w:ascii="Sylfaen" w:hAnsi="Sylfaen"/>
          <w:lang w:val="ka-GE"/>
        </w:rPr>
      </w:pPr>
    </w:p>
    <w:p w14:paraId="7623A4A5" w14:textId="77777777" w:rsidR="00327B22" w:rsidRPr="00D07B3B" w:rsidRDefault="00327B22" w:rsidP="00036B19">
      <w:pPr>
        <w:spacing w:line="276" w:lineRule="auto"/>
        <w:jc w:val="both"/>
        <w:rPr>
          <w:rFonts w:ascii="Sylfaen" w:hAnsi="Sylfaen"/>
          <w:lang w:val="ka-GE"/>
        </w:rPr>
      </w:pPr>
      <w:r w:rsidRPr="00D07B3B">
        <w:rPr>
          <w:rFonts w:ascii="Sylfaen" w:hAnsi="Sylfaen"/>
          <w:b/>
          <w:lang w:val="ka-GE"/>
        </w:rPr>
        <w:lastRenderedPageBreak/>
        <w:t>ქართული საისტორიო აზროვნების მთავარი პარადიგმა XIX საუკუნის ბოლოს და XX საუკუნის დასაწყისში თერგდალეულთა ნაციონალური პროექტის კონტექსტში</w:t>
      </w:r>
    </w:p>
    <w:p w14:paraId="50703F15" w14:textId="406AA2B1" w:rsidR="00327B22" w:rsidRDefault="00327B22" w:rsidP="00036B19">
      <w:pPr>
        <w:spacing w:line="276" w:lineRule="auto"/>
        <w:jc w:val="both"/>
        <w:rPr>
          <w:rFonts w:ascii="Sylfaen" w:hAnsi="Sylfaen"/>
          <w:b/>
          <w:bCs/>
          <w:lang w:val="ka-GE"/>
        </w:rPr>
      </w:pPr>
      <w:r w:rsidRPr="00D07B3B">
        <w:rPr>
          <w:rFonts w:ascii="Sylfaen" w:hAnsi="Sylfaen"/>
          <w:b/>
          <w:bCs/>
          <w:lang w:val="ka-GE"/>
        </w:rPr>
        <w:t>დოდო ჭუმბურიძე, საქართველოს უნივერსიტეტი, თამაზ ბერაძის სახელობის ქართველოლოგიის ინსტიტუტი</w:t>
      </w:r>
    </w:p>
    <w:p w14:paraId="55F02A67" w14:textId="77777777" w:rsidR="001708FF" w:rsidRPr="00D07B3B" w:rsidRDefault="001708FF" w:rsidP="00036B19">
      <w:pPr>
        <w:spacing w:line="276" w:lineRule="auto"/>
        <w:jc w:val="both"/>
        <w:rPr>
          <w:rFonts w:ascii="Sylfaen" w:hAnsi="Sylfaen"/>
          <w:lang w:val="ka-GE"/>
        </w:rPr>
      </w:pPr>
    </w:p>
    <w:p w14:paraId="7D30ED41" w14:textId="77777777" w:rsidR="00327B22" w:rsidRPr="00D07B3B" w:rsidRDefault="00327B22" w:rsidP="0017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ylfaen" w:hAnsi="Sylfaen"/>
          <w:lang w:val="ka-GE"/>
        </w:rPr>
      </w:pPr>
      <w:bookmarkStart w:id="6" w:name="_Hlk194755848"/>
      <w:r w:rsidRPr="00D07B3B">
        <w:rPr>
          <w:rFonts w:ascii="Sylfaen" w:hAnsi="Sylfaen"/>
          <w:bCs/>
          <w:lang w:val="ka-GE"/>
        </w:rPr>
        <w:t xml:space="preserve">ის ნაციონალურ-სოციალური პროექტი, რაც 60-იანელებს ეკუთვნის, ქართველი ერის და მისი  ისტორიის  ახლებურ გააზრებას ითხოვდა. „თერგდალეულთა“ წინააღმდეგობრივი მოძრაობა იმპერიის დამპყრობლურ-კოლონიური პოლიტიკის სხვადასხვა მიმართულებისადმი, ეროვნულ-განმათავისუფლებელი მოძრაობის ახალი შინაარსითა და ფორმით გაგრძელება, საქართველოს ისტორიაში ახალ ეტაპზე გადასვლას ნიშნავდა და მას ჰქონდა როგორც ეროვნული, ასევე საერთაშორისო კონტექსტი. </w:t>
      </w:r>
      <w:bookmarkStart w:id="7" w:name="_Hlk194756041"/>
      <w:bookmarkEnd w:id="6"/>
      <w:r w:rsidRPr="00D07B3B">
        <w:rPr>
          <w:rFonts w:ascii="Sylfaen" w:hAnsi="Sylfaen"/>
          <w:lang w:val="ka-GE"/>
        </w:rPr>
        <w:t>„ილიას გზის“ იდეას ის ეროვნული  კონტექსტი ჰქონდა, რომ აუცილებელი გახდა წინააღმდეგობრივი მოძრაობის მშვიდობიანი მეთოდების გამოყენება: ეროვნული იდენტობის გამყარება კულტურული იდენტობით, ქართველი ხალხის ისტორიული წარსულის აქტივაციით. ისტორიულ წარსულში უნდა მომხდარიყო იმ გმირების წარმოჩენა, რომლებმაც განსაკუთრებით შეუწყვეს ხელი ქართული სახელმწიფოებრიობის განმტკიცებას (ვახტანგ გორგასალი, დავით აღმაშენებელი, გიორგი ბრწინვალე და სხვ.). „ილიას გზის“ იდეის საერთაშორისო კონტექსტი“ - ეს იყო ევროპული ორიენტაცია, ახალი ტექნიკურ-ტექნოლოგიური მიღწევების დაუფლების აუცილებლობა განათლების გზით,   ახალი იდეებისა და იდეოლოგიების გაცნობა-გამოყენება</w:t>
      </w:r>
      <w:bookmarkEnd w:id="7"/>
      <w:r w:rsidRPr="00D07B3B">
        <w:rPr>
          <w:rFonts w:ascii="Sylfaen" w:hAnsi="Sylfaen"/>
          <w:lang w:val="ka-GE"/>
        </w:rPr>
        <w:t xml:space="preserve">. ერთი მხრივ 60-იანელთა ნაციონალური პროექტის გააზრებამ ისტორიის კვლევებთან  მიმართებაში, მეორე მხრივ, ახალი მარქსისტულ-სოციალისტური იდეოლოგიის შემოტანამ საისტორიო აზროვნებაში,  გააჩინა ახალი პოლიტიკური ცნობიერება, ეროვნული და გლობალური აზროვნების ახალი ტენდენციები, რამაც დიდი ზეგავლენა მოახდინა ქართული ისტორიოგრაფიის შემდგომ განვითარებაზე. </w:t>
      </w:r>
    </w:p>
    <w:p w14:paraId="590AD4A4" w14:textId="77777777" w:rsidR="00327B22" w:rsidRPr="00D07B3B" w:rsidRDefault="00327B22" w:rsidP="0017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ylfaen" w:hAnsi="Sylfaen"/>
          <w:lang w:val="ka-GE"/>
        </w:rPr>
      </w:pPr>
      <w:r w:rsidRPr="00D07B3B">
        <w:rPr>
          <w:rFonts w:ascii="Sylfaen" w:hAnsi="Sylfaen"/>
          <w:lang w:val="ka-GE"/>
        </w:rPr>
        <w:t>გაჩნდა ისტორიული გმირების შეფასების ახლებური კონცეფცია: ბევრი კრიტიკოსი გაუჩნდათ იმ მეფეებსა და ისტორიულ გმირებს, რომლებმაც ხელი შეუშალეს ქვეყნის გამთლიანებას, დააზიანეს სახელმწიფოებრივი ინტერესები (გიორგი VII, ერეკლე II, გიორგი  XII, გიორგი სააკაძე და სხვა). წინ წამოიწია დავით აღმაშენებლის, გიორგი ბრწყინვალეს, ლუარსაბ და სიმონ ქართლის მეფეების და სხვა) ავტორიტეტმა. ევროპული ორიენტაციის საკითხმა ის ქართველი მოღვაწეები, რომლებიც თავის დროზე კათოლიკური სარწმუნოების მიღებისა თუ მისადმი ლოიალობის გამო საყოველთაო კრიტიკის ობიექტები იყვნენ (ვახტანგ VI, სულხან-საბა ორბელიანი, ანტონ I, ტიმოთე გაბაშვილი და სხვა) ისტორიკოსთა მიერ სრულიად ახალი, ქართული განმანათლებლობის წიაღში მოღვაწე  ეროვნულ გმირებად წარმოაჩინა. დადგა მოვლენების ახლებური ინტერპრეტაციის, გმირობისა თუ სამშობლოს სამსახურში მყოფ ადამიანთა ქცევის განსხვავებული დეფინიციის ხანა.</w:t>
      </w:r>
    </w:p>
    <w:p w14:paraId="0F8C8580" w14:textId="77777777" w:rsidR="00327B22" w:rsidRPr="00D07B3B" w:rsidRDefault="00327B22" w:rsidP="001708FF">
      <w:pPr>
        <w:spacing w:after="0" w:line="276" w:lineRule="auto"/>
        <w:jc w:val="both"/>
        <w:rPr>
          <w:rFonts w:ascii="Sylfaen" w:hAnsi="Sylfaen"/>
          <w:bCs/>
          <w:lang w:val="ka-GE"/>
        </w:rPr>
      </w:pPr>
      <w:r w:rsidRPr="00D07B3B">
        <w:rPr>
          <w:rFonts w:ascii="Sylfaen" w:hAnsi="Sylfaen"/>
          <w:bCs/>
          <w:lang w:val="ka-GE"/>
        </w:rPr>
        <w:t xml:space="preserve">საკითხის აქტუალურობას განაპირობებს ისტორიული კვლევებისადმი დამოკიდებულებაში თავისუფალი ინტერპრეტაციისა და კრიტიკული ანალიზის გაძლიერების   საჭიროება. </w:t>
      </w:r>
      <w:r w:rsidRPr="00D07B3B">
        <w:rPr>
          <w:rFonts w:ascii="Sylfaen" w:hAnsi="Sylfaen"/>
          <w:bCs/>
          <w:lang w:val="ka-GE"/>
        </w:rPr>
        <w:lastRenderedPageBreak/>
        <w:t>მაგალითად: თუ პოლიევქტოს კარბელაშვილი და კირიონ II სასტიკად აკრიტიკებდნენ რუსეთის საეკლესიო პოლიტიკას საქართველოში, მას აქებდა და ქართული ეკლესიის ოქროს ხანად რუსეთის სინოდის შემადგენლობაში გადასვლის პერიოდს მიიჩნევდა დიმიტრი ფურცელაძე. პოლიევქტოსმაც და კირიონმაც კარგად იცოდნენ ერეკლე II-ის ღირსებები, მაგრამ მწვავედ აკრიტიკებდნენ მას გეორგიევსკის ტრაქტატის დადებისა და საუფლისწულოებად სამეფოს დაყოფისათვის, მიაჩნდათ, რომ ამით მეფემ ხელი შეუწყო ქვეყნის დაშლის ინსპირაციას და საბოლოოდ რუსეთს გაუადვილა დასუსტებული ქვეყნის დაპყრობა.</w:t>
      </w:r>
    </w:p>
    <w:p w14:paraId="1CEA44E3" w14:textId="77777777" w:rsidR="00327B22" w:rsidRPr="00D07B3B" w:rsidRDefault="00327B22" w:rsidP="001708FF">
      <w:pPr>
        <w:spacing w:after="0" w:line="276" w:lineRule="auto"/>
        <w:jc w:val="both"/>
        <w:rPr>
          <w:rFonts w:ascii="Sylfaen" w:hAnsi="Sylfaen"/>
          <w:bCs/>
          <w:lang w:val="ka-GE"/>
        </w:rPr>
      </w:pPr>
      <w:r w:rsidRPr="00D07B3B">
        <w:rPr>
          <w:rFonts w:ascii="Sylfaen" w:hAnsi="Sylfaen"/>
          <w:bCs/>
          <w:lang w:val="ka-GE"/>
        </w:rPr>
        <w:t>სტატიის მთავარ პრობლემად მიგვაჩნია ისტორიკოსის მიერ კვლევისას მთავარი კრიტერიუმის აღება, რითაც მოხდება მოვლენების შეფასება _ დადებითად ან უარყოფითად. ასეთი კრიტერიუმი ძირითადად უნდა იყოს არა გმირის ხელშეუხებლობა, არამედ სწორად განსაზღვრა იმისა, თუ რამდენად უწყობდა მეფე ან გმირი ხელს ქვეყნის სახელმწიფოებრიობას, ერთიანობასა და გაძლიერებას;</w:t>
      </w:r>
    </w:p>
    <w:p w14:paraId="62617395" w14:textId="77777777" w:rsidR="00327B22" w:rsidRPr="00D07B3B" w:rsidRDefault="00327B22" w:rsidP="001708FF">
      <w:pPr>
        <w:spacing w:after="0" w:line="276" w:lineRule="auto"/>
        <w:jc w:val="both"/>
        <w:rPr>
          <w:rFonts w:ascii="Sylfaen" w:hAnsi="Sylfaen"/>
          <w:bCs/>
          <w:lang w:val="ka-GE"/>
        </w:rPr>
      </w:pPr>
      <w:r w:rsidRPr="00D07B3B">
        <w:rPr>
          <w:rFonts w:ascii="Sylfaen" w:hAnsi="Sylfaen"/>
          <w:lang w:val="ka-GE"/>
        </w:rPr>
        <w:t>სამეცნიერო პრობლემის გადასაჭრელად ჩვენ განვიხილავთ სხვადასხვა, დღემდე საკამათო საკითხებზე, განსახილველი ეპოქის მკვლევრების _ დიმიტრი ფურცელაძის, თედო ჟორდანიას, პოლიევქტოს კარბელაშვილის, ნიკო ხიზანიშვილის, ნიკო მთვარელიშვილისა და კირიონ II-ის მიერ ისტორიულ პირთა და მოვლენათა განსხვავებულ შეფასებებს, საამისოდ გამოვიყენებთ მათი ნაწერების შედარება-შეჯერების, წყაროს ანალიზის და მეცნიერული ინტერპრეტაციის მიღებულ მეთოდს.</w:t>
      </w:r>
    </w:p>
    <w:p w14:paraId="4F9C0108" w14:textId="77777777" w:rsidR="00327B22" w:rsidRPr="00D07B3B" w:rsidRDefault="00327B22" w:rsidP="0017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Sylfaen" w:hAnsi="Sylfaen"/>
          <w:lang w:val="ka-GE"/>
        </w:rPr>
      </w:pPr>
      <w:r w:rsidRPr="00D07B3B">
        <w:rPr>
          <w:rFonts w:ascii="Sylfaen" w:hAnsi="Sylfaen"/>
          <w:lang w:val="ka-GE"/>
        </w:rPr>
        <w:t xml:space="preserve">კვლევის შედეგად ნათელი ხდება  ისტორიკოსთა  განსხვავებული იდეოლოგიური მიმართულება, ეროვნული პრობლემისადმი დამოკიდებულება, 60-იანელთა ნაციონალური პროექტის მათეული გააზრება  ისტორიის კვლევებთან  მიმართებაში, იკვეთება  ეროვნული და გლობალური აზროვნების ახალი ტენდენციები, რამაც დიდი ზეგავლენა მოახდინა ქართული ისტორიოგრაფიის შემდგომ განვითარებაზე. </w:t>
      </w:r>
    </w:p>
    <w:p w14:paraId="2EE06AF2" w14:textId="77777777" w:rsidR="00327B22" w:rsidRPr="00D07B3B" w:rsidRDefault="00327B22" w:rsidP="00036B19">
      <w:pPr>
        <w:spacing w:line="276" w:lineRule="auto"/>
        <w:jc w:val="both"/>
        <w:rPr>
          <w:rFonts w:ascii="Sylfaen" w:hAnsi="Sylfaen"/>
          <w:lang w:val="ka-GE"/>
        </w:rPr>
      </w:pPr>
      <w:r w:rsidRPr="00D07B3B">
        <w:rPr>
          <w:rFonts w:ascii="Sylfaen" w:hAnsi="Sylfaen"/>
          <w:lang w:val="ka-GE"/>
        </w:rPr>
        <w:t>კვლევის შედეგად მიღებული რეზულტატების შემოტანა განსაკუთრებით მნიშვნელოვანია ახალი და უახლესი ისტორიის კვლევებში, საუნივერსიტეტო სახელმძღვანელოებში.</w:t>
      </w:r>
    </w:p>
    <w:p w14:paraId="727393FD" w14:textId="486447D2" w:rsidR="00F65B45" w:rsidRDefault="00F65B45" w:rsidP="00036B19">
      <w:pPr>
        <w:spacing w:line="276" w:lineRule="auto"/>
        <w:jc w:val="both"/>
        <w:rPr>
          <w:rFonts w:ascii="Sylfaen" w:hAnsi="Sylfaen"/>
          <w:lang w:val="ka-GE"/>
        </w:rPr>
      </w:pPr>
    </w:p>
    <w:p w14:paraId="4A24309C" w14:textId="6969AB08" w:rsidR="001708FF" w:rsidRDefault="001708FF" w:rsidP="00036B19">
      <w:pPr>
        <w:spacing w:line="276" w:lineRule="auto"/>
        <w:jc w:val="both"/>
        <w:rPr>
          <w:rFonts w:ascii="Sylfaen" w:hAnsi="Sylfaen"/>
          <w:lang w:val="ka-GE"/>
        </w:rPr>
      </w:pPr>
    </w:p>
    <w:p w14:paraId="15D3545C" w14:textId="675809F6" w:rsidR="001708FF" w:rsidRDefault="001708FF" w:rsidP="00036B19">
      <w:pPr>
        <w:spacing w:line="276" w:lineRule="auto"/>
        <w:jc w:val="both"/>
        <w:rPr>
          <w:rFonts w:ascii="Sylfaen" w:hAnsi="Sylfaen"/>
          <w:lang w:val="ka-GE"/>
        </w:rPr>
      </w:pPr>
    </w:p>
    <w:p w14:paraId="37831994" w14:textId="3B791C3B" w:rsidR="001708FF" w:rsidRDefault="001708FF" w:rsidP="00036B19">
      <w:pPr>
        <w:spacing w:line="276" w:lineRule="auto"/>
        <w:jc w:val="both"/>
        <w:rPr>
          <w:rFonts w:ascii="Sylfaen" w:hAnsi="Sylfaen"/>
          <w:lang w:val="ka-GE"/>
        </w:rPr>
      </w:pPr>
    </w:p>
    <w:p w14:paraId="303CD8A1" w14:textId="294F601F" w:rsidR="001708FF" w:rsidRDefault="001708FF" w:rsidP="00036B19">
      <w:pPr>
        <w:spacing w:line="276" w:lineRule="auto"/>
        <w:jc w:val="both"/>
        <w:rPr>
          <w:rFonts w:ascii="Sylfaen" w:hAnsi="Sylfaen"/>
          <w:lang w:val="ka-GE"/>
        </w:rPr>
      </w:pPr>
    </w:p>
    <w:p w14:paraId="6527519D" w14:textId="3072D166" w:rsidR="001708FF" w:rsidRDefault="001708FF" w:rsidP="00036B19">
      <w:pPr>
        <w:spacing w:line="276" w:lineRule="auto"/>
        <w:jc w:val="both"/>
        <w:rPr>
          <w:rFonts w:ascii="Sylfaen" w:hAnsi="Sylfaen"/>
          <w:lang w:val="ka-GE"/>
        </w:rPr>
      </w:pPr>
    </w:p>
    <w:p w14:paraId="3FD7F5F8" w14:textId="5B04029C" w:rsidR="001708FF" w:rsidRDefault="001708FF" w:rsidP="00036B19">
      <w:pPr>
        <w:spacing w:line="276" w:lineRule="auto"/>
        <w:jc w:val="both"/>
        <w:rPr>
          <w:rFonts w:ascii="Sylfaen" w:hAnsi="Sylfaen"/>
          <w:lang w:val="ka-GE"/>
        </w:rPr>
      </w:pPr>
    </w:p>
    <w:p w14:paraId="43E4FA81" w14:textId="426B0CEA" w:rsidR="001708FF" w:rsidRDefault="001708FF" w:rsidP="00036B19">
      <w:pPr>
        <w:spacing w:line="276" w:lineRule="auto"/>
        <w:jc w:val="both"/>
        <w:rPr>
          <w:rFonts w:ascii="Sylfaen" w:hAnsi="Sylfaen"/>
          <w:lang w:val="ka-GE"/>
        </w:rPr>
      </w:pPr>
    </w:p>
    <w:p w14:paraId="4800E42F" w14:textId="77777777" w:rsidR="0028443B" w:rsidRPr="00D07B3B" w:rsidRDefault="0028443B" w:rsidP="0028443B">
      <w:pPr>
        <w:spacing w:line="276" w:lineRule="auto"/>
        <w:jc w:val="both"/>
        <w:rPr>
          <w:rFonts w:ascii="Sylfaen" w:hAnsi="Sylfaen"/>
          <w:lang w:val="ka-GE"/>
        </w:rPr>
      </w:pPr>
      <w:r w:rsidRPr="00D07B3B">
        <w:rPr>
          <w:rFonts w:ascii="Sylfaen" w:hAnsi="Sylfaen"/>
          <w:b/>
          <w:lang w:val="ka-GE"/>
        </w:rPr>
        <w:lastRenderedPageBreak/>
        <w:t>სულ სხვა ილია: ანტიგმირის ფორმირება ქართველ მარქსისტთა გამოცემაში „კვალი“ (1893-1904)</w:t>
      </w:r>
    </w:p>
    <w:p w14:paraId="653EBB16" w14:textId="77777777" w:rsidR="0028443B" w:rsidRDefault="0028443B" w:rsidP="0028443B">
      <w:pPr>
        <w:spacing w:line="276" w:lineRule="auto"/>
        <w:jc w:val="both"/>
        <w:rPr>
          <w:rFonts w:ascii="Sylfaen" w:hAnsi="Sylfaen"/>
          <w:b/>
          <w:lang w:val="ka-GE"/>
        </w:rPr>
      </w:pPr>
      <w:r w:rsidRPr="00D07B3B">
        <w:rPr>
          <w:rFonts w:ascii="Sylfaen" w:hAnsi="Sylfaen"/>
          <w:b/>
          <w:lang w:val="ka-GE"/>
        </w:rPr>
        <w:t>ქეთევან ეფაძე, ივანე ჯავახიშვილის სახელობის თბილისის სახელმწიფო უნივერსიტეტი</w:t>
      </w:r>
    </w:p>
    <w:p w14:paraId="329C16EE" w14:textId="77777777" w:rsidR="0028443B" w:rsidRPr="00D07B3B" w:rsidRDefault="0028443B" w:rsidP="0028443B">
      <w:pPr>
        <w:spacing w:line="276" w:lineRule="auto"/>
        <w:jc w:val="both"/>
        <w:rPr>
          <w:rFonts w:ascii="Sylfaen" w:hAnsi="Sylfaen"/>
          <w:b/>
          <w:lang w:val="ka-GE"/>
        </w:rPr>
      </w:pPr>
    </w:p>
    <w:p w14:paraId="29287D6E" w14:textId="77777777" w:rsidR="0028443B" w:rsidRDefault="0028443B" w:rsidP="0028443B">
      <w:pPr>
        <w:spacing w:after="0" w:line="276" w:lineRule="auto"/>
        <w:jc w:val="both"/>
        <w:rPr>
          <w:rFonts w:ascii="Sylfaen" w:hAnsi="Sylfaen"/>
          <w:lang w:val="ka-GE"/>
        </w:rPr>
      </w:pPr>
      <w:r w:rsidRPr="00D07B3B">
        <w:rPr>
          <w:rFonts w:ascii="Sylfaen" w:hAnsi="Sylfaen"/>
          <w:b/>
          <w:lang w:val="ka-GE"/>
        </w:rPr>
        <w:t>საკვლევი თემა:</w:t>
      </w:r>
      <w:r w:rsidRPr="00D07B3B">
        <w:rPr>
          <w:rFonts w:ascii="Sylfaen" w:hAnsi="Sylfaen"/>
          <w:lang w:val="ka-GE"/>
        </w:rPr>
        <w:t xml:space="preserve"> მოხსენებაში განხილული იქნება ილია ჭავჭავაძის იმიჯის ფორმირება ქართველ</w:t>
      </w:r>
      <w:r>
        <w:rPr>
          <w:rFonts w:ascii="Sylfaen" w:hAnsi="Sylfaen"/>
          <w:lang w:val="ka-GE"/>
        </w:rPr>
        <w:t xml:space="preserve"> </w:t>
      </w:r>
      <w:r w:rsidRPr="00D07B3B">
        <w:rPr>
          <w:rFonts w:ascii="Sylfaen" w:hAnsi="Sylfaen"/>
          <w:lang w:val="ka-GE"/>
        </w:rPr>
        <w:t>სოციალ</w:t>
      </w:r>
      <w:r>
        <w:rPr>
          <w:rFonts w:ascii="Sylfaen" w:hAnsi="Sylfaen"/>
          <w:lang w:val="ka-GE"/>
        </w:rPr>
        <w:t>-</w:t>
      </w:r>
      <w:r w:rsidRPr="00D07B3B">
        <w:rPr>
          <w:rFonts w:ascii="Sylfaen" w:hAnsi="Sylfaen"/>
          <w:lang w:val="ka-GE"/>
        </w:rPr>
        <w:t xml:space="preserve">დემოკრატთა </w:t>
      </w:r>
      <w:r w:rsidRPr="00B51225">
        <w:rPr>
          <w:rFonts w:ascii="Sylfaen" w:hAnsi="Sylfaen"/>
          <w:lang w:val="ka-GE"/>
        </w:rPr>
        <w:t>შორის და ნაჩვენები იქნება ის გზა,</w:t>
      </w:r>
      <w:r w:rsidRPr="0080161A">
        <w:rPr>
          <w:rFonts w:ascii="Sylfaen" w:hAnsi="Sylfaen"/>
          <w:lang w:val="ka-GE"/>
        </w:rPr>
        <w:t xml:space="preserve"> რომელიც ამ ისტორიულმა ფიგურამ ეროვნულ ნარატივში </w:t>
      </w:r>
      <w:r>
        <w:rPr>
          <w:rFonts w:ascii="Sylfaen" w:hAnsi="Sylfaen"/>
          <w:lang w:val="ka-GE"/>
        </w:rPr>
        <w:t>გაიარა წმინდანად შერაცხვამდე</w:t>
      </w:r>
      <w:r w:rsidRPr="0080161A">
        <w:rPr>
          <w:rFonts w:ascii="Sylfaen" w:hAnsi="Sylfaen"/>
          <w:lang w:val="ka-GE"/>
        </w:rPr>
        <w:t>.</w:t>
      </w:r>
      <w:r w:rsidRPr="00D07B3B">
        <w:rPr>
          <w:rFonts w:ascii="Sylfaen" w:hAnsi="Sylfaen"/>
          <w:lang w:val="ka-GE"/>
        </w:rPr>
        <w:t xml:space="preserve"> აზრთა სხვადასხვაობა არსებობდა ილიას შემოქმედების, ქართველი ერის წინაშე გაწეული ღვაწლისა და გარდაცვალების შესახებ.</w:t>
      </w:r>
      <w:r>
        <w:rPr>
          <w:rFonts w:ascii="Sylfaen" w:hAnsi="Sylfaen"/>
          <w:lang w:val="ka-GE"/>
        </w:rPr>
        <w:t xml:space="preserve"> ამ</w:t>
      </w:r>
      <w:r w:rsidRPr="00D07B3B">
        <w:rPr>
          <w:rFonts w:ascii="Sylfaen" w:hAnsi="Sylfaen"/>
          <w:lang w:val="ka-GE"/>
        </w:rPr>
        <w:t xml:space="preserve"> ფიგურაზე </w:t>
      </w:r>
      <w:r>
        <w:rPr>
          <w:rFonts w:ascii="Sylfaen" w:hAnsi="Sylfaen"/>
          <w:lang w:val="ka-GE"/>
        </w:rPr>
        <w:t>საუბრები</w:t>
      </w:r>
      <w:r w:rsidRPr="00D07B3B">
        <w:rPr>
          <w:rFonts w:ascii="Sylfaen" w:hAnsi="Sylfaen"/>
          <w:lang w:val="ka-GE"/>
        </w:rPr>
        <w:t xml:space="preserve"> მის სიცოცხლეშივე დაიწყო და სიკვდილის შემდეგ გაგრძელდა. </w:t>
      </w:r>
    </w:p>
    <w:p w14:paraId="1160BE0E" w14:textId="77777777" w:rsidR="0028443B" w:rsidRDefault="0028443B" w:rsidP="0028443B">
      <w:pPr>
        <w:spacing w:after="0" w:line="276" w:lineRule="auto"/>
        <w:jc w:val="both"/>
        <w:rPr>
          <w:rFonts w:ascii="Sylfaen" w:hAnsi="Sylfaen"/>
          <w:lang w:val="ka-GE"/>
        </w:rPr>
      </w:pPr>
      <w:r>
        <w:rPr>
          <w:rFonts w:ascii="Sylfaen" w:hAnsi="Sylfaen"/>
          <w:lang w:val="ka-GE"/>
        </w:rPr>
        <w:t xml:space="preserve">საინტერესოა, რომ </w:t>
      </w:r>
      <w:r w:rsidRPr="00D07B3B">
        <w:rPr>
          <w:rFonts w:ascii="Sylfaen" w:hAnsi="Sylfaen"/>
          <w:lang w:val="ka-GE"/>
        </w:rPr>
        <w:t xml:space="preserve">მე-19 საუკუნის ბოლოსა და მე-20 საუკუნის დასაწყისში </w:t>
      </w:r>
      <w:r>
        <w:rPr>
          <w:rFonts w:ascii="Sylfaen" w:hAnsi="Sylfaen"/>
          <w:lang w:val="ka-GE"/>
        </w:rPr>
        <w:t xml:space="preserve">სხვადასხვა </w:t>
      </w:r>
      <w:r w:rsidRPr="00D07B3B">
        <w:rPr>
          <w:rFonts w:ascii="Sylfaen" w:hAnsi="Sylfaen"/>
          <w:lang w:val="ka-GE"/>
        </w:rPr>
        <w:t xml:space="preserve">ინტელექტუალურ </w:t>
      </w:r>
      <w:r>
        <w:rPr>
          <w:rFonts w:ascii="Sylfaen" w:hAnsi="Sylfaen"/>
          <w:lang w:val="ka-GE"/>
        </w:rPr>
        <w:t>წრეში ილიასთან მიმართებაში ორი ურთიერთსაწინააღმდეგო - გმირისა და ანტიგმირის მოდელი იქმნებოდა.</w:t>
      </w:r>
    </w:p>
    <w:p w14:paraId="4767D170" w14:textId="77777777" w:rsidR="0028443B" w:rsidRPr="00D07B3B" w:rsidRDefault="0028443B" w:rsidP="0028443B">
      <w:pPr>
        <w:spacing w:after="0" w:line="276" w:lineRule="auto"/>
        <w:jc w:val="both"/>
        <w:rPr>
          <w:rFonts w:ascii="Sylfaen" w:hAnsi="Sylfaen"/>
          <w:lang w:val="ka-GE"/>
        </w:rPr>
      </w:pPr>
      <w:r w:rsidRPr="00D07B3B">
        <w:rPr>
          <w:rFonts w:ascii="Sylfaen" w:hAnsi="Sylfaen"/>
          <w:b/>
          <w:lang w:val="ka-GE"/>
        </w:rPr>
        <w:t xml:space="preserve">აქტუალობა: </w:t>
      </w:r>
      <w:r w:rsidRPr="00D07B3B">
        <w:rPr>
          <w:rFonts w:ascii="Sylfaen" w:hAnsi="Sylfaen"/>
          <w:lang w:val="ka-GE"/>
        </w:rPr>
        <w:t xml:space="preserve">თანამედროვე ქართულ დომინანტურ დისკურსში ილია უპირობო ეროვნული გმირია. მისი სახელი დაკავშირებულია ეროვნული იდენტობის </w:t>
      </w:r>
      <w:r>
        <w:rPr>
          <w:rFonts w:ascii="Sylfaen" w:hAnsi="Sylfaen"/>
          <w:lang w:val="ka-GE"/>
        </w:rPr>
        <w:t>განმაპირობებელ</w:t>
      </w:r>
      <w:r w:rsidRPr="00D07B3B">
        <w:rPr>
          <w:rFonts w:ascii="Sylfaen" w:hAnsi="Sylfaen"/>
          <w:lang w:val="ka-GE"/>
        </w:rPr>
        <w:t xml:space="preserve"> ისეთ მოვლენებთან, როგორიცაა ქართველი ერის </w:t>
      </w:r>
      <w:r>
        <w:rPr>
          <w:rFonts w:ascii="Sylfaen" w:hAnsi="Sylfaen"/>
          <w:lang w:val="ka-GE"/>
        </w:rPr>
        <w:t>ჩამოყალიბება</w:t>
      </w:r>
      <w:r w:rsidRPr="00D07B3B">
        <w:rPr>
          <w:rFonts w:ascii="Sylfaen" w:hAnsi="Sylfaen"/>
          <w:lang w:val="ka-GE"/>
        </w:rPr>
        <w:t xml:space="preserve"> და ეროვნული პროგრამის დაცვა რუსეთის იმპერიის წნეხის ქვეშ. </w:t>
      </w:r>
      <w:r>
        <w:rPr>
          <w:rFonts w:ascii="Sylfaen" w:hAnsi="Sylfaen"/>
          <w:lang w:val="ka-GE"/>
        </w:rPr>
        <w:t>თუმცა, ამ მოცემულობამდე ილიას სახელმა დიდი გზა გაიარა</w:t>
      </w:r>
      <w:r w:rsidRPr="00D07B3B">
        <w:rPr>
          <w:rFonts w:ascii="Sylfaen" w:hAnsi="Sylfaen"/>
          <w:lang w:val="ka-GE"/>
        </w:rPr>
        <w:t>. მოხსენებაში განხილული იქნება ქართველი მარქსისტების (სოციალ-დემოკრატების) წარუმატებელი მცდელობა დაემკვიდრებინათ ილიას ფიგურა ანტი-გმირის იერსახით.</w:t>
      </w:r>
    </w:p>
    <w:p w14:paraId="74DA91EC" w14:textId="77777777" w:rsidR="0028443B" w:rsidRPr="00D07B3B" w:rsidRDefault="0028443B" w:rsidP="0028443B">
      <w:pPr>
        <w:spacing w:after="0" w:line="276" w:lineRule="auto"/>
        <w:jc w:val="both"/>
        <w:rPr>
          <w:rFonts w:ascii="Sylfaen" w:hAnsi="Sylfaen"/>
          <w:lang w:val="ka-GE"/>
        </w:rPr>
      </w:pPr>
      <w:r w:rsidRPr="00D07B3B">
        <w:rPr>
          <w:rFonts w:ascii="Sylfaen" w:hAnsi="Sylfaen"/>
          <w:b/>
          <w:lang w:val="ka-GE"/>
        </w:rPr>
        <w:t>პრობლემა:</w:t>
      </w:r>
      <w:r w:rsidRPr="00D07B3B">
        <w:rPr>
          <w:rFonts w:ascii="Sylfaen" w:hAnsi="Sylfaen"/>
          <w:lang w:val="ka-GE"/>
        </w:rPr>
        <w:t xml:space="preserve"> კულტურული </w:t>
      </w:r>
      <w:r>
        <w:rPr>
          <w:rFonts w:ascii="Sylfaen" w:hAnsi="Sylfaen"/>
          <w:lang w:val="ka-GE"/>
        </w:rPr>
        <w:t>სახე-ხატებები</w:t>
      </w:r>
      <w:r w:rsidRPr="00D07B3B">
        <w:rPr>
          <w:rFonts w:ascii="Sylfaen" w:hAnsi="Sylfaen"/>
          <w:lang w:val="ka-GE"/>
        </w:rPr>
        <w:t xml:space="preserve"> ქმნის სოციალურ სამყაროს ჩვენ გარშემო. ისინი კონკრეტული საზოგადოებისათვის ნაცნობ მეხსიერების </w:t>
      </w:r>
      <w:r>
        <w:rPr>
          <w:rFonts w:ascii="Sylfaen" w:hAnsi="Sylfaen"/>
          <w:lang w:val="ka-GE"/>
        </w:rPr>
        <w:t>შრეებში</w:t>
      </w:r>
      <w:r w:rsidRPr="00D07B3B">
        <w:rPr>
          <w:rFonts w:ascii="Sylfaen" w:hAnsi="Sylfaen"/>
          <w:lang w:val="ka-GE"/>
        </w:rPr>
        <w:t xml:space="preserve"> ინახება და წარმოადგენს ჩარჩოს აქტუალური ფაქტების, მოვლენებისა და ფიგურების გააზრებისთვის. მათი მეშვეობით </w:t>
      </w:r>
      <w:r>
        <w:rPr>
          <w:rFonts w:ascii="Sylfaen" w:hAnsi="Sylfaen"/>
          <w:lang w:val="ka-GE"/>
        </w:rPr>
        <w:t>ესა თუ ის</w:t>
      </w:r>
      <w:r w:rsidRPr="00D07B3B">
        <w:rPr>
          <w:rFonts w:ascii="Sylfaen" w:hAnsi="Sylfaen"/>
          <w:lang w:val="ka-GE"/>
        </w:rPr>
        <w:t xml:space="preserve"> ისტორიუ</w:t>
      </w:r>
      <w:r w:rsidRPr="003C0089">
        <w:rPr>
          <w:rFonts w:ascii="Sylfaen" w:hAnsi="Sylfaen"/>
          <w:lang w:val="ka-GE"/>
        </w:rPr>
        <w:t xml:space="preserve">ლი მასალა თუ პიროვნება იძერწება, იძენს კონკრეტულ ფორმას და მნიშვნელობას.  გმირი და ანტიგმირი კულტურული სახეებია, რომლებიც ეროვნული ისტორიის თხრობისას გამოიყენება და კარგად არის ნაცნობი საზოგადოებისათვის. გმირს პოზიტიური მახასიათებლები მიეწერება: ღირებულებების დაცვა, სამართლიანობა, გამბედაობა, მიზნის ერთგულება, რაც მას ეხმარება იმოქმედოს ხალხის საკეთილდღეოდ და მონახოს ისტორიულ გამოწვევასთან გამკლავების გზა. </w:t>
      </w:r>
      <w:r>
        <w:rPr>
          <w:rFonts w:ascii="Sylfaen" w:hAnsi="Sylfaen"/>
          <w:lang w:val="ka-GE"/>
        </w:rPr>
        <w:t xml:space="preserve">ანტიგმირი </w:t>
      </w:r>
      <w:r w:rsidRPr="003C0089">
        <w:rPr>
          <w:rFonts w:ascii="Sylfaen" w:hAnsi="Sylfaen"/>
          <w:lang w:val="ka-GE"/>
        </w:rPr>
        <w:t>კი, წარმოდგება ზემო</w:t>
      </w:r>
      <w:r>
        <w:rPr>
          <w:rFonts w:ascii="Sylfaen" w:hAnsi="Sylfaen"/>
          <w:lang w:val="ka-GE"/>
        </w:rPr>
        <w:t>თ</w:t>
      </w:r>
      <w:r w:rsidRPr="00D07B3B">
        <w:rPr>
          <w:rFonts w:ascii="Sylfaen" w:hAnsi="Sylfaen"/>
          <w:lang w:val="ka-GE"/>
        </w:rPr>
        <w:t xml:space="preserve"> ჩამოთვლილი მახასიათებლების საწინააღმდეგოდ</w:t>
      </w:r>
      <w:r>
        <w:rPr>
          <w:rFonts w:ascii="Sylfaen" w:hAnsi="Sylfaen"/>
          <w:lang w:val="ka-GE"/>
        </w:rPr>
        <w:t>.</w:t>
      </w:r>
      <w:r w:rsidRPr="00D07B3B">
        <w:rPr>
          <w:rFonts w:ascii="Sylfaen" w:hAnsi="Sylfaen"/>
          <w:lang w:val="ka-GE"/>
        </w:rPr>
        <w:t xml:space="preserve"> ის არ მოქმედებს მორალური პრინციპებით და სხვათა ინტერესების დასაცავად. მოხსენებაში ახსნილი იქნება როგორ ხდებოდა ილიას ფიგურის ფორმირება ქართველი მარქსისტების წარმოსახვაში ისტორიული კონტექსტისა და ეპოქის გათვალისწინებით</w:t>
      </w:r>
      <w:r>
        <w:rPr>
          <w:rFonts w:ascii="Sylfaen" w:hAnsi="Sylfaen"/>
          <w:lang w:val="ka-GE"/>
        </w:rPr>
        <w:t>,</w:t>
      </w:r>
      <w:r w:rsidRPr="00D07B3B">
        <w:rPr>
          <w:rFonts w:ascii="Sylfaen" w:hAnsi="Sylfaen"/>
          <w:lang w:val="ka-GE"/>
        </w:rPr>
        <w:t xml:space="preserve"> რა თავისებურებებით ხასიათდებოდა ილიასათვის მორგებული ანტიგმირის </w:t>
      </w:r>
      <w:r>
        <w:rPr>
          <w:rFonts w:ascii="Sylfaen" w:hAnsi="Sylfaen"/>
          <w:lang w:val="ka-GE"/>
        </w:rPr>
        <w:t>სახე.</w:t>
      </w:r>
    </w:p>
    <w:p w14:paraId="001CFB95" w14:textId="77777777" w:rsidR="0028443B" w:rsidRDefault="0028443B" w:rsidP="0028443B">
      <w:pPr>
        <w:spacing w:after="0" w:line="276" w:lineRule="auto"/>
        <w:jc w:val="both"/>
        <w:rPr>
          <w:rFonts w:ascii="Sylfaen" w:hAnsi="Sylfaen"/>
          <w:lang w:val="ka-GE"/>
        </w:rPr>
      </w:pPr>
      <w:r w:rsidRPr="00D07B3B">
        <w:rPr>
          <w:rFonts w:ascii="Sylfaen" w:hAnsi="Sylfaen"/>
          <w:b/>
          <w:lang w:val="ka-GE"/>
        </w:rPr>
        <w:t>მეთოდი:</w:t>
      </w:r>
      <w:r w:rsidRPr="00D07B3B">
        <w:rPr>
          <w:rFonts w:ascii="Sylfaen" w:hAnsi="Sylfaen"/>
          <w:lang w:val="ka-GE"/>
        </w:rPr>
        <w:t xml:space="preserve"> კვლევის მთავარ</w:t>
      </w:r>
      <w:r>
        <w:rPr>
          <w:rFonts w:ascii="Sylfaen" w:hAnsi="Sylfaen"/>
          <w:lang w:val="ka-GE"/>
        </w:rPr>
        <w:t>ი</w:t>
      </w:r>
      <w:r w:rsidRPr="00D07B3B">
        <w:rPr>
          <w:rFonts w:ascii="Sylfaen" w:hAnsi="Sylfaen"/>
          <w:lang w:val="ka-GE"/>
        </w:rPr>
        <w:t xml:space="preserve"> </w:t>
      </w:r>
      <w:r>
        <w:rPr>
          <w:rFonts w:ascii="Sylfaen" w:hAnsi="Sylfaen"/>
          <w:lang w:val="ka-GE"/>
        </w:rPr>
        <w:t>წყაროა</w:t>
      </w:r>
      <w:r w:rsidRPr="00D07B3B">
        <w:rPr>
          <w:rFonts w:ascii="Sylfaen" w:hAnsi="Sylfaen"/>
          <w:lang w:val="ka-GE"/>
        </w:rPr>
        <w:t xml:space="preserve"> ქართველი მარქსისტების (სოციალ</w:t>
      </w:r>
      <w:r>
        <w:rPr>
          <w:rFonts w:ascii="Sylfaen" w:hAnsi="Sylfaen"/>
          <w:lang w:val="ka-GE"/>
        </w:rPr>
        <w:t>-</w:t>
      </w:r>
      <w:r w:rsidRPr="00D07B3B">
        <w:rPr>
          <w:rFonts w:ascii="Sylfaen" w:hAnsi="Sylfaen"/>
          <w:lang w:val="ka-GE"/>
        </w:rPr>
        <w:t>დემოკრატების) ჯგუფთან ასოცირებული გაზეთი „კვალი“, რომელიც თერგდალეულთა თაობის წარმომადგენელმა, ქართველმა პუბლიცისტმა</w:t>
      </w:r>
      <w:r>
        <w:rPr>
          <w:rFonts w:ascii="Sylfaen" w:hAnsi="Sylfaen"/>
          <w:lang w:val="ka-GE"/>
        </w:rPr>
        <w:t>,</w:t>
      </w:r>
      <w:r w:rsidRPr="00D07B3B">
        <w:rPr>
          <w:rFonts w:ascii="Sylfaen" w:hAnsi="Sylfaen"/>
          <w:lang w:val="ka-GE"/>
        </w:rPr>
        <w:t xml:space="preserve"> გიორგი წერეთელმა 1893 წელს დააფუძნა. გაზეთის გამოცემა </w:t>
      </w:r>
      <w:r>
        <w:rPr>
          <w:rFonts w:ascii="Sylfaen" w:hAnsi="Sylfaen"/>
          <w:lang w:val="ka-GE"/>
        </w:rPr>
        <w:t xml:space="preserve">რუსეთის </w:t>
      </w:r>
      <w:r w:rsidRPr="00D07B3B">
        <w:rPr>
          <w:rFonts w:ascii="Sylfaen" w:hAnsi="Sylfaen"/>
          <w:lang w:val="ka-GE"/>
        </w:rPr>
        <w:t xml:space="preserve">მთავრობის განკარგულებით 1904 წელს შეწყდა. </w:t>
      </w:r>
    </w:p>
    <w:p w14:paraId="72EC2585" w14:textId="77777777" w:rsidR="0028443B" w:rsidRPr="003C0089" w:rsidRDefault="0028443B" w:rsidP="0028443B">
      <w:pPr>
        <w:spacing w:after="0" w:line="276" w:lineRule="auto"/>
        <w:jc w:val="both"/>
        <w:rPr>
          <w:rFonts w:ascii="Sylfaen" w:hAnsi="Sylfaen"/>
          <w:lang w:val="ka-GE"/>
        </w:rPr>
      </w:pPr>
      <w:r w:rsidRPr="00D07B3B">
        <w:rPr>
          <w:rFonts w:ascii="Sylfaen" w:hAnsi="Sylfaen"/>
          <w:lang w:val="ka-GE"/>
        </w:rPr>
        <w:lastRenderedPageBreak/>
        <w:t>ანალიზისთვის შეირჩა ქართველი მემარცხენე ინტელექტუალების პუბლიცისტური წერილები, რომლებშიც შეფასებული იყო ილი</w:t>
      </w:r>
      <w:r w:rsidRPr="003C0089">
        <w:rPr>
          <w:rFonts w:ascii="Sylfaen" w:hAnsi="Sylfaen"/>
          <w:lang w:val="ka-GE"/>
        </w:rPr>
        <w:t>ა ჭავჭავაძის ფიგურა - მისი იდეოლოგია, სამწერლობო და საზოგადოებრივი მოღვაწეობა. კვლევის მიზნებიდან გამომდინარე ფოკუსი გასწორდა მხოლოდ იმ ტექსტებზე, რომლებშიც ილია ჭავჭავაძის ფიგურა დისკუსიის მთავარ საგანს წარმოადგენს. აქცენტი გაკეთდა იმაზე, თუ როგორი ენით საუბრობდნენ ავტორები ილია ჭავჭავაძის შესახებ მსჯელობისას, რამდენად თავსდებოდა მათ მიერ გამოყენებული სიმბოლური ინტერპრეტაციები ანტიგმირის მოდელში, ისტორიული კონტექსტისა და ეპოქის გათვალისწინებით რა თავისებურებები ახასიათებდა ანტიგმირის ამ კონკრეტულ სახეს.</w:t>
      </w:r>
    </w:p>
    <w:p w14:paraId="75020D4A" w14:textId="68684777" w:rsidR="00F65B45" w:rsidRPr="00D07B3B" w:rsidRDefault="0028443B" w:rsidP="0028443B">
      <w:pPr>
        <w:spacing w:after="0" w:line="276" w:lineRule="auto"/>
        <w:jc w:val="both"/>
        <w:rPr>
          <w:rFonts w:ascii="Sylfaen" w:hAnsi="Sylfaen"/>
          <w:lang w:val="ka-GE"/>
        </w:rPr>
      </w:pPr>
      <w:r w:rsidRPr="003C0089">
        <w:rPr>
          <w:rFonts w:ascii="Sylfaen" w:hAnsi="Sylfaen"/>
          <w:b/>
          <w:lang w:val="ka-GE"/>
        </w:rPr>
        <w:t>დასკვნა:</w:t>
      </w:r>
      <w:r w:rsidRPr="003C0089">
        <w:rPr>
          <w:rFonts w:ascii="Sylfaen" w:hAnsi="Sylfaen"/>
          <w:lang w:val="ka-GE"/>
        </w:rPr>
        <w:t xml:space="preserve"> ეროვნულ ნარატივში წმინდანად შერაცხვამდე ილიას იმიჯზე არ არსებობდა ერთგვაროვანი აზრი სხვადასხვა საზოგადოებრივ ჯგუფ</w:t>
      </w:r>
      <w:r>
        <w:rPr>
          <w:rFonts w:ascii="Sylfaen" w:hAnsi="Sylfaen"/>
          <w:lang w:val="ka-GE"/>
        </w:rPr>
        <w:t>ში</w:t>
      </w:r>
      <w:r w:rsidRPr="003C0089">
        <w:rPr>
          <w:rFonts w:ascii="Sylfaen" w:hAnsi="Sylfaen"/>
          <w:lang w:val="ka-GE"/>
        </w:rPr>
        <w:t>. ქართველი მარქსისტები (სოციალ-დემოკრატები) ილიას „მედროვე“ თავადად და „მოხუც კონსერვატორად“ მიიჩნევდნენ, რომელიც დიდი ცვლილებების პერიოდში პასიურობით გამოირჩეოდა და საკუთარ კეთილდღეობას ერის ინტერესებზე წინ აყენებდა. ამავე ჯგუფის</w:t>
      </w:r>
      <w:r w:rsidRPr="00D07B3B">
        <w:rPr>
          <w:rFonts w:ascii="Sylfaen" w:hAnsi="Sylfaen"/>
          <w:lang w:val="ka-GE"/>
        </w:rPr>
        <w:t xml:space="preserve"> აზრით</w:t>
      </w:r>
      <w:r>
        <w:rPr>
          <w:rFonts w:ascii="Sylfaen" w:hAnsi="Sylfaen"/>
          <w:lang w:val="ka-GE"/>
        </w:rPr>
        <w:t>,</w:t>
      </w:r>
      <w:r w:rsidRPr="00D07B3B">
        <w:rPr>
          <w:rFonts w:ascii="Sylfaen" w:hAnsi="Sylfaen"/>
          <w:lang w:val="ka-GE"/>
        </w:rPr>
        <w:t xml:space="preserve"> ილიას იდეოლოგია დრომოჭმული იყო და აკლდა </w:t>
      </w:r>
      <w:r>
        <w:rPr>
          <w:rFonts w:ascii="Sylfaen" w:hAnsi="Sylfaen"/>
          <w:lang w:val="ka-GE"/>
        </w:rPr>
        <w:t>პროგრესული აზროვნება</w:t>
      </w:r>
      <w:r w:rsidRPr="00D07B3B">
        <w:rPr>
          <w:rFonts w:ascii="Sylfaen" w:hAnsi="Sylfaen"/>
          <w:lang w:val="ka-GE"/>
        </w:rPr>
        <w:t xml:space="preserve"> და რეაქციონიზმი. მიუხედავად იმისა, რომ ანტიგმირის ამ </w:t>
      </w:r>
      <w:r>
        <w:rPr>
          <w:rFonts w:ascii="Sylfaen" w:hAnsi="Sylfaen"/>
          <w:lang w:val="ka-GE"/>
        </w:rPr>
        <w:t>სახემ</w:t>
      </w:r>
      <w:r w:rsidRPr="00D07B3B">
        <w:rPr>
          <w:rFonts w:ascii="Sylfaen" w:hAnsi="Sylfaen"/>
          <w:lang w:val="ka-GE"/>
        </w:rPr>
        <w:t xml:space="preserve"> ფესვი გაიდგა მუშათა მოძრაობებში, მას არ აღმოაჩნდა რესურსი კონტრ-ნარატივისთვის კონკურენციის გასაწევად. ეპოქის, ისტორიული კონტექსტის და პოლიტიკური კონიუნქტურის ცვლილებასთან ერთად</w:t>
      </w:r>
      <w:r>
        <w:rPr>
          <w:rFonts w:ascii="Sylfaen" w:hAnsi="Sylfaen"/>
          <w:lang w:val="ka-GE"/>
        </w:rPr>
        <w:t>,</w:t>
      </w:r>
      <w:r w:rsidRPr="00D07B3B">
        <w:rPr>
          <w:rFonts w:ascii="Sylfaen" w:hAnsi="Sylfaen"/>
          <w:lang w:val="ka-GE"/>
        </w:rPr>
        <w:t xml:space="preserve"> იგი დაიკარგა და საბოლოოდ ჩანაცვლდა გმირის </w:t>
      </w:r>
      <w:r>
        <w:rPr>
          <w:rFonts w:ascii="Sylfaen" w:hAnsi="Sylfaen"/>
          <w:lang w:val="ka-GE"/>
        </w:rPr>
        <w:t>სიმბოლოდ</w:t>
      </w:r>
      <w:r w:rsidRPr="00D07B3B">
        <w:rPr>
          <w:rFonts w:ascii="Sylfaen" w:hAnsi="Sylfaen"/>
          <w:lang w:val="ka-GE"/>
        </w:rPr>
        <w:t>, რომელიც ამ დრომდე დომინანტურ როლს ინარჩუნებს.</w:t>
      </w:r>
    </w:p>
    <w:p w14:paraId="0F10943A" w14:textId="77777777" w:rsidR="00DF2BF4" w:rsidRPr="00D07B3B" w:rsidRDefault="00DF2BF4" w:rsidP="00036B19">
      <w:pPr>
        <w:spacing w:after="0" w:line="276" w:lineRule="auto"/>
        <w:jc w:val="both"/>
        <w:rPr>
          <w:rFonts w:ascii="Sylfaen" w:hAnsi="Sylfaen"/>
          <w:lang w:val="ka-GE"/>
        </w:rPr>
      </w:pPr>
    </w:p>
    <w:p w14:paraId="0213AAC9" w14:textId="478B8390" w:rsidR="00B30A6D" w:rsidRPr="00D07B3B" w:rsidRDefault="00B30A6D" w:rsidP="00036B19">
      <w:pPr>
        <w:spacing w:after="0" w:line="276" w:lineRule="auto"/>
        <w:jc w:val="both"/>
        <w:rPr>
          <w:rFonts w:ascii="Sylfaen" w:hAnsi="Sylfaen"/>
          <w:lang w:val="ka-GE"/>
        </w:rPr>
      </w:pPr>
    </w:p>
    <w:p w14:paraId="4E42FB0A" w14:textId="7AA5834C" w:rsidR="00B30A6D" w:rsidRPr="00D07B3B" w:rsidRDefault="00B30A6D" w:rsidP="00036B19">
      <w:pPr>
        <w:spacing w:after="0" w:line="276" w:lineRule="auto"/>
        <w:jc w:val="both"/>
        <w:rPr>
          <w:rFonts w:ascii="Sylfaen" w:hAnsi="Sylfaen"/>
          <w:lang w:val="ka-GE"/>
        </w:rPr>
      </w:pPr>
    </w:p>
    <w:p w14:paraId="3AAB048E" w14:textId="038A9AE4" w:rsidR="00B30A6D" w:rsidRDefault="00B30A6D" w:rsidP="00036B19">
      <w:pPr>
        <w:spacing w:after="0" w:line="276" w:lineRule="auto"/>
        <w:jc w:val="both"/>
        <w:rPr>
          <w:rFonts w:ascii="Sylfaen" w:hAnsi="Sylfaen"/>
          <w:lang w:val="ka-GE"/>
        </w:rPr>
      </w:pPr>
    </w:p>
    <w:p w14:paraId="7764DD90" w14:textId="7394DB1D" w:rsidR="0028443B" w:rsidRDefault="0028443B" w:rsidP="00036B19">
      <w:pPr>
        <w:spacing w:after="0" w:line="276" w:lineRule="auto"/>
        <w:jc w:val="both"/>
        <w:rPr>
          <w:rFonts w:ascii="Sylfaen" w:hAnsi="Sylfaen"/>
          <w:lang w:val="ka-GE"/>
        </w:rPr>
      </w:pPr>
    </w:p>
    <w:p w14:paraId="30A6E6D7" w14:textId="0DF290F6" w:rsidR="0028443B" w:rsidRDefault="0028443B" w:rsidP="00036B19">
      <w:pPr>
        <w:spacing w:after="0" w:line="276" w:lineRule="auto"/>
        <w:jc w:val="both"/>
        <w:rPr>
          <w:rFonts w:ascii="Sylfaen" w:hAnsi="Sylfaen"/>
          <w:lang w:val="ka-GE"/>
        </w:rPr>
      </w:pPr>
    </w:p>
    <w:p w14:paraId="2DAFF274" w14:textId="51F511C0" w:rsidR="0028443B" w:rsidRDefault="0028443B" w:rsidP="00036B19">
      <w:pPr>
        <w:spacing w:after="0" w:line="276" w:lineRule="auto"/>
        <w:jc w:val="both"/>
        <w:rPr>
          <w:rFonts w:ascii="Sylfaen" w:hAnsi="Sylfaen"/>
          <w:lang w:val="ka-GE"/>
        </w:rPr>
      </w:pPr>
    </w:p>
    <w:p w14:paraId="41B6C2C6" w14:textId="1B5AFF79" w:rsidR="0028443B" w:rsidRDefault="0028443B" w:rsidP="00036B19">
      <w:pPr>
        <w:spacing w:after="0" w:line="276" w:lineRule="auto"/>
        <w:jc w:val="both"/>
        <w:rPr>
          <w:rFonts w:ascii="Sylfaen" w:hAnsi="Sylfaen"/>
          <w:lang w:val="ka-GE"/>
        </w:rPr>
      </w:pPr>
    </w:p>
    <w:p w14:paraId="0D077AC2" w14:textId="72FD27FC" w:rsidR="0028443B" w:rsidRDefault="0028443B" w:rsidP="00036B19">
      <w:pPr>
        <w:spacing w:after="0" w:line="276" w:lineRule="auto"/>
        <w:jc w:val="both"/>
        <w:rPr>
          <w:rFonts w:ascii="Sylfaen" w:hAnsi="Sylfaen"/>
          <w:lang w:val="ka-GE"/>
        </w:rPr>
      </w:pPr>
    </w:p>
    <w:p w14:paraId="74F3E1A2" w14:textId="4B24040E" w:rsidR="0028443B" w:rsidRDefault="0028443B" w:rsidP="00036B19">
      <w:pPr>
        <w:spacing w:after="0" w:line="276" w:lineRule="auto"/>
        <w:jc w:val="both"/>
        <w:rPr>
          <w:rFonts w:ascii="Sylfaen" w:hAnsi="Sylfaen"/>
          <w:lang w:val="ka-GE"/>
        </w:rPr>
      </w:pPr>
    </w:p>
    <w:p w14:paraId="3FBC5ED5" w14:textId="388EF1BD" w:rsidR="0028443B" w:rsidRDefault="0028443B" w:rsidP="00036B19">
      <w:pPr>
        <w:spacing w:after="0" w:line="276" w:lineRule="auto"/>
        <w:jc w:val="both"/>
        <w:rPr>
          <w:rFonts w:ascii="Sylfaen" w:hAnsi="Sylfaen"/>
          <w:lang w:val="ka-GE"/>
        </w:rPr>
      </w:pPr>
    </w:p>
    <w:p w14:paraId="5EDCA9C3" w14:textId="52699054" w:rsidR="0028443B" w:rsidRDefault="0028443B" w:rsidP="00036B19">
      <w:pPr>
        <w:spacing w:after="0" w:line="276" w:lineRule="auto"/>
        <w:jc w:val="both"/>
        <w:rPr>
          <w:rFonts w:ascii="Sylfaen" w:hAnsi="Sylfaen"/>
          <w:lang w:val="ka-GE"/>
        </w:rPr>
      </w:pPr>
    </w:p>
    <w:p w14:paraId="36D2D556" w14:textId="514F1085" w:rsidR="0028443B" w:rsidRDefault="0028443B" w:rsidP="00036B19">
      <w:pPr>
        <w:spacing w:after="0" w:line="276" w:lineRule="auto"/>
        <w:jc w:val="both"/>
        <w:rPr>
          <w:rFonts w:ascii="Sylfaen" w:hAnsi="Sylfaen"/>
          <w:lang w:val="ka-GE"/>
        </w:rPr>
      </w:pPr>
    </w:p>
    <w:p w14:paraId="613994B5" w14:textId="790ACE26" w:rsidR="0028443B" w:rsidRDefault="0028443B" w:rsidP="00036B19">
      <w:pPr>
        <w:spacing w:after="0" w:line="276" w:lineRule="auto"/>
        <w:jc w:val="both"/>
        <w:rPr>
          <w:rFonts w:ascii="Sylfaen" w:hAnsi="Sylfaen"/>
          <w:lang w:val="ka-GE"/>
        </w:rPr>
      </w:pPr>
    </w:p>
    <w:p w14:paraId="2E938550" w14:textId="6C6E0B20" w:rsidR="0028443B" w:rsidRDefault="0028443B" w:rsidP="00036B19">
      <w:pPr>
        <w:spacing w:after="0" w:line="276" w:lineRule="auto"/>
        <w:jc w:val="both"/>
        <w:rPr>
          <w:rFonts w:ascii="Sylfaen" w:hAnsi="Sylfaen"/>
          <w:lang w:val="ka-GE"/>
        </w:rPr>
      </w:pPr>
    </w:p>
    <w:p w14:paraId="54ADCC40" w14:textId="2A819662" w:rsidR="0028443B" w:rsidRDefault="0028443B" w:rsidP="00036B19">
      <w:pPr>
        <w:spacing w:after="0" w:line="276" w:lineRule="auto"/>
        <w:jc w:val="both"/>
        <w:rPr>
          <w:rFonts w:ascii="Sylfaen" w:hAnsi="Sylfaen"/>
          <w:lang w:val="ka-GE"/>
        </w:rPr>
      </w:pPr>
    </w:p>
    <w:p w14:paraId="4872ECFE" w14:textId="7BFA995F" w:rsidR="0028443B" w:rsidRDefault="0028443B" w:rsidP="00036B19">
      <w:pPr>
        <w:spacing w:after="0" w:line="276" w:lineRule="auto"/>
        <w:jc w:val="both"/>
        <w:rPr>
          <w:rFonts w:ascii="Sylfaen" w:hAnsi="Sylfaen"/>
          <w:lang w:val="ka-GE"/>
        </w:rPr>
      </w:pPr>
    </w:p>
    <w:p w14:paraId="57DACE31" w14:textId="0025113C" w:rsidR="0028443B" w:rsidRDefault="0028443B" w:rsidP="00036B19">
      <w:pPr>
        <w:spacing w:after="0" w:line="276" w:lineRule="auto"/>
        <w:jc w:val="both"/>
        <w:rPr>
          <w:rFonts w:ascii="Sylfaen" w:hAnsi="Sylfaen"/>
          <w:lang w:val="ka-GE"/>
        </w:rPr>
      </w:pPr>
    </w:p>
    <w:p w14:paraId="2912DFB3" w14:textId="77777777" w:rsidR="0028443B" w:rsidRPr="00D07B3B" w:rsidRDefault="0028443B" w:rsidP="00036B19">
      <w:pPr>
        <w:spacing w:after="0" w:line="276" w:lineRule="auto"/>
        <w:jc w:val="both"/>
        <w:rPr>
          <w:rFonts w:ascii="Sylfaen" w:hAnsi="Sylfaen"/>
          <w:lang w:val="ka-GE"/>
        </w:rPr>
      </w:pPr>
    </w:p>
    <w:p w14:paraId="5233AFD8" w14:textId="23EDC5EA" w:rsidR="00B30A6D" w:rsidRPr="00D07B3B" w:rsidRDefault="00B30A6D" w:rsidP="00036B19">
      <w:pPr>
        <w:spacing w:after="0" w:line="276" w:lineRule="auto"/>
        <w:jc w:val="both"/>
        <w:rPr>
          <w:rFonts w:ascii="Sylfaen" w:hAnsi="Sylfaen"/>
          <w:lang w:val="ka-GE"/>
        </w:rPr>
      </w:pPr>
    </w:p>
    <w:p w14:paraId="6BE4D4C9" w14:textId="77777777" w:rsidR="00B30A6D" w:rsidRPr="00D07B3B" w:rsidRDefault="00B30A6D" w:rsidP="00036B19">
      <w:pPr>
        <w:spacing w:line="276" w:lineRule="auto"/>
        <w:jc w:val="both"/>
        <w:rPr>
          <w:rFonts w:ascii="Sylfaen" w:hAnsi="Sylfaen"/>
          <w:b/>
          <w:lang w:val="ka-GE"/>
        </w:rPr>
      </w:pPr>
      <w:r w:rsidRPr="00D07B3B">
        <w:rPr>
          <w:rFonts w:ascii="Sylfaen" w:hAnsi="Sylfaen"/>
          <w:b/>
          <w:lang w:val="ka-GE"/>
        </w:rPr>
        <w:lastRenderedPageBreak/>
        <w:t>გურიის გლეხთა მოძრაობის ასახვა 1905-1906 წლების ქართულ პრესაში</w:t>
      </w:r>
    </w:p>
    <w:p w14:paraId="44C40148" w14:textId="77777777" w:rsidR="00B30A6D" w:rsidRPr="00D07B3B" w:rsidRDefault="00B30A6D" w:rsidP="00036B19">
      <w:pPr>
        <w:spacing w:line="276" w:lineRule="auto"/>
        <w:jc w:val="both"/>
        <w:rPr>
          <w:rFonts w:ascii="Sylfaen" w:hAnsi="Sylfaen"/>
          <w:b/>
          <w:lang w:val="ka-GE"/>
        </w:rPr>
      </w:pPr>
      <w:r w:rsidRPr="00D07B3B">
        <w:rPr>
          <w:rFonts w:ascii="Sylfaen" w:hAnsi="Sylfaen"/>
          <w:b/>
          <w:lang w:val="ka-GE"/>
        </w:rPr>
        <w:t>ირაკლი ირემაძე, ილიას სახელმწიფო უნივერსიტეტი</w:t>
      </w:r>
    </w:p>
    <w:p w14:paraId="2E71EE1D" w14:textId="77777777" w:rsidR="00B30A6D" w:rsidRPr="00D07B3B" w:rsidRDefault="00B30A6D" w:rsidP="00036B19">
      <w:pPr>
        <w:spacing w:line="276" w:lineRule="auto"/>
        <w:jc w:val="both"/>
        <w:rPr>
          <w:rFonts w:ascii="Sylfaen" w:hAnsi="Sylfaen"/>
          <w:lang w:val="ka-GE"/>
        </w:rPr>
      </w:pPr>
    </w:p>
    <w:p w14:paraId="63C8A8E6" w14:textId="77777777" w:rsidR="00B30A6D" w:rsidRPr="00D07B3B" w:rsidRDefault="00B30A6D" w:rsidP="00036B19">
      <w:pPr>
        <w:spacing w:after="0" w:line="276" w:lineRule="auto"/>
        <w:jc w:val="both"/>
        <w:rPr>
          <w:rFonts w:ascii="Sylfaen" w:hAnsi="Sylfaen"/>
          <w:lang w:val="ka-GE"/>
        </w:rPr>
      </w:pPr>
      <w:r w:rsidRPr="00D07B3B">
        <w:rPr>
          <w:rFonts w:ascii="Sylfaen" w:hAnsi="Sylfaen"/>
          <w:lang w:val="ka-GE"/>
        </w:rPr>
        <w:t xml:space="preserve">გლეხთა რევოლუციური მოძრაობა, რომელიც 1902 წელს დაიწყო, ერთ-ერთი გამორჩეული მომენტი იყო საქართველოს უახლოეს ისტორიაში. გურულმა თვითორგანიზებულმა გლეხებმა სოციალ-დემოკრატ მუშებისა და სტუდენტების ჩართულობით შეძლეს საიმპერიო რეჟიმის წინააღმდეგ სერიოზული განგრძობადი წინააღმდეგობის გაწევა. ამავე პერიოდში გლეხთა მოძრაობები საქართველოს თითქმის ყველა კუთხეში მიმდინაროებდა, თუმცა გურიის მოძრაობა ყველაზე მასშტაბური და ხანგრძლივი იყო. გურულ გლეხებს იმპერიისადმი საკმაოდ კონკრეტული მოთხოვნები გააჩნდათ, რომელებიც ძირითადად მიწის იჯარის საკითხსა და მიწის ფასებზე იყო კონცენტრირებული, თუმცა ამავდროულად მოთხოვნილებები მოიცავდა პოლიტიკური უფლებების მინიჭებასა და  საგადასახადო სისტემების შეცვლასაც (ჯონსი, 2018).  გურიის გლეხთა მოძრაობის ერთგვარი პიკი 1905 წელი იყო, როცა საიმპერიო რეჟიმმა, ფაქტობრივად, კონტროლი დაკარგა ოზურგეთის მაზრის მნიშვნელოვან ნაწილზე.  </w:t>
      </w:r>
    </w:p>
    <w:p w14:paraId="24045BA5" w14:textId="77777777" w:rsidR="00B30A6D" w:rsidRPr="00D07B3B" w:rsidRDefault="00B30A6D" w:rsidP="00036B19">
      <w:pPr>
        <w:spacing w:after="0" w:line="276" w:lineRule="auto"/>
        <w:jc w:val="both"/>
        <w:rPr>
          <w:rFonts w:ascii="Sylfaen" w:hAnsi="Sylfaen"/>
          <w:lang w:val="ka-GE"/>
        </w:rPr>
      </w:pPr>
      <w:r w:rsidRPr="00D07B3B">
        <w:rPr>
          <w:rFonts w:ascii="Sylfaen" w:hAnsi="Sylfaen"/>
          <w:lang w:val="ka-GE"/>
        </w:rPr>
        <w:t>გურიის გლეხთა მოძრაობა ერთგვარად ინკლუზიურიც იყო. მასში ჩართული</w:t>
      </w:r>
    </w:p>
    <w:p w14:paraId="563C857C" w14:textId="77777777" w:rsidR="00B30A6D" w:rsidRPr="00D07B3B" w:rsidRDefault="00B30A6D" w:rsidP="00036B19">
      <w:pPr>
        <w:spacing w:after="0" w:line="276" w:lineRule="auto"/>
        <w:jc w:val="both"/>
        <w:rPr>
          <w:rFonts w:ascii="Sylfaen" w:hAnsi="Sylfaen"/>
          <w:lang w:val="ka-GE"/>
        </w:rPr>
      </w:pPr>
      <w:r w:rsidRPr="00D07B3B">
        <w:rPr>
          <w:rFonts w:ascii="Sylfaen" w:hAnsi="Sylfaen"/>
          <w:lang w:val="ka-GE"/>
        </w:rPr>
        <w:t xml:space="preserve">იყვნენ გლეხები, მასწავლებლები, სტუდენტები, მუშები, წვრილი ვაჭრები და, რაც მთავარია, მასში გაჩნდა მნიშვნელოვანი ადგილი ქალებისათვის. სასოფლო კრებებში, განხილვებში და მოლაპარაკებებში გლეხ მამაკაცებთან ერთად გლეხი ქალებიც მონაწილეობდნენ.   გურიის გლეხთა მოძრაობამ,  რუსეთის იმპერიის პატარა განაპირა მხარეში, მნიშვნელოვანი ყურადღება მიიპყრო, მათ შორის რუსი ინტელექტუალების, ლევ ტოლსტოის მეთაურობითა, და ევროპელი ჟურნალისტების, რომლებმაც სტატიებსა და ნაშრომებში აღწერეს გურიის გლეხთა მოძრაობა.   </w:t>
      </w:r>
    </w:p>
    <w:p w14:paraId="6AD9B6E4" w14:textId="77777777" w:rsidR="00B30A6D" w:rsidRPr="00D07B3B" w:rsidRDefault="00B30A6D" w:rsidP="00036B19">
      <w:pPr>
        <w:spacing w:after="0" w:line="276" w:lineRule="auto"/>
        <w:jc w:val="both"/>
        <w:rPr>
          <w:rFonts w:ascii="Sylfaen" w:hAnsi="Sylfaen"/>
          <w:lang w:val="ka-GE"/>
        </w:rPr>
      </w:pPr>
      <w:r w:rsidRPr="00D07B3B">
        <w:rPr>
          <w:rFonts w:ascii="Sylfaen" w:hAnsi="Sylfaen"/>
          <w:lang w:val="ka-GE"/>
        </w:rPr>
        <w:t xml:space="preserve">გურიის გლეხთა მოძრაობა ქართულ ისტორიოგრაფიაშიც შესწავლილი და </w:t>
      </w:r>
    </w:p>
    <w:p w14:paraId="3D4A48A8" w14:textId="77777777" w:rsidR="00B30A6D" w:rsidRPr="00D07B3B" w:rsidRDefault="00B30A6D" w:rsidP="00036B19">
      <w:pPr>
        <w:spacing w:after="0" w:line="276" w:lineRule="auto"/>
        <w:jc w:val="both"/>
        <w:rPr>
          <w:rFonts w:ascii="Sylfaen" w:hAnsi="Sylfaen"/>
          <w:lang w:val="ka-GE"/>
        </w:rPr>
      </w:pPr>
      <w:r w:rsidRPr="00D07B3B">
        <w:rPr>
          <w:rFonts w:ascii="Sylfaen" w:hAnsi="Sylfaen"/>
          <w:lang w:val="ka-GE"/>
        </w:rPr>
        <w:t>აღწერილია, არსებობს თავად მოძრაობის ლიდერების, მათ შორის, გრიგოლ</w:t>
      </w:r>
    </w:p>
    <w:p w14:paraId="65D22A5F" w14:textId="77777777" w:rsidR="00B30A6D" w:rsidRPr="00D07B3B" w:rsidRDefault="00B30A6D" w:rsidP="00036B19">
      <w:pPr>
        <w:spacing w:after="0" w:line="276" w:lineRule="auto"/>
        <w:jc w:val="both"/>
        <w:rPr>
          <w:rFonts w:ascii="Sylfaen" w:hAnsi="Sylfaen"/>
          <w:lang w:val="ka-GE"/>
        </w:rPr>
      </w:pPr>
      <w:r w:rsidRPr="00D07B3B">
        <w:rPr>
          <w:rFonts w:ascii="Sylfaen" w:hAnsi="Sylfaen"/>
          <w:lang w:val="ka-GE"/>
        </w:rPr>
        <w:t xml:space="preserve">ურატაძის მოგონებებიც. თუმცა, ქართულ ისტორიოგრაფიაში, განსაკუთრებით კი საბჭოთა პერიოდის ნაშრომებში, გამომდინარე იქიდან რომ მოძრაობის ძირითად ბირთვს შემდგომში მენშევიკური ფრაქციის ლიდერებს წარმოადგენდნენ, ერთგვარად სახეცვლილი რეალობაა აღწერილი და კონცენტრირება ბოლშევიკ ლიდერებზე ხდება. ხშირ შემთხვევაში გაზვიადებულია ბოლშევიკთა დამსახურება და როლი.  </w:t>
      </w:r>
    </w:p>
    <w:p w14:paraId="4AB07A71" w14:textId="77777777" w:rsidR="00B30A6D" w:rsidRPr="00D07B3B" w:rsidRDefault="00B30A6D" w:rsidP="00036B19">
      <w:pPr>
        <w:spacing w:after="0" w:line="276" w:lineRule="auto"/>
        <w:jc w:val="both"/>
        <w:rPr>
          <w:rFonts w:ascii="Sylfaen" w:hAnsi="Sylfaen"/>
          <w:lang w:val="ka-GE"/>
        </w:rPr>
      </w:pPr>
      <w:r w:rsidRPr="00D07B3B">
        <w:rPr>
          <w:rFonts w:ascii="Sylfaen" w:hAnsi="Sylfaen"/>
          <w:lang w:val="ka-GE"/>
        </w:rPr>
        <w:t xml:space="preserve"> გურიის გლეხთა მოძრაობაზე აქტიურად იწერებოდა მოძრაობისდროინდელ </w:t>
      </w:r>
    </w:p>
    <w:p w14:paraId="6F562B85" w14:textId="77777777" w:rsidR="00B30A6D" w:rsidRPr="00D07B3B" w:rsidRDefault="00B30A6D" w:rsidP="00036B19">
      <w:pPr>
        <w:spacing w:after="0" w:line="276" w:lineRule="auto"/>
        <w:jc w:val="both"/>
        <w:rPr>
          <w:rFonts w:ascii="Sylfaen" w:hAnsi="Sylfaen"/>
          <w:lang w:val="ka-GE"/>
        </w:rPr>
      </w:pPr>
      <w:r w:rsidRPr="00D07B3B">
        <w:rPr>
          <w:rFonts w:ascii="Sylfaen" w:hAnsi="Sylfaen"/>
          <w:lang w:val="ka-GE"/>
        </w:rPr>
        <w:t>ქართულ პრესაში, განსაკუთრებით ყოველდღიურ   გაზეთებში „ივერიასა“ და</w:t>
      </w:r>
    </w:p>
    <w:p w14:paraId="57D091CA" w14:textId="77777777" w:rsidR="00B30A6D" w:rsidRPr="00D07B3B" w:rsidRDefault="00B30A6D" w:rsidP="00036B19">
      <w:pPr>
        <w:spacing w:after="0" w:line="276" w:lineRule="auto"/>
        <w:jc w:val="both"/>
        <w:rPr>
          <w:rFonts w:ascii="Sylfaen" w:hAnsi="Sylfaen"/>
          <w:lang w:val="ka-GE"/>
        </w:rPr>
      </w:pPr>
      <w:r w:rsidRPr="00D07B3B">
        <w:rPr>
          <w:rFonts w:ascii="Sylfaen" w:hAnsi="Sylfaen"/>
          <w:lang w:val="ka-GE"/>
        </w:rPr>
        <w:t xml:space="preserve">„ცნობის ფურცელში“. გურიის გლეხთა მოძრაობის შესახებ გამოცემულ ნაშრომებში არცთუ მცირე ადგილი უკავია უშუალოდ იმ პერიოდის პრესაში ასახულ დისკუსიებსა და წარმოდგენილ ინფორმაციას, არადა პრესა იყო ის ძირითადი ბაზა, სადაც გროვდებოდა ამ მოვლენის შესახებ ცნობები. ხშირად პროცესის შემსწრე კორესპონდენტები უშუალოდ მოვლენათა ეპიცენტრიდან აგზავნიდნენ სტატიებს რედაქციაში.  </w:t>
      </w:r>
    </w:p>
    <w:p w14:paraId="7775D19D" w14:textId="77777777" w:rsidR="00B30A6D" w:rsidRPr="00D07B3B" w:rsidRDefault="00B30A6D" w:rsidP="00036B19">
      <w:pPr>
        <w:spacing w:after="0" w:line="276" w:lineRule="auto"/>
        <w:jc w:val="both"/>
        <w:rPr>
          <w:rFonts w:ascii="Sylfaen" w:hAnsi="Sylfaen"/>
          <w:lang w:val="ka-GE"/>
        </w:rPr>
      </w:pPr>
    </w:p>
    <w:p w14:paraId="7DF76F10" w14:textId="77777777" w:rsidR="00B30A6D" w:rsidRPr="00D07B3B" w:rsidRDefault="00B30A6D" w:rsidP="00036B19">
      <w:pPr>
        <w:spacing w:after="0" w:line="276" w:lineRule="auto"/>
        <w:jc w:val="both"/>
        <w:rPr>
          <w:rFonts w:ascii="Sylfaen" w:hAnsi="Sylfaen"/>
          <w:lang w:val="ka-GE"/>
        </w:rPr>
      </w:pPr>
      <w:r w:rsidRPr="00D07B3B">
        <w:rPr>
          <w:rFonts w:ascii="Sylfaen" w:hAnsi="Sylfaen"/>
          <w:b/>
          <w:bCs/>
          <w:lang w:val="ka-GE"/>
        </w:rPr>
        <w:t>აღნიშნული კვლევის მიზანია:</w:t>
      </w:r>
      <w:r w:rsidRPr="00D07B3B">
        <w:rPr>
          <w:rFonts w:ascii="Sylfaen" w:hAnsi="Sylfaen"/>
          <w:lang w:val="ka-GE"/>
        </w:rPr>
        <w:t xml:space="preserve"> გურიის გლეხთა მოძრაობის შესახებ ქართულ </w:t>
      </w:r>
    </w:p>
    <w:p w14:paraId="1F7E0F22" w14:textId="621192C8" w:rsidR="00B30A6D" w:rsidRPr="00D07B3B" w:rsidRDefault="00B30A6D" w:rsidP="005E5F04">
      <w:pPr>
        <w:spacing w:after="0" w:line="276" w:lineRule="auto"/>
        <w:jc w:val="both"/>
        <w:rPr>
          <w:rFonts w:ascii="Sylfaen" w:hAnsi="Sylfaen"/>
          <w:b/>
          <w:bCs/>
          <w:lang w:val="ka-GE"/>
        </w:rPr>
      </w:pPr>
      <w:r w:rsidRPr="00D07B3B">
        <w:rPr>
          <w:rFonts w:ascii="Sylfaen" w:hAnsi="Sylfaen"/>
          <w:lang w:val="ka-GE"/>
        </w:rPr>
        <w:t xml:space="preserve">დემოკრატიულ პრესაში 1905-1906 წლებში გამოქვეყნებული მასალების შესწავლა, განსხვავებული იდეოლოგიური ღირებულებების მქონე პრესის მიერ მოძრაობის პროცესის შეფასება, შესწავლა და შედარება. კვლევის მიზნის შესასრულებლად აუცილებელია შემდეგი ამოცანების გადაჭრა - 1905-1906 წლებში ქართულ ენაზე გამომავალი ჟურნალ-გაზეთების ნომრების დამუშავება და თემის შესახებ არსებული მასალების შეგროვება. თემის გარშემო არსებული მოძიებული მასალების </w:t>
      </w:r>
      <w:r w:rsidRPr="00D07B3B">
        <w:rPr>
          <w:rFonts w:ascii="Sylfaen" w:hAnsi="Sylfaen"/>
          <w:b/>
          <w:bCs/>
          <w:lang w:val="ka-GE"/>
        </w:rPr>
        <w:t>შინაარსობრივი ანალიზის (კონტენტ-ანალიზის) მეთოდით დამუშავება</w:t>
      </w:r>
      <w:r w:rsidRPr="00D07B3B">
        <w:rPr>
          <w:rFonts w:ascii="Sylfaen" w:hAnsi="Sylfaen"/>
          <w:lang w:val="ka-GE"/>
        </w:rPr>
        <w:t xml:space="preserve"> - გაზეთების პერიოდულობის, იდეოლოგიური ღირებულებებისა და თემატიკის მიხედვით; კვლევის შედეგად შეგროვებული შინაარ</w:t>
      </w:r>
      <w:r w:rsidR="005E5F04">
        <w:rPr>
          <w:rFonts w:ascii="Sylfaen" w:hAnsi="Sylfaen"/>
          <w:lang w:val="ka-GE"/>
        </w:rPr>
        <w:t>ს</w:t>
      </w:r>
      <w:r w:rsidRPr="00D07B3B">
        <w:rPr>
          <w:rFonts w:ascii="Sylfaen" w:hAnsi="Sylfaen"/>
          <w:lang w:val="ka-GE"/>
        </w:rPr>
        <w:t>ობრივი მონაცემების  გაზეთების მიხედვით</w:t>
      </w:r>
      <w:r w:rsidR="005E5F04">
        <w:rPr>
          <w:rFonts w:ascii="Sylfaen" w:hAnsi="Sylfaen"/>
          <w:lang w:val="ka-GE"/>
        </w:rPr>
        <w:t xml:space="preserve"> </w:t>
      </w:r>
      <w:r w:rsidRPr="00D07B3B">
        <w:rPr>
          <w:rFonts w:ascii="Sylfaen" w:hAnsi="Sylfaen"/>
          <w:b/>
          <w:bCs/>
          <w:lang w:val="ka-GE"/>
        </w:rPr>
        <w:t>შედარება.</w:t>
      </w:r>
    </w:p>
    <w:p w14:paraId="73CE70AE" w14:textId="41569BBE" w:rsidR="00B30A6D" w:rsidRDefault="00B30A6D" w:rsidP="00036B19">
      <w:pPr>
        <w:spacing w:after="0" w:line="276" w:lineRule="auto"/>
        <w:jc w:val="both"/>
        <w:rPr>
          <w:rFonts w:ascii="Sylfaen" w:hAnsi="Sylfaen"/>
          <w:lang w:val="ka-GE"/>
        </w:rPr>
      </w:pPr>
    </w:p>
    <w:p w14:paraId="32A18D42" w14:textId="7AB4F085" w:rsidR="000E54CF" w:rsidRDefault="000E54CF" w:rsidP="00036B19">
      <w:pPr>
        <w:spacing w:after="0" w:line="276" w:lineRule="auto"/>
        <w:jc w:val="both"/>
        <w:rPr>
          <w:rFonts w:ascii="Sylfaen" w:hAnsi="Sylfaen"/>
          <w:lang w:val="ka-GE"/>
        </w:rPr>
      </w:pPr>
    </w:p>
    <w:p w14:paraId="0A7C0C77" w14:textId="53F6E54E" w:rsidR="000E54CF" w:rsidRDefault="000E54CF" w:rsidP="00036B19">
      <w:pPr>
        <w:spacing w:after="0" w:line="276" w:lineRule="auto"/>
        <w:jc w:val="both"/>
        <w:rPr>
          <w:rFonts w:ascii="Sylfaen" w:hAnsi="Sylfaen"/>
          <w:lang w:val="ka-GE"/>
        </w:rPr>
      </w:pPr>
    </w:p>
    <w:p w14:paraId="41C7C464" w14:textId="27C60F1D" w:rsidR="000E54CF" w:rsidRDefault="000E54CF" w:rsidP="00036B19">
      <w:pPr>
        <w:spacing w:after="0" w:line="276" w:lineRule="auto"/>
        <w:jc w:val="both"/>
        <w:rPr>
          <w:rFonts w:ascii="Sylfaen" w:hAnsi="Sylfaen"/>
          <w:lang w:val="ka-GE"/>
        </w:rPr>
      </w:pPr>
    </w:p>
    <w:p w14:paraId="743E9CC1" w14:textId="2110946C" w:rsidR="000E54CF" w:rsidRDefault="000E54CF" w:rsidP="00036B19">
      <w:pPr>
        <w:spacing w:after="0" w:line="276" w:lineRule="auto"/>
        <w:jc w:val="both"/>
        <w:rPr>
          <w:rFonts w:ascii="Sylfaen" w:hAnsi="Sylfaen"/>
          <w:lang w:val="ka-GE"/>
        </w:rPr>
      </w:pPr>
    </w:p>
    <w:p w14:paraId="141AB3E7" w14:textId="5F744F07" w:rsidR="000E54CF" w:rsidRDefault="000E54CF" w:rsidP="00036B19">
      <w:pPr>
        <w:spacing w:after="0" w:line="276" w:lineRule="auto"/>
        <w:jc w:val="both"/>
        <w:rPr>
          <w:rFonts w:ascii="Sylfaen" w:hAnsi="Sylfaen"/>
          <w:lang w:val="ka-GE"/>
        </w:rPr>
      </w:pPr>
    </w:p>
    <w:p w14:paraId="0C089C88" w14:textId="4169D0D8" w:rsidR="000E54CF" w:rsidRDefault="000E54CF" w:rsidP="00036B19">
      <w:pPr>
        <w:spacing w:after="0" w:line="276" w:lineRule="auto"/>
        <w:jc w:val="both"/>
        <w:rPr>
          <w:rFonts w:ascii="Sylfaen" w:hAnsi="Sylfaen"/>
          <w:lang w:val="ka-GE"/>
        </w:rPr>
      </w:pPr>
    </w:p>
    <w:p w14:paraId="137DB43B" w14:textId="5877F307" w:rsidR="000E54CF" w:rsidRDefault="000E54CF" w:rsidP="00036B19">
      <w:pPr>
        <w:spacing w:after="0" w:line="276" w:lineRule="auto"/>
        <w:jc w:val="both"/>
        <w:rPr>
          <w:rFonts w:ascii="Sylfaen" w:hAnsi="Sylfaen"/>
          <w:lang w:val="ka-GE"/>
        </w:rPr>
      </w:pPr>
    </w:p>
    <w:p w14:paraId="0CB34B35" w14:textId="5558E6CD" w:rsidR="000E54CF" w:rsidRDefault="000E54CF" w:rsidP="00036B19">
      <w:pPr>
        <w:spacing w:after="0" w:line="276" w:lineRule="auto"/>
        <w:jc w:val="both"/>
        <w:rPr>
          <w:rFonts w:ascii="Sylfaen" w:hAnsi="Sylfaen"/>
          <w:lang w:val="ka-GE"/>
        </w:rPr>
      </w:pPr>
    </w:p>
    <w:p w14:paraId="4E9B294D" w14:textId="318C5F37" w:rsidR="000E54CF" w:rsidRDefault="000E54CF" w:rsidP="00036B19">
      <w:pPr>
        <w:spacing w:after="0" w:line="276" w:lineRule="auto"/>
        <w:jc w:val="both"/>
        <w:rPr>
          <w:rFonts w:ascii="Sylfaen" w:hAnsi="Sylfaen"/>
          <w:lang w:val="ka-GE"/>
        </w:rPr>
      </w:pPr>
    </w:p>
    <w:p w14:paraId="712D9E90" w14:textId="7E28F57E" w:rsidR="000E54CF" w:rsidRDefault="000E54CF" w:rsidP="00036B19">
      <w:pPr>
        <w:spacing w:after="0" w:line="276" w:lineRule="auto"/>
        <w:jc w:val="both"/>
        <w:rPr>
          <w:rFonts w:ascii="Sylfaen" w:hAnsi="Sylfaen"/>
          <w:lang w:val="ka-GE"/>
        </w:rPr>
      </w:pPr>
    </w:p>
    <w:p w14:paraId="045ED44B" w14:textId="4502FBEA" w:rsidR="000E54CF" w:rsidRDefault="000E54CF" w:rsidP="00036B19">
      <w:pPr>
        <w:spacing w:after="0" w:line="276" w:lineRule="auto"/>
        <w:jc w:val="both"/>
        <w:rPr>
          <w:rFonts w:ascii="Sylfaen" w:hAnsi="Sylfaen"/>
          <w:lang w:val="ka-GE"/>
        </w:rPr>
      </w:pPr>
    </w:p>
    <w:p w14:paraId="1E872277" w14:textId="4141FCA2" w:rsidR="000E54CF" w:rsidRDefault="000E54CF" w:rsidP="00036B19">
      <w:pPr>
        <w:spacing w:after="0" w:line="276" w:lineRule="auto"/>
        <w:jc w:val="both"/>
        <w:rPr>
          <w:rFonts w:ascii="Sylfaen" w:hAnsi="Sylfaen"/>
          <w:lang w:val="ka-GE"/>
        </w:rPr>
      </w:pPr>
    </w:p>
    <w:p w14:paraId="1B859EAE" w14:textId="70254C27" w:rsidR="000E54CF" w:rsidRDefault="000E54CF" w:rsidP="00036B19">
      <w:pPr>
        <w:spacing w:after="0" w:line="276" w:lineRule="auto"/>
        <w:jc w:val="both"/>
        <w:rPr>
          <w:rFonts w:ascii="Sylfaen" w:hAnsi="Sylfaen"/>
          <w:lang w:val="ka-GE"/>
        </w:rPr>
      </w:pPr>
    </w:p>
    <w:p w14:paraId="61E7774A" w14:textId="07D84D4B" w:rsidR="000E54CF" w:rsidRDefault="000E54CF" w:rsidP="00036B19">
      <w:pPr>
        <w:spacing w:after="0" w:line="276" w:lineRule="auto"/>
        <w:jc w:val="both"/>
        <w:rPr>
          <w:rFonts w:ascii="Sylfaen" w:hAnsi="Sylfaen"/>
          <w:lang w:val="ka-GE"/>
        </w:rPr>
      </w:pPr>
    </w:p>
    <w:p w14:paraId="1019EFF2" w14:textId="4E16C525" w:rsidR="000E54CF" w:rsidRDefault="000E54CF" w:rsidP="00036B19">
      <w:pPr>
        <w:spacing w:after="0" w:line="276" w:lineRule="auto"/>
        <w:jc w:val="both"/>
        <w:rPr>
          <w:rFonts w:ascii="Sylfaen" w:hAnsi="Sylfaen"/>
          <w:lang w:val="ka-GE"/>
        </w:rPr>
      </w:pPr>
    </w:p>
    <w:p w14:paraId="5A95F90D" w14:textId="4680550B" w:rsidR="000E54CF" w:rsidRDefault="000E54CF" w:rsidP="00036B19">
      <w:pPr>
        <w:spacing w:after="0" w:line="276" w:lineRule="auto"/>
        <w:jc w:val="both"/>
        <w:rPr>
          <w:rFonts w:ascii="Sylfaen" w:hAnsi="Sylfaen"/>
          <w:lang w:val="ka-GE"/>
        </w:rPr>
      </w:pPr>
    </w:p>
    <w:p w14:paraId="444B615C" w14:textId="1AE2E283" w:rsidR="000E54CF" w:rsidRDefault="000E54CF" w:rsidP="00036B19">
      <w:pPr>
        <w:spacing w:after="0" w:line="276" w:lineRule="auto"/>
        <w:jc w:val="both"/>
        <w:rPr>
          <w:rFonts w:ascii="Sylfaen" w:hAnsi="Sylfaen"/>
          <w:lang w:val="ka-GE"/>
        </w:rPr>
      </w:pPr>
    </w:p>
    <w:p w14:paraId="0D187823" w14:textId="7EC58132" w:rsidR="000E54CF" w:rsidRDefault="000E54CF" w:rsidP="00036B19">
      <w:pPr>
        <w:spacing w:after="0" w:line="276" w:lineRule="auto"/>
        <w:jc w:val="both"/>
        <w:rPr>
          <w:rFonts w:ascii="Sylfaen" w:hAnsi="Sylfaen"/>
          <w:lang w:val="ka-GE"/>
        </w:rPr>
      </w:pPr>
    </w:p>
    <w:p w14:paraId="79FA5AFD" w14:textId="1481979F" w:rsidR="000E54CF" w:rsidRDefault="000E54CF" w:rsidP="00036B19">
      <w:pPr>
        <w:spacing w:after="0" w:line="276" w:lineRule="auto"/>
        <w:jc w:val="both"/>
        <w:rPr>
          <w:rFonts w:ascii="Sylfaen" w:hAnsi="Sylfaen"/>
          <w:lang w:val="ka-GE"/>
        </w:rPr>
      </w:pPr>
    </w:p>
    <w:p w14:paraId="4AA25E0B" w14:textId="51FE9713" w:rsidR="000E54CF" w:rsidRDefault="000E54CF" w:rsidP="00036B19">
      <w:pPr>
        <w:spacing w:after="0" w:line="276" w:lineRule="auto"/>
        <w:jc w:val="both"/>
        <w:rPr>
          <w:rFonts w:ascii="Sylfaen" w:hAnsi="Sylfaen"/>
          <w:lang w:val="ka-GE"/>
        </w:rPr>
      </w:pPr>
    </w:p>
    <w:p w14:paraId="2EF68DE5" w14:textId="43AE4370" w:rsidR="000E54CF" w:rsidRDefault="000E54CF" w:rsidP="00036B19">
      <w:pPr>
        <w:spacing w:after="0" w:line="276" w:lineRule="auto"/>
        <w:jc w:val="both"/>
        <w:rPr>
          <w:rFonts w:ascii="Sylfaen" w:hAnsi="Sylfaen"/>
          <w:lang w:val="ka-GE"/>
        </w:rPr>
      </w:pPr>
    </w:p>
    <w:p w14:paraId="0F5DF0D7" w14:textId="5738FE23" w:rsidR="000E54CF" w:rsidRDefault="000E54CF" w:rsidP="00036B19">
      <w:pPr>
        <w:spacing w:after="0" w:line="276" w:lineRule="auto"/>
        <w:jc w:val="both"/>
        <w:rPr>
          <w:rFonts w:ascii="Sylfaen" w:hAnsi="Sylfaen"/>
          <w:lang w:val="ka-GE"/>
        </w:rPr>
      </w:pPr>
    </w:p>
    <w:p w14:paraId="407A6BBE" w14:textId="77777777" w:rsidR="005E5F04" w:rsidRDefault="005E5F04" w:rsidP="00036B19">
      <w:pPr>
        <w:spacing w:after="0" w:line="276" w:lineRule="auto"/>
        <w:jc w:val="both"/>
        <w:rPr>
          <w:rFonts w:ascii="Sylfaen" w:hAnsi="Sylfaen"/>
          <w:lang w:val="ka-GE"/>
        </w:rPr>
      </w:pPr>
    </w:p>
    <w:p w14:paraId="1EA7278E" w14:textId="0DA53BB8" w:rsidR="000E54CF" w:rsidRDefault="000E54CF" w:rsidP="00036B19">
      <w:pPr>
        <w:spacing w:after="0" w:line="276" w:lineRule="auto"/>
        <w:jc w:val="both"/>
        <w:rPr>
          <w:rFonts w:ascii="Sylfaen" w:hAnsi="Sylfaen"/>
          <w:lang w:val="ka-GE"/>
        </w:rPr>
      </w:pPr>
    </w:p>
    <w:p w14:paraId="16F0C01D" w14:textId="2D06C9D7" w:rsidR="000E54CF" w:rsidRDefault="000E54CF" w:rsidP="00036B19">
      <w:pPr>
        <w:spacing w:after="0" w:line="276" w:lineRule="auto"/>
        <w:jc w:val="both"/>
        <w:rPr>
          <w:rFonts w:ascii="Sylfaen" w:hAnsi="Sylfaen"/>
          <w:lang w:val="ka-GE"/>
        </w:rPr>
      </w:pPr>
    </w:p>
    <w:p w14:paraId="787A0482" w14:textId="7C0BF366" w:rsidR="000E54CF" w:rsidRDefault="000E54CF" w:rsidP="00036B19">
      <w:pPr>
        <w:spacing w:after="0" w:line="276" w:lineRule="auto"/>
        <w:jc w:val="both"/>
        <w:rPr>
          <w:rFonts w:ascii="Sylfaen" w:hAnsi="Sylfaen"/>
          <w:lang w:val="ka-GE"/>
        </w:rPr>
      </w:pPr>
    </w:p>
    <w:p w14:paraId="718579C7" w14:textId="77777777" w:rsidR="000E54CF" w:rsidRPr="00D07B3B" w:rsidRDefault="000E54CF" w:rsidP="00036B19">
      <w:pPr>
        <w:spacing w:after="0" w:line="276" w:lineRule="auto"/>
        <w:jc w:val="both"/>
        <w:rPr>
          <w:rFonts w:ascii="Sylfaen" w:hAnsi="Sylfaen"/>
          <w:lang w:val="ka-GE"/>
        </w:rPr>
      </w:pPr>
    </w:p>
    <w:p w14:paraId="0137EBF2" w14:textId="77777777" w:rsidR="00E6357C" w:rsidRPr="00D07B3B" w:rsidRDefault="00E6357C" w:rsidP="00036B19">
      <w:pPr>
        <w:spacing w:line="276" w:lineRule="auto"/>
        <w:jc w:val="both"/>
        <w:rPr>
          <w:rFonts w:ascii="Sylfaen" w:hAnsi="Sylfaen"/>
          <w:b/>
          <w:lang w:val="ka-GE"/>
        </w:rPr>
      </w:pPr>
      <w:r w:rsidRPr="00D07B3B">
        <w:rPr>
          <w:rFonts w:ascii="Sylfaen" w:hAnsi="Sylfaen"/>
          <w:b/>
          <w:lang w:val="ka-GE"/>
        </w:rPr>
        <w:lastRenderedPageBreak/>
        <w:t>შალვა ამირეჯიბი და მისი  პოლიტიკური მრწამსი 1905–1907 წლების რევოლუციის პერიოდშ</w:t>
      </w:r>
      <w:r w:rsidRPr="00D07B3B">
        <w:rPr>
          <w:rFonts w:ascii="Sylfaen" w:hAnsi="Sylfaen" w:cs="Sylfaen"/>
          <w:b/>
          <w:lang w:val="ka-GE"/>
        </w:rPr>
        <w:t>ი</w:t>
      </w:r>
    </w:p>
    <w:p w14:paraId="59634AED" w14:textId="289DAC86" w:rsidR="00E6357C" w:rsidRDefault="00E6357C" w:rsidP="00036B19">
      <w:pPr>
        <w:spacing w:line="276" w:lineRule="auto"/>
        <w:jc w:val="both"/>
        <w:rPr>
          <w:rFonts w:ascii="Sylfaen" w:hAnsi="Sylfaen" w:cs="Sylfaen"/>
          <w:b/>
          <w:lang w:val="ka-GE"/>
        </w:rPr>
      </w:pPr>
      <w:r w:rsidRPr="00D07B3B">
        <w:rPr>
          <w:rFonts w:ascii="Sylfaen" w:hAnsi="Sylfaen"/>
          <w:b/>
          <w:lang w:val="ka-GE"/>
        </w:rPr>
        <w:t>ნოდარ</w:t>
      </w:r>
      <w:r w:rsidRPr="00D07B3B">
        <w:rPr>
          <w:rFonts w:ascii="Sylfaen" w:hAnsi="Sylfaen" w:cs="Sylfaen"/>
          <w:b/>
          <w:lang w:val="ka-GE"/>
        </w:rPr>
        <w:t xml:space="preserve"> </w:t>
      </w:r>
      <w:r w:rsidRPr="00D07B3B">
        <w:rPr>
          <w:rFonts w:ascii="Sylfaen" w:hAnsi="Sylfaen"/>
          <w:b/>
          <w:lang w:val="ka-GE"/>
        </w:rPr>
        <w:t>ჩხაიძ</w:t>
      </w:r>
      <w:r w:rsidRPr="00D07B3B">
        <w:rPr>
          <w:rFonts w:ascii="Sylfaen" w:hAnsi="Sylfaen" w:cs="Sylfaen"/>
          <w:b/>
          <w:lang w:val="ka-GE"/>
        </w:rPr>
        <w:t xml:space="preserve">ე, </w:t>
      </w:r>
      <w:r w:rsidRPr="00D07B3B">
        <w:rPr>
          <w:rFonts w:ascii="Sylfaen" w:hAnsi="Sylfaen"/>
          <w:b/>
          <w:lang w:val="ka-GE"/>
        </w:rPr>
        <w:t>თბილისის ივანე ჯავახიშვილის სახელობის სახელმწიფო უნივერსიტეტ</w:t>
      </w:r>
      <w:r w:rsidRPr="00D07B3B">
        <w:rPr>
          <w:rFonts w:ascii="Sylfaen" w:hAnsi="Sylfaen" w:cs="Sylfaen"/>
          <w:b/>
          <w:lang w:val="ka-GE"/>
        </w:rPr>
        <w:t>ი</w:t>
      </w:r>
    </w:p>
    <w:p w14:paraId="43F05371" w14:textId="77777777" w:rsidR="000E54CF" w:rsidRPr="00D07B3B" w:rsidRDefault="000E54CF" w:rsidP="00036B19">
      <w:pPr>
        <w:spacing w:line="276" w:lineRule="auto"/>
        <w:jc w:val="both"/>
        <w:rPr>
          <w:rFonts w:ascii="Sylfaen" w:hAnsi="Sylfaen"/>
          <w:b/>
          <w:lang w:val="ka-GE"/>
        </w:rPr>
      </w:pPr>
    </w:p>
    <w:p w14:paraId="294E5D9F" w14:textId="513E3FCA" w:rsidR="00B30A6D" w:rsidRPr="00D07B3B" w:rsidRDefault="00E6357C" w:rsidP="00036B19">
      <w:pPr>
        <w:spacing w:after="0" w:line="276" w:lineRule="auto"/>
        <w:jc w:val="both"/>
        <w:rPr>
          <w:rFonts w:ascii="Sylfaen" w:hAnsi="Sylfaen"/>
          <w:lang w:val="ka-GE"/>
        </w:rPr>
      </w:pPr>
      <w:r w:rsidRPr="00D07B3B">
        <w:rPr>
          <w:rFonts w:ascii="Sylfaen" w:hAnsi="Sylfaen"/>
          <w:lang w:val="ka-GE"/>
        </w:rPr>
        <w:t>შალვა ამირეჯიბი საზოგადოებისთვის ცნობილია როგორც მწერალი, ჟურნალისტი, პოლიტიკოსი, 1924 წლის ანტისაბჭოთა აჯანყების ერთ-ერთი ხელმძღვანელი. აჯანყების დამარცხების შემდეგ მან საქართველო დატოვა და ემიგრაციაში ცხოვრობდა საფრანგეთში. მისი სახელის ხსენება, ისევე როგორც სხვა ემიგრანტების, ცხადია აკრძალული იყო და მხოლოდ 80-იანი წლების ბოლოდან გახდა შესაძლებელი, მას შემდეგ რაც სსრკ-ში ცენზურა შესუსტდა. აქედან მოყოლებული დღემდე შალვა ამირეჯიბის ბიოგრაფიას არაერთი მკვლევარი შეეხო, მიუხედავად ამისა, რიგი საკითხები მის ბიოგრაფიაში დასაზუსტებელია. ამირეჯიბის მოღვაწეობა 1905-1907 წლების რევოლუციის დროს შედარებით ნაკლებად შესწავლილი საკითხია, ნაშრომის მიზანია გაარკვიოს, რომელ ჯგუფებს უჭერდა მხარს ამირეჯიბი? რა საქმიანობას ეწეოდა რევოლუციის დროს? რა სახის ტრანსფორმაცია განიცადა მისმა შეხედულებებმა? როგორ დასრულდა მისი რევოლუციური მოღვაწეობა.</w:t>
      </w:r>
    </w:p>
    <w:p w14:paraId="1204C9C5" w14:textId="5CBD580A" w:rsidR="00B30A6D" w:rsidRPr="00D07B3B" w:rsidRDefault="00B30A6D" w:rsidP="00036B19">
      <w:pPr>
        <w:spacing w:after="0" w:line="276" w:lineRule="auto"/>
        <w:jc w:val="both"/>
        <w:rPr>
          <w:rFonts w:ascii="Sylfaen" w:hAnsi="Sylfaen"/>
          <w:lang w:val="ka-GE"/>
        </w:rPr>
      </w:pPr>
    </w:p>
    <w:p w14:paraId="66E770CA" w14:textId="75BDE9D1" w:rsidR="00B30A6D" w:rsidRDefault="00B30A6D" w:rsidP="00036B19">
      <w:pPr>
        <w:spacing w:after="0" w:line="276" w:lineRule="auto"/>
        <w:jc w:val="both"/>
        <w:rPr>
          <w:rFonts w:ascii="Sylfaen" w:hAnsi="Sylfaen"/>
          <w:lang w:val="ka-GE"/>
        </w:rPr>
      </w:pPr>
    </w:p>
    <w:p w14:paraId="11BFF9FB" w14:textId="0CE5B9D3" w:rsidR="000E54CF" w:rsidRDefault="000E54CF" w:rsidP="00036B19">
      <w:pPr>
        <w:spacing w:after="0" w:line="276" w:lineRule="auto"/>
        <w:jc w:val="both"/>
        <w:rPr>
          <w:rFonts w:ascii="Sylfaen" w:hAnsi="Sylfaen"/>
          <w:lang w:val="ka-GE"/>
        </w:rPr>
      </w:pPr>
    </w:p>
    <w:p w14:paraId="64168A7F" w14:textId="4FCC28D7" w:rsidR="000E54CF" w:rsidRDefault="000E54CF" w:rsidP="00036B19">
      <w:pPr>
        <w:spacing w:after="0" w:line="276" w:lineRule="auto"/>
        <w:jc w:val="both"/>
        <w:rPr>
          <w:rFonts w:ascii="Sylfaen" w:hAnsi="Sylfaen"/>
          <w:lang w:val="ka-GE"/>
        </w:rPr>
      </w:pPr>
    </w:p>
    <w:p w14:paraId="66479FDD" w14:textId="64CCC05E" w:rsidR="000E54CF" w:rsidRDefault="000E54CF" w:rsidP="00036B19">
      <w:pPr>
        <w:spacing w:after="0" w:line="276" w:lineRule="auto"/>
        <w:jc w:val="both"/>
        <w:rPr>
          <w:rFonts w:ascii="Sylfaen" w:hAnsi="Sylfaen"/>
          <w:lang w:val="ka-GE"/>
        </w:rPr>
      </w:pPr>
    </w:p>
    <w:p w14:paraId="1DFCC33F" w14:textId="04DB0D59" w:rsidR="000E54CF" w:rsidRDefault="000E54CF" w:rsidP="00036B19">
      <w:pPr>
        <w:spacing w:after="0" w:line="276" w:lineRule="auto"/>
        <w:jc w:val="both"/>
        <w:rPr>
          <w:rFonts w:ascii="Sylfaen" w:hAnsi="Sylfaen"/>
          <w:lang w:val="ka-GE"/>
        </w:rPr>
      </w:pPr>
    </w:p>
    <w:p w14:paraId="629BD16B" w14:textId="0EBDD7A8" w:rsidR="000E54CF" w:rsidRDefault="000E54CF" w:rsidP="00036B19">
      <w:pPr>
        <w:spacing w:after="0" w:line="276" w:lineRule="auto"/>
        <w:jc w:val="both"/>
        <w:rPr>
          <w:rFonts w:ascii="Sylfaen" w:hAnsi="Sylfaen"/>
          <w:lang w:val="ka-GE"/>
        </w:rPr>
      </w:pPr>
    </w:p>
    <w:p w14:paraId="2406FD15" w14:textId="3B27D92F" w:rsidR="000E54CF" w:rsidRDefault="000E54CF" w:rsidP="00036B19">
      <w:pPr>
        <w:spacing w:after="0" w:line="276" w:lineRule="auto"/>
        <w:jc w:val="both"/>
        <w:rPr>
          <w:rFonts w:ascii="Sylfaen" w:hAnsi="Sylfaen"/>
          <w:lang w:val="ka-GE"/>
        </w:rPr>
      </w:pPr>
    </w:p>
    <w:p w14:paraId="02C3AFA7" w14:textId="28364966" w:rsidR="000E54CF" w:rsidRDefault="000E54CF" w:rsidP="00036B19">
      <w:pPr>
        <w:spacing w:after="0" w:line="276" w:lineRule="auto"/>
        <w:jc w:val="both"/>
        <w:rPr>
          <w:rFonts w:ascii="Sylfaen" w:hAnsi="Sylfaen"/>
          <w:lang w:val="ka-GE"/>
        </w:rPr>
      </w:pPr>
    </w:p>
    <w:p w14:paraId="45AA9C95" w14:textId="3D45D865" w:rsidR="000E54CF" w:rsidRDefault="000E54CF" w:rsidP="00036B19">
      <w:pPr>
        <w:spacing w:after="0" w:line="276" w:lineRule="auto"/>
        <w:jc w:val="both"/>
        <w:rPr>
          <w:rFonts w:ascii="Sylfaen" w:hAnsi="Sylfaen"/>
          <w:lang w:val="ka-GE"/>
        </w:rPr>
      </w:pPr>
    </w:p>
    <w:p w14:paraId="3B8B737B" w14:textId="6FDA18E3" w:rsidR="000E54CF" w:rsidRDefault="000E54CF" w:rsidP="00036B19">
      <w:pPr>
        <w:spacing w:after="0" w:line="276" w:lineRule="auto"/>
        <w:jc w:val="both"/>
        <w:rPr>
          <w:rFonts w:ascii="Sylfaen" w:hAnsi="Sylfaen"/>
          <w:lang w:val="ka-GE"/>
        </w:rPr>
      </w:pPr>
    </w:p>
    <w:p w14:paraId="1CF9A930" w14:textId="30DC5F7E" w:rsidR="000E54CF" w:rsidRDefault="000E54CF" w:rsidP="00036B19">
      <w:pPr>
        <w:spacing w:after="0" w:line="276" w:lineRule="auto"/>
        <w:jc w:val="both"/>
        <w:rPr>
          <w:rFonts w:ascii="Sylfaen" w:hAnsi="Sylfaen"/>
          <w:lang w:val="ka-GE"/>
        </w:rPr>
      </w:pPr>
    </w:p>
    <w:p w14:paraId="11484270" w14:textId="1C29781D" w:rsidR="000E54CF" w:rsidRDefault="000E54CF" w:rsidP="00036B19">
      <w:pPr>
        <w:spacing w:after="0" w:line="276" w:lineRule="auto"/>
        <w:jc w:val="both"/>
        <w:rPr>
          <w:rFonts w:ascii="Sylfaen" w:hAnsi="Sylfaen"/>
          <w:lang w:val="ka-GE"/>
        </w:rPr>
      </w:pPr>
    </w:p>
    <w:p w14:paraId="7DF1B790" w14:textId="3D1C1702" w:rsidR="000E54CF" w:rsidRDefault="000E54CF" w:rsidP="00036B19">
      <w:pPr>
        <w:spacing w:after="0" w:line="276" w:lineRule="auto"/>
        <w:jc w:val="both"/>
        <w:rPr>
          <w:rFonts w:ascii="Sylfaen" w:hAnsi="Sylfaen"/>
          <w:lang w:val="ka-GE"/>
        </w:rPr>
      </w:pPr>
    </w:p>
    <w:p w14:paraId="79AB7FC4" w14:textId="43516C74" w:rsidR="000E54CF" w:rsidRDefault="000E54CF" w:rsidP="00036B19">
      <w:pPr>
        <w:spacing w:after="0" w:line="276" w:lineRule="auto"/>
        <w:jc w:val="both"/>
        <w:rPr>
          <w:rFonts w:ascii="Sylfaen" w:hAnsi="Sylfaen"/>
          <w:lang w:val="ka-GE"/>
        </w:rPr>
      </w:pPr>
    </w:p>
    <w:p w14:paraId="25BA677F" w14:textId="7B21464E" w:rsidR="000E54CF" w:rsidRDefault="000E54CF" w:rsidP="00036B19">
      <w:pPr>
        <w:spacing w:after="0" w:line="276" w:lineRule="auto"/>
        <w:jc w:val="both"/>
        <w:rPr>
          <w:rFonts w:ascii="Sylfaen" w:hAnsi="Sylfaen"/>
          <w:lang w:val="ka-GE"/>
        </w:rPr>
      </w:pPr>
    </w:p>
    <w:p w14:paraId="46931001" w14:textId="12D9BEF9" w:rsidR="000E54CF" w:rsidRDefault="000E54CF" w:rsidP="00036B19">
      <w:pPr>
        <w:spacing w:after="0" w:line="276" w:lineRule="auto"/>
        <w:jc w:val="both"/>
        <w:rPr>
          <w:rFonts w:ascii="Sylfaen" w:hAnsi="Sylfaen"/>
          <w:lang w:val="ka-GE"/>
        </w:rPr>
      </w:pPr>
    </w:p>
    <w:p w14:paraId="46800A4F" w14:textId="391846DA" w:rsidR="000E54CF" w:rsidRDefault="000E54CF" w:rsidP="00036B19">
      <w:pPr>
        <w:spacing w:after="0" w:line="276" w:lineRule="auto"/>
        <w:jc w:val="both"/>
        <w:rPr>
          <w:rFonts w:ascii="Sylfaen" w:hAnsi="Sylfaen"/>
          <w:lang w:val="ka-GE"/>
        </w:rPr>
      </w:pPr>
    </w:p>
    <w:p w14:paraId="7362DDFA" w14:textId="32EAB648" w:rsidR="000E54CF" w:rsidRDefault="000E54CF" w:rsidP="00036B19">
      <w:pPr>
        <w:spacing w:after="0" w:line="276" w:lineRule="auto"/>
        <w:jc w:val="both"/>
        <w:rPr>
          <w:rFonts w:ascii="Sylfaen" w:hAnsi="Sylfaen"/>
          <w:lang w:val="ka-GE"/>
        </w:rPr>
      </w:pPr>
    </w:p>
    <w:p w14:paraId="715FC8BC" w14:textId="02A4D9AC" w:rsidR="000E54CF" w:rsidRDefault="000E54CF" w:rsidP="00036B19">
      <w:pPr>
        <w:spacing w:after="0" w:line="276" w:lineRule="auto"/>
        <w:jc w:val="both"/>
        <w:rPr>
          <w:rFonts w:ascii="Sylfaen" w:hAnsi="Sylfaen"/>
          <w:lang w:val="ka-GE"/>
        </w:rPr>
      </w:pPr>
    </w:p>
    <w:p w14:paraId="093F5B41" w14:textId="740FA436" w:rsidR="000E54CF" w:rsidRDefault="000E54CF" w:rsidP="00036B19">
      <w:pPr>
        <w:spacing w:after="0" w:line="276" w:lineRule="auto"/>
        <w:jc w:val="both"/>
        <w:rPr>
          <w:rFonts w:ascii="Sylfaen" w:hAnsi="Sylfaen"/>
          <w:lang w:val="ka-GE"/>
        </w:rPr>
      </w:pPr>
    </w:p>
    <w:p w14:paraId="171B963F" w14:textId="77777777" w:rsidR="005E5F04" w:rsidRPr="00D07B3B" w:rsidRDefault="005E5F04" w:rsidP="00036B19">
      <w:pPr>
        <w:spacing w:after="0" w:line="276" w:lineRule="auto"/>
        <w:jc w:val="both"/>
        <w:rPr>
          <w:rFonts w:ascii="Sylfaen" w:hAnsi="Sylfaen"/>
          <w:lang w:val="ka-GE"/>
        </w:rPr>
      </w:pPr>
    </w:p>
    <w:p w14:paraId="7CF7F7A1" w14:textId="20C86268" w:rsidR="005861AF" w:rsidRPr="00D07B3B" w:rsidRDefault="005861AF" w:rsidP="00036B19">
      <w:pPr>
        <w:spacing w:line="276" w:lineRule="auto"/>
        <w:rPr>
          <w:rFonts w:ascii="Sylfaen" w:hAnsi="Sylfaen"/>
          <w:b/>
          <w:bCs/>
          <w:sz w:val="24"/>
          <w:szCs w:val="24"/>
          <w:lang w:val="ka-GE"/>
        </w:rPr>
      </w:pPr>
      <w:r w:rsidRPr="00D07B3B">
        <w:rPr>
          <w:rFonts w:ascii="Sylfaen" w:hAnsi="Sylfaen"/>
          <w:b/>
          <w:bCs/>
          <w:sz w:val="24"/>
          <w:szCs w:val="24"/>
          <w:lang w:val="ka-GE"/>
        </w:rPr>
        <w:lastRenderedPageBreak/>
        <w:t xml:space="preserve">სახელმწიფოსაგან ეკლესიის გამოყოფის მოდელის </w:t>
      </w:r>
      <w:r w:rsidRPr="00D07B3B">
        <w:rPr>
          <w:rFonts w:ascii="Sylfaen" w:hAnsi="Sylfaen"/>
          <w:b/>
          <w:bCs/>
          <w:sz w:val="24"/>
          <w:szCs w:val="24"/>
          <w:lang w:val="de-DE"/>
        </w:rPr>
        <w:t xml:space="preserve"> </w:t>
      </w:r>
      <w:r w:rsidRPr="00D07B3B">
        <w:rPr>
          <w:rFonts w:ascii="Sylfaen" w:hAnsi="Sylfaen"/>
          <w:b/>
          <w:bCs/>
          <w:sz w:val="24"/>
          <w:szCs w:val="24"/>
          <w:lang w:val="ka-GE"/>
        </w:rPr>
        <w:t>ძიება საქართველოს დემოკრატიულ რესპუბლიკაში (1918–1921)</w:t>
      </w:r>
    </w:p>
    <w:p w14:paraId="4273F564" w14:textId="7599CD59" w:rsidR="005D5034" w:rsidRPr="00BD22F1" w:rsidRDefault="005D5034" w:rsidP="00036B19">
      <w:pPr>
        <w:spacing w:line="276" w:lineRule="auto"/>
        <w:rPr>
          <w:rFonts w:ascii="Sylfaen" w:hAnsi="Sylfaen"/>
          <w:b/>
          <w:lang w:val="ka-GE"/>
        </w:rPr>
      </w:pPr>
      <w:r w:rsidRPr="00BD22F1">
        <w:rPr>
          <w:rFonts w:ascii="Sylfaen" w:hAnsi="Sylfaen"/>
          <w:b/>
          <w:lang w:val="ka-GE"/>
        </w:rPr>
        <w:t>ირინა არაბიძე, თსუ ივანე ჯავახიშვილის სახელობის ისტორიისა და ეთნოლოგიის ინსტიტუტი</w:t>
      </w:r>
    </w:p>
    <w:p w14:paraId="1DD9C02D" w14:textId="45AE4FB8" w:rsidR="00B30A6D" w:rsidRPr="00D07B3B" w:rsidRDefault="00B30A6D" w:rsidP="00036B19">
      <w:pPr>
        <w:spacing w:after="0" w:line="276" w:lineRule="auto"/>
        <w:jc w:val="both"/>
        <w:rPr>
          <w:rFonts w:ascii="Sylfaen" w:hAnsi="Sylfaen"/>
          <w:lang w:val="ka-GE"/>
        </w:rPr>
      </w:pPr>
    </w:p>
    <w:p w14:paraId="1AF8916F" w14:textId="46A87B0B" w:rsidR="00AD1557" w:rsidRPr="00BB5E87" w:rsidRDefault="00AD1557" w:rsidP="00036B19">
      <w:pPr>
        <w:pStyle w:val="Standard"/>
        <w:spacing w:after="0" w:line="276" w:lineRule="auto"/>
        <w:jc w:val="both"/>
        <w:rPr>
          <w:rFonts w:ascii="Sylfaen" w:hAnsi="Sylfaen"/>
          <w:lang w:val="ka-GE"/>
        </w:rPr>
      </w:pPr>
      <w:r w:rsidRPr="00D07B3B">
        <w:rPr>
          <w:rFonts w:ascii="Sylfaen" w:hAnsi="Sylfaen"/>
          <w:color w:val="000000"/>
          <w:sz w:val="24"/>
          <w:szCs w:val="24"/>
          <w:lang w:val="ka-GE"/>
        </w:rPr>
        <w:t>საქართველოს დემოკრატიულ რესპუბლიკაში სახელმწიფოსა და ეკლესიის ურთიერთობა მრავალმხრივი განხილვის საგანს წარმოადგენდა. მასალა მრავლადაა დაცული საპატრიარქოსა და ეროვნული არქივების ფონდებში, იმდროინდელ ჟურნალ-გაზეთებში.</w:t>
      </w:r>
    </w:p>
    <w:p w14:paraId="4CF019BA" w14:textId="53BABCA0" w:rsidR="00AD1557" w:rsidRPr="00BB5E87" w:rsidRDefault="00AD1557" w:rsidP="0097205A">
      <w:pPr>
        <w:pStyle w:val="Standard"/>
        <w:spacing w:after="0" w:line="276" w:lineRule="auto"/>
        <w:jc w:val="both"/>
        <w:rPr>
          <w:rFonts w:ascii="Sylfaen" w:hAnsi="Sylfaen"/>
          <w:color w:val="000000"/>
          <w:sz w:val="24"/>
          <w:szCs w:val="24"/>
          <w:lang w:val="ka-GE"/>
        </w:rPr>
      </w:pPr>
      <w:r w:rsidRPr="00BB5E87">
        <w:rPr>
          <w:rFonts w:ascii="Sylfaen" w:hAnsi="Sylfaen"/>
          <w:color w:val="000000"/>
          <w:sz w:val="24"/>
          <w:szCs w:val="24"/>
          <w:lang w:val="ka-GE"/>
        </w:rPr>
        <w:t>დემოკრატიულ რესპუბლიკაში წამოწყებული სეკულარიზაციისა და სხვა, მასთან დაკავშირებული რეფორმების ფონზე ეკლესიასთან დაპირისპირება არცთუ იშვიათ მოვლენას წარმოადგენდა (მიწების, შენობა-ნაგებობათა, ისტორიული და სულიერი მემკვიდრეობის საგანძურის ჩამოთმევა, საღვთო სჯულის სწავლების ამოღება საერო სასწავლო პროგრამიდან).</w:t>
      </w:r>
    </w:p>
    <w:p w14:paraId="3217DC92" w14:textId="7FC0DFB5" w:rsidR="00AD1557" w:rsidRPr="00BB5E87" w:rsidRDefault="00AD1557" w:rsidP="0097205A">
      <w:pPr>
        <w:pStyle w:val="Standard"/>
        <w:spacing w:after="0" w:line="276" w:lineRule="auto"/>
        <w:jc w:val="both"/>
        <w:rPr>
          <w:rFonts w:ascii="Sylfaen" w:hAnsi="Sylfaen"/>
          <w:color w:val="000000"/>
          <w:sz w:val="24"/>
          <w:szCs w:val="24"/>
          <w:lang w:val="ka-GE"/>
        </w:rPr>
      </w:pPr>
      <w:r w:rsidRPr="00BB5E87">
        <w:rPr>
          <w:rFonts w:ascii="Sylfaen" w:hAnsi="Sylfaen"/>
          <w:color w:val="000000"/>
          <w:sz w:val="24"/>
          <w:szCs w:val="24"/>
          <w:lang w:val="ka-GE"/>
        </w:rPr>
        <w:t>1919 წელს საკათოლიკოსო საბჭოს დავალებით დეკანოზების</w:t>
      </w:r>
      <w:r w:rsidR="0097205A">
        <w:rPr>
          <w:rFonts w:ascii="Sylfaen" w:hAnsi="Sylfaen"/>
          <w:color w:val="000000"/>
          <w:sz w:val="24"/>
          <w:szCs w:val="24"/>
          <w:lang w:val="ka-GE"/>
        </w:rPr>
        <w:t xml:space="preserve"> -</w:t>
      </w:r>
      <w:r w:rsidRPr="00BB5E87">
        <w:rPr>
          <w:rFonts w:ascii="Sylfaen" w:hAnsi="Sylfaen"/>
          <w:color w:val="000000"/>
          <w:sz w:val="24"/>
          <w:szCs w:val="24"/>
          <w:lang w:val="ka-GE"/>
        </w:rPr>
        <w:t xml:space="preserve"> კორნელი კეკელიძისა და კალისტრატე ცინცაძის მიერ შემუშავებულ განსახილველ საკითხთა ნუსხაში ერთ-ერთი მნიშვნელოვანი იყო ეკლესიის გამოყოფა სახელმწიფოსგან და ამ პროცესის სამართლებრივი რეგულირება თანადროულ სოციალურ-პოლიტიკურ პირობებში. ეკლესიასა და სახელმწიფოს შორის მომავალი ურთიერთობის ასპექტებს სასულიერო პირები თავიანთ ნააზრევში აქტიურად ასახავდნენ. </w:t>
      </w:r>
      <w:r w:rsidR="0097205A">
        <w:rPr>
          <w:rFonts w:ascii="Sylfaen" w:hAnsi="Sylfaen"/>
          <w:color w:val="000000"/>
          <w:sz w:val="24"/>
          <w:szCs w:val="24"/>
          <w:lang w:val="ka-GE"/>
        </w:rPr>
        <w:t>მოხსენებაში განხილული იქნება</w:t>
      </w:r>
      <w:r w:rsidRPr="00BB5E87">
        <w:rPr>
          <w:rFonts w:ascii="Sylfaen" w:hAnsi="Sylfaen"/>
          <w:color w:val="000000"/>
          <w:sz w:val="24"/>
          <w:szCs w:val="24"/>
          <w:lang w:val="ka-GE"/>
        </w:rPr>
        <w:t xml:space="preserve"> მათგან შემუშავებული რამდენიმე მნიშვნელოვანი პროექტი თუ მოსაზრება.</w:t>
      </w:r>
    </w:p>
    <w:p w14:paraId="5875AB5F" w14:textId="51EB7313" w:rsidR="00AD1557" w:rsidRPr="00BB5E87" w:rsidRDefault="00AD1557" w:rsidP="0097205A">
      <w:pPr>
        <w:pStyle w:val="Standard"/>
        <w:spacing w:after="0" w:line="276" w:lineRule="auto"/>
        <w:jc w:val="both"/>
        <w:rPr>
          <w:rFonts w:ascii="Sylfaen" w:hAnsi="Sylfaen"/>
          <w:color w:val="000000"/>
          <w:sz w:val="24"/>
          <w:szCs w:val="24"/>
          <w:lang w:val="ka-GE"/>
        </w:rPr>
      </w:pPr>
      <w:r w:rsidRPr="00BB5E87">
        <w:rPr>
          <w:rFonts w:ascii="Sylfaen" w:hAnsi="Sylfaen"/>
          <w:color w:val="000000"/>
          <w:sz w:val="24"/>
          <w:szCs w:val="24"/>
          <w:lang w:val="ka-GE"/>
        </w:rPr>
        <w:t>1921 წლის 21 თებერვლის კონსტიტუციამ დააკანონა ეკლესიისა და სახელმწიფოს გამოყოფა და მკაცრად განსაზღვრა მოქალაქეთა რელიგიური თავისუფლებისა და თანასწორობის პრინციპები. კონსტიტუცია კრძალავდა ნებისმიერი სარწმუნოების პრივილეგირებასა და რელიგიური მიზნებისთვის ბიუჯეტიდან სახსრების გამოყოფას. ეს პერიოდი ერთგვარი გარდამავალი ეტაპი იყო – ეკლესია ცდილობდა დაეცვა თავისი ისტორიული უფლებები, სახელმწიფო აშენებდა ახალ, დემოკრატიულ, სეკულარულ წყობას, თუმცა ამ პერიოდის მასალები ურთიერთდაპირისპირების გარდა საერო ხელისუფალთა მხრიდან ეკლესიის კულტურული და ისტორიული მნიშვნელობის გათვალისწინებაზეც მიუთითებენ.</w:t>
      </w:r>
    </w:p>
    <w:p w14:paraId="353C4FA7" w14:textId="50AA88F3" w:rsidR="00AD1557" w:rsidRPr="00BB5E87" w:rsidRDefault="00AD1557" w:rsidP="0097205A">
      <w:pPr>
        <w:pStyle w:val="Standard"/>
        <w:spacing w:after="0" w:line="276" w:lineRule="auto"/>
        <w:jc w:val="both"/>
        <w:rPr>
          <w:rFonts w:ascii="Sylfaen" w:hAnsi="Sylfaen"/>
          <w:color w:val="000000"/>
          <w:sz w:val="24"/>
          <w:szCs w:val="24"/>
          <w:lang w:val="ka-GE"/>
        </w:rPr>
      </w:pPr>
      <w:r w:rsidRPr="00BB5E87">
        <w:rPr>
          <w:rFonts w:ascii="Sylfaen" w:hAnsi="Sylfaen"/>
          <w:color w:val="000000"/>
          <w:sz w:val="24"/>
          <w:szCs w:val="24"/>
          <w:lang w:val="ka-GE"/>
        </w:rPr>
        <w:t xml:space="preserve">საქართველოს დემოკრატიულ რესპუბლიკაში სახელმწიფოსაგან ეკლესიის გამოყოფის შესახებ არსებული პროექტების ანალიზი ხელს შეუწყობს სახელმწიფოსა და ეკლესიის ურთიერთობის საკითხის უფრო ფართოდ შესწავლას. ის არა მხოლოდ ისტორიული მნიშვნელობისაა, არამედ გვაძლევს საშუალებას ვიმსჯელოთ, თუ როგორ ესახებოდათ იმ დროს ეკლესიის როლი საზოგადოების კულტურულ </w:t>
      </w:r>
      <w:r w:rsidRPr="00BB5E87">
        <w:rPr>
          <w:rFonts w:ascii="Sylfaen" w:hAnsi="Sylfaen"/>
          <w:color w:val="000000"/>
          <w:sz w:val="24"/>
          <w:szCs w:val="24"/>
          <w:lang w:val="ka-GE"/>
        </w:rPr>
        <w:lastRenderedPageBreak/>
        <w:t>განვითარებაში, თუ როგორ შეიძლება ისტორიულ გამოცდილებაზე დაყრდნობით ჩამოვაყალიბოთ სამართლიანი და დემოკრატიული საზოგადოება.</w:t>
      </w:r>
    </w:p>
    <w:p w14:paraId="4B3529B9" w14:textId="3954C571" w:rsidR="00B30A6D" w:rsidRPr="00D07B3B" w:rsidRDefault="00AD1557" w:rsidP="00036B19">
      <w:pPr>
        <w:spacing w:after="0" w:line="276" w:lineRule="auto"/>
        <w:jc w:val="both"/>
        <w:rPr>
          <w:rFonts w:ascii="Sylfaen" w:hAnsi="Sylfaen"/>
          <w:lang w:val="ka-GE"/>
        </w:rPr>
      </w:pPr>
      <w:r w:rsidRPr="00D07B3B">
        <w:rPr>
          <w:rStyle w:val="StrongEmphasis"/>
          <w:rFonts w:ascii="Sylfaen" w:hAnsi="Sylfaen"/>
          <w:color w:val="000000"/>
          <w:sz w:val="24"/>
          <w:szCs w:val="24"/>
          <w:lang w:val="ka-GE"/>
        </w:rPr>
        <w:t>საკითხის შესასწავლად გამოვიყენე ისტორიულ-კრიტიკული ანალიზი,</w:t>
      </w:r>
      <w:r w:rsidRPr="00D07B3B">
        <w:rPr>
          <w:rFonts w:ascii="Sylfaen" w:hAnsi="Sylfaen"/>
          <w:color w:val="000000"/>
          <w:sz w:val="24"/>
          <w:szCs w:val="24"/>
          <w:lang w:val="ka-GE"/>
        </w:rPr>
        <w:t xml:space="preserve"> </w:t>
      </w:r>
      <w:r w:rsidRPr="00D07B3B">
        <w:rPr>
          <w:rStyle w:val="StrongEmphasis"/>
          <w:rFonts w:ascii="Sylfaen" w:hAnsi="Sylfaen"/>
          <w:color w:val="000000"/>
          <w:sz w:val="24"/>
          <w:szCs w:val="24"/>
          <w:lang w:val="ka-GE"/>
        </w:rPr>
        <w:t>ნორმატიული ანალიზი</w:t>
      </w:r>
      <w:r w:rsidRPr="00D07B3B">
        <w:rPr>
          <w:rFonts w:ascii="Sylfaen" w:hAnsi="Sylfaen"/>
          <w:color w:val="000000"/>
          <w:sz w:val="24"/>
          <w:szCs w:val="24"/>
          <w:lang w:val="ka-GE"/>
        </w:rPr>
        <w:t xml:space="preserve"> და </w:t>
      </w:r>
      <w:r w:rsidRPr="00D07B3B">
        <w:rPr>
          <w:rStyle w:val="StrongEmphasis"/>
          <w:rFonts w:ascii="Sylfaen" w:hAnsi="Sylfaen"/>
          <w:color w:val="000000"/>
          <w:sz w:val="24"/>
          <w:szCs w:val="24"/>
          <w:lang w:val="ka-GE"/>
        </w:rPr>
        <w:t>შედარებითი მიდგომა.</w:t>
      </w:r>
      <w:r w:rsidRPr="00D07B3B">
        <w:rPr>
          <w:rFonts w:ascii="Sylfaen" w:hAnsi="Sylfaen"/>
          <w:color w:val="000000"/>
          <w:sz w:val="24"/>
          <w:szCs w:val="24"/>
          <w:lang w:val="ka-GE"/>
        </w:rPr>
        <w:t xml:space="preserve"> სტატიაში წამოჭრილ საკითხთან დაკავშირებული სამართლებრივი დოკუმენტებისა და პროექტების შესწავლა დაგვეხმარება დემოკრატიული რესპუბლიკის პოლიტიკური მოდელის უფრო ღრმად გააზრებაში, კონსტიტუციური მემკვიდრეობის შეფასებაში, სეკულარიზმისა და რელიგიური თავისუფლების პრინციპების განვითარების ისტორიის, ეროვნული თვითშეგნებისა და სახელმწიფოებრივი ხედვების ფორმირების გზების გადახედვაში.</w:t>
      </w:r>
    </w:p>
    <w:p w14:paraId="625B0DA0" w14:textId="25532F2C" w:rsidR="00B30A6D" w:rsidRDefault="00B30A6D" w:rsidP="00036B19">
      <w:pPr>
        <w:spacing w:after="0" w:line="276" w:lineRule="auto"/>
        <w:jc w:val="both"/>
        <w:rPr>
          <w:rFonts w:ascii="Sylfaen" w:hAnsi="Sylfaen"/>
          <w:lang w:val="ka-GE"/>
        </w:rPr>
      </w:pPr>
    </w:p>
    <w:p w14:paraId="03456DC0" w14:textId="19900C29" w:rsidR="0097205A" w:rsidRDefault="0097205A" w:rsidP="00036B19">
      <w:pPr>
        <w:spacing w:after="0" w:line="276" w:lineRule="auto"/>
        <w:jc w:val="both"/>
        <w:rPr>
          <w:rFonts w:ascii="Sylfaen" w:hAnsi="Sylfaen"/>
          <w:lang w:val="ka-GE"/>
        </w:rPr>
      </w:pPr>
    </w:p>
    <w:p w14:paraId="462F3738" w14:textId="1C664446" w:rsidR="0097205A" w:rsidRDefault="0097205A" w:rsidP="00036B19">
      <w:pPr>
        <w:spacing w:after="0" w:line="276" w:lineRule="auto"/>
        <w:jc w:val="both"/>
        <w:rPr>
          <w:rFonts w:ascii="Sylfaen" w:hAnsi="Sylfaen"/>
          <w:lang w:val="ka-GE"/>
        </w:rPr>
      </w:pPr>
    </w:p>
    <w:p w14:paraId="1A55FE9C" w14:textId="70155D97" w:rsidR="0097205A" w:rsidRDefault="0097205A" w:rsidP="00036B19">
      <w:pPr>
        <w:spacing w:after="0" w:line="276" w:lineRule="auto"/>
        <w:jc w:val="both"/>
        <w:rPr>
          <w:rFonts w:ascii="Sylfaen" w:hAnsi="Sylfaen"/>
          <w:lang w:val="ka-GE"/>
        </w:rPr>
      </w:pPr>
    </w:p>
    <w:p w14:paraId="7EB46F86" w14:textId="6B2769AE" w:rsidR="0097205A" w:rsidRDefault="0097205A" w:rsidP="00036B19">
      <w:pPr>
        <w:spacing w:after="0" w:line="276" w:lineRule="auto"/>
        <w:jc w:val="both"/>
        <w:rPr>
          <w:rFonts w:ascii="Sylfaen" w:hAnsi="Sylfaen"/>
          <w:lang w:val="ka-GE"/>
        </w:rPr>
      </w:pPr>
    </w:p>
    <w:p w14:paraId="620E17BE" w14:textId="51B1C4A4" w:rsidR="0097205A" w:rsidRDefault="0097205A" w:rsidP="00036B19">
      <w:pPr>
        <w:spacing w:after="0" w:line="276" w:lineRule="auto"/>
        <w:jc w:val="both"/>
        <w:rPr>
          <w:rFonts w:ascii="Sylfaen" w:hAnsi="Sylfaen"/>
          <w:lang w:val="ka-GE"/>
        </w:rPr>
      </w:pPr>
    </w:p>
    <w:p w14:paraId="2BD1A1A5" w14:textId="2432F728" w:rsidR="0097205A" w:rsidRDefault="0097205A" w:rsidP="00036B19">
      <w:pPr>
        <w:spacing w:after="0" w:line="276" w:lineRule="auto"/>
        <w:jc w:val="both"/>
        <w:rPr>
          <w:rFonts w:ascii="Sylfaen" w:hAnsi="Sylfaen"/>
          <w:lang w:val="ka-GE"/>
        </w:rPr>
      </w:pPr>
    </w:p>
    <w:p w14:paraId="5240868F" w14:textId="1076EB4D" w:rsidR="0097205A" w:rsidRDefault="0097205A" w:rsidP="00036B19">
      <w:pPr>
        <w:spacing w:after="0" w:line="276" w:lineRule="auto"/>
        <w:jc w:val="both"/>
        <w:rPr>
          <w:rFonts w:ascii="Sylfaen" w:hAnsi="Sylfaen"/>
          <w:lang w:val="ka-GE"/>
        </w:rPr>
      </w:pPr>
    </w:p>
    <w:p w14:paraId="3D2DAA29" w14:textId="1BE5C1C9" w:rsidR="0097205A" w:rsidRDefault="0097205A" w:rsidP="00036B19">
      <w:pPr>
        <w:spacing w:after="0" w:line="276" w:lineRule="auto"/>
        <w:jc w:val="both"/>
        <w:rPr>
          <w:rFonts w:ascii="Sylfaen" w:hAnsi="Sylfaen"/>
          <w:lang w:val="ka-GE"/>
        </w:rPr>
      </w:pPr>
    </w:p>
    <w:p w14:paraId="5847FC28" w14:textId="5CA176F3" w:rsidR="0097205A" w:rsidRDefault="0097205A" w:rsidP="00036B19">
      <w:pPr>
        <w:spacing w:after="0" w:line="276" w:lineRule="auto"/>
        <w:jc w:val="both"/>
        <w:rPr>
          <w:rFonts w:ascii="Sylfaen" w:hAnsi="Sylfaen"/>
          <w:lang w:val="ka-GE"/>
        </w:rPr>
      </w:pPr>
    </w:p>
    <w:p w14:paraId="395D421D" w14:textId="49BE1359" w:rsidR="0097205A" w:rsidRDefault="0097205A" w:rsidP="00036B19">
      <w:pPr>
        <w:spacing w:after="0" w:line="276" w:lineRule="auto"/>
        <w:jc w:val="both"/>
        <w:rPr>
          <w:rFonts w:ascii="Sylfaen" w:hAnsi="Sylfaen"/>
          <w:lang w:val="ka-GE"/>
        </w:rPr>
      </w:pPr>
    </w:p>
    <w:p w14:paraId="1BF91BBF" w14:textId="3EAA1CC5" w:rsidR="0097205A" w:rsidRDefault="0097205A" w:rsidP="00036B19">
      <w:pPr>
        <w:spacing w:after="0" w:line="276" w:lineRule="auto"/>
        <w:jc w:val="both"/>
        <w:rPr>
          <w:rFonts w:ascii="Sylfaen" w:hAnsi="Sylfaen"/>
          <w:lang w:val="ka-GE"/>
        </w:rPr>
      </w:pPr>
    </w:p>
    <w:p w14:paraId="1F1E75C1" w14:textId="6E982BD3" w:rsidR="0097205A" w:rsidRDefault="0097205A" w:rsidP="00036B19">
      <w:pPr>
        <w:spacing w:after="0" w:line="276" w:lineRule="auto"/>
        <w:jc w:val="both"/>
        <w:rPr>
          <w:rFonts w:ascii="Sylfaen" w:hAnsi="Sylfaen"/>
          <w:lang w:val="ka-GE"/>
        </w:rPr>
      </w:pPr>
    </w:p>
    <w:p w14:paraId="5ED63F20" w14:textId="5C40AA08" w:rsidR="0097205A" w:rsidRDefault="0097205A" w:rsidP="00036B19">
      <w:pPr>
        <w:spacing w:after="0" w:line="276" w:lineRule="auto"/>
        <w:jc w:val="both"/>
        <w:rPr>
          <w:rFonts w:ascii="Sylfaen" w:hAnsi="Sylfaen"/>
          <w:lang w:val="ka-GE"/>
        </w:rPr>
      </w:pPr>
    </w:p>
    <w:p w14:paraId="37C7D4F7" w14:textId="0841DC54" w:rsidR="0097205A" w:rsidRDefault="0097205A" w:rsidP="00036B19">
      <w:pPr>
        <w:spacing w:after="0" w:line="276" w:lineRule="auto"/>
        <w:jc w:val="both"/>
        <w:rPr>
          <w:rFonts w:ascii="Sylfaen" w:hAnsi="Sylfaen"/>
          <w:lang w:val="ka-GE"/>
        </w:rPr>
      </w:pPr>
    </w:p>
    <w:p w14:paraId="61AE38C3" w14:textId="73C47E28" w:rsidR="0097205A" w:rsidRDefault="0097205A" w:rsidP="00036B19">
      <w:pPr>
        <w:spacing w:after="0" w:line="276" w:lineRule="auto"/>
        <w:jc w:val="both"/>
        <w:rPr>
          <w:rFonts w:ascii="Sylfaen" w:hAnsi="Sylfaen"/>
          <w:lang w:val="ka-GE"/>
        </w:rPr>
      </w:pPr>
    </w:p>
    <w:p w14:paraId="5428C542" w14:textId="3B245137" w:rsidR="0097205A" w:rsidRDefault="0097205A" w:rsidP="00036B19">
      <w:pPr>
        <w:spacing w:after="0" w:line="276" w:lineRule="auto"/>
        <w:jc w:val="both"/>
        <w:rPr>
          <w:rFonts w:ascii="Sylfaen" w:hAnsi="Sylfaen"/>
          <w:lang w:val="ka-GE"/>
        </w:rPr>
      </w:pPr>
    </w:p>
    <w:p w14:paraId="7B4C7575" w14:textId="3F42F879" w:rsidR="0097205A" w:rsidRDefault="0097205A" w:rsidP="00036B19">
      <w:pPr>
        <w:spacing w:after="0" w:line="276" w:lineRule="auto"/>
        <w:jc w:val="both"/>
        <w:rPr>
          <w:rFonts w:ascii="Sylfaen" w:hAnsi="Sylfaen"/>
          <w:lang w:val="ka-GE"/>
        </w:rPr>
      </w:pPr>
    </w:p>
    <w:p w14:paraId="07431440" w14:textId="336C8A02" w:rsidR="0097205A" w:rsidRDefault="0097205A" w:rsidP="00036B19">
      <w:pPr>
        <w:spacing w:after="0" w:line="276" w:lineRule="auto"/>
        <w:jc w:val="both"/>
        <w:rPr>
          <w:rFonts w:ascii="Sylfaen" w:hAnsi="Sylfaen"/>
          <w:lang w:val="ka-GE"/>
        </w:rPr>
      </w:pPr>
    </w:p>
    <w:p w14:paraId="65F72F63" w14:textId="56E1DFCD" w:rsidR="0097205A" w:rsidRDefault="0097205A" w:rsidP="00036B19">
      <w:pPr>
        <w:spacing w:after="0" w:line="276" w:lineRule="auto"/>
        <w:jc w:val="both"/>
        <w:rPr>
          <w:rFonts w:ascii="Sylfaen" w:hAnsi="Sylfaen"/>
          <w:lang w:val="ka-GE"/>
        </w:rPr>
      </w:pPr>
    </w:p>
    <w:p w14:paraId="32539876" w14:textId="4C0CAA4D" w:rsidR="0097205A" w:rsidRDefault="0097205A" w:rsidP="00036B19">
      <w:pPr>
        <w:spacing w:after="0" w:line="276" w:lineRule="auto"/>
        <w:jc w:val="both"/>
        <w:rPr>
          <w:rFonts w:ascii="Sylfaen" w:hAnsi="Sylfaen"/>
          <w:lang w:val="ka-GE"/>
        </w:rPr>
      </w:pPr>
    </w:p>
    <w:p w14:paraId="1CEE3819" w14:textId="79EACEAD" w:rsidR="0097205A" w:rsidRDefault="0097205A" w:rsidP="00036B19">
      <w:pPr>
        <w:spacing w:after="0" w:line="276" w:lineRule="auto"/>
        <w:jc w:val="both"/>
        <w:rPr>
          <w:rFonts w:ascii="Sylfaen" w:hAnsi="Sylfaen"/>
          <w:lang w:val="ka-GE"/>
        </w:rPr>
      </w:pPr>
    </w:p>
    <w:p w14:paraId="4007BA82" w14:textId="038AEA37" w:rsidR="0097205A" w:rsidRDefault="0097205A" w:rsidP="00036B19">
      <w:pPr>
        <w:spacing w:after="0" w:line="276" w:lineRule="auto"/>
        <w:jc w:val="both"/>
        <w:rPr>
          <w:rFonts w:ascii="Sylfaen" w:hAnsi="Sylfaen"/>
          <w:lang w:val="ka-GE"/>
        </w:rPr>
      </w:pPr>
    </w:p>
    <w:p w14:paraId="0348036C" w14:textId="7CB7E5A0" w:rsidR="0097205A" w:rsidRDefault="0097205A" w:rsidP="00036B19">
      <w:pPr>
        <w:spacing w:after="0" w:line="276" w:lineRule="auto"/>
        <w:jc w:val="both"/>
        <w:rPr>
          <w:rFonts w:ascii="Sylfaen" w:hAnsi="Sylfaen"/>
          <w:lang w:val="ka-GE"/>
        </w:rPr>
      </w:pPr>
    </w:p>
    <w:p w14:paraId="35F12F74" w14:textId="00B63728" w:rsidR="0097205A" w:rsidRDefault="0097205A" w:rsidP="00036B19">
      <w:pPr>
        <w:spacing w:after="0" w:line="276" w:lineRule="auto"/>
        <w:jc w:val="both"/>
        <w:rPr>
          <w:rFonts w:ascii="Sylfaen" w:hAnsi="Sylfaen"/>
          <w:lang w:val="ka-GE"/>
        </w:rPr>
      </w:pPr>
    </w:p>
    <w:p w14:paraId="696EADFB" w14:textId="77777777" w:rsidR="0097205A" w:rsidRPr="00D07B3B" w:rsidRDefault="0097205A" w:rsidP="00036B19">
      <w:pPr>
        <w:spacing w:after="0" w:line="276" w:lineRule="auto"/>
        <w:jc w:val="both"/>
        <w:rPr>
          <w:rFonts w:ascii="Sylfaen" w:hAnsi="Sylfaen"/>
          <w:lang w:val="ka-GE"/>
        </w:rPr>
      </w:pPr>
    </w:p>
    <w:p w14:paraId="14035104" w14:textId="1A6EB510" w:rsidR="00B30A6D" w:rsidRPr="00D07B3B" w:rsidRDefault="00B30A6D" w:rsidP="00036B19">
      <w:pPr>
        <w:spacing w:after="0" w:line="276" w:lineRule="auto"/>
        <w:jc w:val="both"/>
        <w:rPr>
          <w:rFonts w:ascii="Sylfaen" w:hAnsi="Sylfaen"/>
          <w:lang w:val="ka-GE"/>
        </w:rPr>
      </w:pPr>
    </w:p>
    <w:p w14:paraId="2424E2C2" w14:textId="77777777" w:rsidR="00E6357C" w:rsidRPr="00D07B3B" w:rsidRDefault="00E6357C" w:rsidP="00036B19">
      <w:pPr>
        <w:spacing w:after="0" w:line="276" w:lineRule="auto"/>
        <w:jc w:val="both"/>
        <w:rPr>
          <w:rFonts w:ascii="Sylfaen" w:hAnsi="Sylfaen"/>
          <w:lang w:val="ka-GE"/>
        </w:rPr>
      </w:pPr>
    </w:p>
    <w:p w14:paraId="1A029E17" w14:textId="77777777" w:rsidR="00870263" w:rsidRPr="00D07B3B" w:rsidRDefault="00870263" w:rsidP="00036B19">
      <w:pPr>
        <w:spacing w:line="276" w:lineRule="auto"/>
        <w:jc w:val="both"/>
        <w:rPr>
          <w:rFonts w:ascii="Sylfaen" w:hAnsi="Sylfaen"/>
          <w:b/>
          <w:lang w:val="ka-GE"/>
        </w:rPr>
      </w:pPr>
      <w:r w:rsidRPr="00D07B3B">
        <w:rPr>
          <w:rFonts w:ascii="Sylfaen" w:hAnsi="Sylfaen"/>
          <w:b/>
          <w:bCs/>
          <w:lang w:val="ka-GE"/>
        </w:rPr>
        <w:lastRenderedPageBreak/>
        <w:t xml:space="preserve">ქალთა განათლების საკითხები სვანეთის მაზრის სკოლებში </w:t>
      </w:r>
      <w:r w:rsidRPr="00D07B3B">
        <w:rPr>
          <w:rFonts w:ascii="Sylfaen" w:hAnsi="Sylfaen"/>
          <w:lang w:val="ka-GE"/>
        </w:rPr>
        <w:t>(</w:t>
      </w:r>
      <w:r w:rsidRPr="00D07B3B">
        <w:rPr>
          <w:rFonts w:ascii="Sylfaen" w:hAnsi="Sylfaen"/>
          <w:b/>
          <w:lang w:val="ka-GE"/>
        </w:rPr>
        <w:t>XIX საუკუნის დასასრულსა და XX საუკუნის 20-იანი წლებში)</w:t>
      </w:r>
    </w:p>
    <w:p w14:paraId="7177A41B" w14:textId="77777777" w:rsidR="00870263" w:rsidRPr="00D07B3B" w:rsidRDefault="00870263" w:rsidP="00036B19">
      <w:pPr>
        <w:spacing w:line="276" w:lineRule="auto"/>
        <w:jc w:val="both"/>
        <w:rPr>
          <w:rFonts w:ascii="Sylfaen" w:hAnsi="Sylfaen"/>
          <w:b/>
          <w:lang w:val="ka-GE"/>
        </w:rPr>
      </w:pPr>
      <w:r w:rsidRPr="00D07B3B">
        <w:rPr>
          <w:rFonts w:ascii="Sylfaen" w:hAnsi="Sylfaen"/>
          <w:b/>
          <w:lang w:val="ka-GE"/>
        </w:rPr>
        <w:t>ნატო შავრეშიანი, თსუ არნ. ჩიქობავას სახ. ენათმეცნიერების ინსტიტუტი</w:t>
      </w:r>
    </w:p>
    <w:p w14:paraId="15DF9227" w14:textId="77777777" w:rsidR="00870263" w:rsidRPr="00D07B3B" w:rsidRDefault="00870263" w:rsidP="00036B19">
      <w:pPr>
        <w:spacing w:line="276" w:lineRule="auto"/>
        <w:jc w:val="both"/>
        <w:rPr>
          <w:rFonts w:ascii="Sylfaen" w:hAnsi="Sylfaen"/>
          <w:lang w:val="ka-GE"/>
        </w:rPr>
      </w:pPr>
    </w:p>
    <w:p w14:paraId="3CF69CD6" w14:textId="77777777" w:rsidR="00870263" w:rsidRPr="00D07B3B" w:rsidRDefault="00870263" w:rsidP="00036B19">
      <w:pPr>
        <w:spacing w:after="0" w:line="276" w:lineRule="auto"/>
        <w:jc w:val="both"/>
        <w:rPr>
          <w:rFonts w:ascii="Sylfaen" w:hAnsi="Sylfaen"/>
          <w:lang w:val="ka-GE"/>
        </w:rPr>
      </w:pPr>
      <w:r w:rsidRPr="00D07B3B">
        <w:rPr>
          <w:rFonts w:ascii="Sylfaen" w:hAnsi="Sylfaen"/>
          <w:lang w:val="ka-GE"/>
        </w:rPr>
        <w:t xml:space="preserve">ცარისტული იმპერიის ხელდასმით გახსნილ სვანეთის სკოლებში რუსიფიკატორთა მიერ შემუშავებულმა სასწავლო პროგრამამ, „ლუშნე ანბანის“ შემოღებამ და ქართულის აკრძალვამ, სწავლა-განათლების საქმე საგრძნობლად შეაფერხა. ხსენებული სკოლების ისტორია სვანეთში ბესარიონ ნიჟარაძის ერთი ცნობის თანახმად, 1847 წლიდან იწყება „სვანეთში ყოფილა ერთი სკოლა სოფ. ბეჩოში, მაგრამ ავტორი სამწუხაროდ არ განმარტავს, თუ როგორი სახის იყო ეს სკოლა... 1864 წელს საბატონო სვანეთის სოფ. ფარში კავკასიაში მართლმადიდებელი ქრისტიანობის აღმდგენელ საზოგადოებას თავისი ხარჯებით აუშენებია ერთსართულიანი და სამოთახიანი სკოლა... 1864 წელსვე იმავე საზოგადოებას მესტიაში გაუხსნია სკოლა, მაგრამ ვერც აქ მოხერხებულა მისი ამოქმედება 1871 წლამდე. 1871 წელს კი მესტიის სკოლა უკვე რეალურად მუშაობდა და მოსწავლეთა რიცხვიც საკმაო ყოფილა. 1872 წელს ამოქმედებულა ფარის სკოლაც. აქ მასწავლებელიც დანიშნულა, მუშაობაც დაუწყია, მაგრამ სწავლა მიმდინარეობდა „ლუშნუ ანბანით“, რასაც მშობლები უარყოფითად შეხვედრიან და მალე მოსწავლეებსაც მიუტოვებიათ სკოლა...“ (გელოვანი 2003:349). ჩამოთვლილი სკოლები ვაჟთა სასწავლებლები იყო, თუ შერეული სახისა, ამის შესახებ ინფორმაცია არ მოიძებნება. </w:t>
      </w:r>
    </w:p>
    <w:p w14:paraId="5BEBA032" w14:textId="77777777" w:rsidR="00870263" w:rsidRPr="00D07B3B" w:rsidRDefault="00870263" w:rsidP="00036B19">
      <w:pPr>
        <w:spacing w:after="0" w:line="276" w:lineRule="auto"/>
        <w:jc w:val="both"/>
        <w:rPr>
          <w:rFonts w:ascii="Sylfaen" w:hAnsi="Sylfaen"/>
          <w:lang w:val="ka-GE"/>
        </w:rPr>
      </w:pPr>
      <w:r w:rsidRPr="00D07B3B">
        <w:rPr>
          <w:rFonts w:ascii="Sylfaen" w:hAnsi="Sylfaen"/>
          <w:lang w:val="ka-GE"/>
        </w:rPr>
        <w:t xml:space="preserve">სვანეთში პირველი ქალთა სასწავლო განყოფილება XIX საუკუნის დასასრულს უნდა გახსნილიყო „1891 წელს სოფ. ჭოლაშში გაიხსნა დაწყებითი სასწავლებელი, სადაც 1895 წელს 100 მოსწავლე და 4 მასწავლებელი ითვლებოდა. როგორც მკვლევარი ა. ჩარკვიანი მიუთითებს, უფრო მოგვიანებით ჭოლაშის სკოლაში გაიხსნა ქალთა განყოფილებაც, სადაც ასწავლიდნენ ხელსაქმეს – ქსოვას, ქარგვას, ჭრა-კერვას და ლახამულაში დაარსდა სამრევლო სკოლები“ (გელოვანი 2003:351-352). </w:t>
      </w:r>
    </w:p>
    <w:p w14:paraId="796D91ED" w14:textId="77777777" w:rsidR="00870263" w:rsidRPr="00D07B3B" w:rsidRDefault="00870263" w:rsidP="00036B19">
      <w:pPr>
        <w:spacing w:after="0" w:line="276" w:lineRule="auto"/>
        <w:jc w:val="both"/>
        <w:rPr>
          <w:rFonts w:ascii="Sylfaen" w:hAnsi="Sylfaen"/>
          <w:lang w:val="ka-GE"/>
        </w:rPr>
      </w:pPr>
      <w:r w:rsidRPr="00D07B3B">
        <w:rPr>
          <w:rFonts w:ascii="Sylfaen" w:hAnsi="Sylfaen"/>
          <w:lang w:val="ka-GE"/>
        </w:rPr>
        <w:t>ამ დროისათვის მულახსა და ლატალშიც ფუნქციონირებდა ქალთა სასწავლებლები, რაზეც წერს ალი დავითიანი თავის მოგონებებში - „სვანეთის სკოლები და სწავლა ძველად“ - „მაშინდელ დროს ორნაირი სწავლა იყო სვანეთში. ერთ წყება სკოლებს სამინისტროს სკოლები ერქვათ, მეორეს საეკლესიო... მულახისა და ლატალის სამინისტრო სკოლებს ქალთა სკოლები ესაზღვრებოდა. ამ სკოლებში ქარგვას და ისეთებსაც ასწავლიდნენ სხვა სასწავლის გარდა და მხოლოდ გოგოები სწავლობდნენ“ (დავითიანი, 1949:11). ალი დავითიანის ეს მოგონებები სარწმუნო და საყურადღებოა, ვინაიდან მეოცე საუკუნის 20 - იან წლებში (1922-1923 წლის 13 მაისამდე) ზემო სვანეთის მაზრის განათლების განყოფილების გამგე ყოფილა და აქტიურად იყო ჩართული სვანეთის კულტურულ-საგანმანათლებლო საქმიანობაში, რაზეც მოწმობს საქართველოს ეროვნულ არქივში დაცული მასალები.</w:t>
      </w:r>
    </w:p>
    <w:p w14:paraId="7B842349" w14:textId="77777777" w:rsidR="00870263" w:rsidRPr="00D07B3B" w:rsidRDefault="00870263" w:rsidP="00036B19">
      <w:pPr>
        <w:spacing w:after="0" w:line="276" w:lineRule="auto"/>
        <w:jc w:val="both"/>
        <w:rPr>
          <w:rFonts w:ascii="Sylfaen" w:hAnsi="Sylfaen"/>
          <w:lang w:val="ka-GE"/>
        </w:rPr>
      </w:pPr>
      <w:r w:rsidRPr="00D07B3B">
        <w:rPr>
          <w:rFonts w:ascii="Sylfaen" w:hAnsi="Sylfaen"/>
          <w:lang w:val="ka-GE"/>
        </w:rPr>
        <w:t xml:space="preserve">„გოგონათა სწავლის წინააღმდეგი უფრო ბალსქვემოელები იყვნენ, თორემ ბალსზემო სვანებმა, როგორც ბიჭებისთვის სწავლის მიცემას უფრო ადრე მიჰყვეს ხელი, ისე გოგონების სწავლაც </w:t>
      </w:r>
      <w:r w:rsidRPr="00D07B3B">
        <w:rPr>
          <w:rFonts w:ascii="Sylfaen" w:hAnsi="Sylfaen"/>
          <w:lang w:val="ka-GE"/>
        </w:rPr>
        <w:lastRenderedPageBreak/>
        <w:t xml:space="preserve">უფრო ადრე დაიწყეს. სკოლებში ვაჟებთან ერთად გოგონებიც ჰყავდათ და სხვა ქალაქებშიც სახელმწიფო ხარჯით უშვებდნენ გოგონებს სასწავლებლად“ (დავითიანი, 1949:27). </w:t>
      </w:r>
    </w:p>
    <w:p w14:paraId="174AA0D5" w14:textId="77777777" w:rsidR="00870263" w:rsidRPr="00D07B3B" w:rsidRDefault="00870263" w:rsidP="00036B19">
      <w:pPr>
        <w:spacing w:after="0" w:line="276" w:lineRule="auto"/>
        <w:jc w:val="both"/>
        <w:rPr>
          <w:rFonts w:ascii="Sylfaen" w:hAnsi="Sylfaen"/>
          <w:lang w:val="ka-GE"/>
        </w:rPr>
      </w:pPr>
      <w:r w:rsidRPr="00D07B3B">
        <w:rPr>
          <w:rFonts w:ascii="Sylfaen" w:hAnsi="Sylfaen"/>
          <w:lang w:val="ka-GE"/>
        </w:rPr>
        <w:t xml:space="preserve">აღნიშნულ დღიურში </w:t>
      </w:r>
      <w:bookmarkStart w:id="8" w:name="_Hlk203954234"/>
      <w:r w:rsidRPr="00D07B3B">
        <w:rPr>
          <w:rFonts w:ascii="Sylfaen" w:hAnsi="Sylfaen"/>
          <w:lang w:val="ka-GE"/>
        </w:rPr>
        <w:t xml:space="preserve">დაწვრილებით აღწერს სწავლა-განათლების მდგომარეობას სვანეთში, ყურადღებას ამახვილებს სწორედ გოგონათა სწავლის შემაფერხებელ გარემოებებსა და მიზეზებზე, საზოგადოების დამოკიდებულებაზე ქალთა განათლების მიმართ XIX საუკუნის დასასრულიდან  ოქტომბრის რევოლუციამდე (1917 წ.). ხოლო რაც შეეხება XX საუკუნის 20-იანი წლების სწავლა-განთლების ვითარებას, ინფორმაცია დაცულია საქართველოს ეროვნული არქივის განათლების სახალხო კომისარიატის ოფიციალურ დოკუმენტებში, მათ შორის ნაწილს ხელს აწერს ზემო სვანეთის განათლების განყოფილების გამგე (1922-1923 წლებში) ალი დავითიანი.  </w:t>
      </w:r>
    </w:p>
    <w:bookmarkEnd w:id="8"/>
    <w:p w14:paraId="2508C1DB" w14:textId="77777777" w:rsidR="00870263" w:rsidRPr="00D07B3B" w:rsidRDefault="00870263" w:rsidP="00036B19">
      <w:pPr>
        <w:spacing w:line="276" w:lineRule="auto"/>
        <w:jc w:val="both"/>
        <w:rPr>
          <w:rFonts w:ascii="Sylfaen" w:hAnsi="Sylfaen"/>
          <w:lang w:val="ka-GE"/>
        </w:rPr>
      </w:pPr>
      <w:r w:rsidRPr="00D07B3B">
        <w:rPr>
          <w:rFonts w:ascii="Sylfaen" w:hAnsi="Sylfaen"/>
          <w:lang w:val="ka-GE"/>
        </w:rPr>
        <w:t>მოხსენებაში, ხსენებული საარქივო დოკუმენტაციის საფუძველზე განხილული იქნება XX საუკუნის 20-იანი წლების ქალთა სწავლა-განთლების საკითხები სვანეთში.</w:t>
      </w:r>
    </w:p>
    <w:p w14:paraId="5C01A40E" w14:textId="3BF8F088" w:rsidR="0008176A" w:rsidRPr="00D07B3B" w:rsidRDefault="0008176A" w:rsidP="00036B19">
      <w:pPr>
        <w:spacing w:line="276" w:lineRule="auto"/>
        <w:jc w:val="both"/>
        <w:rPr>
          <w:rFonts w:ascii="Sylfaen" w:hAnsi="Sylfaen"/>
          <w:lang w:val="ka-GE"/>
        </w:rPr>
      </w:pPr>
    </w:p>
    <w:p w14:paraId="583071D6" w14:textId="53EC9F80" w:rsidR="00A0355F" w:rsidRDefault="00A0355F" w:rsidP="00036B19">
      <w:pPr>
        <w:spacing w:line="276" w:lineRule="auto"/>
        <w:jc w:val="both"/>
        <w:rPr>
          <w:rFonts w:ascii="Sylfaen" w:hAnsi="Sylfaen"/>
          <w:lang w:val="ka-GE"/>
        </w:rPr>
      </w:pPr>
    </w:p>
    <w:p w14:paraId="37AFDDE2" w14:textId="70E00A4E" w:rsidR="0051183B" w:rsidRDefault="0051183B" w:rsidP="00036B19">
      <w:pPr>
        <w:spacing w:line="276" w:lineRule="auto"/>
        <w:jc w:val="both"/>
        <w:rPr>
          <w:rFonts w:ascii="Sylfaen" w:hAnsi="Sylfaen"/>
          <w:lang w:val="ka-GE"/>
        </w:rPr>
      </w:pPr>
    </w:p>
    <w:p w14:paraId="5DF83F0E" w14:textId="1797EB82" w:rsidR="0051183B" w:rsidRDefault="0051183B" w:rsidP="00036B19">
      <w:pPr>
        <w:spacing w:line="276" w:lineRule="auto"/>
        <w:jc w:val="both"/>
        <w:rPr>
          <w:rFonts w:ascii="Sylfaen" w:hAnsi="Sylfaen"/>
          <w:lang w:val="ka-GE"/>
        </w:rPr>
      </w:pPr>
    </w:p>
    <w:p w14:paraId="3A329186" w14:textId="41059D78" w:rsidR="0051183B" w:rsidRDefault="0051183B" w:rsidP="00036B19">
      <w:pPr>
        <w:spacing w:line="276" w:lineRule="auto"/>
        <w:jc w:val="both"/>
        <w:rPr>
          <w:rFonts w:ascii="Sylfaen" w:hAnsi="Sylfaen"/>
          <w:lang w:val="ka-GE"/>
        </w:rPr>
      </w:pPr>
    </w:p>
    <w:p w14:paraId="0F76CBA1" w14:textId="5B6E9A75" w:rsidR="0051183B" w:rsidRDefault="0051183B" w:rsidP="00036B19">
      <w:pPr>
        <w:spacing w:line="276" w:lineRule="auto"/>
        <w:jc w:val="both"/>
        <w:rPr>
          <w:rFonts w:ascii="Sylfaen" w:hAnsi="Sylfaen"/>
          <w:lang w:val="ka-GE"/>
        </w:rPr>
      </w:pPr>
    </w:p>
    <w:p w14:paraId="3D285278" w14:textId="4EF0A8E0" w:rsidR="0051183B" w:rsidRDefault="0051183B" w:rsidP="00036B19">
      <w:pPr>
        <w:spacing w:line="276" w:lineRule="auto"/>
        <w:jc w:val="both"/>
        <w:rPr>
          <w:rFonts w:ascii="Sylfaen" w:hAnsi="Sylfaen"/>
          <w:lang w:val="ka-GE"/>
        </w:rPr>
      </w:pPr>
    </w:p>
    <w:p w14:paraId="018B66B5" w14:textId="5BEFCC40" w:rsidR="0051183B" w:rsidRDefault="0051183B" w:rsidP="00036B19">
      <w:pPr>
        <w:spacing w:line="276" w:lineRule="auto"/>
        <w:jc w:val="both"/>
        <w:rPr>
          <w:rFonts w:ascii="Sylfaen" w:hAnsi="Sylfaen"/>
          <w:lang w:val="ka-GE"/>
        </w:rPr>
      </w:pPr>
    </w:p>
    <w:p w14:paraId="197B8A52" w14:textId="33762D47" w:rsidR="0051183B" w:rsidRDefault="0051183B" w:rsidP="00036B19">
      <w:pPr>
        <w:spacing w:line="276" w:lineRule="auto"/>
        <w:jc w:val="both"/>
        <w:rPr>
          <w:rFonts w:ascii="Sylfaen" w:hAnsi="Sylfaen"/>
          <w:lang w:val="ka-GE"/>
        </w:rPr>
      </w:pPr>
    </w:p>
    <w:p w14:paraId="57B3CD31" w14:textId="27D3A6D2" w:rsidR="0051183B" w:rsidRDefault="0051183B" w:rsidP="00036B19">
      <w:pPr>
        <w:spacing w:line="276" w:lineRule="auto"/>
        <w:jc w:val="both"/>
        <w:rPr>
          <w:rFonts w:ascii="Sylfaen" w:hAnsi="Sylfaen"/>
          <w:lang w:val="ka-GE"/>
        </w:rPr>
      </w:pPr>
    </w:p>
    <w:p w14:paraId="7DB38DD8" w14:textId="6C558337" w:rsidR="0051183B" w:rsidRDefault="0051183B" w:rsidP="00036B19">
      <w:pPr>
        <w:spacing w:line="276" w:lineRule="auto"/>
        <w:jc w:val="both"/>
        <w:rPr>
          <w:rFonts w:ascii="Sylfaen" w:hAnsi="Sylfaen"/>
          <w:lang w:val="ka-GE"/>
        </w:rPr>
      </w:pPr>
    </w:p>
    <w:p w14:paraId="2797B69D" w14:textId="02457297" w:rsidR="0051183B" w:rsidRDefault="0051183B" w:rsidP="00036B19">
      <w:pPr>
        <w:spacing w:line="276" w:lineRule="auto"/>
        <w:jc w:val="both"/>
        <w:rPr>
          <w:rFonts w:ascii="Sylfaen" w:hAnsi="Sylfaen"/>
          <w:lang w:val="ka-GE"/>
        </w:rPr>
      </w:pPr>
    </w:p>
    <w:p w14:paraId="3D49BE42" w14:textId="5114B4AF" w:rsidR="0051183B" w:rsidRDefault="0051183B" w:rsidP="00036B19">
      <w:pPr>
        <w:spacing w:line="276" w:lineRule="auto"/>
        <w:jc w:val="both"/>
        <w:rPr>
          <w:rFonts w:ascii="Sylfaen" w:hAnsi="Sylfaen"/>
          <w:lang w:val="ka-GE"/>
        </w:rPr>
      </w:pPr>
    </w:p>
    <w:p w14:paraId="22646BBA" w14:textId="0185835C" w:rsidR="0051183B" w:rsidRDefault="0051183B" w:rsidP="00036B19">
      <w:pPr>
        <w:spacing w:line="276" w:lineRule="auto"/>
        <w:jc w:val="both"/>
        <w:rPr>
          <w:rFonts w:ascii="Sylfaen" w:hAnsi="Sylfaen"/>
          <w:lang w:val="ka-GE"/>
        </w:rPr>
      </w:pPr>
    </w:p>
    <w:p w14:paraId="7A0D0A27" w14:textId="614B810A" w:rsidR="0051183B" w:rsidRDefault="0051183B" w:rsidP="00036B19">
      <w:pPr>
        <w:spacing w:line="276" w:lineRule="auto"/>
        <w:jc w:val="both"/>
        <w:rPr>
          <w:rFonts w:ascii="Sylfaen" w:hAnsi="Sylfaen"/>
          <w:lang w:val="ka-GE"/>
        </w:rPr>
      </w:pPr>
    </w:p>
    <w:p w14:paraId="28A24037" w14:textId="738640D0" w:rsidR="0051183B" w:rsidRDefault="0051183B" w:rsidP="00036B19">
      <w:pPr>
        <w:spacing w:line="276" w:lineRule="auto"/>
        <w:jc w:val="both"/>
        <w:rPr>
          <w:rFonts w:ascii="Sylfaen" w:hAnsi="Sylfaen"/>
          <w:lang w:val="ka-GE"/>
        </w:rPr>
      </w:pPr>
    </w:p>
    <w:p w14:paraId="00716CAB" w14:textId="1A628E67" w:rsidR="0051183B" w:rsidRDefault="0051183B" w:rsidP="00036B19">
      <w:pPr>
        <w:spacing w:line="276" w:lineRule="auto"/>
        <w:jc w:val="both"/>
        <w:rPr>
          <w:rFonts w:ascii="Sylfaen" w:hAnsi="Sylfaen"/>
          <w:lang w:val="ka-GE"/>
        </w:rPr>
      </w:pPr>
    </w:p>
    <w:p w14:paraId="51FDB453" w14:textId="0CFBAE42" w:rsidR="0051183B" w:rsidRDefault="0051183B" w:rsidP="00036B19">
      <w:pPr>
        <w:spacing w:line="276" w:lineRule="auto"/>
        <w:jc w:val="both"/>
        <w:rPr>
          <w:rFonts w:ascii="Sylfaen" w:hAnsi="Sylfaen"/>
          <w:lang w:val="ka-GE"/>
        </w:rPr>
      </w:pPr>
    </w:p>
    <w:p w14:paraId="43A68867" w14:textId="77777777" w:rsidR="003920DE" w:rsidRPr="00D07B3B" w:rsidRDefault="003920DE" w:rsidP="00036B19">
      <w:pPr>
        <w:spacing w:line="276" w:lineRule="auto"/>
        <w:jc w:val="both"/>
        <w:rPr>
          <w:rFonts w:ascii="Sylfaen" w:hAnsi="Sylfaen"/>
          <w:b/>
          <w:lang w:val="ka-GE"/>
        </w:rPr>
      </w:pPr>
      <w:r w:rsidRPr="00D07B3B">
        <w:rPr>
          <w:rFonts w:ascii="Sylfaen" w:hAnsi="Sylfaen"/>
          <w:b/>
          <w:lang w:val="ka-GE"/>
        </w:rPr>
        <w:lastRenderedPageBreak/>
        <w:t>ჟორდანია-ჩხენკელის პოლემიკის გავლენა ქართული სოციალ-დემოკრატიის ნაციონალურ დისკურსზე</w:t>
      </w:r>
    </w:p>
    <w:p w14:paraId="66CBC26A" w14:textId="77777777" w:rsidR="003920DE" w:rsidRPr="00D07B3B" w:rsidRDefault="003920DE" w:rsidP="00036B19">
      <w:pPr>
        <w:spacing w:line="276" w:lineRule="auto"/>
        <w:jc w:val="both"/>
        <w:rPr>
          <w:rFonts w:ascii="Sylfaen" w:hAnsi="Sylfaen"/>
          <w:b/>
          <w:lang w:val="ka-GE"/>
        </w:rPr>
      </w:pPr>
      <w:r w:rsidRPr="00D07B3B">
        <w:rPr>
          <w:rFonts w:ascii="Sylfaen" w:hAnsi="Sylfaen"/>
          <w:b/>
          <w:lang w:val="ka-GE"/>
        </w:rPr>
        <w:t>ბონდო კუპატაძე, ივ. ჯავახიშვილის სახ. თბილისის სახელმწიფო უნივერსიტეტი</w:t>
      </w:r>
    </w:p>
    <w:p w14:paraId="31EE4509" w14:textId="77777777" w:rsidR="003920DE" w:rsidRPr="00D07B3B" w:rsidRDefault="003920DE" w:rsidP="00036B19">
      <w:pPr>
        <w:spacing w:line="276" w:lineRule="auto"/>
        <w:jc w:val="both"/>
        <w:rPr>
          <w:rFonts w:ascii="Sylfaen" w:hAnsi="Sylfaen"/>
          <w:lang w:val="ka-GE"/>
        </w:rPr>
      </w:pPr>
    </w:p>
    <w:p w14:paraId="1CDB2CA9" w14:textId="77777777" w:rsidR="003920DE" w:rsidRPr="00D07B3B" w:rsidRDefault="003920DE" w:rsidP="00036B19">
      <w:pPr>
        <w:spacing w:after="0" w:line="276" w:lineRule="auto"/>
        <w:jc w:val="both"/>
        <w:rPr>
          <w:rFonts w:ascii="Sylfaen" w:hAnsi="Sylfaen"/>
          <w:lang w:val="ka-GE"/>
        </w:rPr>
      </w:pPr>
      <w:r w:rsidRPr="00D07B3B">
        <w:rPr>
          <w:rFonts w:ascii="Sylfaen" w:hAnsi="Sylfaen" w:cs="Sylfaen"/>
          <w:b/>
          <w:lang w:val="ka-GE"/>
        </w:rPr>
        <w:t>საკვლევი</w:t>
      </w:r>
      <w:r w:rsidRPr="00D07B3B">
        <w:rPr>
          <w:rFonts w:ascii="Sylfaen" w:hAnsi="Sylfaen"/>
          <w:b/>
          <w:lang w:val="ka-GE"/>
        </w:rPr>
        <w:t xml:space="preserve"> </w:t>
      </w:r>
      <w:r w:rsidRPr="00D07B3B">
        <w:rPr>
          <w:rFonts w:ascii="Sylfaen" w:hAnsi="Sylfaen" w:cs="Sylfaen"/>
          <w:b/>
          <w:lang w:val="ka-GE"/>
        </w:rPr>
        <w:t>თემა</w:t>
      </w:r>
      <w:r w:rsidRPr="00D07B3B">
        <w:rPr>
          <w:rFonts w:ascii="Sylfaen" w:hAnsi="Sylfaen"/>
          <w:b/>
          <w:lang w:val="ka-GE"/>
        </w:rPr>
        <w:t>:</w:t>
      </w:r>
      <w:r w:rsidRPr="00D07B3B">
        <w:rPr>
          <w:rFonts w:ascii="Sylfaen" w:hAnsi="Sylfaen"/>
          <w:lang w:val="ka-GE"/>
        </w:rPr>
        <w:t xml:space="preserve"> ქართულ პოლიტიკურ აზროვნებაში არსებობს მრავალი დისკურსი („მამათა და შვილთა ბრძოლა“, „ილია ჭავჭავაძის და ნოე ჟორდანიას პოლემიკა“, „ილია ჭავჭავაძის და არჩილ ჯორჯაძის პოლემიკა“), რომლებმაც გავლენა იქონიეს ქართულ საზოგადოებრივ-პოლიტიკურ აზრთა მიმდინარეობაზე. თუმცა მათ შორის მნიშვნელობით განსაკუთრებული ადგილი უკავია და უსამართლოდ მივიწყებულია ნოე ჟორდანიას და აკაკი ჩხენკელის პოლემიკა ნაციონალურ საკითხზე. ქართულ სოციალ-დემოკრატიაში ეროვნულ საკითხზე თეორიულ ჭრილში ავსტრია-უნგრეთის იმპერიის მაგალითზე, პირველ პუბლიკაციებს XIX ს. 90-იან წლებში აქვეყნებს ნოე ჟორდანია. ამ საკითხს ავითარებს გაზ. „ნაპერწკალში“, „იმედსა“ და „ხომლში“ 1906-1909 წლების წერილების ციკლში აკაკი ჩხენკელი. ამ თეორიული დისკურსის და „ან“-ის (ნოე ჟორდანია) კრიტიკის შეჯამებაა „ანჩინ“-ის ბროშურა „ერი და ჩვენ“. ქუთ. 1915. საპასუხოდ ნოე ჟორდანია აქვეყნებს წერილების ციკლს „ჩვენი უთანხმოება“ (გაზ. „თანამედროვე აზრი“, 1916). </w:t>
      </w:r>
    </w:p>
    <w:p w14:paraId="1F4D0053" w14:textId="77777777" w:rsidR="003920DE" w:rsidRPr="00D07B3B" w:rsidRDefault="003920DE" w:rsidP="00036B19">
      <w:pPr>
        <w:spacing w:after="0" w:line="276" w:lineRule="auto"/>
        <w:jc w:val="both"/>
        <w:rPr>
          <w:rFonts w:ascii="Sylfaen" w:hAnsi="Sylfaen"/>
          <w:lang w:val="ka-GE"/>
        </w:rPr>
      </w:pPr>
      <w:r w:rsidRPr="00D07B3B">
        <w:rPr>
          <w:rFonts w:ascii="Sylfaen" w:hAnsi="Sylfaen" w:cs="Sylfaen"/>
          <w:b/>
          <w:lang w:val="ka-GE"/>
        </w:rPr>
        <w:t>აქტუალობა</w:t>
      </w:r>
      <w:r w:rsidRPr="00D07B3B">
        <w:rPr>
          <w:rFonts w:ascii="Sylfaen" w:hAnsi="Sylfaen"/>
          <w:b/>
          <w:lang w:val="ka-GE"/>
        </w:rPr>
        <w:t>:</w:t>
      </w:r>
      <w:r w:rsidRPr="00D07B3B">
        <w:rPr>
          <w:rFonts w:ascii="Sylfaen" w:hAnsi="Sylfaen"/>
          <w:lang w:val="ka-GE"/>
        </w:rPr>
        <w:t xml:space="preserve"> </w:t>
      </w:r>
      <w:r w:rsidRPr="00D07B3B">
        <w:rPr>
          <w:rFonts w:ascii="Sylfaen" w:hAnsi="Sylfaen" w:cs="Sylfaen"/>
          <w:lang w:val="ka-GE"/>
        </w:rPr>
        <w:t>ქართული</w:t>
      </w:r>
      <w:r w:rsidRPr="00D07B3B">
        <w:rPr>
          <w:rFonts w:ascii="Sylfaen" w:hAnsi="Sylfaen"/>
          <w:lang w:val="ka-GE"/>
        </w:rPr>
        <w:t xml:space="preserve"> </w:t>
      </w:r>
      <w:r w:rsidRPr="00D07B3B">
        <w:rPr>
          <w:rFonts w:ascii="Sylfaen" w:hAnsi="Sylfaen" w:cs="Sylfaen"/>
          <w:lang w:val="ka-GE"/>
        </w:rPr>
        <w:t>მემარცხენე</w:t>
      </w:r>
      <w:r w:rsidRPr="00D07B3B">
        <w:rPr>
          <w:rFonts w:ascii="Sylfaen" w:hAnsi="Sylfaen"/>
          <w:lang w:val="ka-GE"/>
        </w:rPr>
        <w:t xml:space="preserve"> მიმართულების პოლიტიკურ ჯგუფებში </w:t>
      </w:r>
      <w:r w:rsidRPr="00D07B3B">
        <w:rPr>
          <w:rFonts w:ascii="Sylfaen" w:hAnsi="Sylfaen" w:cs="Sylfaen"/>
          <w:lang w:val="ka-GE"/>
        </w:rPr>
        <w:t>ნაციონალური</w:t>
      </w:r>
      <w:r w:rsidRPr="00D07B3B">
        <w:rPr>
          <w:rFonts w:ascii="Sylfaen" w:hAnsi="Sylfaen"/>
          <w:lang w:val="ka-GE"/>
        </w:rPr>
        <w:t xml:space="preserve"> </w:t>
      </w:r>
      <w:r w:rsidRPr="00D07B3B">
        <w:rPr>
          <w:rFonts w:ascii="Sylfaen" w:hAnsi="Sylfaen" w:cs="Sylfaen"/>
          <w:lang w:val="ka-GE"/>
        </w:rPr>
        <w:t xml:space="preserve">საკითხი, კერძოდ კი საქართველოს ავტონომიის თემა </w:t>
      </w:r>
      <w:r w:rsidRPr="00D07B3B">
        <w:rPr>
          <w:rFonts w:ascii="Sylfaen" w:hAnsi="Sylfaen"/>
          <w:lang w:val="ka-GE"/>
        </w:rPr>
        <w:t xml:space="preserve"> </w:t>
      </w:r>
      <w:r w:rsidRPr="00D07B3B">
        <w:rPr>
          <w:rFonts w:ascii="Sylfaen" w:hAnsi="Sylfaen" w:cs="Sylfaen"/>
          <w:lang w:val="ka-GE"/>
        </w:rPr>
        <w:t>აქტუალური ხდება რუსეთის</w:t>
      </w:r>
      <w:r w:rsidRPr="00D07B3B">
        <w:rPr>
          <w:rFonts w:ascii="Sylfaen" w:hAnsi="Sylfaen"/>
          <w:lang w:val="ka-GE"/>
        </w:rPr>
        <w:t xml:space="preserve"> </w:t>
      </w:r>
      <w:r w:rsidRPr="00D07B3B">
        <w:rPr>
          <w:rFonts w:ascii="Sylfaen" w:hAnsi="Sylfaen" w:cs="Sylfaen"/>
          <w:lang w:val="ka-GE"/>
        </w:rPr>
        <w:t>პირველი</w:t>
      </w:r>
      <w:r w:rsidRPr="00D07B3B">
        <w:rPr>
          <w:rFonts w:ascii="Sylfaen" w:hAnsi="Sylfaen"/>
          <w:lang w:val="ka-GE"/>
        </w:rPr>
        <w:t xml:space="preserve"> </w:t>
      </w:r>
      <w:r w:rsidRPr="00D07B3B">
        <w:rPr>
          <w:rFonts w:ascii="Sylfaen" w:hAnsi="Sylfaen" w:cs="Sylfaen"/>
          <w:lang w:val="ka-GE"/>
        </w:rPr>
        <w:t>რევოლუციის</w:t>
      </w:r>
      <w:r w:rsidRPr="00D07B3B">
        <w:rPr>
          <w:rFonts w:ascii="Sylfaen" w:hAnsi="Sylfaen"/>
          <w:lang w:val="ka-GE"/>
        </w:rPr>
        <w:t xml:space="preserve"> შემდგომ. ამ პოლემიკის შედეგად ჩამოყალიბებულმა პოლიტიკურმა იდეებმა მნიშვნელოვანი როლი შეასრულა კავკასიაში 1917-1918 წლების მოვლენებში და შემდგომ საქართველოს დემოკრატიული რესპუბლიკის პოლიტიკური სისტემის ფორმირებაში.</w:t>
      </w:r>
    </w:p>
    <w:p w14:paraId="68123B14" w14:textId="77777777" w:rsidR="003920DE" w:rsidRPr="00D07B3B" w:rsidRDefault="003920DE" w:rsidP="00036B19">
      <w:pPr>
        <w:spacing w:after="0" w:line="276" w:lineRule="auto"/>
        <w:jc w:val="both"/>
        <w:rPr>
          <w:rFonts w:ascii="Sylfaen" w:hAnsi="Sylfaen"/>
          <w:lang w:val="ka-GE"/>
        </w:rPr>
      </w:pPr>
      <w:r w:rsidRPr="00D07B3B">
        <w:rPr>
          <w:rFonts w:ascii="Sylfaen" w:hAnsi="Sylfaen" w:cs="Sylfaen"/>
          <w:b/>
          <w:lang w:val="ka-GE"/>
        </w:rPr>
        <w:t>პრობლემა</w:t>
      </w:r>
      <w:r w:rsidRPr="00D07B3B">
        <w:rPr>
          <w:rFonts w:ascii="Sylfaen" w:hAnsi="Sylfaen"/>
          <w:b/>
          <w:lang w:val="ka-GE"/>
        </w:rPr>
        <w:t>:</w:t>
      </w:r>
      <w:r w:rsidRPr="00D07B3B">
        <w:rPr>
          <w:rFonts w:ascii="Sylfaen" w:hAnsi="Sylfaen"/>
          <w:lang w:val="ka-GE"/>
        </w:rPr>
        <w:t xml:space="preserve"> </w:t>
      </w:r>
      <w:r w:rsidRPr="00D07B3B">
        <w:rPr>
          <w:rFonts w:ascii="Sylfaen" w:hAnsi="Sylfaen" w:cs="Sylfaen"/>
          <w:lang w:val="ka-GE"/>
        </w:rPr>
        <w:t>წარმოდგენილ</w:t>
      </w:r>
      <w:r w:rsidRPr="00D07B3B">
        <w:rPr>
          <w:rFonts w:ascii="Sylfaen" w:hAnsi="Sylfaen"/>
          <w:lang w:val="ka-GE"/>
        </w:rPr>
        <w:t xml:space="preserve"> </w:t>
      </w:r>
      <w:r w:rsidRPr="00D07B3B">
        <w:rPr>
          <w:rFonts w:ascii="Sylfaen" w:hAnsi="Sylfaen" w:cs="Sylfaen"/>
          <w:lang w:val="ka-GE"/>
        </w:rPr>
        <w:t>მოხსენებაში</w:t>
      </w:r>
      <w:r w:rsidRPr="00D07B3B">
        <w:rPr>
          <w:rFonts w:ascii="Sylfaen" w:hAnsi="Sylfaen"/>
          <w:lang w:val="ka-GE"/>
        </w:rPr>
        <w:t xml:space="preserve"> </w:t>
      </w:r>
      <w:r w:rsidRPr="00D07B3B">
        <w:rPr>
          <w:rFonts w:ascii="Sylfaen" w:hAnsi="Sylfaen" w:cs="Sylfaen"/>
          <w:lang w:val="ka-GE"/>
        </w:rPr>
        <w:t>დასმული</w:t>
      </w:r>
      <w:r w:rsidRPr="00D07B3B">
        <w:rPr>
          <w:rFonts w:ascii="Sylfaen" w:hAnsi="Sylfaen"/>
          <w:lang w:val="ka-GE"/>
        </w:rPr>
        <w:t xml:space="preserve"> </w:t>
      </w:r>
      <w:r w:rsidRPr="00D07B3B">
        <w:rPr>
          <w:rFonts w:ascii="Sylfaen" w:hAnsi="Sylfaen" w:cs="Sylfaen"/>
          <w:lang w:val="ka-GE"/>
        </w:rPr>
        <w:t>მთავარი</w:t>
      </w:r>
      <w:r w:rsidRPr="00D07B3B">
        <w:rPr>
          <w:rFonts w:ascii="Sylfaen" w:hAnsi="Sylfaen"/>
          <w:lang w:val="ka-GE"/>
        </w:rPr>
        <w:t xml:space="preserve"> </w:t>
      </w:r>
      <w:r w:rsidRPr="00D07B3B">
        <w:rPr>
          <w:rFonts w:ascii="Sylfaen" w:hAnsi="Sylfaen" w:cs="Sylfaen"/>
          <w:lang w:val="ka-GE"/>
        </w:rPr>
        <w:t>კითხვა</w:t>
      </w:r>
      <w:r w:rsidRPr="00D07B3B">
        <w:rPr>
          <w:rFonts w:ascii="Sylfaen" w:hAnsi="Sylfaen"/>
          <w:lang w:val="ka-GE"/>
        </w:rPr>
        <w:t xml:space="preserve"> - </w:t>
      </w:r>
      <w:r w:rsidRPr="00D07B3B">
        <w:rPr>
          <w:rFonts w:ascii="Sylfaen" w:hAnsi="Sylfaen" w:cs="Sylfaen"/>
          <w:lang w:val="ka-GE"/>
        </w:rPr>
        <w:t>რა</w:t>
      </w:r>
      <w:r w:rsidRPr="00D07B3B">
        <w:rPr>
          <w:rFonts w:ascii="Sylfaen" w:hAnsi="Sylfaen"/>
          <w:lang w:val="ka-GE"/>
        </w:rPr>
        <w:t xml:space="preserve"> </w:t>
      </w:r>
      <w:r w:rsidRPr="00D07B3B">
        <w:rPr>
          <w:rFonts w:ascii="Sylfaen" w:hAnsi="Sylfaen" w:cs="Sylfaen"/>
          <w:lang w:val="ka-GE"/>
        </w:rPr>
        <w:t>იყო</w:t>
      </w:r>
      <w:r w:rsidRPr="00D07B3B">
        <w:rPr>
          <w:rFonts w:ascii="Sylfaen" w:hAnsi="Sylfaen"/>
          <w:lang w:val="ka-GE"/>
        </w:rPr>
        <w:t xml:space="preserve"> </w:t>
      </w:r>
      <w:r w:rsidRPr="00D07B3B">
        <w:rPr>
          <w:rFonts w:ascii="Sylfaen" w:hAnsi="Sylfaen" w:cs="Sylfaen"/>
          <w:lang w:val="ka-GE"/>
        </w:rPr>
        <w:t>არსებითი</w:t>
      </w:r>
      <w:r w:rsidRPr="00D07B3B">
        <w:rPr>
          <w:rFonts w:ascii="Sylfaen" w:hAnsi="Sylfaen"/>
          <w:lang w:val="ka-GE"/>
        </w:rPr>
        <w:t xml:space="preserve"> </w:t>
      </w:r>
      <w:r w:rsidRPr="00D07B3B">
        <w:rPr>
          <w:rFonts w:ascii="Sylfaen" w:hAnsi="Sylfaen" w:cs="Sylfaen"/>
          <w:lang w:val="ka-GE"/>
        </w:rPr>
        <w:t>სხვაობა</w:t>
      </w:r>
      <w:r w:rsidRPr="00D07B3B">
        <w:rPr>
          <w:rFonts w:ascii="Sylfaen" w:hAnsi="Sylfaen"/>
          <w:lang w:val="ka-GE"/>
        </w:rPr>
        <w:t xml:space="preserve"> ნოე ჟორდანიას და </w:t>
      </w:r>
      <w:r w:rsidRPr="00D07B3B">
        <w:rPr>
          <w:rFonts w:ascii="Sylfaen" w:hAnsi="Sylfaen" w:cs="Sylfaen"/>
          <w:lang w:val="ka-GE"/>
        </w:rPr>
        <w:t>აკაკი</w:t>
      </w:r>
      <w:r w:rsidRPr="00D07B3B">
        <w:rPr>
          <w:rFonts w:ascii="Sylfaen" w:hAnsi="Sylfaen"/>
          <w:lang w:val="ka-GE"/>
        </w:rPr>
        <w:t xml:space="preserve"> </w:t>
      </w:r>
      <w:r w:rsidRPr="00D07B3B">
        <w:rPr>
          <w:rFonts w:ascii="Sylfaen" w:hAnsi="Sylfaen" w:cs="Sylfaen"/>
          <w:lang w:val="ka-GE"/>
        </w:rPr>
        <w:t>ჩხენკელის</w:t>
      </w:r>
      <w:r w:rsidRPr="00D07B3B">
        <w:rPr>
          <w:rFonts w:ascii="Sylfaen" w:hAnsi="Sylfaen"/>
          <w:lang w:val="ka-GE"/>
        </w:rPr>
        <w:t xml:space="preserve"> </w:t>
      </w:r>
      <w:r w:rsidRPr="00D07B3B">
        <w:rPr>
          <w:rFonts w:ascii="Sylfaen" w:hAnsi="Sylfaen" w:cs="Sylfaen"/>
          <w:lang w:val="ka-GE"/>
        </w:rPr>
        <w:t>შეხედულებებში და ამ</w:t>
      </w:r>
      <w:r w:rsidRPr="00D07B3B">
        <w:rPr>
          <w:rFonts w:ascii="Sylfaen" w:hAnsi="Sylfaen"/>
          <w:lang w:val="ka-GE"/>
        </w:rPr>
        <w:t xml:space="preserve"> </w:t>
      </w:r>
      <w:r w:rsidRPr="00D07B3B">
        <w:rPr>
          <w:rFonts w:ascii="Sylfaen" w:hAnsi="Sylfaen" w:cs="Sylfaen"/>
          <w:lang w:val="ka-GE"/>
        </w:rPr>
        <w:t>განსხვავებამ</w:t>
      </w:r>
      <w:r w:rsidRPr="00D07B3B">
        <w:rPr>
          <w:rFonts w:ascii="Sylfaen" w:hAnsi="Sylfaen"/>
          <w:lang w:val="ka-GE"/>
        </w:rPr>
        <w:t xml:space="preserve"> </w:t>
      </w:r>
      <w:r w:rsidRPr="00D07B3B">
        <w:rPr>
          <w:rFonts w:ascii="Sylfaen" w:hAnsi="Sylfaen" w:cs="Sylfaen"/>
          <w:lang w:val="ka-GE"/>
        </w:rPr>
        <w:t>რამდენად</w:t>
      </w:r>
      <w:r w:rsidRPr="00D07B3B">
        <w:rPr>
          <w:rFonts w:ascii="Sylfaen" w:hAnsi="Sylfaen"/>
          <w:lang w:val="ka-GE"/>
        </w:rPr>
        <w:t xml:space="preserve"> </w:t>
      </w:r>
      <w:r w:rsidRPr="00D07B3B">
        <w:rPr>
          <w:rFonts w:ascii="Sylfaen" w:hAnsi="Sylfaen" w:cs="Sylfaen"/>
          <w:lang w:val="ka-GE"/>
        </w:rPr>
        <w:t>იმოქმედა</w:t>
      </w:r>
      <w:r w:rsidRPr="00D07B3B">
        <w:rPr>
          <w:rFonts w:ascii="Sylfaen" w:hAnsi="Sylfaen"/>
          <w:lang w:val="ka-GE"/>
        </w:rPr>
        <w:t xml:space="preserve"> </w:t>
      </w:r>
      <w:r w:rsidRPr="00D07B3B">
        <w:rPr>
          <w:rFonts w:ascii="Sylfaen" w:hAnsi="Sylfaen" w:cs="Sylfaen"/>
          <w:lang w:val="ka-GE"/>
        </w:rPr>
        <w:t>მიმდინარე</w:t>
      </w:r>
      <w:r w:rsidRPr="00D07B3B">
        <w:rPr>
          <w:rFonts w:ascii="Sylfaen" w:hAnsi="Sylfaen"/>
          <w:lang w:val="ka-GE"/>
        </w:rPr>
        <w:t xml:space="preserve"> </w:t>
      </w:r>
      <w:r w:rsidRPr="00D07B3B">
        <w:rPr>
          <w:rFonts w:ascii="Sylfaen" w:hAnsi="Sylfaen" w:cs="Sylfaen"/>
          <w:lang w:val="ka-GE"/>
        </w:rPr>
        <w:t>პოლიტიკურ</w:t>
      </w:r>
      <w:r w:rsidRPr="00D07B3B">
        <w:rPr>
          <w:rFonts w:ascii="Sylfaen" w:hAnsi="Sylfaen"/>
          <w:lang w:val="ka-GE"/>
        </w:rPr>
        <w:t xml:space="preserve"> </w:t>
      </w:r>
      <w:r w:rsidRPr="00D07B3B">
        <w:rPr>
          <w:rFonts w:ascii="Sylfaen" w:hAnsi="Sylfaen" w:cs="Sylfaen"/>
          <w:lang w:val="ka-GE"/>
        </w:rPr>
        <w:t>პროცესებზე</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გლობალურად</w:t>
      </w:r>
      <w:r w:rsidRPr="00D07B3B">
        <w:rPr>
          <w:rFonts w:ascii="Sylfaen" w:hAnsi="Sylfaen"/>
          <w:lang w:val="ka-GE"/>
        </w:rPr>
        <w:t xml:space="preserve"> </w:t>
      </w:r>
      <w:r w:rsidRPr="00D07B3B">
        <w:rPr>
          <w:rFonts w:ascii="Sylfaen" w:hAnsi="Sylfaen" w:cs="Sylfaen"/>
          <w:lang w:val="ka-GE"/>
        </w:rPr>
        <w:t>რა</w:t>
      </w:r>
      <w:r w:rsidRPr="00D07B3B">
        <w:rPr>
          <w:rFonts w:ascii="Sylfaen" w:hAnsi="Sylfaen"/>
          <w:lang w:val="ka-GE"/>
        </w:rPr>
        <w:t xml:space="preserve"> </w:t>
      </w:r>
      <w:r w:rsidRPr="00D07B3B">
        <w:rPr>
          <w:rFonts w:ascii="Sylfaen" w:hAnsi="Sylfaen" w:cs="Sylfaen"/>
          <w:lang w:val="ka-GE"/>
        </w:rPr>
        <w:t>ტიპის</w:t>
      </w:r>
      <w:r w:rsidRPr="00D07B3B">
        <w:rPr>
          <w:rFonts w:ascii="Sylfaen" w:hAnsi="Sylfaen"/>
          <w:lang w:val="ka-GE"/>
        </w:rPr>
        <w:t xml:space="preserve"> </w:t>
      </w:r>
      <w:r w:rsidRPr="00D07B3B">
        <w:rPr>
          <w:rFonts w:ascii="Sylfaen" w:hAnsi="Sylfaen" w:cs="Sylfaen"/>
          <w:lang w:val="ka-GE"/>
        </w:rPr>
        <w:t>გავლენა</w:t>
      </w:r>
      <w:r w:rsidRPr="00D07B3B">
        <w:rPr>
          <w:rFonts w:ascii="Sylfaen" w:hAnsi="Sylfaen"/>
          <w:lang w:val="ka-GE"/>
        </w:rPr>
        <w:t xml:space="preserve"> </w:t>
      </w:r>
      <w:r w:rsidRPr="00D07B3B">
        <w:rPr>
          <w:rFonts w:ascii="Sylfaen" w:hAnsi="Sylfaen" w:cs="Sylfaen"/>
          <w:lang w:val="ka-GE"/>
        </w:rPr>
        <w:t>მოახდინა</w:t>
      </w:r>
      <w:r w:rsidRPr="00D07B3B">
        <w:rPr>
          <w:rFonts w:ascii="Sylfaen" w:hAnsi="Sylfaen"/>
          <w:lang w:val="ka-GE"/>
        </w:rPr>
        <w:t xml:space="preserve"> </w:t>
      </w:r>
      <w:r w:rsidRPr="00D07B3B">
        <w:rPr>
          <w:rFonts w:ascii="Sylfaen" w:hAnsi="Sylfaen" w:cs="Sylfaen"/>
          <w:lang w:val="ka-GE"/>
        </w:rPr>
        <w:t>საქართველოს</w:t>
      </w:r>
      <w:r w:rsidRPr="00D07B3B">
        <w:rPr>
          <w:rFonts w:ascii="Sylfaen" w:hAnsi="Sylfaen"/>
          <w:lang w:val="ka-GE"/>
        </w:rPr>
        <w:t xml:space="preserve"> უახლეს </w:t>
      </w:r>
      <w:r w:rsidRPr="00D07B3B">
        <w:rPr>
          <w:rFonts w:ascii="Sylfaen" w:hAnsi="Sylfaen" w:cs="Sylfaen"/>
          <w:lang w:val="ka-GE"/>
        </w:rPr>
        <w:t>ისტორიაზე</w:t>
      </w:r>
      <w:r w:rsidRPr="00D07B3B">
        <w:rPr>
          <w:rFonts w:ascii="Sylfaen" w:hAnsi="Sylfaen"/>
          <w:lang w:val="ka-GE"/>
        </w:rPr>
        <w:t>.</w:t>
      </w:r>
    </w:p>
    <w:p w14:paraId="1E7160AF" w14:textId="77777777" w:rsidR="003920DE" w:rsidRPr="00D07B3B" w:rsidRDefault="003920DE" w:rsidP="00036B19">
      <w:pPr>
        <w:spacing w:after="0" w:line="276" w:lineRule="auto"/>
        <w:jc w:val="both"/>
        <w:rPr>
          <w:rFonts w:ascii="Sylfaen" w:hAnsi="Sylfaen" w:cs="Sylfaen"/>
          <w:lang w:val="ka-GE"/>
        </w:rPr>
      </w:pPr>
      <w:r w:rsidRPr="00D07B3B">
        <w:rPr>
          <w:rFonts w:ascii="Sylfaen" w:hAnsi="Sylfaen" w:cs="Sylfaen"/>
          <w:b/>
          <w:lang w:val="ka-GE"/>
        </w:rPr>
        <w:t>მეთოდი</w:t>
      </w:r>
      <w:r w:rsidRPr="00D07B3B">
        <w:rPr>
          <w:rFonts w:ascii="Sylfaen" w:hAnsi="Sylfaen"/>
          <w:b/>
          <w:lang w:val="ka-GE"/>
        </w:rPr>
        <w:t>:</w:t>
      </w:r>
      <w:r w:rsidRPr="00D07B3B">
        <w:rPr>
          <w:rFonts w:ascii="Sylfaen" w:hAnsi="Sylfaen"/>
          <w:lang w:val="ka-GE"/>
        </w:rPr>
        <w:t xml:space="preserve"> </w:t>
      </w:r>
      <w:r w:rsidRPr="00D07B3B">
        <w:rPr>
          <w:rFonts w:ascii="Sylfaen" w:hAnsi="Sylfaen" w:cs="Sylfaen"/>
          <w:lang w:val="ka-GE"/>
        </w:rPr>
        <w:t>სამეცნიერო</w:t>
      </w:r>
      <w:r w:rsidRPr="00D07B3B">
        <w:rPr>
          <w:rFonts w:ascii="Sylfaen" w:hAnsi="Sylfaen"/>
          <w:lang w:val="ka-GE"/>
        </w:rPr>
        <w:t xml:space="preserve"> </w:t>
      </w:r>
      <w:r w:rsidRPr="00D07B3B">
        <w:rPr>
          <w:rFonts w:ascii="Sylfaen" w:hAnsi="Sylfaen" w:cs="Sylfaen"/>
          <w:lang w:val="ka-GE"/>
        </w:rPr>
        <w:t>პრობლემის</w:t>
      </w:r>
      <w:r w:rsidRPr="00D07B3B">
        <w:rPr>
          <w:rFonts w:ascii="Sylfaen" w:hAnsi="Sylfaen"/>
          <w:lang w:val="ka-GE"/>
        </w:rPr>
        <w:t xml:space="preserve"> </w:t>
      </w:r>
      <w:r w:rsidRPr="00D07B3B">
        <w:rPr>
          <w:rFonts w:ascii="Sylfaen" w:hAnsi="Sylfaen" w:cs="Sylfaen"/>
          <w:lang w:val="ka-GE"/>
        </w:rPr>
        <w:t>გადასაჭრელად</w:t>
      </w:r>
      <w:r w:rsidRPr="00D07B3B">
        <w:rPr>
          <w:rFonts w:ascii="Sylfaen" w:hAnsi="Sylfaen"/>
          <w:lang w:val="ka-GE"/>
        </w:rPr>
        <w:t xml:space="preserve"> </w:t>
      </w:r>
      <w:r w:rsidRPr="00D07B3B">
        <w:rPr>
          <w:rFonts w:ascii="Sylfaen" w:hAnsi="Sylfaen" w:cs="Sylfaen"/>
          <w:lang w:val="ka-GE"/>
        </w:rPr>
        <w:t>კვლევაში</w:t>
      </w:r>
      <w:r w:rsidRPr="00D07B3B">
        <w:rPr>
          <w:rFonts w:ascii="Sylfaen" w:hAnsi="Sylfaen"/>
          <w:lang w:val="ka-GE"/>
        </w:rPr>
        <w:t xml:space="preserve"> </w:t>
      </w:r>
      <w:r w:rsidRPr="00D07B3B">
        <w:rPr>
          <w:rFonts w:ascii="Sylfaen" w:hAnsi="Sylfaen" w:cs="Sylfaen"/>
          <w:lang w:val="ka-GE"/>
        </w:rPr>
        <w:t>გამოყენებულია</w:t>
      </w:r>
      <w:r w:rsidRPr="00D07B3B">
        <w:rPr>
          <w:rFonts w:ascii="Sylfaen" w:hAnsi="Sylfaen"/>
          <w:lang w:val="ka-GE"/>
        </w:rPr>
        <w:t xml:space="preserve"> </w:t>
      </w:r>
      <w:r w:rsidRPr="00D07B3B">
        <w:rPr>
          <w:rFonts w:ascii="Sylfaen" w:hAnsi="Sylfaen" w:cs="Sylfaen"/>
          <w:lang w:val="ka-GE"/>
        </w:rPr>
        <w:t>ემპირიზმის</w:t>
      </w:r>
      <w:r w:rsidRPr="00D07B3B">
        <w:rPr>
          <w:rFonts w:ascii="Sylfaen" w:hAnsi="Sylfaen"/>
          <w:lang w:val="ka-GE"/>
        </w:rPr>
        <w:t xml:space="preserve"> </w:t>
      </w:r>
      <w:r w:rsidRPr="00D07B3B">
        <w:rPr>
          <w:rFonts w:ascii="Sylfaen" w:hAnsi="Sylfaen" w:cs="Sylfaen"/>
          <w:lang w:val="ka-GE"/>
        </w:rPr>
        <w:t>მეთოდი</w:t>
      </w:r>
      <w:r w:rsidRPr="00D07B3B">
        <w:rPr>
          <w:rFonts w:ascii="Sylfaen" w:hAnsi="Sylfaen"/>
          <w:lang w:val="ka-GE"/>
        </w:rPr>
        <w:t xml:space="preserve">. </w:t>
      </w:r>
      <w:r w:rsidRPr="00D07B3B">
        <w:rPr>
          <w:rFonts w:ascii="Sylfaen" w:hAnsi="Sylfaen" w:cs="Sylfaen"/>
          <w:lang w:val="ka-GE"/>
        </w:rPr>
        <w:t>ნაბეჭდ</w:t>
      </w:r>
      <w:r w:rsidRPr="00D07B3B">
        <w:rPr>
          <w:rFonts w:ascii="Sylfaen" w:hAnsi="Sylfaen"/>
          <w:lang w:val="ka-GE"/>
        </w:rPr>
        <w:t xml:space="preserve"> </w:t>
      </w:r>
      <w:r w:rsidRPr="00D07B3B">
        <w:rPr>
          <w:rFonts w:ascii="Sylfaen" w:hAnsi="Sylfaen" w:cs="Sylfaen"/>
          <w:lang w:val="ka-GE"/>
        </w:rPr>
        <w:t>მასალაზე</w:t>
      </w:r>
      <w:r w:rsidRPr="00D07B3B">
        <w:rPr>
          <w:rFonts w:ascii="Sylfaen" w:hAnsi="Sylfaen"/>
          <w:lang w:val="ka-GE"/>
        </w:rPr>
        <w:t xml:space="preserve"> (საგაზეთო სტატიები, ბროშურები...) </w:t>
      </w:r>
      <w:r w:rsidRPr="00D07B3B">
        <w:rPr>
          <w:rFonts w:ascii="Sylfaen" w:hAnsi="Sylfaen" w:cs="Sylfaen"/>
          <w:lang w:val="ka-GE"/>
        </w:rPr>
        <w:t>დაყრდნობით</w:t>
      </w:r>
      <w:r w:rsidRPr="00D07B3B">
        <w:rPr>
          <w:rFonts w:ascii="Sylfaen" w:hAnsi="Sylfaen"/>
          <w:lang w:val="ka-GE"/>
        </w:rPr>
        <w:t xml:space="preserve"> </w:t>
      </w:r>
      <w:r w:rsidRPr="00D07B3B">
        <w:rPr>
          <w:rFonts w:ascii="Sylfaen" w:hAnsi="Sylfaen" w:cs="Sylfaen"/>
          <w:lang w:val="ka-GE"/>
        </w:rPr>
        <w:t>შედარებითი</w:t>
      </w:r>
      <w:r w:rsidRPr="00D07B3B">
        <w:rPr>
          <w:rFonts w:ascii="Sylfaen" w:hAnsi="Sylfaen"/>
          <w:lang w:val="ka-GE"/>
        </w:rPr>
        <w:t xml:space="preserve"> </w:t>
      </w:r>
      <w:r w:rsidRPr="00D07B3B">
        <w:rPr>
          <w:rFonts w:ascii="Sylfaen" w:hAnsi="Sylfaen" w:cs="Sylfaen"/>
          <w:lang w:val="ka-GE"/>
        </w:rPr>
        <w:t>მეთოდის</w:t>
      </w:r>
      <w:r w:rsidRPr="00D07B3B">
        <w:rPr>
          <w:rFonts w:ascii="Sylfaen" w:hAnsi="Sylfaen"/>
          <w:lang w:val="ka-GE"/>
        </w:rPr>
        <w:t xml:space="preserve"> </w:t>
      </w:r>
      <w:r w:rsidRPr="00D07B3B">
        <w:rPr>
          <w:rFonts w:ascii="Sylfaen" w:hAnsi="Sylfaen" w:cs="Sylfaen"/>
          <w:lang w:val="ka-GE"/>
        </w:rPr>
        <w:t>გამოყენებით</w:t>
      </w:r>
      <w:r w:rsidRPr="00D07B3B">
        <w:rPr>
          <w:rFonts w:ascii="Sylfaen" w:hAnsi="Sylfaen"/>
          <w:lang w:val="ka-GE"/>
        </w:rPr>
        <w:t xml:space="preserve"> </w:t>
      </w:r>
      <w:r w:rsidRPr="00D07B3B">
        <w:rPr>
          <w:rFonts w:ascii="Sylfaen" w:hAnsi="Sylfaen" w:cs="Sylfaen"/>
          <w:lang w:val="ka-GE"/>
        </w:rPr>
        <w:t>გაანალიზებულია</w:t>
      </w:r>
      <w:r w:rsidRPr="00D07B3B">
        <w:rPr>
          <w:rFonts w:ascii="Sylfaen" w:hAnsi="Sylfaen"/>
          <w:lang w:val="ka-GE"/>
        </w:rPr>
        <w:t xml:space="preserve"> </w:t>
      </w:r>
      <w:r w:rsidRPr="00D07B3B">
        <w:rPr>
          <w:rFonts w:ascii="Sylfaen" w:hAnsi="Sylfaen" w:cs="Sylfaen"/>
          <w:lang w:val="ka-GE"/>
        </w:rPr>
        <w:t>ეროვნულ</w:t>
      </w:r>
      <w:r w:rsidRPr="00D07B3B">
        <w:rPr>
          <w:rFonts w:ascii="Sylfaen" w:hAnsi="Sylfaen"/>
          <w:lang w:val="ka-GE"/>
        </w:rPr>
        <w:t xml:space="preserve"> </w:t>
      </w:r>
      <w:r w:rsidRPr="00D07B3B">
        <w:rPr>
          <w:rFonts w:ascii="Sylfaen" w:hAnsi="Sylfaen" w:cs="Sylfaen"/>
          <w:lang w:val="ka-GE"/>
        </w:rPr>
        <w:t>საკითხზე</w:t>
      </w:r>
      <w:r w:rsidRPr="00D07B3B">
        <w:rPr>
          <w:rFonts w:ascii="Sylfaen" w:hAnsi="Sylfaen"/>
          <w:lang w:val="ka-GE"/>
        </w:rPr>
        <w:t xml:space="preserve"> ნოე ჟორდანიას და </w:t>
      </w:r>
      <w:r w:rsidRPr="00D07B3B">
        <w:rPr>
          <w:rFonts w:ascii="Sylfaen" w:hAnsi="Sylfaen" w:cs="Sylfaen"/>
          <w:lang w:val="ka-GE"/>
        </w:rPr>
        <w:t>აკაკი</w:t>
      </w:r>
      <w:r w:rsidRPr="00D07B3B">
        <w:rPr>
          <w:rFonts w:ascii="Sylfaen" w:hAnsi="Sylfaen"/>
          <w:lang w:val="ka-GE"/>
        </w:rPr>
        <w:t xml:space="preserve"> </w:t>
      </w:r>
      <w:r w:rsidRPr="00D07B3B">
        <w:rPr>
          <w:rFonts w:ascii="Sylfaen" w:hAnsi="Sylfaen" w:cs="Sylfaen"/>
          <w:lang w:val="ka-GE"/>
        </w:rPr>
        <w:t>ჩხენკელის</w:t>
      </w:r>
      <w:r w:rsidRPr="00D07B3B">
        <w:rPr>
          <w:rFonts w:ascii="Sylfaen" w:hAnsi="Sylfaen"/>
          <w:lang w:val="ka-GE"/>
        </w:rPr>
        <w:t xml:space="preserve"> </w:t>
      </w:r>
      <w:r w:rsidRPr="00D07B3B">
        <w:rPr>
          <w:rFonts w:ascii="Sylfaen" w:hAnsi="Sylfaen" w:cs="Sylfaen"/>
          <w:lang w:val="ka-GE"/>
        </w:rPr>
        <w:t>შეხედულებათა</w:t>
      </w:r>
      <w:r w:rsidRPr="00D07B3B">
        <w:rPr>
          <w:rFonts w:ascii="Sylfaen" w:hAnsi="Sylfaen"/>
          <w:lang w:val="ka-GE"/>
        </w:rPr>
        <w:t xml:space="preserve"> სხვაობა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მისი</w:t>
      </w:r>
      <w:r w:rsidRPr="00D07B3B">
        <w:rPr>
          <w:rFonts w:ascii="Sylfaen" w:hAnsi="Sylfaen"/>
          <w:lang w:val="ka-GE"/>
        </w:rPr>
        <w:t xml:space="preserve"> </w:t>
      </w:r>
      <w:r w:rsidRPr="00D07B3B">
        <w:rPr>
          <w:rFonts w:ascii="Sylfaen" w:hAnsi="Sylfaen" w:cs="Sylfaen"/>
          <w:lang w:val="ka-GE"/>
        </w:rPr>
        <w:t>ტრანსფორმაცია</w:t>
      </w:r>
      <w:r w:rsidRPr="00D07B3B">
        <w:rPr>
          <w:rFonts w:ascii="Sylfaen" w:hAnsi="Sylfaen"/>
          <w:lang w:val="ka-GE"/>
        </w:rPr>
        <w:t xml:space="preserve"> </w:t>
      </w:r>
      <w:r w:rsidRPr="00D07B3B">
        <w:rPr>
          <w:rFonts w:ascii="Sylfaen" w:hAnsi="Sylfaen" w:cs="Sylfaen"/>
          <w:lang w:val="ka-GE"/>
        </w:rPr>
        <w:t>დროში</w:t>
      </w:r>
      <w:r w:rsidRPr="00D07B3B">
        <w:rPr>
          <w:rFonts w:ascii="Sylfaen" w:hAnsi="Sylfaen"/>
          <w:lang w:val="ka-GE"/>
        </w:rPr>
        <w:t xml:space="preserve"> (ა. ამიერკავკასიის საოლქო თვითმმართველობა უმცირესობათა ენების გარანტიით; ბ. ეროვნულ-</w:t>
      </w:r>
      <w:r w:rsidRPr="00D07B3B">
        <w:rPr>
          <w:rFonts w:ascii="Sylfaen" w:hAnsi="Sylfaen" w:cs="Sylfaen"/>
          <w:lang w:val="ka-GE"/>
        </w:rPr>
        <w:t>კულტურული</w:t>
      </w:r>
      <w:r w:rsidRPr="00D07B3B">
        <w:rPr>
          <w:rFonts w:ascii="Sylfaen" w:hAnsi="Sylfaen"/>
          <w:lang w:val="ka-GE"/>
        </w:rPr>
        <w:t xml:space="preserve"> თვითმმართველობა; გ. ფართო ტერიტორიული თვითმმართველობა).</w:t>
      </w:r>
    </w:p>
    <w:p w14:paraId="7E96DB0F" w14:textId="6848A444" w:rsidR="003920DE" w:rsidRPr="00D07B3B" w:rsidRDefault="003920DE" w:rsidP="00036B19">
      <w:pPr>
        <w:spacing w:line="276" w:lineRule="auto"/>
        <w:jc w:val="both"/>
        <w:rPr>
          <w:rFonts w:ascii="Sylfaen" w:hAnsi="Sylfaen"/>
          <w:lang w:val="ka-GE"/>
        </w:rPr>
      </w:pPr>
      <w:r w:rsidRPr="00D07B3B">
        <w:rPr>
          <w:rFonts w:ascii="Sylfaen" w:hAnsi="Sylfaen" w:cs="Sylfaen"/>
          <w:b/>
          <w:lang w:val="ka-GE"/>
        </w:rPr>
        <w:t>დასკვნა</w:t>
      </w:r>
      <w:r w:rsidRPr="00D07B3B">
        <w:rPr>
          <w:rFonts w:ascii="Sylfaen" w:hAnsi="Sylfaen"/>
          <w:b/>
          <w:lang w:val="ka-GE"/>
        </w:rPr>
        <w:t>:</w:t>
      </w:r>
      <w:r w:rsidRPr="00D07B3B">
        <w:rPr>
          <w:rFonts w:ascii="Sylfaen" w:hAnsi="Sylfaen"/>
          <w:lang w:val="ka-GE"/>
        </w:rPr>
        <w:t xml:space="preserve"> ნოე ჟორდანიას და </w:t>
      </w:r>
      <w:r w:rsidRPr="00D07B3B">
        <w:rPr>
          <w:rFonts w:ascii="Sylfaen" w:hAnsi="Sylfaen" w:cs="Sylfaen"/>
          <w:lang w:val="ka-GE"/>
        </w:rPr>
        <w:t>აკაკი</w:t>
      </w:r>
      <w:r w:rsidRPr="00D07B3B">
        <w:rPr>
          <w:rFonts w:ascii="Sylfaen" w:hAnsi="Sylfaen"/>
          <w:lang w:val="ka-GE"/>
        </w:rPr>
        <w:t xml:space="preserve"> </w:t>
      </w:r>
      <w:r w:rsidRPr="00D07B3B">
        <w:rPr>
          <w:rFonts w:ascii="Sylfaen" w:hAnsi="Sylfaen" w:cs="Sylfaen"/>
          <w:lang w:val="ka-GE"/>
        </w:rPr>
        <w:t>ჩხენკელის</w:t>
      </w:r>
      <w:r w:rsidRPr="00D07B3B">
        <w:rPr>
          <w:rFonts w:ascii="Sylfaen" w:hAnsi="Sylfaen"/>
          <w:lang w:val="ka-GE"/>
        </w:rPr>
        <w:t xml:space="preserve"> დისკურსი </w:t>
      </w:r>
      <w:r w:rsidRPr="00D07B3B">
        <w:rPr>
          <w:rFonts w:ascii="Sylfaen" w:hAnsi="Sylfaen" w:cs="Sylfaen"/>
          <w:lang w:val="ka-GE"/>
        </w:rPr>
        <w:t>ნაციონალურ</w:t>
      </w:r>
      <w:r w:rsidRPr="00D07B3B">
        <w:rPr>
          <w:rFonts w:ascii="Sylfaen" w:hAnsi="Sylfaen"/>
          <w:lang w:val="ka-GE"/>
        </w:rPr>
        <w:t xml:space="preserve"> </w:t>
      </w:r>
      <w:r w:rsidRPr="00D07B3B">
        <w:rPr>
          <w:rFonts w:ascii="Sylfaen" w:hAnsi="Sylfaen" w:cs="Sylfaen"/>
          <w:lang w:val="ka-GE"/>
        </w:rPr>
        <w:t>საკითხზე</w:t>
      </w:r>
      <w:r w:rsidRPr="00D07B3B">
        <w:rPr>
          <w:rFonts w:ascii="Sylfaen" w:hAnsi="Sylfaen"/>
          <w:lang w:val="ka-GE"/>
        </w:rPr>
        <w:t xml:space="preserve"> მნიშვნელოვანი</w:t>
      </w:r>
      <w:r w:rsidRPr="00D07B3B">
        <w:rPr>
          <w:rFonts w:ascii="Sylfaen" w:hAnsi="Sylfaen" w:cs="Sylfaen"/>
          <w:lang w:val="ka-GE"/>
        </w:rPr>
        <w:t>ა</w:t>
      </w:r>
      <w:r w:rsidRPr="00D07B3B">
        <w:rPr>
          <w:rFonts w:ascii="Sylfaen" w:hAnsi="Sylfaen"/>
          <w:lang w:val="ka-GE"/>
        </w:rPr>
        <w:t xml:space="preserve"> </w:t>
      </w:r>
      <w:r w:rsidRPr="00D07B3B">
        <w:rPr>
          <w:rFonts w:ascii="Sylfaen" w:hAnsi="Sylfaen" w:cs="Sylfaen"/>
          <w:lang w:val="ka-GE"/>
        </w:rPr>
        <w:t>ზოგადად</w:t>
      </w:r>
      <w:r w:rsidRPr="00D07B3B">
        <w:rPr>
          <w:rFonts w:ascii="Sylfaen" w:hAnsi="Sylfaen"/>
          <w:lang w:val="ka-GE"/>
        </w:rPr>
        <w:t xml:space="preserve"> </w:t>
      </w:r>
      <w:r w:rsidRPr="00D07B3B">
        <w:rPr>
          <w:rFonts w:ascii="Sylfaen" w:hAnsi="Sylfaen" w:cs="Sylfaen"/>
          <w:lang w:val="ka-GE"/>
        </w:rPr>
        <w:t>ქართული</w:t>
      </w:r>
      <w:r w:rsidRPr="00D07B3B">
        <w:rPr>
          <w:rFonts w:ascii="Sylfaen" w:hAnsi="Sylfaen"/>
          <w:lang w:val="ka-GE"/>
        </w:rPr>
        <w:t xml:space="preserve"> </w:t>
      </w:r>
      <w:r w:rsidRPr="00D07B3B">
        <w:rPr>
          <w:rFonts w:ascii="Sylfaen" w:hAnsi="Sylfaen" w:cs="Sylfaen"/>
          <w:lang w:val="ka-GE"/>
        </w:rPr>
        <w:t>მემარცხენე</w:t>
      </w:r>
      <w:r w:rsidRPr="00D07B3B">
        <w:rPr>
          <w:rFonts w:ascii="Sylfaen" w:hAnsi="Sylfaen"/>
          <w:lang w:val="ka-GE"/>
        </w:rPr>
        <w:t xml:space="preserve"> </w:t>
      </w:r>
      <w:r w:rsidRPr="00D07B3B">
        <w:rPr>
          <w:rFonts w:ascii="Sylfaen" w:hAnsi="Sylfaen" w:cs="Sylfaen"/>
          <w:lang w:val="ka-GE"/>
        </w:rPr>
        <w:t>მოძრაობის</w:t>
      </w:r>
      <w:r w:rsidRPr="00D07B3B">
        <w:rPr>
          <w:rFonts w:ascii="Sylfaen" w:hAnsi="Sylfaen"/>
          <w:lang w:val="ka-GE"/>
        </w:rPr>
        <w:t xml:space="preserve"> </w:t>
      </w:r>
      <w:r w:rsidRPr="00D07B3B">
        <w:rPr>
          <w:rFonts w:ascii="Sylfaen" w:hAnsi="Sylfaen" w:cs="Sylfaen"/>
          <w:lang w:val="ka-GE"/>
        </w:rPr>
        <w:t>იდეოლოგიის</w:t>
      </w:r>
      <w:r w:rsidRPr="00D07B3B">
        <w:rPr>
          <w:rFonts w:ascii="Sylfaen" w:hAnsi="Sylfaen"/>
          <w:lang w:val="ka-GE"/>
        </w:rPr>
        <w:t xml:space="preserve"> </w:t>
      </w:r>
      <w:r w:rsidRPr="00D07B3B">
        <w:rPr>
          <w:rFonts w:ascii="Sylfaen" w:hAnsi="Sylfaen" w:cs="Sylfaen"/>
          <w:lang w:val="ka-GE"/>
        </w:rPr>
        <w:t>გასააზრებლად</w:t>
      </w:r>
      <w:r w:rsidRPr="00D07B3B">
        <w:rPr>
          <w:rFonts w:ascii="Sylfaen" w:hAnsi="Sylfaen"/>
          <w:lang w:val="ka-GE"/>
        </w:rPr>
        <w:t>.</w:t>
      </w:r>
    </w:p>
    <w:p w14:paraId="45D2C1AF" w14:textId="1F5E91DC" w:rsidR="00A0355F" w:rsidRDefault="00A0355F" w:rsidP="00036B19">
      <w:pPr>
        <w:spacing w:line="276" w:lineRule="auto"/>
        <w:jc w:val="both"/>
        <w:rPr>
          <w:rFonts w:ascii="Sylfaen" w:hAnsi="Sylfaen"/>
          <w:lang w:val="ka-GE"/>
        </w:rPr>
      </w:pPr>
    </w:p>
    <w:p w14:paraId="0A0E5F38" w14:textId="6467A6F5" w:rsidR="0051183B" w:rsidRDefault="0051183B" w:rsidP="00036B19">
      <w:pPr>
        <w:spacing w:line="276" w:lineRule="auto"/>
        <w:jc w:val="both"/>
        <w:rPr>
          <w:rFonts w:ascii="Sylfaen" w:hAnsi="Sylfaen"/>
          <w:lang w:val="ka-GE"/>
        </w:rPr>
      </w:pPr>
    </w:p>
    <w:p w14:paraId="777CE702" w14:textId="77777777" w:rsidR="0051183B" w:rsidRPr="00D07B3B" w:rsidRDefault="0051183B" w:rsidP="00036B19">
      <w:pPr>
        <w:spacing w:line="276" w:lineRule="auto"/>
        <w:jc w:val="both"/>
        <w:rPr>
          <w:rFonts w:ascii="Sylfaen" w:hAnsi="Sylfaen"/>
          <w:lang w:val="ka-GE"/>
        </w:rPr>
      </w:pPr>
    </w:p>
    <w:p w14:paraId="5AC07EB5" w14:textId="77777777" w:rsidR="009E2639" w:rsidRPr="00D07B3B" w:rsidRDefault="009E2639" w:rsidP="00036B19">
      <w:pPr>
        <w:spacing w:line="276" w:lineRule="auto"/>
        <w:jc w:val="both"/>
        <w:rPr>
          <w:rFonts w:ascii="Sylfaen" w:hAnsi="Sylfaen"/>
          <w:b/>
          <w:lang w:val="ka-GE"/>
        </w:rPr>
      </w:pPr>
      <w:r w:rsidRPr="00D07B3B">
        <w:rPr>
          <w:rFonts w:ascii="Sylfaen" w:hAnsi="Sylfaen"/>
          <w:b/>
          <w:lang w:val="ka-GE"/>
        </w:rPr>
        <w:lastRenderedPageBreak/>
        <w:t>ერთა ლიგა და სამხრეთ კავკასიის რესპუბლიკები</w:t>
      </w:r>
    </w:p>
    <w:p w14:paraId="25C9DAB8" w14:textId="77777777" w:rsidR="009E2639" w:rsidRPr="00D07B3B" w:rsidRDefault="009E2639" w:rsidP="00036B19">
      <w:pPr>
        <w:spacing w:line="276" w:lineRule="auto"/>
        <w:jc w:val="both"/>
        <w:rPr>
          <w:rFonts w:ascii="Sylfaen" w:hAnsi="Sylfaen"/>
          <w:b/>
          <w:lang w:val="ka-GE"/>
        </w:rPr>
      </w:pPr>
      <w:r w:rsidRPr="00D07B3B">
        <w:rPr>
          <w:rFonts w:ascii="Sylfaen" w:hAnsi="Sylfaen"/>
          <w:b/>
          <w:lang w:val="ka-GE"/>
        </w:rPr>
        <w:t>ოთარ ჯანელიძე, ილიას სახელმწიფო უნივერსიტეტის პოლიტოლოგიის ინსტიტუტი</w:t>
      </w:r>
    </w:p>
    <w:p w14:paraId="4BD88D13" w14:textId="77777777" w:rsidR="0032062D" w:rsidRPr="00D07B3B" w:rsidRDefault="0032062D" w:rsidP="00036B19">
      <w:pPr>
        <w:spacing w:line="276" w:lineRule="auto"/>
        <w:jc w:val="both"/>
        <w:rPr>
          <w:rFonts w:ascii="Sylfaen" w:hAnsi="Sylfaen"/>
          <w:b/>
          <w:lang w:val="ka-GE"/>
        </w:rPr>
      </w:pPr>
    </w:p>
    <w:p w14:paraId="4DA8EFA3" w14:textId="77777777" w:rsidR="009E2639" w:rsidRPr="00D07B3B" w:rsidRDefault="009E2639" w:rsidP="0051183B">
      <w:pPr>
        <w:spacing w:after="0" w:line="276" w:lineRule="auto"/>
        <w:jc w:val="both"/>
        <w:rPr>
          <w:rFonts w:ascii="Sylfaen" w:hAnsi="Sylfaen" w:cs="Sylfaen"/>
          <w:lang w:val="ka-GE"/>
        </w:rPr>
      </w:pPr>
      <w:r w:rsidRPr="00D07B3B">
        <w:rPr>
          <w:rFonts w:ascii="Sylfaen" w:hAnsi="Sylfaen" w:cs="Sylfaen"/>
          <w:lang w:val="ka-GE"/>
        </w:rPr>
        <w:t xml:space="preserve">1919 წლის პარიზის სამშვიდობო კონფერენციაზე  აშშ-ის პრეზიდენტ ვუდრო უილსონის იდეის თანახმად, „საერთაშორისო თანამშრომლობის ხელშეწყობის, საერთაშორისო მშვიდობისა და უსაფრთხოების მიღწევის“ მიზნით პირველი უნივერსალური ხასიათის მთავრობათაშორისი ორგანიზაცია ჩამოყალიბდა, რომელიც ერთა ლიგის სახელითაა ცნობილი. </w:t>
      </w:r>
    </w:p>
    <w:p w14:paraId="64FE22F8" w14:textId="77777777" w:rsidR="009E2639" w:rsidRPr="00D07B3B" w:rsidRDefault="009E2639" w:rsidP="0051183B">
      <w:pPr>
        <w:spacing w:after="0" w:line="276" w:lineRule="auto"/>
        <w:jc w:val="both"/>
        <w:rPr>
          <w:rFonts w:ascii="Sylfaen" w:hAnsi="Sylfaen" w:cs="Sylfaen"/>
          <w:lang w:val="ka-GE"/>
        </w:rPr>
      </w:pPr>
      <w:r w:rsidRPr="00D07B3B">
        <w:rPr>
          <w:rFonts w:ascii="Sylfaen" w:hAnsi="Sylfaen" w:cs="Sylfaen"/>
          <w:lang w:val="ka-GE"/>
        </w:rPr>
        <w:t>პირველი მსოფლიო ომის შედეგად იმპერიათა ნანგრევებზე რამდენიმე მცირე სახელმწიფო წარმოიშვა, რომელთაც „ახალგაზრდა დემოკრატიებს“ უწოდებდნენ. ამათ რიცხვში იყვნენ 1918 წლის მაისში შექმნილი საქართველოს, სომხეთისა და აზერბაიჯანის დემოკრატიული რესპუბლიკებიც. ყოველი მათგანი მონდომებით ცდილობდა აღბეჭდილიყო მსოფლიო პოლიტიკურ რუკაზე, რომელიც გამარჯვებულმა სახელმწიფოებმა ახალ თარგზე გამოჭრეს.</w:t>
      </w:r>
    </w:p>
    <w:p w14:paraId="04906D5F" w14:textId="77777777" w:rsidR="009E2639" w:rsidRPr="00D07B3B" w:rsidRDefault="009E2639" w:rsidP="0051183B">
      <w:pPr>
        <w:spacing w:after="0" w:line="276" w:lineRule="auto"/>
        <w:jc w:val="both"/>
        <w:rPr>
          <w:rFonts w:ascii="Sylfaen" w:hAnsi="Sylfaen" w:cs="Sylfaen"/>
          <w:lang w:val="ka-GE"/>
        </w:rPr>
      </w:pPr>
      <w:r w:rsidRPr="00D07B3B">
        <w:rPr>
          <w:rFonts w:ascii="Sylfaen" w:hAnsi="Sylfaen" w:cs="Sylfaen"/>
          <w:lang w:val="ka-GE"/>
        </w:rPr>
        <w:t>გამოცხადდა თუ არა ერთა ლიგის დაარსების შესახებ, საქართველოს დემოკრატიულმა რესპუბლიკამ მასში შესვლის სურვილი გამოთქვა. შესაბამისი განცხადება (ნოტა) პარიზის სამშვიდობო კონფერენციაზე მყოფმა ქართულმა დელეგაციამ ლიგის სამდივნოს 1919 წლის 21 მაისს გადასცა. სომხეთის რესპუბლიკის მთავრობამ  განაცხადი ერთა ლიგაში მიღების შესახებ 1920 წლის 13 მაისს, ხოლო აზერბაიჯანის რესპუბლიკამ 1920 წლის 1 ნოემბერს წარადგინა. სამივე ქვეყანა იმედოვნებდა, რომ ლიგის წევრობა უზრუნველყოფდა მათი უსაფრთხოების გარანტიებს, დაიცავდა ბოლშევიკური რუსეთის შემოჭრისგან და ხელს შეუწყობდა დამოუკიდებლობის განმტკიცებას. ლიგაში საქართველოს წარმომადგენლად ევგენი გეგეჭკორი  დაინიშნა. სომხეთის რესპუბლიკამ ეს პოსტი ალექსანდრე ხატისოვს, ხოლო აზერბაიჯანმა ალიმარდან-ბეგ თობჩიბაშევს მიანდო.</w:t>
      </w:r>
    </w:p>
    <w:p w14:paraId="33C090DB" w14:textId="77777777" w:rsidR="009E2639" w:rsidRPr="00D07B3B" w:rsidRDefault="009E2639" w:rsidP="0051183B">
      <w:pPr>
        <w:spacing w:after="0" w:line="276" w:lineRule="auto"/>
        <w:jc w:val="both"/>
        <w:rPr>
          <w:rFonts w:ascii="Sylfaen" w:hAnsi="Sylfaen" w:cs="Sylfaen"/>
          <w:lang w:val="ka-GE"/>
        </w:rPr>
      </w:pPr>
      <w:r w:rsidRPr="00D07B3B">
        <w:rPr>
          <w:rFonts w:ascii="Sylfaen" w:hAnsi="Sylfaen" w:cs="Sylfaen"/>
          <w:lang w:val="ka-GE"/>
        </w:rPr>
        <w:t xml:space="preserve">ერთა ლიგის შესაბამის სტრუქტურებში ყურადღებით განიხილეს სამხრეთ კავკასიის რესპუბლიკების მიღების საკითხი, მაგრამ იგი უარყოფითად გადაწყვიტეს. საქართველოს დემოკრატიული რესპუბლიკისათვის ერთა ლიგის წევრობაზე უარის ერთ-ერთ საფუძვლად დასახელდა, რომ იგი არ იყო აღიარებული იურიდიულად; სომხეთს უარი ეთქვა, რადგან სევრის ხელშეკრულება, რომელიც სომხეთის დამოუკიდებლობას ითვალისწინებდა, ჯერ არ იყო რატიფიცირებული და აშშ პრეზიდენტის ვ. ვილსონის მიერ განსაზღვრული სომხეთის საზღვრები იმდენად ფართო იყო, რომ ერთა ლიგაში შემავალი სახელმწიფოები ძნელად თუ აიღებდნენ გარანტიას მათ დაცვაზე. ამასთან, 1920 წლის ნოემბერში სომხეთში საბჭოთა ხელისუფლება დამყარდა და სომხეთის დამოუკიდებელმა რესპუბლიკამ არსებობა შეწყვიტა; რაც შეეხება აზერბაიჯანს, მისი დელეგაციის მანდატი გაცემული იყო ბაქოში 1920 წლის აპრილის ბოლომდე არსებული მთავრობი მიერ. ერთა ლიგაში განაცხადის შეტანის დროისათვის კი აღარც ეს რესპუბლიკა არსებობდა და აღარც მანდატის გამცემი ხელისუფლება. სამხრეთ კავკასიის რესპუბლიკების ლიგაში მიღებას ხელი საბჭოთა რუსეთის </w:t>
      </w:r>
      <w:r w:rsidRPr="00D07B3B">
        <w:rPr>
          <w:rFonts w:ascii="Sylfaen" w:hAnsi="Sylfaen" w:cs="Sylfaen"/>
          <w:lang w:val="ka-GE"/>
        </w:rPr>
        <w:lastRenderedPageBreak/>
        <w:t>ფაქტორმაც, რეგიონში პოლიტიკური ერთიანობის არარსებობამ, ტერიტორიულმა ურთიერთპრეტენზიებმა და  კონფლიქტებმაც შეუშალეს.</w:t>
      </w:r>
    </w:p>
    <w:p w14:paraId="7D81F600" w14:textId="77777777" w:rsidR="009E2639" w:rsidRPr="00D07B3B" w:rsidRDefault="009E2639" w:rsidP="0051183B">
      <w:pPr>
        <w:spacing w:after="0" w:line="276" w:lineRule="auto"/>
        <w:jc w:val="both"/>
        <w:rPr>
          <w:rFonts w:ascii="Sylfaen" w:hAnsi="Sylfaen" w:cs="Sylfaen"/>
          <w:lang w:val="ka-GE"/>
        </w:rPr>
      </w:pPr>
      <w:r w:rsidRPr="00D07B3B">
        <w:rPr>
          <w:rFonts w:ascii="Sylfaen" w:hAnsi="Sylfaen" w:cs="Sylfaen"/>
          <w:lang w:val="ka-GE"/>
        </w:rPr>
        <w:t xml:space="preserve">საკითხი აქტუალურ სამეცნიერო პრობლემას წარმოადგენს, რომლის კვლევა მნიშვნელოვანია ისტორიოგრაფიული თვალსაზრისით. ამასთან, მას გააჩნია სახელმწიფოებრივი დატვირთვაც, რადგან საქართველო, სომხეთი და აზერბაიჯანი არა მხოლოდ საუკუნეზე მეტი ხნის წინ ცდილობდნენ გამხდარიყვნენ გლობალური საერთაშორისო ორგანიზაციის წევრები, არამედ დღესაც ესწრაფიან დაიმკვიდრონ თავიანთი ადგილი  ცივილიზებულ ერთა დიდ ოჯახში. </w:t>
      </w:r>
    </w:p>
    <w:p w14:paraId="7DC75309" w14:textId="77777777" w:rsidR="009E2639" w:rsidRPr="00D07B3B" w:rsidRDefault="009E2639" w:rsidP="0051183B">
      <w:pPr>
        <w:spacing w:after="0" w:line="276" w:lineRule="auto"/>
        <w:jc w:val="both"/>
        <w:rPr>
          <w:rFonts w:ascii="Sylfaen" w:hAnsi="Sylfaen" w:cs="Sylfaen"/>
          <w:lang w:val="ka-GE"/>
        </w:rPr>
      </w:pPr>
      <w:r w:rsidRPr="00D07B3B">
        <w:rPr>
          <w:rFonts w:ascii="Sylfaen" w:hAnsi="Sylfaen" w:cs="Sylfaen"/>
          <w:lang w:val="ka-GE"/>
        </w:rPr>
        <w:t>მოხსენებაში შესწავლილი იქნება ერთსა ლიგასთან სამხრეთ კავკასიის რესპუბლიკების ურთიერთობის საერთაშორისო ფონი და ადგილობრივი კონტექსტი, რაც აქამდე გაკეთებული არ ყოფილა. ნაშრომი საარქივო დოკუმენტებს, პერიოდული პრესის მასალებს, მემუარული ხასიათისა და სპეციალური ლიტერატურის მონაცემებს დაეფუძნება. მოხსენებაში დასმული პრობლემა გადაიჭრება სასისტორიო კვლევის ისეთი ტრადიციული მეთოდებით, როგორიცაა ისტორიზმის, ისტორიულ-შედარებითი, რეტროსპექტული და აღწერითი მეთოდები. დასკვნის სახით აღინიშნება, რომ პირველ მსოფლიო ომში გამარჯვებულ მოკავშირე სახელმწიფოთა მხრიდან საქართველოს, სომხეთისა და აზერბაიჯანის რესპუბლიკების მიმართ გამოჩენილმა გულგრილობამ და მათთვის ერთა ლიგაში მიღებაზე უარის თქმამ ბოლშევიკურ რუსეთს მნიშვნელოვანწილად გაუადვილა ამ რესპუბლიკების დაპყრობა და საბჭოთა იმპერიაში მათი მოქცევა.</w:t>
      </w:r>
    </w:p>
    <w:p w14:paraId="62C975FB" w14:textId="6C4232D9" w:rsidR="00706D0C" w:rsidRDefault="00706D0C" w:rsidP="00036B19">
      <w:pPr>
        <w:spacing w:line="276" w:lineRule="auto"/>
        <w:jc w:val="both"/>
        <w:rPr>
          <w:rFonts w:ascii="Sylfaen" w:hAnsi="Sylfaen" w:cs="Sylfaen"/>
          <w:lang w:val="ka-GE"/>
        </w:rPr>
      </w:pPr>
    </w:p>
    <w:p w14:paraId="42A59675" w14:textId="6589E86F" w:rsidR="00F265A6" w:rsidRDefault="00F265A6" w:rsidP="00036B19">
      <w:pPr>
        <w:spacing w:line="276" w:lineRule="auto"/>
        <w:jc w:val="both"/>
        <w:rPr>
          <w:rFonts w:ascii="Sylfaen" w:hAnsi="Sylfaen" w:cs="Sylfaen"/>
          <w:lang w:val="ka-GE"/>
        </w:rPr>
      </w:pPr>
    </w:p>
    <w:p w14:paraId="76A6D3AC" w14:textId="79135628" w:rsidR="00F265A6" w:rsidRDefault="00F265A6" w:rsidP="00036B19">
      <w:pPr>
        <w:spacing w:line="276" w:lineRule="auto"/>
        <w:jc w:val="both"/>
        <w:rPr>
          <w:rFonts w:ascii="Sylfaen" w:hAnsi="Sylfaen" w:cs="Sylfaen"/>
          <w:lang w:val="ka-GE"/>
        </w:rPr>
      </w:pPr>
    </w:p>
    <w:p w14:paraId="75DD334A" w14:textId="42059A57" w:rsidR="00F265A6" w:rsidRDefault="00F265A6" w:rsidP="00036B19">
      <w:pPr>
        <w:spacing w:line="276" w:lineRule="auto"/>
        <w:jc w:val="both"/>
        <w:rPr>
          <w:rFonts w:ascii="Sylfaen" w:hAnsi="Sylfaen" w:cs="Sylfaen"/>
          <w:lang w:val="ka-GE"/>
        </w:rPr>
      </w:pPr>
    </w:p>
    <w:p w14:paraId="6BFECA34" w14:textId="28A01B7D" w:rsidR="00F265A6" w:rsidRDefault="00F265A6" w:rsidP="00036B19">
      <w:pPr>
        <w:spacing w:line="276" w:lineRule="auto"/>
        <w:jc w:val="both"/>
        <w:rPr>
          <w:rFonts w:ascii="Sylfaen" w:hAnsi="Sylfaen" w:cs="Sylfaen"/>
          <w:lang w:val="ka-GE"/>
        </w:rPr>
      </w:pPr>
    </w:p>
    <w:p w14:paraId="214B41C9" w14:textId="5F277869" w:rsidR="00F265A6" w:rsidRDefault="00F265A6" w:rsidP="00036B19">
      <w:pPr>
        <w:spacing w:line="276" w:lineRule="auto"/>
        <w:jc w:val="both"/>
        <w:rPr>
          <w:rFonts w:ascii="Sylfaen" w:hAnsi="Sylfaen" w:cs="Sylfaen"/>
          <w:lang w:val="ka-GE"/>
        </w:rPr>
      </w:pPr>
    </w:p>
    <w:p w14:paraId="08433D6C" w14:textId="16981395" w:rsidR="00F265A6" w:rsidRDefault="00F265A6" w:rsidP="00036B19">
      <w:pPr>
        <w:spacing w:line="276" w:lineRule="auto"/>
        <w:jc w:val="both"/>
        <w:rPr>
          <w:rFonts w:ascii="Sylfaen" w:hAnsi="Sylfaen" w:cs="Sylfaen"/>
          <w:lang w:val="ka-GE"/>
        </w:rPr>
      </w:pPr>
    </w:p>
    <w:p w14:paraId="6333E935" w14:textId="59868B4A" w:rsidR="00F265A6" w:rsidRDefault="00F265A6" w:rsidP="00036B19">
      <w:pPr>
        <w:spacing w:line="276" w:lineRule="auto"/>
        <w:jc w:val="both"/>
        <w:rPr>
          <w:rFonts w:ascii="Sylfaen" w:hAnsi="Sylfaen" w:cs="Sylfaen"/>
          <w:lang w:val="ka-GE"/>
        </w:rPr>
      </w:pPr>
    </w:p>
    <w:p w14:paraId="199A8B73" w14:textId="58E46E07" w:rsidR="00F265A6" w:rsidRDefault="00F265A6" w:rsidP="00036B19">
      <w:pPr>
        <w:spacing w:line="276" w:lineRule="auto"/>
        <w:jc w:val="both"/>
        <w:rPr>
          <w:rFonts w:ascii="Sylfaen" w:hAnsi="Sylfaen" w:cs="Sylfaen"/>
          <w:lang w:val="ka-GE"/>
        </w:rPr>
      </w:pPr>
    </w:p>
    <w:p w14:paraId="4E5DE5AC" w14:textId="0340DD3E" w:rsidR="00F265A6" w:rsidRDefault="00F265A6" w:rsidP="00036B19">
      <w:pPr>
        <w:spacing w:line="276" w:lineRule="auto"/>
        <w:jc w:val="both"/>
        <w:rPr>
          <w:rFonts w:ascii="Sylfaen" w:hAnsi="Sylfaen" w:cs="Sylfaen"/>
          <w:lang w:val="ka-GE"/>
        </w:rPr>
      </w:pPr>
    </w:p>
    <w:p w14:paraId="6A743A42" w14:textId="07EBF2AA" w:rsidR="00F265A6" w:rsidRDefault="00F265A6" w:rsidP="00036B19">
      <w:pPr>
        <w:spacing w:line="276" w:lineRule="auto"/>
        <w:jc w:val="both"/>
        <w:rPr>
          <w:rFonts w:ascii="Sylfaen" w:hAnsi="Sylfaen" w:cs="Sylfaen"/>
          <w:lang w:val="ka-GE"/>
        </w:rPr>
      </w:pPr>
    </w:p>
    <w:p w14:paraId="01C91178" w14:textId="19AFD46E" w:rsidR="00F265A6" w:rsidRDefault="00F265A6" w:rsidP="00036B19">
      <w:pPr>
        <w:spacing w:line="276" w:lineRule="auto"/>
        <w:jc w:val="both"/>
        <w:rPr>
          <w:rFonts w:ascii="Sylfaen" w:hAnsi="Sylfaen" w:cs="Sylfaen"/>
          <w:lang w:val="ka-GE"/>
        </w:rPr>
      </w:pPr>
    </w:p>
    <w:p w14:paraId="09753D68" w14:textId="77777777" w:rsidR="00F265A6" w:rsidRPr="00D07B3B" w:rsidRDefault="00F265A6" w:rsidP="00036B19">
      <w:pPr>
        <w:spacing w:line="276" w:lineRule="auto"/>
        <w:jc w:val="both"/>
        <w:rPr>
          <w:rFonts w:ascii="Sylfaen" w:hAnsi="Sylfaen" w:cs="Sylfaen"/>
          <w:lang w:val="ka-GE"/>
        </w:rPr>
      </w:pPr>
    </w:p>
    <w:p w14:paraId="229C3B3D" w14:textId="5E9962CF" w:rsidR="00A0355F" w:rsidRPr="00D07B3B" w:rsidRDefault="00A0355F" w:rsidP="00036B19">
      <w:pPr>
        <w:spacing w:line="276" w:lineRule="auto"/>
        <w:jc w:val="both"/>
        <w:rPr>
          <w:rFonts w:ascii="Sylfaen" w:hAnsi="Sylfaen" w:cs="Sylfaen"/>
          <w:lang w:val="ka-GE"/>
        </w:rPr>
      </w:pPr>
    </w:p>
    <w:p w14:paraId="1F5BE0BF" w14:textId="77777777" w:rsidR="00A0355F" w:rsidRPr="00D07B3B" w:rsidRDefault="00A0355F" w:rsidP="00036B19">
      <w:pPr>
        <w:spacing w:after="0" w:line="276" w:lineRule="auto"/>
        <w:jc w:val="both"/>
        <w:rPr>
          <w:rFonts w:ascii="Sylfaen" w:hAnsi="Sylfaen"/>
          <w:b/>
          <w:bCs/>
          <w:lang w:val="ka-GE"/>
        </w:rPr>
      </w:pPr>
      <w:r w:rsidRPr="00D07B3B">
        <w:rPr>
          <w:rFonts w:ascii="Sylfaen" w:hAnsi="Sylfaen"/>
          <w:b/>
          <w:bCs/>
          <w:lang w:val="ka-GE"/>
        </w:rPr>
        <w:lastRenderedPageBreak/>
        <w:t>ამიერკავკასიის მუსლიმთა სასულიერო მმართველობა 1918-1920 წლებში</w:t>
      </w:r>
    </w:p>
    <w:p w14:paraId="22C9C107" w14:textId="77777777" w:rsidR="00A0355F" w:rsidRPr="00D07B3B" w:rsidRDefault="00A0355F" w:rsidP="00036B19">
      <w:pPr>
        <w:spacing w:line="276" w:lineRule="auto"/>
        <w:jc w:val="both"/>
        <w:rPr>
          <w:rFonts w:ascii="Sylfaen" w:hAnsi="Sylfaen"/>
          <w:b/>
          <w:bCs/>
          <w:lang w:val="ka-GE"/>
        </w:rPr>
      </w:pPr>
      <w:r w:rsidRPr="00D07B3B">
        <w:rPr>
          <w:rFonts w:ascii="Sylfaen" w:hAnsi="Sylfaen"/>
          <w:b/>
          <w:bCs/>
          <w:lang w:val="ka-GE"/>
        </w:rPr>
        <w:t>ნანი გელოვანი, ივანე ჯავახიშვილის სახ. თბილისის სახელმწიფო უნივერსიტეტი</w:t>
      </w:r>
    </w:p>
    <w:p w14:paraId="30FEE184" w14:textId="77777777" w:rsidR="00A0355F" w:rsidRPr="00D07B3B" w:rsidRDefault="00A0355F" w:rsidP="00036B19">
      <w:pPr>
        <w:spacing w:line="276" w:lineRule="auto"/>
        <w:jc w:val="both"/>
        <w:rPr>
          <w:rFonts w:ascii="Sylfaen" w:hAnsi="Sylfaen"/>
          <w:lang w:val="ka-GE"/>
        </w:rPr>
      </w:pPr>
    </w:p>
    <w:p w14:paraId="3D1E52BB" w14:textId="77777777" w:rsidR="00A0355F" w:rsidRPr="00D07B3B" w:rsidRDefault="00A0355F" w:rsidP="00036B19">
      <w:pPr>
        <w:spacing w:after="0" w:line="276" w:lineRule="auto"/>
        <w:jc w:val="both"/>
        <w:rPr>
          <w:rFonts w:ascii="Sylfaen" w:hAnsi="Sylfaen"/>
          <w:lang w:val="ka-GE"/>
        </w:rPr>
      </w:pPr>
      <w:r w:rsidRPr="00D07B3B">
        <w:rPr>
          <w:rFonts w:ascii="Sylfaen" w:hAnsi="Sylfaen"/>
          <w:lang w:val="ka-GE"/>
        </w:rPr>
        <w:t>მოხსენებაში, ახალი საარქივო დოკუმენტებისა და სამეცნიერო ლიტერატურის საფუძველზე, გაანალიზებულია 1872 წელს კავკასიის სამეფისნაცვლოს ცენტრში − თბილისში (ტფილისში) ჩამოყალიბებული და 1917 წლამდე არსებული ამიერკავკასიის შიიტთა და სუნიტთა სასულიერო მმართველობების სამართალმემკვიდრის − „ამიერკავკასიის მუსლიმთა (შიიტთა და სუნიტთა) სასულიერო მმართველობის (მაშიხათ)“ ჩამოყალიბების საკითხი, რომელიც სრულიად შეუსწავლელია ქართულ ისტორიოგრაფიაში.</w:t>
      </w:r>
    </w:p>
    <w:p w14:paraId="4F58983D" w14:textId="77777777" w:rsidR="00A0355F" w:rsidRPr="00D07B3B" w:rsidRDefault="00A0355F" w:rsidP="00036B19">
      <w:pPr>
        <w:spacing w:after="0" w:line="276" w:lineRule="auto"/>
        <w:jc w:val="both"/>
        <w:rPr>
          <w:rFonts w:ascii="Sylfaen" w:hAnsi="Sylfaen"/>
          <w:lang w:val="ka-GE"/>
        </w:rPr>
      </w:pPr>
      <w:r w:rsidRPr="00D07B3B">
        <w:rPr>
          <w:rFonts w:ascii="Sylfaen" w:hAnsi="Sylfaen"/>
          <w:lang w:val="ka-GE"/>
        </w:rPr>
        <w:t xml:space="preserve">თითქმის ნახევარი საუკუნის მანძილზე არსებობდა მუსლიმთა სასულიერო მმართველობები (შიიტთა და სუნიტთა) თბილისში, მაგრამ არც მუსლიმებს და არც ქრისტიანებს არ ჰქონდათ ერთმანეთთან აშკარად გამოხატული წინააღმდეგობა. ქართული ეროვნული იდენტობის განსაზღვრამდე, როგორც აზერბაიჯანელი, ისე საქართველოს ქრისტიანი მოსახლეობა ამჟღავნებდა ტოლერანტობას მუსლიმთა სასულიერო მმართველობისადმი, რომელიც არსებობდა თბილისში. თბილისი იყო კავკასიის ადმინისტრაციულ-კულტურული ცენტრი, სადაც ცხოვრობდა ძირძველი აზერბაიჯანელი მოსახლეობის უმრავლესობა. 1845-1917 წლებში თბილისი წარმოადგენდა კავკასიის მეფისნაცვლის რეზიდენციას. 1917 წლის რუსეთის რევოლუციის შემდეგ თბილისი იყო ადგილსამყოფელი ამიერკავკასიის დროებითი მთავრობის, რომელმაც 1918 წლის გაზაფხულზე დააარსა ამიერკავკასიის ფედერაცია დედაქალაქით თბილისში. სწორედ თბილისში, კავკასიის მეფისნაცვლის სასახლეში, გამოცხადდა ამიერკავკასიის სამი სახელმწიფოს – საქართველოს, აზერბაიჯანისა და სომხეთის – დამოუკიდებლობა 1918 წლის 26-28 მაისს. ამის შემდეგ დღის წესრიგში დადგა მუსლიმური ორგანიზაციების მიერ საქართველოს ტერიტორიის დაუყოვნებლივი დატოვების საკითხი. თვითონ ამიერკავკასიის მუსლიმთა სასულიერო მმართველობებმაც, შეცვლილი პოლიტიკური ვითარების გამო, დაიწყეს ფიქრი თბილისის დატოვებაზე, რომელიც უკვე აღარ იყო მათი „ეროვნული ტერიტორიის“ ფარგლებში. აზერბაიჯანის სახალხო განათლებისა და სარწმუნოების სამინისტროს 1918 წლის 10 აგვისტოს გადაწყვეტილებით, ორივე სასულიერო მმართველობის ხელმძღვანელობა, შეიხ-ულ-ისლამის – მუჰამმად ფიშნამაზ-ზადეს  და მუფთის მოვალეობის შემსრულებლის – მუსტაფა ეფენდიზადეს სახით, გადავიდა განჯაში. 1918 წლის 1 სექტემბერს, ამიერკავკასიის მუსლიმთა (შიიტთა და სუნიტთა) სასულიერო მმართველობები, მათი ხელმძღვანელების ძალისხმევით, ნებაყოფლობით გაერთიანდნენ ერთ ადმინისტრაციულ ორგანოში – </w:t>
      </w:r>
      <w:r w:rsidRPr="00D07B3B">
        <w:rPr>
          <w:rFonts w:ascii="Sylfaen" w:hAnsi="Sylfaen"/>
          <w:i/>
          <w:iCs/>
          <w:lang w:val="ka-GE"/>
        </w:rPr>
        <w:t>მაშიხათ</w:t>
      </w:r>
      <w:r w:rsidRPr="00D07B3B">
        <w:rPr>
          <w:rFonts w:ascii="Sylfaen" w:hAnsi="Sylfaen"/>
          <w:lang w:val="ka-GE"/>
        </w:rPr>
        <w:t xml:space="preserve">. აზერბაიჯანის დემოკრატიული რესპუბლიკის დედაქალაქის განჯადან ბაქოში გადატანის შემდეგ, ამიერკავკასიის მუსლიმთა (სუნიტთა და შიიტთა) გაერთიანებული მმართველობა – </w:t>
      </w:r>
      <w:r w:rsidRPr="00D07B3B">
        <w:rPr>
          <w:rFonts w:ascii="Sylfaen" w:hAnsi="Sylfaen"/>
          <w:i/>
          <w:iCs/>
          <w:lang w:val="ka-GE"/>
        </w:rPr>
        <w:t>მაშიხათ</w:t>
      </w:r>
      <w:r w:rsidRPr="00D07B3B">
        <w:rPr>
          <w:rFonts w:ascii="Sylfaen" w:hAnsi="Sylfaen"/>
          <w:lang w:val="ka-GE"/>
        </w:rPr>
        <w:t>, მთავრობის კაბინეტთან ერთად, განჯადან გადავიდა ბაქოში.</w:t>
      </w:r>
    </w:p>
    <w:p w14:paraId="14D540DE" w14:textId="77777777" w:rsidR="00A0355F" w:rsidRPr="00D07B3B" w:rsidRDefault="00A0355F" w:rsidP="00036B19">
      <w:pPr>
        <w:spacing w:after="0" w:line="276" w:lineRule="auto"/>
        <w:jc w:val="both"/>
        <w:rPr>
          <w:rFonts w:ascii="Sylfaen" w:hAnsi="Sylfaen"/>
          <w:lang w:val="ka-GE"/>
        </w:rPr>
      </w:pPr>
      <w:r w:rsidRPr="00D07B3B">
        <w:rPr>
          <w:rFonts w:ascii="Sylfaen" w:hAnsi="Sylfaen"/>
          <w:lang w:val="ka-GE"/>
        </w:rPr>
        <w:t xml:space="preserve">საარქივო დოკუმენტები გვაწვდის ინფორმაციას შიიტებისა და სუნიტების სასულიერო ლიდერების (შეიხ-ულ-ისლამი და მუფთი) უფლებებისა და სტატუსის, </w:t>
      </w:r>
      <w:r w:rsidRPr="00D07B3B">
        <w:rPr>
          <w:rFonts w:ascii="Sylfaen" w:hAnsi="Sylfaen"/>
          <w:i/>
          <w:iCs/>
          <w:lang w:val="ka-GE"/>
        </w:rPr>
        <w:t>მაშიხათ</w:t>
      </w:r>
      <w:r w:rsidRPr="00D07B3B">
        <w:rPr>
          <w:rFonts w:ascii="Sylfaen" w:hAnsi="Sylfaen"/>
          <w:lang w:val="ka-GE"/>
        </w:rPr>
        <w:t>-ის საქმიანობის სფეროებისა და მისი გაუქმების მიზეზების შესახებ.</w:t>
      </w:r>
    </w:p>
    <w:p w14:paraId="54263CEB" w14:textId="77777777" w:rsidR="00A0355F" w:rsidRPr="00D07B3B" w:rsidRDefault="00A0355F" w:rsidP="00036B19">
      <w:pPr>
        <w:spacing w:after="0" w:line="276" w:lineRule="auto"/>
        <w:jc w:val="both"/>
        <w:rPr>
          <w:rFonts w:ascii="Sylfaen" w:hAnsi="Sylfaen"/>
          <w:lang w:val="ka-GE"/>
        </w:rPr>
      </w:pPr>
      <w:r w:rsidRPr="00D07B3B">
        <w:rPr>
          <w:rFonts w:ascii="Sylfaen" w:hAnsi="Sylfaen"/>
          <w:lang w:val="ka-GE"/>
        </w:rPr>
        <w:lastRenderedPageBreak/>
        <w:t xml:space="preserve">კვლევის მეთოდოლოგიურ საფუძველს წარმოადგენს ისტორიზმის, მეცნიერული ობიექტურობისა და თანმიმდევრულობის პრინციპები, რაც მოითხოვს საარქივო დოკუმენტებისადმი  კრიტიკულ დამოკიდებულებას და </w:t>
      </w:r>
      <w:r w:rsidRPr="00D07B3B">
        <w:rPr>
          <w:rFonts w:ascii="Sylfaen" w:hAnsi="Sylfaen"/>
          <w:i/>
          <w:iCs/>
          <w:lang w:val="ka-GE"/>
        </w:rPr>
        <w:t>მაშიხათ</w:t>
      </w:r>
      <w:r w:rsidRPr="00D07B3B">
        <w:rPr>
          <w:rFonts w:ascii="Sylfaen" w:hAnsi="Sylfaen"/>
          <w:lang w:val="ka-GE"/>
        </w:rPr>
        <w:t>-ის საქმიანობის ანალიზს ისტორიული ვითარების კონტექსტში.</w:t>
      </w:r>
    </w:p>
    <w:p w14:paraId="59FBED05" w14:textId="77777777" w:rsidR="00A0355F" w:rsidRPr="00D07B3B" w:rsidRDefault="00A0355F" w:rsidP="00036B19">
      <w:pPr>
        <w:spacing w:after="120" w:line="276" w:lineRule="auto"/>
        <w:jc w:val="both"/>
        <w:rPr>
          <w:rFonts w:ascii="Sylfaen" w:hAnsi="Sylfaen"/>
          <w:lang w:val="ka-GE"/>
        </w:rPr>
      </w:pPr>
      <w:r w:rsidRPr="00D07B3B">
        <w:rPr>
          <w:rFonts w:ascii="Sylfaen" w:hAnsi="Sylfaen"/>
          <w:lang w:val="ka-GE"/>
        </w:rPr>
        <w:t>ისლამის ორი ძირითადი მიმართულების მიმდევართა ორგანიზაციული ერთობა - მაშიხათ საფუძვლად დაედო მოგვიანებით (1944წ.) ამიერკავკასიის მუსლიმთა (შიიტთა და სუნიტთა) სასულიერო სამმართველოს ჩამოყალიბებას, რომელმაც იარსება 1991 წლამდე.</w:t>
      </w:r>
    </w:p>
    <w:p w14:paraId="3D707C43" w14:textId="5EFB6D33" w:rsidR="00A0355F" w:rsidRPr="00D07B3B" w:rsidRDefault="00A0355F" w:rsidP="00036B19">
      <w:pPr>
        <w:spacing w:line="276" w:lineRule="auto"/>
        <w:jc w:val="both"/>
        <w:rPr>
          <w:rFonts w:ascii="Sylfaen" w:hAnsi="Sylfaen" w:cs="Sylfaen"/>
          <w:lang w:val="ka-GE"/>
        </w:rPr>
      </w:pPr>
    </w:p>
    <w:p w14:paraId="60C0D377" w14:textId="71C18729" w:rsidR="00706D0C" w:rsidRDefault="00706D0C" w:rsidP="00036B19">
      <w:pPr>
        <w:spacing w:line="276" w:lineRule="auto"/>
        <w:jc w:val="both"/>
        <w:rPr>
          <w:rFonts w:ascii="Sylfaen" w:hAnsi="Sylfaen"/>
          <w:lang w:val="ka-GE"/>
        </w:rPr>
      </w:pPr>
    </w:p>
    <w:p w14:paraId="286B1B91" w14:textId="300D6444" w:rsidR="00F265A6" w:rsidRDefault="00F265A6" w:rsidP="00036B19">
      <w:pPr>
        <w:spacing w:line="276" w:lineRule="auto"/>
        <w:jc w:val="both"/>
        <w:rPr>
          <w:rFonts w:ascii="Sylfaen" w:hAnsi="Sylfaen"/>
          <w:lang w:val="ka-GE"/>
        </w:rPr>
      </w:pPr>
    </w:p>
    <w:p w14:paraId="0CCC4F56" w14:textId="150C466D" w:rsidR="00F265A6" w:rsidRDefault="00F265A6" w:rsidP="00036B19">
      <w:pPr>
        <w:spacing w:line="276" w:lineRule="auto"/>
        <w:jc w:val="both"/>
        <w:rPr>
          <w:rFonts w:ascii="Sylfaen" w:hAnsi="Sylfaen"/>
          <w:lang w:val="ka-GE"/>
        </w:rPr>
      </w:pPr>
    </w:p>
    <w:p w14:paraId="12F66F36" w14:textId="13151328" w:rsidR="00F265A6" w:rsidRDefault="00F265A6" w:rsidP="00036B19">
      <w:pPr>
        <w:spacing w:line="276" w:lineRule="auto"/>
        <w:jc w:val="both"/>
        <w:rPr>
          <w:rFonts w:ascii="Sylfaen" w:hAnsi="Sylfaen"/>
          <w:lang w:val="ka-GE"/>
        </w:rPr>
      </w:pPr>
    </w:p>
    <w:p w14:paraId="2A8CA346" w14:textId="706081AE" w:rsidR="00F265A6" w:rsidRDefault="00F265A6" w:rsidP="00036B19">
      <w:pPr>
        <w:spacing w:line="276" w:lineRule="auto"/>
        <w:jc w:val="both"/>
        <w:rPr>
          <w:rFonts w:ascii="Sylfaen" w:hAnsi="Sylfaen"/>
          <w:lang w:val="ka-GE"/>
        </w:rPr>
      </w:pPr>
    </w:p>
    <w:p w14:paraId="415BD477" w14:textId="7AF2B491" w:rsidR="00F265A6" w:rsidRDefault="00F265A6" w:rsidP="00036B19">
      <w:pPr>
        <w:spacing w:line="276" w:lineRule="auto"/>
        <w:jc w:val="both"/>
        <w:rPr>
          <w:rFonts w:ascii="Sylfaen" w:hAnsi="Sylfaen"/>
          <w:lang w:val="ka-GE"/>
        </w:rPr>
      </w:pPr>
    </w:p>
    <w:p w14:paraId="4C0608A0" w14:textId="1E85B5F9" w:rsidR="00F265A6" w:rsidRDefault="00F265A6" w:rsidP="00036B19">
      <w:pPr>
        <w:spacing w:line="276" w:lineRule="auto"/>
        <w:jc w:val="both"/>
        <w:rPr>
          <w:rFonts w:ascii="Sylfaen" w:hAnsi="Sylfaen"/>
          <w:lang w:val="ka-GE"/>
        </w:rPr>
      </w:pPr>
    </w:p>
    <w:p w14:paraId="0AA2CEC1" w14:textId="22E2658E" w:rsidR="00F265A6" w:rsidRDefault="00F265A6" w:rsidP="00036B19">
      <w:pPr>
        <w:spacing w:line="276" w:lineRule="auto"/>
        <w:jc w:val="both"/>
        <w:rPr>
          <w:rFonts w:ascii="Sylfaen" w:hAnsi="Sylfaen"/>
          <w:lang w:val="ka-GE"/>
        </w:rPr>
      </w:pPr>
    </w:p>
    <w:p w14:paraId="625ECF34" w14:textId="6A3FD6D4" w:rsidR="00F265A6" w:rsidRDefault="00F265A6" w:rsidP="00036B19">
      <w:pPr>
        <w:spacing w:line="276" w:lineRule="auto"/>
        <w:jc w:val="both"/>
        <w:rPr>
          <w:rFonts w:ascii="Sylfaen" w:hAnsi="Sylfaen"/>
          <w:lang w:val="ka-GE"/>
        </w:rPr>
      </w:pPr>
    </w:p>
    <w:p w14:paraId="2E217429" w14:textId="54720702" w:rsidR="00F265A6" w:rsidRDefault="00F265A6" w:rsidP="00036B19">
      <w:pPr>
        <w:spacing w:line="276" w:lineRule="auto"/>
        <w:jc w:val="both"/>
        <w:rPr>
          <w:rFonts w:ascii="Sylfaen" w:hAnsi="Sylfaen"/>
          <w:lang w:val="ka-GE"/>
        </w:rPr>
      </w:pPr>
    </w:p>
    <w:p w14:paraId="3583C7D2" w14:textId="1B9592F1" w:rsidR="00F265A6" w:rsidRDefault="00F265A6" w:rsidP="00036B19">
      <w:pPr>
        <w:spacing w:line="276" w:lineRule="auto"/>
        <w:jc w:val="both"/>
        <w:rPr>
          <w:rFonts w:ascii="Sylfaen" w:hAnsi="Sylfaen"/>
          <w:lang w:val="ka-GE"/>
        </w:rPr>
      </w:pPr>
    </w:p>
    <w:p w14:paraId="5432DE3F" w14:textId="3E8507A7" w:rsidR="00F265A6" w:rsidRDefault="00F265A6" w:rsidP="00036B19">
      <w:pPr>
        <w:spacing w:line="276" w:lineRule="auto"/>
        <w:jc w:val="both"/>
        <w:rPr>
          <w:rFonts w:ascii="Sylfaen" w:hAnsi="Sylfaen"/>
          <w:lang w:val="ka-GE"/>
        </w:rPr>
      </w:pPr>
    </w:p>
    <w:p w14:paraId="108379AC" w14:textId="1EDF7375" w:rsidR="00F265A6" w:rsidRDefault="00F265A6" w:rsidP="00036B19">
      <w:pPr>
        <w:spacing w:line="276" w:lineRule="auto"/>
        <w:jc w:val="both"/>
        <w:rPr>
          <w:rFonts w:ascii="Sylfaen" w:hAnsi="Sylfaen"/>
          <w:lang w:val="ka-GE"/>
        </w:rPr>
      </w:pPr>
    </w:p>
    <w:p w14:paraId="7D5D1D47" w14:textId="78391B75" w:rsidR="00F265A6" w:rsidRDefault="00F265A6" w:rsidP="00036B19">
      <w:pPr>
        <w:spacing w:line="276" w:lineRule="auto"/>
        <w:jc w:val="both"/>
        <w:rPr>
          <w:rFonts w:ascii="Sylfaen" w:hAnsi="Sylfaen"/>
          <w:lang w:val="ka-GE"/>
        </w:rPr>
      </w:pPr>
    </w:p>
    <w:p w14:paraId="41DF62A5" w14:textId="31D8399F" w:rsidR="00F265A6" w:rsidRDefault="00F265A6" w:rsidP="00036B19">
      <w:pPr>
        <w:spacing w:line="276" w:lineRule="auto"/>
        <w:jc w:val="both"/>
        <w:rPr>
          <w:rFonts w:ascii="Sylfaen" w:hAnsi="Sylfaen"/>
          <w:lang w:val="ka-GE"/>
        </w:rPr>
      </w:pPr>
    </w:p>
    <w:p w14:paraId="4F274EE5" w14:textId="320A81A2" w:rsidR="00F265A6" w:rsidRDefault="00F265A6" w:rsidP="00036B19">
      <w:pPr>
        <w:spacing w:line="276" w:lineRule="auto"/>
        <w:jc w:val="both"/>
        <w:rPr>
          <w:rFonts w:ascii="Sylfaen" w:hAnsi="Sylfaen"/>
          <w:lang w:val="ka-GE"/>
        </w:rPr>
      </w:pPr>
    </w:p>
    <w:p w14:paraId="581BE08B" w14:textId="40821348" w:rsidR="00F265A6" w:rsidRDefault="00F265A6" w:rsidP="00036B19">
      <w:pPr>
        <w:spacing w:line="276" w:lineRule="auto"/>
        <w:jc w:val="both"/>
        <w:rPr>
          <w:rFonts w:ascii="Sylfaen" w:hAnsi="Sylfaen"/>
          <w:lang w:val="ka-GE"/>
        </w:rPr>
      </w:pPr>
    </w:p>
    <w:p w14:paraId="592A8261" w14:textId="4ED8992E" w:rsidR="00F265A6" w:rsidRDefault="00F265A6" w:rsidP="00036B19">
      <w:pPr>
        <w:spacing w:line="276" w:lineRule="auto"/>
        <w:jc w:val="both"/>
        <w:rPr>
          <w:rFonts w:ascii="Sylfaen" w:hAnsi="Sylfaen"/>
          <w:lang w:val="ka-GE"/>
        </w:rPr>
      </w:pPr>
    </w:p>
    <w:p w14:paraId="667960A9" w14:textId="77777777" w:rsidR="00F265A6" w:rsidRPr="00D07B3B" w:rsidRDefault="00F265A6" w:rsidP="00036B19">
      <w:pPr>
        <w:spacing w:line="276" w:lineRule="auto"/>
        <w:jc w:val="both"/>
        <w:rPr>
          <w:rFonts w:ascii="Sylfaen" w:hAnsi="Sylfaen"/>
          <w:lang w:val="ka-GE"/>
        </w:rPr>
      </w:pPr>
    </w:p>
    <w:p w14:paraId="607D6906" w14:textId="77777777" w:rsidR="009E2639" w:rsidRPr="00D07B3B" w:rsidRDefault="009E2639" w:rsidP="00036B19">
      <w:pPr>
        <w:spacing w:line="276" w:lineRule="auto"/>
        <w:jc w:val="both"/>
        <w:rPr>
          <w:rFonts w:ascii="Sylfaen" w:hAnsi="Sylfaen"/>
          <w:lang w:val="ka-GE"/>
        </w:rPr>
      </w:pPr>
    </w:p>
    <w:p w14:paraId="4633017E" w14:textId="77777777" w:rsidR="000441DA" w:rsidRPr="00D07B3B" w:rsidRDefault="000441DA" w:rsidP="00036B19">
      <w:pPr>
        <w:spacing w:line="276" w:lineRule="auto"/>
        <w:jc w:val="both"/>
        <w:rPr>
          <w:rFonts w:ascii="Sylfaen" w:hAnsi="Sylfaen"/>
          <w:b/>
          <w:lang w:val="ka-GE"/>
        </w:rPr>
      </w:pPr>
      <w:r w:rsidRPr="00D07B3B">
        <w:rPr>
          <w:rFonts w:ascii="Sylfaen" w:hAnsi="Sylfaen"/>
          <w:b/>
          <w:lang w:val="ka-GE"/>
        </w:rPr>
        <w:lastRenderedPageBreak/>
        <w:t>სოციალური დაზღვევის სისტემა დამოუკიდებელ საქართველოში (1918–1921 წლები)</w:t>
      </w:r>
    </w:p>
    <w:p w14:paraId="2DCD1159" w14:textId="77777777" w:rsidR="007C2708" w:rsidRPr="00D07B3B" w:rsidRDefault="007C2708" w:rsidP="00036B19">
      <w:pPr>
        <w:spacing w:line="276" w:lineRule="auto"/>
        <w:jc w:val="both"/>
        <w:rPr>
          <w:rFonts w:ascii="Sylfaen" w:hAnsi="Sylfaen"/>
          <w:b/>
          <w:lang w:val="ka-GE"/>
        </w:rPr>
      </w:pPr>
      <w:r w:rsidRPr="00D07B3B">
        <w:rPr>
          <w:rFonts w:ascii="Sylfaen" w:hAnsi="Sylfaen"/>
          <w:b/>
          <w:lang w:val="ka-GE"/>
        </w:rPr>
        <w:t>თენგიზ ვერულავა, კავკასიის უნივერსიტეტი</w:t>
      </w:r>
    </w:p>
    <w:p w14:paraId="2F1F3D41" w14:textId="77777777" w:rsidR="007C2708" w:rsidRPr="00D07B3B" w:rsidRDefault="007C2708" w:rsidP="00036B19">
      <w:pPr>
        <w:spacing w:line="276" w:lineRule="auto"/>
        <w:jc w:val="both"/>
        <w:rPr>
          <w:rFonts w:ascii="Sylfaen" w:hAnsi="Sylfaen"/>
          <w:lang w:val="ka-GE"/>
        </w:rPr>
      </w:pPr>
    </w:p>
    <w:p w14:paraId="5C7DA9BF" w14:textId="77777777" w:rsidR="000441DA" w:rsidRPr="00D07B3B" w:rsidRDefault="000441DA" w:rsidP="00036B19">
      <w:pPr>
        <w:spacing w:after="0" w:line="276" w:lineRule="auto"/>
        <w:jc w:val="both"/>
        <w:rPr>
          <w:rFonts w:ascii="Sylfaen" w:hAnsi="Sylfaen"/>
          <w:lang w:val="ka-GE"/>
        </w:rPr>
      </w:pPr>
      <w:r w:rsidRPr="00D07B3B">
        <w:rPr>
          <w:rFonts w:ascii="Sylfaen" w:hAnsi="Sylfaen"/>
          <w:b/>
          <w:bCs/>
          <w:lang w:val="ka-GE"/>
        </w:rPr>
        <w:t>თემა</w:t>
      </w:r>
      <w:r w:rsidR="00706D0C" w:rsidRPr="00D07B3B">
        <w:rPr>
          <w:rFonts w:ascii="Sylfaen" w:hAnsi="Sylfaen"/>
          <w:b/>
          <w:bCs/>
          <w:lang w:val="ka-GE"/>
        </w:rPr>
        <w:t xml:space="preserve">: </w:t>
      </w:r>
      <w:r w:rsidRPr="00D07B3B">
        <w:rPr>
          <w:rFonts w:ascii="Sylfaen" w:hAnsi="Sylfaen"/>
          <w:lang w:val="ka-GE"/>
        </w:rPr>
        <w:t>წარდგენილი კვლევა ეხება სოციალური დაზღვევის სისტემის ფორმირებასა და განვითარებას საქართველოს დემოკრატიული რესპუბლიკის პერიოდში (1918–1921 წწ.). კვლევის მთავარ ამოცანას წარმოადგენს იმ ისტორიული პროცესების გაანალიზება, რომლებმაც საფუძველი დაუდო დაზღვევის ინსტიტუციურ და ორგანიზაციულ სტრუქტურებს, როგორიც იყო საავადმყოფო კასების გაერთიანება, პროფკავშირების როლი და საექიმო დახმარების მიწოდების მოდელები. ნაშრომი ასევე მიმოიხილავს იმ ფაქტორებს, რომლებმაც ხელი შეუშალა ამ სისტემის განვითარებას.</w:t>
      </w:r>
    </w:p>
    <w:p w14:paraId="20DAF715" w14:textId="77777777" w:rsidR="000441DA" w:rsidRPr="00D07B3B" w:rsidRDefault="000441DA" w:rsidP="00036B19">
      <w:pPr>
        <w:spacing w:after="0" w:line="276" w:lineRule="auto"/>
        <w:jc w:val="both"/>
        <w:rPr>
          <w:rFonts w:ascii="Sylfaen" w:hAnsi="Sylfaen"/>
          <w:lang w:val="ka-GE"/>
        </w:rPr>
      </w:pPr>
      <w:r w:rsidRPr="00D07B3B">
        <w:rPr>
          <w:rFonts w:ascii="Sylfaen" w:hAnsi="Sylfaen"/>
          <w:b/>
          <w:bCs/>
          <w:lang w:val="ka-GE"/>
        </w:rPr>
        <w:t>აქტუალობა</w:t>
      </w:r>
      <w:r w:rsidR="00706D0C" w:rsidRPr="00D07B3B">
        <w:rPr>
          <w:rFonts w:ascii="Sylfaen" w:hAnsi="Sylfaen"/>
          <w:b/>
          <w:bCs/>
          <w:lang w:val="ka-GE"/>
        </w:rPr>
        <w:t xml:space="preserve">: </w:t>
      </w:r>
      <w:r w:rsidRPr="00D07B3B">
        <w:rPr>
          <w:rFonts w:ascii="Sylfaen" w:hAnsi="Sylfaen"/>
          <w:lang w:val="ka-GE"/>
        </w:rPr>
        <w:t>სოციალური სახელმწიფოს ცნების გააქტიურების თანამედროვე პირობებში განსაკუთრებით აქტუალურია ისტორიული გამოცდილების გადახედვა. საქართველოს დემოკრატიული რესპუბლიკა იყო პირველი ცდა ქართული სახელმწიფოს პირობებში დაეფუძნებინა სამართლიანობაზე და სოლიდარობაზე დაფუძნებული სოციალური დაცვის სისტემა. მიუხედავად რესპუბლიკის მოკლე არსებობისა, მისი სოციალური პოლიტიკა — მათ შორის დაზღვევა, პროფკავშირების ინსტიტუციური გაძლიერება და სამედიცინო უზრუნველყოფის მექანიზმები — თანამედროვე რეფორმებისათვის მნიშვნელოვან ისტორიულ საფუძველს ქმნის. სწორედ ამ წარსულზე დაფუძნებული გააზრება აუცილებელია იმისთვის, რომ სოციალური სისტემის ამჟამინდელი გამოწვევები არ იქნეს მოწყვეტილი ეროვნულ ისტორიულ მეხსიერებას.</w:t>
      </w:r>
    </w:p>
    <w:p w14:paraId="0B8E3099" w14:textId="77777777" w:rsidR="000441DA" w:rsidRPr="00D07B3B" w:rsidRDefault="000441DA" w:rsidP="00036B19">
      <w:pPr>
        <w:spacing w:after="0" w:line="276" w:lineRule="auto"/>
        <w:jc w:val="both"/>
        <w:rPr>
          <w:rFonts w:ascii="Sylfaen" w:hAnsi="Sylfaen"/>
          <w:lang w:val="ka-GE"/>
        </w:rPr>
      </w:pPr>
      <w:r w:rsidRPr="00D07B3B">
        <w:rPr>
          <w:rFonts w:ascii="Sylfaen" w:hAnsi="Sylfaen"/>
          <w:b/>
          <w:bCs/>
          <w:lang w:val="ka-GE"/>
        </w:rPr>
        <w:t>პრობლემა</w:t>
      </w:r>
      <w:r w:rsidR="00706D0C" w:rsidRPr="00D07B3B">
        <w:rPr>
          <w:rFonts w:ascii="Sylfaen" w:hAnsi="Sylfaen"/>
          <w:b/>
          <w:bCs/>
          <w:lang w:val="ka-GE"/>
        </w:rPr>
        <w:t xml:space="preserve">: </w:t>
      </w:r>
      <w:r w:rsidRPr="00D07B3B">
        <w:rPr>
          <w:rFonts w:ascii="Sylfaen" w:hAnsi="Sylfaen"/>
          <w:lang w:val="ka-GE"/>
        </w:rPr>
        <w:t>სამეცნიერო პრობლემას წარმოადგენს იმ საკითხის გაშლა, თუ რამდენად იყო შესაძლებელი სოციალური დაზღვევის სისტემის ინსტიტუციონალიზაცია რესურსებით მწირ, ომითა და არასტაბილურობით მოცულ სახელმწიფოში. კვლევა სვამს კითხვას: შეიქმნა თუ არა სრულფასოვანი დაზღვევის მოდელი, თუ ის დარჩა მხოლოდ პოლიტიკურ ხედვად და ექსპერიმენტულ სტადიაში? პარალელურად, მნიშვნელოვანი ხდება იმ წინააღმდეგობების იდენტიფიცირება, რაც ამ პროცესებს ახლდა — სამართლებრივი, ფინანსური და ადმინისტრაციული.</w:t>
      </w:r>
    </w:p>
    <w:p w14:paraId="1F2DA4C7" w14:textId="77777777" w:rsidR="000441DA" w:rsidRPr="00D07B3B" w:rsidRDefault="000441DA" w:rsidP="00036B19">
      <w:pPr>
        <w:spacing w:after="0" w:line="276" w:lineRule="auto"/>
        <w:jc w:val="both"/>
        <w:rPr>
          <w:rFonts w:ascii="Sylfaen" w:hAnsi="Sylfaen"/>
          <w:lang w:val="ka-GE"/>
        </w:rPr>
      </w:pPr>
      <w:r w:rsidRPr="00D07B3B">
        <w:rPr>
          <w:rFonts w:ascii="Sylfaen" w:hAnsi="Sylfaen"/>
          <w:b/>
          <w:bCs/>
          <w:lang w:val="ka-GE"/>
        </w:rPr>
        <w:t>მეთოდი</w:t>
      </w:r>
      <w:r w:rsidR="00706D0C" w:rsidRPr="00D07B3B">
        <w:rPr>
          <w:rFonts w:ascii="Sylfaen" w:hAnsi="Sylfaen"/>
          <w:b/>
          <w:bCs/>
          <w:lang w:val="ka-GE"/>
        </w:rPr>
        <w:t xml:space="preserve">: </w:t>
      </w:r>
      <w:r w:rsidRPr="00D07B3B">
        <w:rPr>
          <w:rFonts w:ascii="Sylfaen" w:hAnsi="Sylfaen"/>
          <w:lang w:val="ka-GE"/>
        </w:rPr>
        <w:t>კვლევა ეფუძნება ისტორიულ-დოკუმენტურ ანალიზს, პირველწყაროებზე დაყრდნობით (ლ. ელბაქიანი, ბ. ჭუმბურიძე, საარქივო დოკუმენტები, პროფკავშირების მასალები). გამოიყენება შინაარსობრივი ანალიზის მეთოდი, რათა დადგინდეს ძირითადი თემები — დაზღვევის ფორმები, კასების ფუნქცია, მმართველობის მოდელები და დაფინანსება. გარდა ამისა, გამოყენებულია შედარებითი ანალიზი სხვა ევროპულ სოციალური დემოკრატიული ქვეყნების გამოცდილებასთან მიმართებაში, განსაკუთრებით გერმანიის მაგალითზე.</w:t>
      </w:r>
    </w:p>
    <w:p w14:paraId="51E2B0A2" w14:textId="77777777" w:rsidR="009E2639" w:rsidRPr="00D07B3B" w:rsidRDefault="000441DA" w:rsidP="00036B19">
      <w:pPr>
        <w:spacing w:after="0" w:line="276" w:lineRule="auto"/>
        <w:jc w:val="both"/>
        <w:rPr>
          <w:rFonts w:ascii="Sylfaen" w:hAnsi="Sylfaen"/>
          <w:lang w:val="ka-GE"/>
        </w:rPr>
      </w:pPr>
      <w:r w:rsidRPr="00D07B3B">
        <w:rPr>
          <w:rFonts w:ascii="Sylfaen" w:hAnsi="Sylfaen"/>
          <w:b/>
          <w:bCs/>
          <w:lang w:val="ka-GE"/>
        </w:rPr>
        <w:t>დასკვნა</w:t>
      </w:r>
      <w:r w:rsidR="00706D0C" w:rsidRPr="00D07B3B">
        <w:rPr>
          <w:rFonts w:ascii="Sylfaen" w:hAnsi="Sylfaen"/>
          <w:b/>
          <w:bCs/>
          <w:lang w:val="ka-GE"/>
        </w:rPr>
        <w:t xml:space="preserve">: </w:t>
      </w:r>
      <w:r w:rsidRPr="00D07B3B">
        <w:rPr>
          <w:rFonts w:ascii="Sylfaen" w:hAnsi="Sylfaen"/>
          <w:lang w:val="ka-GE"/>
        </w:rPr>
        <w:t xml:space="preserve">კვლევის შედეგად გამოიკვეთა, რომ საქართველოს დემოკრატიული რესპუბლიკის პერიოდში სოციალური დაზღვევის სისტემამ განიცადა მნიშვნელოვანი საწყისი განვითარების ეტაპი, განსაკუთრებით ტფილისში საერთო საქალაქო საავადმყოფო კასის </w:t>
      </w:r>
      <w:r w:rsidRPr="00D07B3B">
        <w:rPr>
          <w:rFonts w:ascii="Sylfaen" w:hAnsi="Sylfaen"/>
          <w:lang w:val="ka-GE"/>
        </w:rPr>
        <w:lastRenderedPageBreak/>
        <w:t>შექმნით. პროფკავშირებმა მნიშვნელოვანი როლი ითამაშეს ამ პროცესის დემოკრატიზაციასა და თვითმმართველობის პრინციპების დანერგვაში. თუმცა სისტემის სრულფასოვან ინსტიტუციონალიზაციას ხელი შეუშალა ომმა, ფინანსურმა კრიზისმა და სახელმწიფოს ხანმოკლე არსებობამ. კვლევის შედეგები შესაძლოა გამოყენებულ იქნეს როგორც ისტორიული საფუძველი საქართველოს თანამედროვე სოციალური პოლიტიკისა და დაზღვევის რეფორმისათვის</w:t>
      </w:r>
      <w:r w:rsidR="000C1C1B" w:rsidRPr="00D07B3B">
        <w:rPr>
          <w:rFonts w:ascii="Sylfaen" w:hAnsi="Sylfaen"/>
          <w:lang w:val="ka-GE"/>
        </w:rPr>
        <w:t>.</w:t>
      </w:r>
    </w:p>
    <w:p w14:paraId="009F2945" w14:textId="4C935FDC" w:rsidR="000C1C1B" w:rsidRDefault="000C1C1B" w:rsidP="00036B19">
      <w:pPr>
        <w:spacing w:line="276" w:lineRule="auto"/>
        <w:jc w:val="both"/>
        <w:rPr>
          <w:rFonts w:ascii="Sylfaen" w:hAnsi="Sylfaen"/>
          <w:lang w:val="ka-GE"/>
        </w:rPr>
      </w:pPr>
    </w:p>
    <w:p w14:paraId="4CD16BEA" w14:textId="1925C68D" w:rsidR="008F5B50" w:rsidRDefault="008F5B50" w:rsidP="00036B19">
      <w:pPr>
        <w:spacing w:line="276" w:lineRule="auto"/>
        <w:jc w:val="both"/>
        <w:rPr>
          <w:rFonts w:ascii="Sylfaen" w:hAnsi="Sylfaen"/>
          <w:lang w:val="ka-GE"/>
        </w:rPr>
      </w:pPr>
    </w:p>
    <w:p w14:paraId="593EE131" w14:textId="5C520A10" w:rsidR="008F5B50" w:rsidRDefault="008F5B50" w:rsidP="00036B19">
      <w:pPr>
        <w:spacing w:line="276" w:lineRule="auto"/>
        <w:jc w:val="both"/>
        <w:rPr>
          <w:rFonts w:ascii="Sylfaen" w:hAnsi="Sylfaen"/>
          <w:lang w:val="ka-GE"/>
        </w:rPr>
      </w:pPr>
    </w:p>
    <w:p w14:paraId="5258EBEA" w14:textId="385F639F" w:rsidR="008F5B50" w:rsidRDefault="008F5B50" w:rsidP="00036B19">
      <w:pPr>
        <w:spacing w:line="276" w:lineRule="auto"/>
        <w:jc w:val="both"/>
        <w:rPr>
          <w:rFonts w:ascii="Sylfaen" w:hAnsi="Sylfaen"/>
          <w:lang w:val="ka-GE"/>
        </w:rPr>
      </w:pPr>
    </w:p>
    <w:p w14:paraId="3E7DAF04" w14:textId="76B007A3" w:rsidR="008F5B50" w:rsidRDefault="008F5B50" w:rsidP="00036B19">
      <w:pPr>
        <w:spacing w:line="276" w:lineRule="auto"/>
        <w:jc w:val="both"/>
        <w:rPr>
          <w:rFonts w:ascii="Sylfaen" w:hAnsi="Sylfaen"/>
          <w:lang w:val="ka-GE"/>
        </w:rPr>
      </w:pPr>
    </w:p>
    <w:p w14:paraId="5A21FA97" w14:textId="64974ECA" w:rsidR="008F5B50" w:rsidRDefault="008F5B50" w:rsidP="00036B19">
      <w:pPr>
        <w:spacing w:line="276" w:lineRule="auto"/>
        <w:jc w:val="both"/>
        <w:rPr>
          <w:rFonts w:ascii="Sylfaen" w:hAnsi="Sylfaen"/>
          <w:lang w:val="ka-GE"/>
        </w:rPr>
      </w:pPr>
    </w:p>
    <w:p w14:paraId="1BB696B8" w14:textId="46C0C392" w:rsidR="008F5B50" w:rsidRDefault="008F5B50" w:rsidP="00036B19">
      <w:pPr>
        <w:spacing w:line="276" w:lineRule="auto"/>
        <w:jc w:val="both"/>
        <w:rPr>
          <w:rFonts w:ascii="Sylfaen" w:hAnsi="Sylfaen"/>
          <w:lang w:val="ka-GE"/>
        </w:rPr>
      </w:pPr>
    </w:p>
    <w:p w14:paraId="6C1B90C0" w14:textId="788D1859" w:rsidR="008F5B50" w:rsidRDefault="008F5B50" w:rsidP="00036B19">
      <w:pPr>
        <w:spacing w:line="276" w:lineRule="auto"/>
        <w:jc w:val="both"/>
        <w:rPr>
          <w:rFonts w:ascii="Sylfaen" w:hAnsi="Sylfaen"/>
          <w:lang w:val="ka-GE"/>
        </w:rPr>
      </w:pPr>
    </w:p>
    <w:p w14:paraId="57EBFF3F" w14:textId="13AC09E7" w:rsidR="008F5B50" w:rsidRDefault="008F5B50" w:rsidP="00036B19">
      <w:pPr>
        <w:spacing w:line="276" w:lineRule="auto"/>
        <w:jc w:val="both"/>
        <w:rPr>
          <w:rFonts w:ascii="Sylfaen" w:hAnsi="Sylfaen"/>
          <w:lang w:val="ka-GE"/>
        </w:rPr>
      </w:pPr>
    </w:p>
    <w:p w14:paraId="4A04999E" w14:textId="2D860CCE" w:rsidR="008F5B50" w:rsidRDefault="008F5B50" w:rsidP="00036B19">
      <w:pPr>
        <w:spacing w:line="276" w:lineRule="auto"/>
        <w:jc w:val="both"/>
        <w:rPr>
          <w:rFonts w:ascii="Sylfaen" w:hAnsi="Sylfaen"/>
          <w:lang w:val="ka-GE"/>
        </w:rPr>
      </w:pPr>
    </w:p>
    <w:p w14:paraId="0AA5FC7A" w14:textId="1CD38C4B" w:rsidR="008F5B50" w:rsidRDefault="008F5B50" w:rsidP="00036B19">
      <w:pPr>
        <w:spacing w:line="276" w:lineRule="auto"/>
        <w:jc w:val="both"/>
        <w:rPr>
          <w:rFonts w:ascii="Sylfaen" w:hAnsi="Sylfaen"/>
          <w:lang w:val="ka-GE"/>
        </w:rPr>
      </w:pPr>
    </w:p>
    <w:p w14:paraId="7AB9E705" w14:textId="48E0997C" w:rsidR="008F5B50" w:rsidRDefault="008F5B50" w:rsidP="00036B19">
      <w:pPr>
        <w:spacing w:line="276" w:lineRule="auto"/>
        <w:jc w:val="both"/>
        <w:rPr>
          <w:rFonts w:ascii="Sylfaen" w:hAnsi="Sylfaen"/>
          <w:lang w:val="ka-GE"/>
        </w:rPr>
      </w:pPr>
    </w:p>
    <w:p w14:paraId="6B6D0ED3" w14:textId="51DE9A41" w:rsidR="008F5B50" w:rsidRDefault="008F5B50" w:rsidP="00036B19">
      <w:pPr>
        <w:spacing w:line="276" w:lineRule="auto"/>
        <w:jc w:val="both"/>
        <w:rPr>
          <w:rFonts w:ascii="Sylfaen" w:hAnsi="Sylfaen"/>
          <w:lang w:val="ka-GE"/>
        </w:rPr>
      </w:pPr>
    </w:p>
    <w:p w14:paraId="63D09524" w14:textId="53F664A3" w:rsidR="008F5B50" w:rsidRDefault="008F5B50" w:rsidP="00036B19">
      <w:pPr>
        <w:spacing w:line="276" w:lineRule="auto"/>
        <w:jc w:val="both"/>
        <w:rPr>
          <w:rFonts w:ascii="Sylfaen" w:hAnsi="Sylfaen"/>
          <w:lang w:val="ka-GE"/>
        </w:rPr>
      </w:pPr>
    </w:p>
    <w:p w14:paraId="2E7FA3E6" w14:textId="71BF6A7F" w:rsidR="008F5B50" w:rsidRDefault="008F5B50" w:rsidP="00036B19">
      <w:pPr>
        <w:spacing w:line="276" w:lineRule="auto"/>
        <w:jc w:val="both"/>
        <w:rPr>
          <w:rFonts w:ascii="Sylfaen" w:hAnsi="Sylfaen"/>
          <w:lang w:val="ka-GE"/>
        </w:rPr>
      </w:pPr>
    </w:p>
    <w:p w14:paraId="57656FF7" w14:textId="69852ADF" w:rsidR="008F5B50" w:rsidRDefault="008F5B50" w:rsidP="00036B19">
      <w:pPr>
        <w:spacing w:line="276" w:lineRule="auto"/>
        <w:jc w:val="both"/>
        <w:rPr>
          <w:rFonts w:ascii="Sylfaen" w:hAnsi="Sylfaen"/>
          <w:lang w:val="ka-GE"/>
        </w:rPr>
      </w:pPr>
    </w:p>
    <w:p w14:paraId="34CAAC8A" w14:textId="5E4A09D1" w:rsidR="008F5B50" w:rsidRDefault="008F5B50" w:rsidP="00036B19">
      <w:pPr>
        <w:spacing w:line="276" w:lineRule="auto"/>
        <w:jc w:val="both"/>
        <w:rPr>
          <w:rFonts w:ascii="Sylfaen" w:hAnsi="Sylfaen"/>
          <w:lang w:val="ka-GE"/>
        </w:rPr>
      </w:pPr>
    </w:p>
    <w:p w14:paraId="59676F0A" w14:textId="701BC3D9" w:rsidR="008F5B50" w:rsidRDefault="008F5B50" w:rsidP="00036B19">
      <w:pPr>
        <w:spacing w:line="276" w:lineRule="auto"/>
        <w:jc w:val="both"/>
        <w:rPr>
          <w:rFonts w:ascii="Sylfaen" w:hAnsi="Sylfaen"/>
          <w:lang w:val="ka-GE"/>
        </w:rPr>
      </w:pPr>
    </w:p>
    <w:p w14:paraId="74354747" w14:textId="3AFC5AEA" w:rsidR="008F5B50" w:rsidRDefault="008F5B50" w:rsidP="00036B19">
      <w:pPr>
        <w:spacing w:line="276" w:lineRule="auto"/>
        <w:jc w:val="both"/>
        <w:rPr>
          <w:rFonts w:ascii="Sylfaen" w:hAnsi="Sylfaen"/>
          <w:lang w:val="ka-GE"/>
        </w:rPr>
      </w:pPr>
    </w:p>
    <w:p w14:paraId="7E38A10A" w14:textId="5D86FB43" w:rsidR="008F5B50" w:rsidRDefault="008F5B50" w:rsidP="00036B19">
      <w:pPr>
        <w:spacing w:line="276" w:lineRule="auto"/>
        <w:jc w:val="both"/>
        <w:rPr>
          <w:rFonts w:ascii="Sylfaen" w:hAnsi="Sylfaen"/>
          <w:lang w:val="ka-GE"/>
        </w:rPr>
      </w:pPr>
    </w:p>
    <w:p w14:paraId="1E621248" w14:textId="33641EF0" w:rsidR="008F5B50" w:rsidRDefault="008F5B50" w:rsidP="00036B19">
      <w:pPr>
        <w:spacing w:line="276" w:lineRule="auto"/>
        <w:jc w:val="both"/>
        <w:rPr>
          <w:rFonts w:ascii="Sylfaen" w:hAnsi="Sylfaen"/>
          <w:lang w:val="ka-GE"/>
        </w:rPr>
      </w:pPr>
    </w:p>
    <w:p w14:paraId="23039B4E" w14:textId="77777777" w:rsidR="008F5B50" w:rsidRPr="00D07B3B" w:rsidRDefault="008F5B50" w:rsidP="00036B19">
      <w:pPr>
        <w:spacing w:line="276" w:lineRule="auto"/>
        <w:jc w:val="both"/>
        <w:rPr>
          <w:rFonts w:ascii="Sylfaen" w:hAnsi="Sylfaen"/>
          <w:lang w:val="ka-GE"/>
        </w:rPr>
      </w:pPr>
    </w:p>
    <w:p w14:paraId="74FEFD8D" w14:textId="77777777" w:rsidR="000C1C1B" w:rsidRPr="00D07B3B" w:rsidRDefault="000C1C1B" w:rsidP="00036B19">
      <w:pPr>
        <w:spacing w:line="276" w:lineRule="auto"/>
        <w:jc w:val="both"/>
        <w:rPr>
          <w:rFonts w:ascii="Sylfaen" w:hAnsi="Sylfaen"/>
          <w:b/>
          <w:lang w:val="ka-GE"/>
        </w:rPr>
      </w:pPr>
      <w:r w:rsidRPr="00D07B3B">
        <w:rPr>
          <w:rFonts w:ascii="Sylfaen" w:hAnsi="Sylfaen"/>
          <w:b/>
          <w:lang w:val="ka-GE"/>
        </w:rPr>
        <w:lastRenderedPageBreak/>
        <w:t>დეპუტატ ქართველ ებრაელთა მოღვაწეობის ისტორიიდან საქართველოს დემოკრატიულ რესპუბლიკაში</w:t>
      </w:r>
    </w:p>
    <w:p w14:paraId="755200FB" w14:textId="5C69C910" w:rsidR="000C1C1B" w:rsidRDefault="000C1C1B" w:rsidP="00036B19">
      <w:pPr>
        <w:spacing w:line="276" w:lineRule="auto"/>
        <w:jc w:val="both"/>
        <w:rPr>
          <w:rFonts w:ascii="Sylfaen" w:hAnsi="Sylfaen" w:cs="Sylfaen"/>
          <w:b/>
          <w:lang w:val="ka-GE"/>
        </w:rPr>
      </w:pPr>
      <w:r w:rsidRPr="00D07B3B">
        <w:rPr>
          <w:rFonts w:ascii="Sylfaen" w:hAnsi="Sylfaen"/>
          <w:b/>
          <w:lang w:val="ka-GE"/>
        </w:rPr>
        <w:t xml:space="preserve">ოთარ ნიკოლეიშვილი, </w:t>
      </w:r>
      <w:r w:rsidRPr="00D07B3B">
        <w:rPr>
          <w:rFonts w:ascii="Sylfaen" w:hAnsi="Sylfaen" w:cs="Sylfaen"/>
          <w:b/>
          <w:lang w:val="ka-GE"/>
        </w:rPr>
        <w:t>აკაკი</w:t>
      </w:r>
      <w:r w:rsidRPr="00D07B3B">
        <w:rPr>
          <w:rFonts w:ascii="Sylfaen" w:hAnsi="Sylfaen"/>
          <w:b/>
          <w:lang w:val="ka-GE"/>
        </w:rPr>
        <w:t xml:space="preserve"> </w:t>
      </w:r>
      <w:r w:rsidRPr="00D07B3B">
        <w:rPr>
          <w:rFonts w:ascii="Sylfaen" w:hAnsi="Sylfaen" w:cs="Sylfaen"/>
          <w:b/>
          <w:lang w:val="ka-GE"/>
        </w:rPr>
        <w:t>წერეთლის</w:t>
      </w:r>
      <w:r w:rsidRPr="00D07B3B">
        <w:rPr>
          <w:rFonts w:ascii="Sylfaen" w:hAnsi="Sylfaen"/>
          <w:b/>
          <w:lang w:val="ka-GE"/>
        </w:rPr>
        <w:t xml:space="preserve"> </w:t>
      </w:r>
      <w:r w:rsidRPr="00D07B3B">
        <w:rPr>
          <w:rFonts w:ascii="Sylfaen" w:hAnsi="Sylfaen" w:cs="Sylfaen"/>
          <w:b/>
          <w:lang w:val="ka-GE"/>
        </w:rPr>
        <w:t>სახელმწიფო</w:t>
      </w:r>
      <w:r w:rsidRPr="00D07B3B">
        <w:rPr>
          <w:rFonts w:ascii="Sylfaen" w:hAnsi="Sylfaen"/>
          <w:b/>
          <w:lang w:val="ka-GE"/>
        </w:rPr>
        <w:t xml:space="preserve"> </w:t>
      </w:r>
      <w:r w:rsidRPr="00D07B3B">
        <w:rPr>
          <w:rFonts w:ascii="Sylfaen" w:hAnsi="Sylfaen" w:cs="Sylfaen"/>
          <w:b/>
          <w:lang w:val="ka-GE"/>
        </w:rPr>
        <w:t>უნივერსიტეტი</w:t>
      </w:r>
    </w:p>
    <w:p w14:paraId="615360D3" w14:textId="77777777" w:rsidR="008F5B50" w:rsidRPr="00D07B3B" w:rsidRDefault="008F5B50" w:rsidP="00036B19">
      <w:pPr>
        <w:spacing w:line="276" w:lineRule="auto"/>
        <w:jc w:val="both"/>
        <w:rPr>
          <w:rFonts w:ascii="Sylfaen" w:hAnsi="Sylfaen"/>
          <w:b/>
          <w:lang w:val="ka-GE"/>
        </w:rPr>
      </w:pPr>
    </w:p>
    <w:p w14:paraId="65FCA52D" w14:textId="77777777" w:rsidR="000C1C1B" w:rsidRPr="00D07B3B" w:rsidRDefault="000C1C1B" w:rsidP="00036B19">
      <w:pPr>
        <w:spacing w:line="276" w:lineRule="auto"/>
        <w:jc w:val="both"/>
        <w:rPr>
          <w:rFonts w:ascii="Sylfaen" w:hAnsi="Sylfaen"/>
          <w:lang w:val="ka-GE"/>
        </w:rPr>
      </w:pPr>
      <w:r w:rsidRPr="00D07B3B">
        <w:rPr>
          <w:rFonts w:ascii="Sylfaen" w:hAnsi="Sylfaen" w:cs="Sylfaen"/>
          <w:lang w:val="ka-GE"/>
        </w:rPr>
        <w:t>საქართველოს</w:t>
      </w:r>
      <w:r w:rsidRPr="00D07B3B">
        <w:rPr>
          <w:rFonts w:ascii="Sylfaen" w:hAnsi="Sylfaen"/>
          <w:lang w:val="ka-GE"/>
        </w:rPr>
        <w:t xml:space="preserve"> </w:t>
      </w:r>
      <w:r w:rsidRPr="00D07B3B">
        <w:rPr>
          <w:rFonts w:ascii="Sylfaen" w:hAnsi="Sylfaen" w:cs="Sylfaen"/>
          <w:lang w:val="ka-GE"/>
        </w:rPr>
        <w:t>დემოკრატიული</w:t>
      </w:r>
      <w:r w:rsidRPr="00D07B3B">
        <w:rPr>
          <w:rFonts w:ascii="Sylfaen" w:hAnsi="Sylfaen"/>
          <w:lang w:val="ka-GE"/>
        </w:rPr>
        <w:t xml:space="preserve"> </w:t>
      </w:r>
      <w:r w:rsidRPr="00D07B3B">
        <w:rPr>
          <w:rFonts w:ascii="Sylfaen" w:hAnsi="Sylfaen" w:cs="Sylfaen"/>
          <w:lang w:val="ka-GE"/>
        </w:rPr>
        <w:t>რესპუბლიკის</w:t>
      </w:r>
      <w:r w:rsidRPr="00D07B3B">
        <w:rPr>
          <w:rFonts w:ascii="Sylfaen" w:hAnsi="Sylfaen"/>
          <w:lang w:val="ka-GE"/>
        </w:rPr>
        <w:t xml:space="preserve"> </w:t>
      </w:r>
      <w:r w:rsidRPr="00D07B3B">
        <w:rPr>
          <w:rFonts w:ascii="Sylfaen" w:hAnsi="Sylfaen" w:cs="Sylfaen"/>
          <w:lang w:val="ka-GE"/>
        </w:rPr>
        <w:t>ისტორიაში ქართველ საზოგადოებრივ-პოლიტიკურ მოღვაწეთა გარდა საკმაოდ დიდი</w:t>
      </w:r>
      <w:r w:rsidRPr="00D07B3B">
        <w:rPr>
          <w:rFonts w:ascii="Sylfaen" w:hAnsi="Sylfaen"/>
          <w:lang w:val="ka-GE"/>
        </w:rPr>
        <w:t xml:space="preserve"> </w:t>
      </w:r>
      <w:r w:rsidRPr="00D07B3B">
        <w:rPr>
          <w:rFonts w:ascii="Sylfaen" w:hAnsi="Sylfaen" w:cs="Sylfaen"/>
          <w:lang w:val="ka-GE"/>
        </w:rPr>
        <w:t>დამსახურება</w:t>
      </w:r>
      <w:r w:rsidRPr="00D07B3B">
        <w:rPr>
          <w:rFonts w:ascii="Sylfaen" w:hAnsi="Sylfaen"/>
          <w:lang w:val="ka-GE"/>
        </w:rPr>
        <w:t xml:space="preserve"> </w:t>
      </w:r>
      <w:r w:rsidRPr="00D07B3B">
        <w:rPr>
          <w:rFonts w:ascii="Sylfaen" w:hAnsi="Sylfaen" w:cs="Sylfaen"/>
          <w:lang w:val="ka-GE"/>
        </w:rPr>
        <w:t>მიუძღვით</w:t>
      </w:r>
      <w:r w:rsidRPr="00D07B3B">
        <w:rPr>
          <w:rFonts w:ascii="Sylfaen" w:hAnsi="Sylfaen"/>
          <w:lang w:val="ka-GE"/>
        </w:rPr>
        <w:t xml:space="preserve"> </w:t>
      </w:r>
      <w:r w:rsidRPr="00D07B3B">
        <w:rPr>
          <w:rFonts w:ascii="Sylfaen" w:hAnsi="Sylfaen" w:cs="Sylfaen"/>
          <w:lang w:val="ka-GE"/>
        </w:rPr>
        <w:t>ეთნიკურად არაქართული ეთნოსის წარმომადგენლებს, მათ შორის, ჩვენს ქვეყანაში მცხოვრებ ქართველ</w:t>
      </w:r>
      <w:r w:rsidRPr="00D07B3B">
        <w:rPr>
          <w:rFonts w:ascii="Sylfaen" w:hAnsi="Sylfaen"/>
          <w:lang w:val="ka-GE"/>
        </w:rPr>
        <w:t xml:space="preserve"> </w:t>
      </w:r>
      <w:r w:rsidRPr="00D07B3B">
        <w:rPr>
          <w:rFonts w:ascii="Sylfaen" w:hAnsi="Sylfaen" w:cs="Sylfaen"/>
          <w:lang w:val="ka-GE"/>
        </w:rPr>
        <w:t xml:space="preserve">ებრაელებსაც. </w:t>
      </w:r>
      <w:r w:rsidRPr="00D07B3B">
        <w:rPr>
          <w:rFonts w:ascii="Sylfaen" w:hAnsi="Sylfaen"/>
          <w:lang w:val="ka-GE"/>
        </w:rPr>
        <w:t xml:space="preserve">როგორც ცნობილია, 1918 </w:t>
      </w:r>
      <w:r w:rsidRPr="00D07B3B">
        <w:rPr>
          <w:rFonts w:ascii="Sylfaen" w:hAnsi="Sylfaen" w:cs="Sylfaen"/>
          <w:lang w:val="ka-GE"/>
        </w:rPr>
        <w:t>წლის</w:t>
      </w:r>
      <w:r w:rsidRPr="00D07B3B">
        <w:rPr>
          <w:rFonts w:ascii="Sylfaen" w:hAnsi="Sylfaen"/>
          <w:lang w:val="ka-GE"/>
        </w:rPr>
        <w:t xml:space="preserve"> 26 </w:t>
      </w:r>
      <w:r w:rsidRPr="00D07B3B">
        <w:rPr>
          <w:rFonts w:ascii="Sylfaen" w:hAnsi="Sylfaen" w:cs="Sylfaen"/>
          <w:lang w:val="ka-GE"/>
        </w:rPr>
        <w:t>მაისს</w:t>
      </w:r>
      <w:r w:rsidRPr="00D07B3B">
        <w:rPr>
          <w:rFonts w:ascii="Sylfaen" w:hAnsi="Sylfaen"/>
          <w:lang w:val="ka-GE"/>
        </w:rPr>
        <w:t xml:space="preserve"> </w:t>
      </w:r>
      <w:r w:rsidRPr="00D07B3B">
        <w:rPr>
          <w:rFonts w:ascii="Sylfaen" w:hAnsi="Sylfaen" w:cs="Sylfaen"/>
          <w:lang w:val="ka-GE"/>
        </w:rPr>
        <w:t>ეროვნულმა</w:t>
      </w:r>
      <w:r w:rsidRPr="00D07B3B">
        <w:rPr>
          <w:rFonts w:ascii="Sylfaen" w:hAnsi="Sylfaen"/>
          <w:lang w:val="ka-GE"/>
        </w:rPr>
        <w:t xml:space="preserve"> </w:t>
      </w:r>
      <w:r w:rsidRPr="00D07B3B">
        <w:rPr>
          <w:rFonts w:ascii="Sylfaen" w:hAnsi="Sylfaen" w:cs="Sylfaen"/>
          <w:lang w:val="ka-GE"/>
        </w:rPr>
        <w:t>საბჭომ</w:t>
      </w:r>
      <w:r w:rsidRPr="00D07B3B">
        <w:rPr>
          <w:rFonts w:ascii="Sylfaen" w:hAnsi="Sylfaen"/>
          <w:lang w:val="ka-GE"/>
        </w:rPr>
        <w:t xml:space="preserve"> </w:t>
      </w:r>
      <w:r w:rsidRPr="00D07B3B">
        <w:rPr>
          <w:rFonts w:ascii="Sylfaen" w:hAnsi="Sylfaen" w:cs="Sylfaen"/>
          <w:lang w:val="ka-GE"/>
        </w:rPr>
        <w:t>ერთხმად</w:t>
      </w:r>
      <w:r w:rsidRPr="00D07B3B">
        <w:rPr>
          <w:rFonts w:ascii="Sylfaen" w:hAnsi="Sylfaen"/>
          <w:lang w:val="ka-GE"/>
        </w:rPr>
        <w:t xml:space="preserve"> </w:t>
      </w:r>
      <w:r w:rsidRPr="00D07B3B">
        <w:rPr>
          <w:rFonts w:ascii="Sylfaen" w:hAnsi="Sylfaen" w:cs="Sylfaen"/>
          <w:lang w:val="ka-GE"/>
        </w:rPr>
        <w:t>დაამტკიცა</w:t>
      </w:r>
      <w:r w:rsidRPr="00D07B3B">
        <w:rPr>
          <w:rFonts w:ascii="Sylfaen" w:hAnsi="Sylfaen"/>
          <w:lang w:val="ka-GE"/>
        </w:rPr>
        <w:t xml:space="preserve"> </w:t>
      </w:r>
      <w:r w:rsidRPr="00D07B3B">
        <w:rPr>
          <w:rFonts w:ascii="Sylfaen" w:hAnsi="Sylfaen" w:cs="Sylfaen"/>
          <w:lang w:val="ka-GE"/>
        </w:rPr>
        <w:t>საქართველოს</w:t>
      </w:r>
      <w:r w:rsidRPr="00D07B3B">
        <w:rPr>
          <w:rFonts w:ascii="Sylfaen" w:hAnsi="Sylfaen"/>
          <w:lang w:val="ka-GE"/>
        </w:rPr>
        <w:t xml:space="preserve"> </w:t>
      </w:r>
      <w:r w:rsidRPr="00D07B3B">
        <w:rPr>
          <w:rFonts w:ascii="Sylfaen" w:hAnsi="Sylfaen" w:cs="Sylfaen"/>
          <w:lang w:val="ka-GE"/>
        </w:rPr>
        <w:t>დამოუკიდებლობის</w:t>
      </w:r>
      <w:r w:rsidRPr="00D07B3B">
        <w:rPr>
          <w:rFonts w:ascii="Sylfaen" w:hAnsi="Sylfaen"/>
          <w:lang w:val="ka-GE"/>
        </w:rPr>
        <w:t xml:space="preserve"> </w:t>
      </w:r>
      <w:r w:rsidRPr="00D07B3B">
        <w:rPr>
          <w:rFonts w:ascii="Sylfaen" w:hAnsi="Sylfaen" w:cs="Sylfaen"/>
          <w:lang w:val="ka-GE"/>
        </w:rPr>
        <w:t>აქტი</w:t>
      </w:r>
      <w:r w:rsidRPr="00D07B3B">
        <w:rPr>
          <w:rFonts w:ascii="Sylfaen" w:hAnsi="Sylfaen"/>
          <w:lang w:val="ka-GE"/>
        </w:rPr>
        <w:t xml:space="preserve">, </w:t>
      </w:r>
      <w:r w:rsidRPr="00D07B3B">
        <w:rPr>
          <w:rFonts w:ascii="Sylfaen" w:hAnsi="Sylfaen" w:cs="Sylfaen"/>
          <w:lang w:val="ka-GE"/>
        </w:rPr>
        <w:t>რომელსაც</w:t>
      </w:r>
      <w:r w:rsidRPr="00D07B3B">
        <w:rPr>
          <w:rFonts w:ascii="Sylfaen" w:hAnsi="Sylfaen"/>
          <w:lang w:val="ka-GE"/>
        </w:rPr>
        <w:t xml:space="preserve"> </w:t>
      </w:r>
      <w:r w:rsidRPr="00D07B3B">
        <w:rPr>
          <w:rFonts w:ascii="Sylfaen" w:hAnsi="Sylfaen" w:cs="Sylfaen"/>
          <w:lang w:val="ka-GE"/>
        </w:rPr>
        <w:t>ხელი</w:t>
      </w:r>
      <w:r w:rsidRPr="00D07B3B">
        <w:rPr>
          <w:rFonts w:ascii="Sylfaen" w:hAnsi="Sylfaen"/>
          <w:lang w:val="ka-GE"/>
        </w:rPr>
        <w:t xml:space="preserve"> </w:t>
      </w:r>
      <w:r w:rsidRPr="00D07B3B">
        <w:rPr>
          <w:rFonts w:ascii="Sylfaen" w:hAnsi="Sylfaen" w:cs="Sylfaen"/>
          <w:lang w:val="ka-GE"/>
        </w:rPr>
        <w:t>მოაწერა</w:t>
      </w:r>
      <w:r w:rsidRPr="00D07B3B">
        <w:rPr>
          <w:rFonts w:ascii="Sylfaen" w:hAnsi="Sylfaen"/>
          <w:lang w:val="ka-GE"/>
        </w:rPr>
        <w:t xml:space="preserve"> </w:t>
      </w:r>
      <w:r w:rsidRPr="00D07B3B">
        <w:rPr>
          <w:rFonts w:ascii="Sylfaen" w:hAnsi="Sylfaen" w:cs="Sylfaen"/>
          <w:lang w:val="ka-GE"/>
        </w:rPr>
        <w:t>ამ</w:t>
      </w:r>
      <w:r w:rsidRPr="00D07B3B">
        <w:rPr>
          <w:rFonts w:ascii="Sylfaen" w:hAnsi="Sylfaen"/>
          <w:lang w:val="ka-GE"/>
        </w:rPr>
        <w:t xml:space="preserve"> </w:t>
      </w:r>
      <w:r w:rsidRPr="00D07B3B">
        <w:rPr>
          <w:rFonts w:ascii="Sylfaen" w:hAnsi="Sylfaen" w:cs="Sylfaen"/>
          <w:lang w:val="ka-GE"/>
        </w:rPr>
        <w:t>საბჭოს</w:t>
      </w:r>
      <w:r w:rsidRPr="00D07B3B">
        <w:rPr>
          <w:rFonts w:ascii="Sylfaen" w:hAnsi="Sylfaen"/>
          <w:lang w:val="ka-GE"/>
        </w:rPr>
        <w:t xml:space="preserve"> 88 </w:t>
      </w:r>
      <w:r w:rsidRPr="00D07B3B">
        <w:rPr>
          <w:rFonts w:ascii="Sylfaen" w:hAnsi="Sylfaen" w:cs="Sylfaen"/>
          <w:lang w:val="ka-GE"/>
        </w:rPr>
        <w:t>წევრმა</w:t>
      </w:r>
      <w:r w:rsidRPr="00D07B3B">
        <w:rPr>
          <w:rFonts w:ascii="Sylfaen" w:hAnsi="Sylfaen"/>
          <w:lang w:val="ka-GE"/>
        </w:rPr>
        <w:t xml:space="preserve">. 1919 </w:t>
      </w:r>
      <w:r w:rsidRPr="00D07B3B">
        <w:rPr>
          <w:rFonts w:ascii="Sylfaen" w:hAnsi="Sylfaen" w:cs="Sylfaen"/>
          <w:lang w:val="ka-GE"/>
        </w:rPr>
        <w:t>წლის</w:t>
      </w:r>
      <w:r w:rsidRPr="00D07B3B">
        <w:rPr>
          <w:rFonts w:ascii="Sylfaen" w:hAnsi="Sylfaen"/>
          <w:lang w:val="ka-GE"/>
        </w:rPr>
        <w:t xml:space="preserve"> 12 </w:t>
      </w:r>
      <w:r w:rsidRPr="00D07B3B">
        <w:rPr>
          <w:rFonts w:ascii="Sylfaen" w:hAnsi="Sylfaen" w:cs="Sylfaen"/>
          <w:lang w:val="ka-GE"/>
        </w:rPr>
        <w:t>მარტს</w:t>
      </w:r>
      <w:r w:rsidRPr="00D07B3B">
        <w:rPr>
          <w:rFonts w:ascii="Sylfaen" w:hAnsi="Sylfaen"/>
          <w:lang w:val="ka-GE"/>
        </w:rPr>
        <w:t xml:space="preserve"> </w:t>
      </w:r>
      <w:r w:rsidRPr="00D07B3B">
        <w:rPr>
          <w:rFonts w:ascii="Sylfaen" w:hAnsi="Sylfaen" w:cs="Sylfaen"/>
          <w:lang w:val="ka-GE"/>
        </w:rPr>
        <w:t>ახლადარჩეულმა</w:t>
      </w:r>
      <w:r w:rsidRPr="00D07B3B">
        <w:rPr>
          <w:rFonts w:ascii="Sylfaen" w:hAnsi="Sylfaen"/>
          <w:lang w:val="ka-GE"/>
        </w:rPr>
        <w:t xml:space="preserve"> </w:t>
      </w:r>
      <w:r w:rsidRPr="00D07B3B">
        <w:rPr>
          <w:rFonts w:ascii="Sylfaen" w:hAnsi="Sylfaen" w:cs="Sylfaen"/>
          <w:lang w:val="ka-GE"/>
        </w:rPr>
        <w:t>დამფუძნებელმა</w:t>
      </w:r>
      <w:r w:rsidRPr="00D07B3B">
        <w:rPr>
          <w:rFonts w:ascii="Sylfaen" w:hAnsi="Sylfaen"/>
          <w:lang w:val="ka-GE"/>
        </w:rPr>
        <w:t xml:space="preserve"> </w:t>
      </w:r>
      <w:r w:rsidRPr="00D07B3B">
        <w:rPr>
          <w:rFonts w:ascii="Sylfaen" w:hAnsi="Sylfaen" w:cs="Sylfaen"/>
          <w:lang w:val="ka-GE"/>
        </w:rPr>
        <w:t>კრებამ</w:t>
      </w:r>
      <w:r w:rsidRPr="00D07B3B">
        <w:rPr>
          <w:rFonts w:ascii="Sylfaen" w:hAnsi="Sylfaen"/>
          <w:lang w:val="ka-GE"/>
        </w:rPr>
        <w:t xml:space="preserve"> </w:t>
      </w:r>
      <w:r w:rsidRPr="00D07B3B">
        <w:rPr>
          <w:rFonts w:ascii="Sylfaen" w:hAnsi="Sylfaen" w:cs="Sylfaen"/>
          <w:lang w:val="ka-GE"/>
        </w:rPr>
        <w:t>ხელახლა</w:t>
      </w:r>
      <w:r w:rsidRPr="00D07B3B">
        <w:rPr>
          <w:rFonts w:ascii="Sylfaen" w:hAnsi="Sylfaen"/>
          <w:lang w:val="ka-GE"/>
        </w:rPr>
        <w:t xml:space="preserve">, </w:t>
      </w:r>
      <w:r w:rsidRPr="00D07B3B">
        <w:rPr>
          <w:rFonts w:ascii="Sylfaen" w:hAnsi="Sylfaen" w:cs="Sylfaen"/>
          <w:lang w:val="ka-GE"/>
        </w:rPr>
        <w:t>მცირე</w:t>
      </w:r>
      <w:r w:rsidRPr="00D07B3B">
        <w:rPr>
          <w:rFonts w:ascii="Sylfaen" w:hAnsi="Sylfaen"/>
          <w:lang w:val="ka-GE"/>
        </w:rPr>
        <w:t xml:space="preserve"> </w:t>
      </w:r>
      <w:r w:rsidRPr="00D07B3B">
        <w:rPr>
          <w:rFonts w:ascii="Sylfaen" w:hAnsi="Sylfaen" w:cs="Sylfaen"/>
          <w:lang w:val="ka-GE"/>
        </w:rPr>
        <w:t>შესწორებით</w:t>
      </w:r>
      <w:r w:rsidRPr="00D07B3B">
        <w:rPr>
          <w:rFonts w:ascii="Sylfaen" w:hAnsi="Sylfaen"/>
          <w:lang w:val="ka-GE"/>
        </w:rPr>
        <w:t xml:space="preserve">, </w:t>
      </w:r>
      <w:r w:rsidRPr="00D07B3B">
        <w:rPr>
          <w:rFonts w:ascii="Sylfaen" w:hAnsi="Sylfaen" w:cs="Sylfaen"/>
          <w:lang w:val="ka-GE"/>
        </w:rPr>
        <w:t>დაამტკიცა ეს დოკუმენტი, რომელსაც</w:t>
      </w:r>
      <w:r w:rsidRPr="00D07B3B">
        <w:rPr>
          <w:rFonts w:ascii="Sylfaen" w:hAnsi="Sylfaen"/>
          <w:lang w:val="ka-GE"/>
        </w:rPr>
        <w:t xml:space="preserve"> </w:t>
      </w:r>
      <w:r w:rsidRPr="00D07B3B">
        <w:rPr>
          <w:rFonts w:ascii="Sylfaen" w:hAnsi="Sylfaen" w:cs="Sylfaen"/>
          <w:lang w:val="ka-GE"/>
        </w:rPr>
        <w:t>დამატებით</w:t>
      </w:r>
      <w:r w:rsidRPr="00D07B3B">
        <w:rPr>
          <w:rFonts w:ascii="Sylfaen" w:hAnsi="Sylfaen"/>
          <w:lang w:val="ka-GE"/>
        </w:rPr>
        <w:t xml:space="preserve"> 13 პიროვნებამაც  მოაწერა ხელი. მათ </w:t>
      </w:r>
      <w:r w:rsidRPr="00D07B3B">
        <w:rPr>
          <w:rFonts w:ascii="Sylfaen" w:hAnsi="Sylfaen" w:cs="Sylfaen"/>
          <w:lang w:val="ka-GE"/>
        </w:rPr>
        <w:t>შორის</w:t>
      </w:r>
      <w:r w:rsidRPr="00D07B3B">
        <w:rPr>
          <w:rFonts w:ascii="Sylfaen" w:hAnsi="Sylfaen"/>
          <w:lang w:val="ka-GE"/>
        </w:rPr>
        <w:t xml:space="preserve"> </w:t>
      </w:r>
      <w:r w:rsidRPr="00D07B3B">
        <w:rPr>
          <w:rFonts w:ascii="Sylfaen" w:hAnsi="Sylfaen" w:cs="Sylfaen"/>
          <w:lang w:val="ka-GE"/>
        </w:rPr>
        <w:t>ორი</w:t>
      </w:r>
      <w:r w:rsidRPr="00D07B3B">
        <w:rPr>
          <w:rFonts w:ascii="Sylfaen" w:hAnsi="Sylfaen"/>
          <w:lang w:val="ka-GE"/>
        </w:rPr>
        <w:t xml:space="preserve"> </w:t>
      </w:r>
      <w:r w:rsidRPr="00D07B3B">
        <w:rPr>
          <w:rFonts w:ascii="Sylfaen" w:hAnsi="Sylfaen" w:cs="Sylfaen"/>
          <w:lang w:val="ka-GE"/>
        </w:rPr>
        <w:t>ქართველი</w:t>
      </w:r>
      <w:r w:rsidRPr="00D07B3B">
        <w:rPr>
          <w:rFonts w:ascii="Sylfaen" w:hAnsi="Sylfaen"/>
          <w:lang w:val="ka-GE"/>
        </w:rPr>
        <w:t xml:space="preserve"> </w:t>
      </w:r>
      <w:r w:rsidRPr="00D07B3B">
        <w:rPr>
          <w:rFonts w:ascii="Sylfaen" w:hAnsi="Sylfaen" w:cs="Sylfaen"/>
          <w:lang w:val="ka-GE"/>
        </w:rPr>
        <w:t>ებრაელიც იყო - იოსებ</w:t>
      </w:r>
      <w:r w:rsidRPr="00D07B3B">
        <w:rPr>
          <w:rFonts w:ascii="Sylfaen" w:hAnsi="Sylfaen"/>
          <w:lang w:val="ka-GE"/>
        </w:rPr>
        <w:t xml:space="preserve"> </w:t>
      </w:r>
      <w:r w:rsidRPr="00D07B3B">
        <w:rPr>
          <w:rFonts w:ascii="Sylfaen" w:hAnsi="Sylfaen" w:cs="Sylfaen"/>
          <w:lang w:val="ka-GE"/>
        </w:rPr>
        <w:t>ელიგულაშვილი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მოსე</w:t>
      </w:r>
      <w:r w:rsidRPr="00D07B3B">
        <w:rPr>
          <w:rFonts w:ascii="Sylfaen" w:hAnsi="Sylfaen"/>
          <w:lang w:val="ka-GE"/>
        </w:rPr>
        <w:t xml:space="preserve"> </w:t>
      </w:r>
      <w:r w:rsidRPr="00D07B3B">
        <w:rPr>
          <w:rFonts w:ascii="Sylfaen" w:hAnsi="Sylfaen" w:cs="Sylfaen"/>
          <w:lang w:val="ka-GE"/>
        </w:rPr>
        <w:t>დავარაშვილი.</w:t>
      </w:r>
      <w:r w:rsidRPr="00D07B3B">
        <w:rPr>
          <w:rFonts w:ascii="Sylfaen" w:hAnsi="Sylfaen"/>
          <w:lang w:val="ka-GE"/>
        </w:rPr>
        <w:t xml:space="preserve"> მიუხედავად იმისა, რომ წარმოდგენილ ნაშრომში </w:t>
      </w:r>
      <w:r w:rsidRPr="00D07B3B">
        <w:rPr>
          <w:rFonts w:ascii="Sylfaen" w:hAnsi="Sylfaen" w:cs="Sylfaen"/>
          <w:lang w:val="ka-GE"/>
        </w:rPr>
        <w:t>ამ</w:t>
      </w:r>
      <w:r w:rsidRPr="00D07B3B">
        <w:rPr>
          <w:rFonts w:ascii="Sylfaen" w:hAnsi="Sylfaen"/>
          <w:lang w:val="ka-GE"/>
        </w:rPr>
        <w:t xml:space="preserve"> </w:t>
      </w:r>
      <w:r w:rsidRPr="00D07B3B">
        <w:rPr>
          <w:rFonts w:ascii="Sylfaen" w:hAnsi="Sylfaen" w:cs="Sylfaen"/>
          <w:lang w:val="ka-GE"/>
        </w:rPr>
        <w:t>ორი</w:t>
      </w:r>
      <w:r w:rsidRPr="00D07B3B">
        <w:rPr>
          <w:rFonts w:ascii="Sylfaen" w:hAnsi="Sylfaen"/>
          <w:lang w:val="ka-GE"/>
        </w:rPr>
        <w:t xml:space="preserve"> </w:t>
      </w:r>
      <w:r w:rsidRPr="00D07B3B">
        <w:rPr>
          <w:rFonts w:ascii="Sylfaen" w:hAnsi="Sylfaen" w:cs="Sylfaen"/>
          <w:lang w:val="ka-GE"/>
        </w:rPr>
        <w:t>პიროვნების</w:t>
      </w:r>
      <w:r w:rsidRPr="00D07B3B">
        <w:rPr>
          <w:rFonts w:ascii="Sylfaen" w:hAnsi="Sylfaen"/>
          <w:lang w:val="ka-GE"/>
        </w:rPr>
        <w:t xml:space="preserve"> </w:t>
      </w:r>
      <w:r w:rsidRPr="00D07B3B">
        <w:rPr>
          <w:rFonts w:ascii="Sylfaen" w:hAnsi="Sylfaen" w:cs="Sylfaen"/>
          <w:lang w:val="ka-GE"/>
        </w:rPr>
        <w:t>საზოგადოებრივ-პოლიტიკური</w:t>
      </w:r>
      <w:r w:rsidRPr="00D07B3B">
        <w:rPr>
          <w:rFonts w:ascii="Sylfaen" w:hAnsi="Sylfaen"/>
          <w:lang w:val="ka-GE"/>
        </w:rPr>
        <w:t xml:space="preserve"> </w:t>
      </w:r>
      <w:r w:rsidRPr="00D07B3B">
        <w:rPr>
          <w:rFonts w:ascii="Sylfaen" w:hAnsi="Sylfaen" w:cs="Sylfaen"/>
          <w:lang w:val="ka-GE"/>
        </w:rPr>
        <w:t xml:space="preserve">მოღვაწეობიდან </w:t>
      </w:r>
      <w:r w:rsidRPr="00D07B3B">
        <w:rPr>
          <w:rFonts w:ascii="Sylfaen" w:hAnsi="Sylfaen"/>
          <w:lang w:val="ka-GE"/>
        </w:rPr>
        <w:t>მხოლოდ რამდენიმე ეპიზოდია მოყვანილი, ვფიქრობთ, მათი მეშვეობითაც ნათლად შეიძლება დავინახოთ ის მნიშვნელოვანი როლი, რომელიც ქართველმა ებრაელებმა შეასრულეს იმ პერიოდის ჩვენი ქვეყნის სახელმწიფოებრივი აღმშენებლობის პროცესში.</w:t>
      </w:r>
    </w:p>
    <w:p w14:paraId="2859A343" w14:textId="56B65BB6" w:rsidR="00A23294" w:rsidRDefault="00A23294" w:rsidP="00036B19">
      <w:pPr>
        <w:spacing w:line="276" w:lineRule="auto"/>
        <w:jc w:val="both"/>
        <w:rPr>
          <w:rFonts w:ascii="Sylfaen" w:hAnsi="Sylfaen"/>
          <w:lang w:val="ka-GE"/>
        </w:rPr>
      </w:pPr>
    </w:p>
    <w:p w14:paraId="2CE945E3" w14:textId="0C2AD71B" w:rsidR="008F5B50" w:rsidRDefault="008F5B50" w:rsidP="00036B19">
      <w:pPr>
        <w:spacing w:line="276" w:lineRule="auto"/>
        <w:jc w:val="both"/>
        <w:rPr>
          <w:rFonts w:ascii="Sylfaen" w:hAnsi="Sylfaen"/>
          <w:lang w:val="ka-GE"/>
        </w:rPr>
      </w:pPr>
    </w:p>
    <w:p w14:paraId="628ADEC7" w14:textId="04916C70" w:rsidR="008F5B50" w:rsidRDefault="008F5B50" w:rsidP="00036B19">
      <w:pPr>
        <w:spacing w:line="276" w:lineRule="auto"/>
        <w:jc w:val="both"/>
        <w:rPr>
          <w:rFonts w:ascii="Sylfaen" w:hAnsi="Sylfaen"/>
          <w:lang w:val="ka-GE"/>
        </w:rPr>
      </w:pPr>
    </w:p>
    <w:p w14:paraId="59F9A6A1" w14:textId="597A5331" w:rsidR="008F5B50" w:rsidRDefault="008F5B50" w:rsidP="00036B19">
      <w:pPr>
        <w:spacing w:line="276" w:lineRule="auto"/>
        <w:jc w:val="both"/>
        <w:rPr>
          <w:rFonts w:ascii="Sylfaen" w:hAnsi="Sylfaen"/>
          <w:lang w:val="ka-GE"/>
        </w:rPr>
      </w:pPr>
    </w:p>
    <w:p w14:paraId="44D65D6F" w14:textId="6ECB54F8" w:rsidR="008F5B50" w:rsidRDefault="008F5B50" w:rsidP="00036B19">
      <w:pPr>
        <w:spacing w:line="276" w:lineRule="auto"/>
        <w:jc w:val="both"/>
        <w:rPr>
          <w:rFonts w:ascii="Sylfaen" w:hAnsi="Sylfaen"/>
          <w:lang w:val="ka-GE"/>
        </w:rPr>
      </w:pPr>
    </w:p>
    <w:p w14:paraId="0987B2A5" w14:textId="35DD23DB" w:rsidR="008F5B50" w:rsidRDefault="008F5B50" w:rsidP="00036B19">
      <w:pPr>
        <w:spacing w:line="276" w:lineRule="auto"/>
        <w:jc w:val="both"/>
        <w:rPr>
          <w:rFonts w:ascii="Sylfaen" w:hAnsi="Sylfaen"/>
          <w:lang w:val="ka-GE"/>
        </w:rPr>
      </w:pPr>
    </w:p>
    <w:p w14:paraId="7FB56012" w14:textId="6C3398BC" w:rsidR="008F5B50" w:rsidRDefault="008F5B50" w:rsidP="00036B19">
      <w:pPr>
        <w:spacing w:line="276" w:lineRule="auto"/>
        <w:jc w:val="both"/>
        <w:rPr>
          <w:rFonts w:ascii="Sylfaen" w:hAnsi="Sylfaen"/>
          <w:lang w:val="ka-GE"/>
        </w:rPr>
      </w:pPr>
    </w:p>
    <w:p w14:paraId="12774A6D" w14:textId="056F0142" w:rsidR="008F5B50" w:rsidRDefault="008F5B50" w:rsidP="00036B19">
      <w:pPr>
        <w:spacing w:line="276" w:lineRule="auto"/>
        <w:jc w:val="both"/>
        <w:rPr>
          <w:rFonts w:ascii="Sylfaen" w:hAnsi="Sylfaen"/>
          <w:lang w:val="ka-GE"/>
        </w:rPr>
      </w:pPr>
    </w:p>
    <w:p w14:paraId="0E8FE34C" w14:textId="410F956E" w:rsidR="008F5B50" w:rsidRDefault="008F5B50" w:rsidP="00036B19">
      <w:pPr>
        <w:spacing w:line="276" w:lineRule="auto"/>
        <w:jc w:val="both"/>
        <w:rPr>
          <w:rFonts w:ascii="Sylfaen" w:hAnsi="Sylfaen"/>
          <w:lang w:val="ka-GE"/>
        </w:rPr>
      </w:pPr>
    </w:p>
    <w:p w14:paraId="0DE466FE" w14:textId="0E4FE370" w:rsidR="008F5B50" w:rsidRDefault="008F5B50" w:rsidP="00036B19">
      <w:pPr>
        <w:spacing w:line="276" w:lineRule="auto"/>
        <w:jc w:val="both"/>
        <w:rPr>
          <w:rFonts w:ascii="Sylfaen" w:hAnsi="Sylfaen"/>
          <w:lang w:val="ka-GE"/>
        </w:rPr>
      </w:pPr>
    </w:p>
    <w:p w14:paraId="29D4E5E7" w14:textId="67849AD1" w:rsidR="008F5B50" w:rsidRDefault="008F5B50" w:rsidP="00036B19">
      <w:pPr>
        <w:spacing w:line="276" w:lineRule="auto"/>
        <w:jc w:val="both"/>
        <w:rPr>
          <w:rFonts w:ascii="Sylfaen" w:hAnsi="Sylfaen"/>
          <w:lang w:val="ka-GE"/>
        </w:rPr>
      </w:pPr>
    </w:p>
    <w:p w14:paraId="65344433" w14:textId="21295788" w:rsidR="008F5B50" w:rsidRDefault="008F5B50" w:rsidP="00036B19">
      <w:pPr>
        <w:spacing w:line="276" w:lineRule="auto"/>
        <w:jc w:val="both"/>
        <w:rPr>
          <w:rFonts w:ascii="Sylfaen" w:hAnsi="Sylfaen"/>
          <w:lang w:val="ka-GE"/>
        </w:rPr>
      </w:pPr>
    </w:p>
    <w:p w14:paraId="4A0FD1AD" w14:textId="77777777" w:rsidR="008F5B50" w:rsidRPr="00D07B3B" w:rsidRDefault="008F5B50" w:rsidP="00036B19">
      <w:pPr>
        <w:spacing w:line="276" w:lineRule="auto"/>
        <w:jc w:val="both"/>
        <w:rPr>
          <w:rFonts w:ascii="Sylfaen" w:hAnsi="Sylfaen"/>
          <w:lang w:val="ka-GE"/>
        </w:rPr>
      </w:pPr>
    </w:p>
    <w:p w14:paraId="11D91B1B" w14:textId="77777777" w:rsidR="00A23294" w:rsidRPr="00D07B3B" w:rsidRDefault="00A23294" w:rsidP="00036B19">
      <w:pPr>
        <w:spacing w:line="276" w:lineRule="auto"/>
        <w:jc w:val="both"/>
        <w:rPr>
          <w:rFonts w:ascii="Sylfaen" w:hAnsi="Sylfaen"/>
          <w:b/>
          <w:lang w:val="ka-GE"/>
        </w:rPr>
      </w:pPr>
      <w:r w:rsidRPr="00D07B3B">
        <w:rPr>
          <w:rFonts w:ascii="Sylfaen" w:hAnsi="Sylfaen"/>
          <w:b/>
          <w:lang w:val="ka-GE"/>
        </w:rPr>
        <w:lastRenderedPageBreak/>
        <w:t>იაპონია-საქართველოს დიპლომატიური ურთიერთობები (1918-1923 წლები)</w:t>
      </w:r>
    </w:p>
    <w:p w14:paraId="50F1A583" w14:textId="77777777" w:rsidR="00A23294" w:rsidRPr="00D07B3B" w:rsidRDefault="00A23294" w:rsidP="00036B19">
      <w:pPr>
        <w:spacing w:line="276" w:lineRule="auto"/>
        <w:jc w:val="both"/>
        <w:rPr>
          <w:rFonts w:ascii="Sylfaen" w:hAnsi="Sylfaen"/>
          <w:b/>
          <w:lang w:val="ka-GE"/>
        </w:rPr>
      </w:pPr>
      <w:r w:rsidRPr="00D07B3B">
        <w:rPr>
          <w:rFonts w:ascii="Sylfaen" w:hAnsi="Sylfaen"/>
          <w:b/>
          <w:lang w:val="ka-GE"/>
        </w:rPr>
        <w:t>მარიამი გუნია, საქართველოს ეროვნული არქივის კინოფოტოფონოდოკუმენტების ცენტრალური არქივი</w:t>
      </w:r>
    </w:p>
    <w:p w14:paraId="61677019" w14:textId="77777777" w:rsidR="00A23294" w:rsidRPr="00D07B3B" w:rsidRDefault="00A23294" w:rsidP="00036B19">
      <w:pPr>
        <w:spacing w:line="276" w:lineRule="auto"/>
        <w:jc w:val="both"/>
        <w:rPr>
          <w:rFonts w:ascii="Sylfaen" w:hAnsi="Sylfaen"/>
          <w:lang w:val="ka-GE"/>
        </w:rPr>
      </w:pPr>
    </w:p>
    <w:p w14:paraId="5844634B" w14:textId="4F557ED5" w:rsidR="00A23294" w:rsidRPr="00D07B3B" w:rsidRDefault="00A23294" w:rsidP="00036B19">
      <w:pPr>
        <w:spacing w:line="276" w:lineRule="auto"/>
        <w:jc w:val="both"/>
        <w:rPr>
          <w:rFonts w:ascii="Sylfaen" w:hAnsi="Sylfaen"/>
          <w:lang w:val="ka-GE"/>
        </w:rPr>
      </w:pPr>
      <w:r w:rsidRPr="00D07B3B">
        <w:rPr>
          <w:rFonts w:ascii="Sylfaen" w:hAnsi="Sylfaen"/>
          <w:lang w:val="ka-GE"/>
        </w:rPr>
        <w:t>იაპონიისა და საქართველოს დიპლომატიურ-კულტურული ურთიერთობები არც თუ ისე ხანგრძლივ პერიოდს მოიცავს, თუმცა ეს ორი ქვეყანა ერთმანეთის მიმართ ინტერესს მუდამ იჩენდა. მოხსენების საკვლევი თემა საქართველოს ეროვნულ არქივში დაცული დოკუმენტების საფუძველზე საქართველოსა და იაპონიის ურთიერთობის ისტორიის წარმოჩენაა</w:t>
      </w:r>
      <w:r w:rsidR="00927602">
        <w:rPr>
          <w:rFonts w:ascii="Sylfaen" w:hAnsi="Sylfaen"/>
          <w:lang w:val="ka-GE"/>
        </w:rPr>
        <w:t xml:space="preserve"> 1918-1923 წლებში</w:t>
      </w:r>
      <w:r w:rsidRPr="00D07B3B">
        <w:rPr>
          <w:rFonts w:ascii="Sylfaen" w:hAnsi="Sylfaen"/>
          <w:lang w:val="ka-GE"/>
        </w:rPr>
        <w:t xml:space="preserve">. </w:t>
      </w:r>
    </w:p>
    <w:p w14:paraId="52A229E2" w14:textId="0E2CD8B2" w:rsidR="00A23294" w:rsidRPr="00D07B3B" w:rsidRDefault="00A23294" w:rsidP="00036B19">
      <w:pPr>
        <w:spacing w:line="276" w:lineRule="auto"/>
        <w:jc w:val="both"/>
        <w:rPr>
          <w:rFonts w:ascii="Sylfaen" w:hAnsi="Sylfaen"/>
          <w:lang w:val="ka-GE"/>
        </w:rPr>
      </w:pPr>
      <w:r w:rsidRPr="00D07B3B">
        <w:rPr>
          <w:rFonts w:ascii="Sylfaen" w:hAnsi="Sylfaen"/>
          <w:lang w:val="ka-GE"/>
        </w:rPr>
        <w:t>მოხსენებისთვის დამუშავდა საისტორიო ცენტრალურ არქივში არსებული რამდენიმე ფონდი (საგარეო საქმეთა სამინისტროს, ნოე რამიშვილის, ნოე ჟორდანიას, ევგენი გეგეჭკორის, კარლო ჩხეიძის, დამფუძნებელი კრების და სხვა), რის შედეგადაც გამოვლინდა იაპონისათან გარკვეულწილად დაკავშირებული დოკუმენტები (პირადი მიმოწერა, დეპეშები, ოფიციალური მიმართვები). მასალა წარმოდგენილია ქართულ, ინგლისურ და ფრანგულ ენებზე. უცხოენოვანი დოკუმენტები მოხსენებისთვის  საგანგებოდ გადაითარგმნა ქართულად.</w:t>
      </w:r>
    </w:p>
    <w:p w14:paraId="322DA3AF" w14:textId="6CF9F502" w:rsidR="00A23294" w:rsidRPr="00D07B3B" w:rsidRDefault="00A23294" w:rsidP="00036B19">
      <w:pPr>
        <w:spacing w:line="276" w:lineRule="auto"/>
        <w:jc w:val="both"/>
        <w:rPr>
          <w:rFonts w:ascii="Sylfaen" w:hAnsi="Sylfaen"/>
          <w:lang w:val="ka-GE"/>
        </w:rPr>
      </w:pPr>
      <w:r w:rsidRPr="00D07B3B">
        <w:rPr>
          <w:rFonts w:ascii="Sylfaen" w:hAnsi="Sylfaen"/>
          <w:lang w:val="ka-GE"/>
        </w:rPr>
        <w:t xml:space="preserve">მოვიყვან კვლევისთვის შერჩეული რამდენიმე დოკუმენტის მაგალითს: პარიზის სამშვიდობო კონფერენციის გენერალური მდივნის მიმართვა საქართველოს დელეგაციის პრეზიდენტს, ნიკოლოზ (კარლო) ჩხეიძეს, </w:t>
      </w:r>
      <w:r w:rsidR="00D51A10">
        <w:rPr>
          <w:rFonts w:ascii="Sylfaen" w:hAnsi="Sylfaen"/>
          <w:lang w:val="ka-GE"/>
        </w:rPr>
        <w:t>რომელშიც</w:t>
      </w:r>
      <w:r w:rsidRPr="00D07B3B">
        <w:rPr>
          <w:rFonts w:ascii="Sylfaen" w:hAnsi="Sylfaen"/>
          <w:lang w:val="ka-GE"/>
        </w:rPr>
        <w:t xml:space="preserve"> იტყობინებიან იაპონიის მიერ საქართველოს მთავრობის დე ფაქტო აღიარებას (1920 წელი); აკაკი ჩხენკელის მიმართვა საფრანგეთში იაპონიის საგანგებო და სრულუფლებიან ელჩ იშიისადმი ბოლშევიკებისაგან საქართველოს განთავისუფლებაში მხარდაჭერისა და მისთვის პოლიტიკური და ეკონომიკური დახმარების შესახებ (1922 წელი); კონსტანტინე გვარჯალაძისა და იაპონიის უმაღლეს კომისარ უჩიდას მიმოწერა. </w:t>
      </w:r>
    </w:p>
    <w:p w14:paraId="1BED4F96" w14:textId="4BA0AA1B" w:rsidR="000C1C1B" w:rsidRPr="00884017" w:rsidRDefault="000C1C1B" w:rsidP="00036B19">
      <w:pPr>
        <w:spacing w:line="276" w:lineRule="auto"/>
        <w:jc w:val="both"/>
        <w:rPr>
          <w:rFonts w:ascii="Sylfaen" w:hAnsi="Sylfaen"/>
          <w:lang w:val="ka-GE"/>
        </w:rPr>
      </w:pPr>
    </w:p>
    <w:p w14:paraId="6DAA9A15" w14:textId="44E61462" w:rsidR="00D51A10" w:rsidRPr="00884017" w:rsidRDefault="00D51A10" w:rsidP="00036B19">
      <w:pPr>
        <w:spacing w:line="276" w:lineRule="auto"/>
        <w:jc w:val="both"/>
        <w:rPr>
          <w:rFonts w:ascii="Sylfaen" w:hAnsi="Sylfaen"/>
          <w:lang w:val="ka-GE"/>
        </w:rPr>
      </w:pPr>
    </w:p>
    <w:p w14:paraId="49A8DE13" w14:textId="6E5C5D03" w:rsidR="00D51A10" w:rsidRPr="00884017" w:rsidRDefault="00D51A10" w:rsidP="00036B19">
      <w:pPr>
        <w:spacing w:line="276" w:lineRule="auto"/>
        <w:jc w:val="both"/>
        <w:rPr>
          <w:rFonts w:ascii="Sylfaen" w:hAnsi="Sylfaen"/>
          <w:lang w:val="ka-GE"/>
        </w:rPr>
      </w:pPr>
    </w:p>
    <w:p w14:paraId="68691B52" w14:textId="234A13E6" w:rsidR="00D51A10" w:rsidRPr="00884017" w:rsidRDefault="00D51A10" w:rsidP="00036B19">
      <w:pPr>
        <w:spacing w:line="276" w:lineRule="auto"/>
        <w:jc w:val="both"/>
        <w:rPr>
          <w:rFonts w:ascii="Sylfaen" w:hAnsi="Sylfaen"/>
          <w:lang w:val="ka-GE"/>
        </w:rPr>
      </w:pPr>
    </w:p>
    <w:p w14:paraId="6BEA22BD" w14:textId="104391BE" w:rsidR="00D51A10" w:rsidRPr="00884017" w:rsidRDefault="00D51A10" w:rsidP="00036B19">
      <w:pPr>
        <w:spacing w:line="276" w:lineRule="auto"/>
        <w:jc w:val="both"/>
        <w:rPr>
          <w:rFonts w:ascii="Sylfaen" w:hAnsi="Sylfaen"/>
          <w:lang w:val="ka-GE"/>
        </w:rPr>
      </w:pPr>
    </w:p>
    <w:p w14:paraId="0B3ADADA" w14:textId="6BEA92D7" w:rsidR="00D51A10" w:rsidRPr="00884017" w:rsidRDefault="00D51A10" w:rsidP="00036B19">
      <w:pPr>
        <w:spacing w:line="276" w:lineRule="auto"/>
        <w:jc w:val="both"/>
        <w:rPr>
          <w:rFonts w:ascii="Sylfaen" w:hAnsi="Sylfaen"/>
          <w:lang w:val="ka-GE"/>
        </w:rPr>
      </w:pPr>
    </w:p>
    <w:p w14:paraId="21104468" w14:textId="77777777" w:rsidR="00D51A10" w:rsidRPr="00884017" w:rsidRDefault="00D51A10" w:rsidP="00036B19">
      <w:pPr>
        <w:spacing w:line="276" w:lineRule="auto"/>
        <w:jc w:val="both"/>
        <w:rPr>
          <w:rFonts w:ascii="Sylfaen" w:hAnsi="Sylfaen"/>
          <w:lang w:val="ka-GE"/>
        </w:rPr>
      </w:pPr>
    </w:p>
    <w:p w14:paraId="7A12ED41" w14:textId="77777777" w:rsidR="00791BB8" w:rsidRPr="00D07B3B" w:rsidRDefault="00791BB8" w:rsidP="00036B19">
      <w:pPr>
        <w:spacing w:line="276" w:lineRule="auto"/>
        <w:jc w:val="both"/>
        <w:rPr>
          <w:rFonts w:ascii="Sylfaen" w:hAnsi="Sylfaen"/>
          <w:lang w:val="ka-GE"/>
        </w:rPr>
      </w:pPr>
    </w:p>
    <w:p w14:paraId="4324C68E" w14:textId="77777777" w:rsidR="00791BB8" w:rsidRPr="00D07B3B" w:rsidRDefault="00791BB8" w:rsidP="00036B19">
      <w:pPr>
        <w:spacing w:line="276" w:lineRule="auto"/>
        <w:jc w:val="both"/>
        <w:rPr>
          <w:rFonts w:ascii="Sylfaen" w:hAnsi="Sylfaen"/>
          <w:b/>
          <w:lang w:val="ka-GE"/>
        </w:rPr>
      </w:pPr>
      <w:r w:rsidRPr="00D07B3B">
        <w:rPr>
          <w:rFonts w:ascii="Sylfaen" w:hAnsi="Sylfaen"/>
          <w:b/>
          <w:lang w:val="ka-GE"/>
        </w:rPr>
        <w:lastRenderedPageBreak/>
        <w:t>გაზეთი „გურიის ხმა“ როგორც 1921 წლის თებერვალ-მარტის ომის ისტორიის წყარო</w:t>
      </w:r>
    </w:p>
    <w:p w14:paraId="74E21DCF" w14:textId="77777777" w:rsidR="00791BB8" w:rsidRPr="00D07B3B" w:rsidRDefault="00791BB8" w:rsidP="00036B19">
      <w:pPr>
        <w:spacing w:line="276" w:lineRule="auto"/>
        <w:jc w:val="both"/>
        <w:rPr>
          <w:rFonts w:ascii="Sylfaen" w:hAnsi="Sylfaen"/>
          <w:b/>
          <w:lang w:val="ka-GE"/>
        </w:rPr>
      </w:pPr>
      <w:r w:rsidRPr="00D07B3B">
        <w:rPr>
          <w:rFonts w:ascii="Sylfaen" w:hAnsi="Sylfaen"/>
          <w:b/>
          <w:lang w:val="ka-GE"/>
        </w:rPr>
        <w:t>მალხაზ მაცაბერიძე, ივანე ჯავახიშვილის სახელობის თბილისის სახელმწიფო უნივერსიტეტი</w:t>
      </w:r>
    </w:p>
    <w:p w14:paraId="219E8171" w14:textId="77777777" w:rsidR="00791BB8" w:rsidRPr="00D07B3B" w:rsidRDefault="00791BB8" w:rsidP="00036B19">
      <w:pPr>
        <w:spacing w:line="276" w:lineRule="auto"/>
        <w:jc w:val="both"/>
        <w:rPr>
          <w:rFonts w:ascii="Sylfaen" w:hAnsi="Sylfaen"/>
          <w:lang w:val="ka-GE"/>
        </w:rPr>
      </w:pPr>
    </w:p>
    <w:p w14:paraId="58D88D9D" w14:textId="5C522A64" w:rsidR="00791BB8" w:rsidRPr="00D07B3B" w:rsidRDefault="00791BB8" w:rsidP="00036B19">
      <w:pPr>
        <w:spacing w:after="0" w:line="276" w:lineRule="auto"/>
        <w:jc w:val="both"/>
        <w:rPr>
          <w:rFonts w:ascii="Sylfaen" w:hAnsi="Sylfaen"/>
          <w:lang w:val="ka-GE"/>
        </w:rPr>
      </w:pPr>
      <w:r w:rsidRPr="00D07B3B">
        <w:rPr>
          <w:rFonts w:ascii="Sylfaen" w:hAnsi="Sylfaen"/>
          <w:b/>
          <w:bCs/>
          <w:lang w:val="ka-GE"/>
        </w:rPr>
        <w:t>საკვლევი თემა</w:t>
      </w:r>
      <w:r w:rsidR="00F25217" w:rsidRPr="00884017">
        <w:rPr>
          <w:rFonts w:ascii="Sylfaen" w:hAnsi="Sylfaen"/>
          <w:b/>
          <w:bCs/>
          <w:lang w:val="ka-GE"/>
        </w:rPr>
        <w:t>:</w:t>
      </w:r>
      <w:r w:rsidRPr="00D07B3B">
        <w:rPr>
          <w:rFonts w:ascii="Sylfaen" w:hAnsi="Sylfaen"/>
          <w:lang w:val="ka-GE"/>
        </w:rPr>
        <w:t xml:space="preserve"> 1921 წლის მარტში ოზურგეთის სამაზრო ერობამ გამოსცა გაზეთი „გურიის ხმა“, რომლის მხოლოდ სამი ნომერი გამოვიდა (6, 9 და 12 მარტს). მასში ასახულია 1921 წლის თებერვალ-მარტის ომის დამამთავრებელ ეტაპზე მებრძოლი საქართველოს ყოველდღიური ცხოვრება.</w:t>
      </w:r>
    </w:p>
    <w:p w14:paraId="06BD9768" w14:textId="13A98214" w:rsidR="00791BB8" w:rsidRPr="00D07B3B" w:rsidRDefault="00791BB8" w:rsidP="00036B19">
      <w:pPr>
        <w:spacing w:after="0" w:line="276" w:lineRule="auto"/>
        <w:jc w:val="both"/>
        <w:rPr>
          <w:rFonts w:ascii="Sylfaen" w:hAnsi="Sylfaen"/>
          <w:lang w:val="ka-GE"/>
        </w:rPr>
      </w:pPr>
      <w:r w:rsidRPr="00D07B3B">
        <w:rPr>
          <w:rFonts w:ascii="Sylfaen" w:hAnsi="Sylfaen"/>
          <w:b/>
          <w:bCs/>
          <w:lang w:val="ka-GE"/>
        </w:rPr>
        <w:t>აქტუალობა</w:t>
      </w:r>
      <w:r w:rsidR="00F25217" w:rsidRPr="00884017">
        <w:rPr>
          <w:rFonts w:ascii="Sylfaen" w:hAnsi="Sylfaen"/>
          <w:b/>
          <w:bCs/>
          <w:lang w:val="ka-GE"/>
        </w:rPr>
        <w:t>:</w:t>
      </w:r>
      <w:r w:rsidRPr="00D07B3B">
        <w:rPr>
          <w:rFonts w:ascii="Sylfaen" w:hAnsi="Sylfaen"/>
          <w:lang w:val="ka-GE"/>
        </w:rPr>
        <w:t xml:space="preserve"> 1921 წლის თებერვალ-მარტის ომი, მიუხედავად ამ საკითხზე გამოქვეყნებული ნაშრომებისა, ჯერ კიდევ საჭიროებს შემდგომ კვლევას და ყოველმხრივ შესწავლას. გაზეთი „გურიის ხმა“ წარმოადგენს აქამდე ფაქტობრივად გამოუყენებელ საინტერესო წყაროს ამ ომის ისტორიის სხვადასხვა ასპექტის წარმოსაჩენად.</w:t>
      </w:r>
    </w:p>
    <w:p w14:paraId="32661C51" w14:textId="579663FA" w:rsidR="00791BB8" w:rsidRPr="00D07B3B" w:rsidRDefault="00791BB8" w:rsidP="00036B19">
      <w:pPr>
        <w:spacing w:after="0" w:line="276" w:lineRule="auto"/>
        <w:jc w:val="both"/>
        <w:rPr>
          <w:rFonts w:ascii="Sylfaen" w:hAnsi="Sylfaen"/>
          <w:lang w:val="ka-GE"/>
        </w:rPr>
      </w:pPr>
      <w:r w:rsidRPr="00D07B3B">
        <w:rPr>
          <w:rFonts w:ascii="Sylfaen" w:hAnsi="Sylfaen"/>
          <w:b/>
          <w:bCs/>
          <w:lang w:val="ka-GE"/>
        </w:rPr>
        <w:t>პრობლემა</w:t>
      </w:r>
      <w:r w:rsidR="00F25217" w:rsidRPr="00884017">
        <w:rPr>
          <w:rFonts w:ascii="Sylfaen" w:hAnsi="Sylfaen"/>
          <w:b/>
          <w:bCs/>
          <w:lang w:val="ka-GE"/>
        </w:rPr>
        <w:t>:</w:t>
      </w:r>
      <w:r w:rsidRPr="00D07B3B">
        <w:rPr>
          <w:rFonts w:ascii="Sylfaen" w:hAnsi="Sylfaen"/>
          <w:lang w:val="ka-GE"/>
        </w:rPr>
        <w:t xml:space="preserve"> ნაშრომში განხილულია 1921 წლის თებერვალ-მარტის ომი, დანახული საქართველოს ერთ-ერთი რეგიონიდან, გურიიდან, რომელიც ბათუმის ოლქთან ერთად, საქართველოს დემოკრატიული რესპუბლიკის უკანასკნელ დასაყრდენს წარმოადგენდა.</w:t>
      </w:r>
    </w:p>
    <w:p w14:paraId="1259175C" w14:textId="764BCFDA" w:rsidR="00791BB8" w:rsidRPr="00D07B3B" w:rsidRDefault="00791BB8" w:rsidP="00036B19">
      <w:pPr>
        <w:spacing w:after="0" w:line="276" w:lineRule="auto"/>
        <w:jc w:val="both"/>
        <w:rPr>
          <w:rFonts w:ascii="Sylfaen" w:hAnsi="Sylfaen"/>
          <w:lang w:val="ka-GE"/>
        </w:rPr>
      </w:pPr>
      <w:r w:rsidRPr="00D07B3B">
        <w:rPr>
          <w:rFonts w:ascii="Sylfaen" w:hAnsi="Sylfaen"/>
          <w:b/>
          <w:bCs/>
          <w:lang w:val="ka-GE"/>
        </w:rPr>
        <w:t>მეთოდი</w:t>
      </w:r>
      <w:r w:rsidR="004E471B" w:rsidRPr="00884017">
        <w:rPr>
          <w:rFonts w:ascii="Sylfaen" w:hAnsi="Sylfaen"/>
          <w:b/>
          <w:bCs/>
          <w:lang w:val="ka-GE"/>
        </w:rPr>
        <w:t>:</w:t>
      </w:r>
      <w:r w:rsidRPr="00D07B3B">
        <w:rPr>
          <w:rFonts w:ascii="Sylfaen" w:hAnsi="Sylfaen"/>
          <w:lang w:val="ka-GE"/>
        </w:rPr>
        <w:t xml:space="preserve"> სამეცნიერო პრობლემის გადასაჭრელად გამოყენებულია შინაარსობრივი ანალიზის მეთოდი, რაც საშუალებას იძლევა დაწვრილებით იქნას შესწავლილი გაზეთის ნომრებში მოცემული ინფორმაცია და ფაქტობრივი მასალა. გაზეთში გამოქვეყნებული მასალის სისწორის შემოწმება ხდება სხვა წყაროებთან და ამ ომთან დაკავშირებულ დღეისათვის არსებულ სამეცნიერო ლიტერატურასთან შედარებით.</w:t>
      </w:r>
    </w:p>
    <w:p w14:paraId="7EE1E648" w14:textId="0AFDD15C" w:rsidR="00791BB8" w:rsidRPr="00D07B3B" w:rsidRDefault="00791BB8" w:rsidP="00036B19">
      <w:pPr>
        <w:spacing w:after="0" w:line="276" w:lineRule="auto"/>
        <w:jc w:val="both"/>
        <w:rPr>
          <w:rFonts w:ascii="Sylfaen" w:hAnsi="Sylfaen"/>
          <w:lang w:val="ka-GE"/>
        </w:rPr>
      </w:pPr>
      <w:r w:rsidRPr="00D07B3B">
        <w:rPr>
          <w:rFonts w:ascii="Sylfaen" w:hAnsi="Sylfaen"/>
          <w:b/>
          <w:bCs/>
          <w:lang w:val="ka-GE"/>
        </w:rPr>
        <w:t>დასკვნა</w:t>
      </w:r>
      <w:r w:rsidR="004E471B" w:rsidRPr="00884017">
        <w:rPr>
          <w:rFonts w:ascii="Sylfaen" w:hAnsi="Sylfaen"/>
          <w:b/>
          <w:bCs/>
          <w:lang w:val="ka-GE"/>
        </w:rPr>
        <w:t>:</w:t>
      </w:r>
      <w:r w:rsidRPr="00D07B3B">
        <w:rPr>
          <w:rFonts w:ascii="Sylfaen" w:hAnsi="Sylfaen"/>
          <w:b/>
          <w:bCs/>
          <w:lang w:val="ka-GE"/>
        </w:rPr>
        <w:t xml:space="preserve"> </w:t>
      </w:r>
      <w:r w:rsidRPr="00D07B3B">
        <w:rPr>
          <w:rFonts w:ascii="Sylfaen" w:hAnsi="Sylfaen"/>
          <w:lang w:val="ka-GE"/>
        </w:rPr>
        <w:t>გაზეთ „გურიის ხმის“ ნომრების შესწავლა საშუალებას იძლევა გამოიყოს რამდენიმე საკითხი, რაც სხვადასხვა კუთხით ავსებს არსებულ ცოდნას 1921 წლის თებერვალ-მარტის ომის შესახებ: 1. ახალი ფაქტები ომის მსვლელობასთან დაკავშირებით: ა/მარტის დასაწყისში მიმდინარე საომარი მოქმედებების ქრონიკა; ბ/ ომში დაღუპული ბათუმის გვარდიის მებრძოლებთა გვარები; გ/ გურიაში მცხოვრები რამდენიმე კომუნისტის მიერ პარტიიდან გასვლის შესახებ გაკეთებული განცხადებები; 2. ერთ-ერთი პირველი მოგონება თბილისის დასაცავად მიმდინარე ბრძოლებისა და ქართული ჯარის მიერ თბილისის დატოვების შესახებ (სტატია „ომის დღიური“ გაგრძელებებით გამოქვეყნებულია გაზეთის სამივე ნომერში. მისი ავტორია გაზეთ „ერთობის“ თანამშრომელი ფსევდონიმით „მოხუცი“); 3. მიმდინარე ომის შეფასება (სამივე ნომრის მოწინავე სტატიები, სტატია „რისთვის მოდიან“); 4. მებრძოლი ქვეყნის იმედები: ა/ ცნობები დასავლეთის ქვეყნების მხარდაჭერის შესახებ; ბ/ ქემალისტური თურქეთის მხარდაჭერა, რომელსაც დასავლეთმა მოსთხოვა საქართველოს დახმარება, გ/ დაშნაკების აჯანყება სომხეთში, დ/ აჯანყებები აზერბაიჯანში, ე/ აჯანყება საბჭოთა რუსეთში. ამ ცნობების ნაწილი არასწორი ან გადაჭარბებული იყო, მაგრამ უთანასწორო ომში მყოფი ქვეყნის მოქალაქეთა გამხნევებას უწყობდა ხელს; 5. საქართველოს საშინაო ცხოვრება: ა/ მობილიზაციის მიმდინარეობა, ბ/ დეზერტირების დაგმობა და მათთან ბრძოლა („ქართველი დედის ხმა“, „ნამსახურ ჯარის კაცებს“), წესრიგის დამრღვევთა დასჯა, გ/ სამშობლოს დასაცავად გადადგმული გმირული ნაბიჯები; 6. პატრიოტული მოწოდებები.</w:t>
      </w:r>
    </w:p>
    <w:p w14:paraId="3B4C4B66" w14:textId="764F9C82" w:rsidR="00791BB8" w:rsidRDefault="00791BB8" w:rsidP="00036B19">
      <w:pPr>
        <w:spacing w:line="276" w:lineRule="auto"/>
        <w:jc w:val="both"/>
        <w:rPr>
          <w:rFonts w:ascii="Sylfaen" w:hAnsi="Sylfaen"/>
          <w:lang w:val="ka-GE"/>
        </w:rPr>
      </w:pPr>
      <w:r w:rsidRPr="00D07B3B">
        <w:rPr>
          <w:rFonts w:ascii="Sylfaen" w:hAnsi="Sylfaen"/>
          <w:lang w:val="ka-GE"/>
        </w:rPr>
        <w:lastRenderedPageBreak/>
        <w:t>კვლევის შედეგები შეიძლება გამოყენებული იქნას 1921 წლის თებერვალ-მარტის ომის შემდგომი შესწავლის საქმეში.</w:t>
      </w:r>
    </w:p>
    <w:p w14:paraId="67342E05" w14:textId="57D66D53" w:rsidR="00A16564" w:rsidRDefault="00A16564" w:rsidP="00036B19">
      <w:pPr>
        <w:spacing w:line="276" w:lineRule="auto"/>
        <w:jc w:val="both"/>
        <w:rPr>
          <w:rFonts w:ascii="Sylfaen" w:hAnsi="Sylfaen"/>
          <w:lang w:val="ka-GE"/>
        </w:rPr>
      </w:pPr>
    </w:p>
    <w:p w14:paraId="582CFE7D" w14:textId="512BEC7B" w:rsidR="00A16564" w:rsidRDefault="00A16564" w:rsidP="00036B19">
      <w:pPr>
        <w:spacing w:line="276" w:lineRule="auto"/>
        <w:jc w:val="both"/>
        <w:rPr>
          <w:rFonts w:ascii="Sylfaen" w:hAnsi="Sylfaen"/>
          <w:lang w:val="ka-GE"/>
        </w:rPr>
      </w:pPr>
    </w:p>
    <w:p w14:paraId="1D1C1A2E" w14:textId="5A2514FA" w:rsidR="00A16564" w:rsidRDefault="00A16564" w:rsidP="00036B19">
      <w:pPr>
        <w:spacing w:line="276" w:lineRule="auto"/>
        <w:jc w:val="both"/>
        <w:rPr>
          <w:rFonts w:ascii="Sylfaen" w:hAnsi="Sylfaen"/>
          <w:lang w:val="ka-GE"/>
        </w:rPr>
      </w:pPr>
    </w:p>
    <w:p w14:paraId="5BA2927C" w14:textId="06DA8CD2" w:rsidR="00A16564" w:rsidRDefault="00A16564" w:rsidP="00036B19">
      <w:pPr>
        <w:spacing w:line="276" w:lineRule="auto"/>
        <w:jc w:val="both"/>
        <w:rPr>
          <w:rFonts w:ascii="Sylfaen" w:hAnsi="Sylfaen"/>
          <w:lang w:val="ka-GE"/>
        </w:rPr>
      </w:pPr>
    </w:p>
    <w:p w14:paraId="09590BBD" w14:textId="38241506" w:rsidR="00A16564" w:rsidRDefault="00A16564" w:rsidP="00036B19">
      <w:pPr>
        <w:spacing w:line="276" w:lineRule="auto"/>
        <w:jc w:val="both"/>
        <w:rPr>
          <w:rFonts w:ascii="Sylfaen" w:hAnsi="Sylfaen"/>
          <w:lang w:val="ka-GE"/>
        </w:rPr>
      </w:pPr>
    </w:p>
    <w:p w14:paraId="5B4745F8" w14:textId="58541D2C" w:rsidR="00A16564" w:rsidRDefault="00A16564" w:rsidP="00036B19">
      <w:pPr>
        <w:spacing w:line="276" w:lineRule="auto"/>
        <w:jc w:val="both"/>
        <w:rPr>
          <w:rFonts w:ascii="Sylfaen" w:hAnsi="Sylfaen"/>
          <w:lang w:val="ka-GE"/>
        </w:rPr>
      </w:pPr>
    </w:p>
    <w:p w14:paraId="2DF01846" w14:textId="6EDFEF7F" w:rsidR="00A16564" w:rsidRDefault="00A16564" w:rsidP="00036B19">
      <w:pPr>
        <w:spacing w:line="276" w:lineRule="auto"/>
        <w:jc w:val="both"/>
        <w:rPr>
          <w:rFonts w:ascii="Sylfaen" w:hAnsi="Sylfaen"/>
          <w:lang w:val="ka-GE"/>
        </w:rPr>
      </w:pPr>
    </w:p>
    <w:p w14:paraId="1FF3D293" w14:textId="67E2198E" w:rsidR="00A16564" w:rsidRDefault="00A16564" w:rsidP="00036B19">
      <w:pPr>
        <w:spacing w:line="276" w:lineRule="auto"/>
        <w:jc w:val="both"/>
        <w:rPr>
          <w:rFonts w:ascii="Sylfaen" w:hAnsi="Sylfaen"/>
          <w:lang w:val="ka-GE"/>
        </w:rPr>
      </w:pPr>
    </w:p>
    <w:p w14:paraId="67FB59B7" w14:textId="30ADA85C" w:rsidR="00A16564" w:rsidRDefault="00A16564" w:rsidP="00036B19">
      <w:pPr>
        <w:spacing w:line="276" w:lineRule="auto"/>
        <w:jc w:val="both"/>
        <w:rPr>
          <w:rFonts w:ascii="Sylfaen" w:hAnsi="Sylfaen"/>
          <w:lang w:val="ka-GE"/>
        </w:rPr>
      </w:pPr>
    </w:p>
    <w:p w14:paraId="112093F6" w14:textId="29D9033C" w:rsidR="00A16564" w:rsidRDefault="00A16564" w:rsidP="00036B19">
      <w:pPr>
        <w:spacing w:line="276" w:lineRule="auto"/>
        <w:jc w:val="both"/>
        <w:rPr>
          <w:rFonts w:ascii="Sylfaen" w:hAnsi="Sylfaen"/>
          <w:lang w:val="ka-GE"/>
        </w:rPr>
      </w:pPr>
    </w:p>
    <w:p w14:paraId="055DD77D" w14:textId="7C207CD8" w:rsidR="00A16564" w:rsidRDefault="00A16564" w:rsidP="00036B19">
      <w:pPr>
        <w:spacing w:line="276" w:lineRule="auto"/>
        <w:jc w:val="both"/>
        <w:rPr>
          <w:rFonts w:ascii="Sylfaen" w:hAnsi="Sylfaen"/>
          <w:lang w:val="ka-GE"/>
        </w:rPr>
      </w:pPr>
    </w:p>
    <w:p w14:paraId="056271A5" w14:textId="2CAE6E21" w:rsidR="00A16564" w:rsidRDefault="00A16564" w:rsidP="00036B19">
      <w:pPr>
        <w:spacing w:line="276" w:lineRule="auto"/>
        <w:jc w:val="both"/>
        <w:rPr>
          <w:rFonts w:ascii="Sylfaen" w:hAnsi="Sylfaen"/>
          <w:lang w:val="ka-GE"/>
        </w:rPr>
      </w:pPr>
    </w:p>
    <w:p w14:paraId="3AC3C1C1" w14:textId="02ECD3D2" w:rsidR="00A16564" w:rsidRDefault="00A16564" w:rsidP="00036B19">
      <w:pPr>
        <w:spacing w:line="276" w:lineRule="auto"/>
        <w:jc w:val="both"/>
        <w:rPr>
          <w:rFonts w:ascii="Sylfaen" w:hAnsi="Sylfaen"/>
          <w:lang w:val="ka-GE"/>
        </w:rPr>
      </w:pPr>
    </w:p>
    <w:p w14:paraId="5286D66F" w14:textId="19DD548B" w:rsidR="00A16564" w:rsidRDefault="00A16564" w:rsidP="00036B19">
      <w:pPr>
        <w:spacing w:line="276" w:lineRule="auto"/>
        <w:jc w:val="both"/>
        <w:rPr>
          <w:rFonts w:ascii="Sylfaen" w:hAnsi="Sylfaen"/>
          <w:lang w:val="ka-GE"/>
        </w:rPr>
      </w:pPr>
    </w:p>
    <w:p w14:paraId="5B011869" w14:textId="54124BA9" w:rsidR="00A16564" w:rsidRDefault="00A16564" w:rsidP="00036B19">
      <w:pPr>
        <w:spacing w:line="276" w:lineRule="auto"/>
        <w:jc w:val="both"/>
        <w:rPr>
          <w:rFonts w:ascii="Sylfaen" w:hAnsi="Sylfaen"/>
          <w:lang w:val="ka-GE"/>
        </w:rPr>
      </w:pPr>
    </w:p>
    <w:p w14:paraId="5CED723A" w14:textId="1C440120" w:rsidR="00A16564" w:rsidRDefault="00A16564" w:rsidP="00036B19">
      <w:pPr>
        <w:spacing w:line="276" w:lineRule="auto"/>
        <w:jc w:val="both"/>
        <w:rPr>
          <w:rFonts w:ascii="Sylfaen" w:hAnsi="Sylfaen"/>
          <w:lang w:val="ka-GE"/>
        </w:rPr>
      </w:pPr>
    </w:p>
    <w:p w14:paraId="77EBEB3C" w14:textId="30AC48FF" w:rsidR="00A16564" w:rsidRDefault="00A16564" w:rsidP="00036B19">
      <w:pPr>
        <w:spacing w:line="276" w:lineRule="auto"/>
        <w:jc w:val="both"/>
        <w:rPr>
          <w:rFonts w:ascii="Sylfaen" w:hAnsi="Sylfaen"/>
          <w:lang w:val="ka-GE"/>
        </w:rPr>
      </w:pPr>
    </w:p>
    <w:p w14:paraId="5C791D33" w14:textId="2D622111" w:rsidR="00A16564" w:rsidRDefault="00A16564" w:rsidP="00036B19">
      <w:pPr>
        <w:spacing w:line="276" w:lineRule="auto"/>
        <w:jc w:val="both"/>
        <w:rPr>
          <w:rFonts w:ascii="Sylfaen" w:hAnsi="Sylfaen"/>
          <w:lang w:val="ka-GE"/>
        </w:rPr>
      </w:pPr>
    </w:p>
    <w:p w14:paraId="289B6677" w14:textId="6CB69C2C" w:rsidR="00A16564" w:rsidRDefault="00A16564" w:rsidP="00036B19">
      <w:pPr>
        <w:spacing w:line="276" w:lineRule="auto"/>
        <w:jc w:val="both"/>
        <w:rPr>
          <w:rFonts w:ascii="Sylfaen" w:hAnsi="Sylfaen"/>
          <w:lang w:val="ka-GE"/>
        </w:rPr>
      </w:pPr>
    </w:p>
    <w:p w14:paraId="349245FC" w14:textId="6A93B414" w:rsidR="00A16564" w:rsidRDefault="00A16564" w:rsidP="00036B19">
      <w:pPr>
        <w:spacing w:line="276" w:lineRule="auto"/>
        <w:jc w:val="both"/>
        <w:rPr>
          <w:rFonts w:ascii="Sylfaen" w:hAnsi="Sylfaen"/>
          <w:lang w:val="ka-GE"/>
        </w:rPr>
      </w:pPr>
    </w:p>
    <w:p w14:paraId="3F7053CF" w14:textId="534BFF4B" w:rsidR="00A16564" w:rsidRDefault="00A16564" w:rsidP="00036B19">
      <w:pPr>
        <w:spacing w:line="276" w:lineRule="auto"/>
        <w:jc w:val="both"/>
        <w:rPr>
          <w:rFonts w:ascii="Sylfaen" w:hAnsi="Sylfaen"/>
          <w:lang w:val="ka-GE"/>
        </w:rPr>
      </w:pPr>
    </w:p>
    <w:p w14:paraId="258DCAF2" w14:textId="4BAF7291" w:rsidR="00A16564" w:rsidRDefault="00A16564" w:rsidP="00036B19">
      <w:pPr>
        <w:spacing w:line="276" w:lineRule="auto"/>
        <w:jc w:val="both"/>
        <w:rPr>
          <w:rFonts w:ascii="Sylfaen" w:hAnsi="Sylfaen"/>
          <w:lang w:val="ka-GE"/>
        </w:rPr>
      </w:pPr>
    </w:p>
    <w:p w14:paraId="24CAF78C" w14:textId="19878BA8" w:rsidR="00A16564" w:rsidRDefault="00A16564" w:rsidP="00036B19">
      <w:pPr>
        <w:spacing w:line="276" w:lineRule="auto"/>
        <w:jc w:val="both"/>
        <w:rPr>
          <w:rFonts w:ascii="Sylfaen" w:hAnsi="Sylfaen"/>
          <w:lang w:val="ka-GE"/>
        </w:rPr>
      </w:pPr>
    </w:p>
    <w:p w14:paraId="00055EB0" w14:textId="77777777" w:rsidR="00A16564" w:rsidRPr="00D07B3B" w:rsidRDefault="00A16564" w:rsidP="00036B19">
      <w:pPr>
        <w:spacing w:line="276" w:lineRule="auto"/>
        <w:jc w:val="both"/>
        <w:rPr>
          <w:rFonts w:ascii="Sylfaen" w:hAnsi="Sylfaen"/>
          <w:lang w:val="ka-GE"/>
        </w:rPr>
      </w:pPr>
    </w:p>
    <w:p w14:paraId="78F5499D" w14:textId="77777777" w:rsidR="00DE0008" w:rsidRPr="00D07B3B" w:rsidRDefault="00DE0008" w:rsidP="00036B19">
      <w:pPr>
        <w:spacing w:line="276" w:lineRule="auto"/>
        <w:jc w:val="both"/>
        <w:rPr>
          <w:rFonts w:ascii="Sylfaen" w:hAnsi="Sylfaen"/>
          <w:lang w:val="ka-GE"/>
        </w:rPr>
      </w:pPr>
    </w:p>
    <w:p w14:paraId="751609C3" w14:textId="77777777" w:rsidR="00DE0008" w:rsidRPr="00D07B3B" w:rsidRDefault="00DE0008" w:rsidP="00036B19">
      <w:pPr>
        <w:spacing w:after="0" w:line="276" w:lineRule="auto"/>
        <w:jc w:val="both"/>
        <w:rPr>
          <w:rFonts w:ascii="Sylfaen" w:hAnsi="Sylfaen"/>
          <w:lang w:val="ka-GE"/>
        </w:rPr>
      </w:pPr>
      <w:r w:rsidRPr="00D07B3B">
        <w:rPr>
          <w:rFonts w:ascii="Sylfaen" w:hAnsi="Sylfaen" w:cs="Sylfaen"/>
          <w:b/>
          <w:lang w:val="ka-GE"/>
        </w:rPr>
        <w:lastRenderedPageBreak/>
        <w:t>ტფილისის საეკლესიო მუზეუმის ევაკუირებული არტეფაქტები (1921): საარქივო წყაროების მიხედვით</w:t>
      </w:r>
    </w:p>
    <w:p w14:paraId="6981763F" w14:textId="77777777" w:rsidR="00DE0008" w:rsidRPr="00D07B3B" w:rsidRDefault="00DE0008" w:rsidP="00036B19">
      <w:pPr>
        <w:spacing w:after="0" w:line="276" w:lineRule="auto"/>
        <w:jc w:val="both"/>
        <w:rPr>
          <w:rFonts w:ascii="Sylfaen" w:hAnsi="Sylfaen"/>
          <w:b/>
          <w:lang w:val="ka-GE"/>
        </w:rPr>
      </w:pPr>
      <w:r w:rsidRPr="00D07B3B">
        <w:rPr>
          <w:rFonts w:ascii="Sylfaen" w:hAnsi="Sylfaen"/>
          <w:b/>
          <w:lang w:val="ka-GE"/>
        </w:rPr>
        <w:t>ხათუნა ქოქრაშვილი, საქართველოს უნივერსიტეტი, თამაზ ბერაძის სახელობის ქართველოლოგიის ინსტიტუტი</w:t>
      </w:r>
    </w:p>
    <w:p w14:paraId="26A24B32" w14:textId="77777777" w:rsidR="00DE0008" w:rsidRPr="00D07B3B" w:rsidRDefault="00DE0008" w:rsidP="00036B19">
      <w:pPr>
        <w:spacing w:line="276" w:lineRule="auto"/>
        <w:jc w:val="both"/>
        <w:rPr>
          <w:rFonts w:ascii="Sylfaen" w:hAnsi="Sylfaen" w:cs="Sylfaen"/>
          <w:b/>
          <w:lang w:val="ka-GE"/>
        </w:rPr>
      </w:pPr>
    </w:p>
    <w:p w14:paraId="3B2B7DC1" w14:textId="77777777" w:rsidR="00DE0008" w:rsidRPr="00D07B3B" w:rsidRDefault="00DE0008" w:rsidP="00A16564">
      <w:pPr>
        <w:pStyle w:val="NormalWeb"/>
        <w:spacing w:before="0" w:beforeAutospacing="0" w:after="0" w:afterAutospacing="0" w:line="276" w:lineRule="auto"/>
        <w:jc w:val="both"/>
        <w:rPr>
          <w:rFonts w:ascii="Sylfaen" w:hAnsi="Sylfaen"/>
          <w:b/>
          <w:sz w:val="22"/>
          <w:szCs w:val="22"/>
          <w:lang w:val="ka-GE"/>
        </w:rPr>
      </w:pPr>
      <w:r w:rsidRPr="00D07B3B">
        <w:rPr>
          <w:rFonts w:ascii="Sylfaen" w:hAnsi="Sylfaen" w:cs="Sylfaen"/>
          <w:sz w:val="22"/>
          <w:szCs w:val="22"/>
          <w:lang w:val="ka-GE"/>
        </w:rPr>
        <w:t>ტფილისის</w:t>
      </w:r>
      <w:r w:rsidRPr="00D07B3B">
        <w:rPr>
          <w:rFonts w:ascii="Sylfaen" w:hAnsi="Sylfaen"/>
          <w:sz w:val="22"/>
          <w:szCs w:val="22"/>
          <w:lang w:val="ka-GE"/>
        </w:rPr>
        <w:t xml:space="preserve"> </w:t>
      </w:r>
      <w:r w:rsidRPr="00D07B3B">
        <w:rPr>
          <w:rFonts w:ascii="Sylfaen" w:hAnsi="Sylfaen" w:cs="Sylfaen"/>
          <w:sz w:val="22"/>
          <w:szCs w:val="22"/>
          <w:lang w:val="ka-GE"/>
        </w:rPr>
        <w:t>საეკლესიო</w:t>
      </w:r>
      <w:r w:rsidRPr="00D07B3B">
        <w:rPr>
          <w:rFonts w:ascii="Sylfaen" w:hAnsi="Sylfaen"/>
          <w:sz w:val="22"/>
          <w:szCs w:val="22"/>
          <w:lang w:val="ka-GE"/>
        </w:rPr>
        <w:t xml:space="preserve"> </w:t>
      </w:r>
      <w:r w:rsidRPr="00D07B3B">
        <w:rPr>
          <w:rFonts w:ascii="Sylfaen" w:hAnsi="Sylfaen" w:cs="Sylfaen"/>
          <w:sz w:val="22"/>
          <w:szCs w:val="22"/>
          <w:lang w:val="ka-GE"/>
        </w:rPr>
        <w:t>სიძველეთა</w:t>
      </w:r>
      <w:r w:rsidRPr="00D07B3B">
        <w:rPr>
          <w:rFonts w:ascii="Sylfaen" w:hAnsi="Sylfaen"/>
          <w:sz w:val="22"/>
          <w:szCs w:val="22"/>
          <w:lang w:val="ka-GE"/>
        </w:rPr>
        <w:t xml:space="preserve"> </w:t>
      </w:r>
      <w:r w:rsidRPr="00D07B3B">
        <w:rPr>
          <w:rFonts w:ascii="Sylfaen" w:hAnsi="Sylfaen" w:cs="Sylfaen"/>
          <w:sz w:val="22"/>
          <w:szCs w:val="22"/>
          <w:lang w:val="ka-GE"/>
        </w:rPr>
        <w:t>მუზეუმი</w:t>
      </w:r>
      <w:r w:rsidRPr="00D07B3B">
        <w:rPr>
          <w:rFonts w:ascii="Sylfaen" w:hAnsi="Sylfaen"/>
          <w:sz w:val="22"/>
          <w:szCs w:val="22"/>
          <w:lang w:val="ka-GE"/>
        </w:rPr>
        <w:t xml:space="preserve"> </w:t>
      </w:r>
      <w:r w:rsidRPr="00D07B3B">
        <w:rPr>
          <w:rFonts w:ascii="Sylfaen" w:hAnsi="Sylfaen" w:cs="Sylfaen"/>
          <w:sz w:val="22"/>
          <w:szCs w:val="22"/>
          <w:lang w:val="ka-GE"/>
        </w:rPr>
        <w:t>ფუნქციონირებდა</w:t>
      </w:r>
      <w:r w:rsidRPr="00D07B3B">
        <w:rPr>
          <w:rFonts w:ascii="Sylfaen" w:hAnsi="Sylfaen"/>
          <w:sz w:val="22"/>
          <w:szCs w:val="22"/>
          <w:lang w:val="ka-GE"/>
        </w:rPr>
        <w:t xml:space="preserve"> 1888–1921 </w:t>
      </w:r>
      <w:r w:rsidRPr="00D07B3B">
        <w:rPr>
          <w:rFonts w:ascii="Sylfaen" w:hAnsi="Sylfaen" w:cs="Sylfaen"/>
          <w:sz w:val="22"/>
          <w:szCs w:val="22"/>
          <w:lang w:val="ka-GE"/>
        </w:rPr>
        <w:t>წლებში</w:t>
      </w:r>
      <w:r w:rsidRPr="00D07B3B">
        <w:rPr>
          <w:rFonts w:ascii="Sylfaen" w:hAnsi="Sylfaen"/>
          <w:sz w:val="22"/>
          <w:szCs w:val="22"/>
          <w:lang w:val="ka-GE"/>
        </w:rPr>
        <w:t xml:space="preserve">. </w:t>
      </w:r>
      <w:r w:rsidRPr="00D07B3B">
        <w:rPr>
          <w:rFonts w:ascii="Sylfaen" w:hAnsi="Sylfaen" w:cs="Sylfaen"/>
          <w:sz w:val="22"/>
          <w:szCs w:val="22"/>
          <w:lang w:val="ka-GE"/>
        </w:rPr>
        <w:t>მუზეუმმა</w:t>
      </w:r>
      <w:r w:rsidRPr="00D07B3B">
        <w:rPr>
          <w:rFonts w:ascii="Sylfaen" w:hAnsi="Sylfaen"/>
          <w:sz w:val="22"/>
          <w:szCs w:val="22"/>
          <w:lang w:val="ka-GE"/>
        </w:rPr>
        <w:t xml:space="preserve"> </w:t>
      </w:r>
      <w:r w:rsidRPr="00D07B3B">
        <w:rPr>
          <w:rFonts w:ascii="Sylfaen" w:hAnsi="Sylfaen" w:cs="Sylfaen"/>
          <w:sz w:val="22"/>
          <w:szCs w:val="22"/>
          <w:lang w:val="ka-GE"/>
        </w:rPr>
        <w:t>მნიშვნელოვანი</w:t>
      </w:r>
      <w:r w:rsidRPr="00D07B3B">
        <w:rPr>
          <w:rFonts w:ascii="Sylfaen" w:hAnsi="Sylfaen"/>
          <w:sz w:val="22"/>
          <w:szCs w:val="22"/>
          <w:lang w:val="ka-GE"/>
        </w:rPr>
        <w:t xml:space="preserve"> </w:t>
      </w:r>
      <w:r w:rsidRPr="00D07B3B">
        <w:rPr>
          <w:rFonts w:ascii="Sylfaen" w:hAnsi="Sylfaen" w:cs="Sylfaen"/>
          <w:sz w:val="22"/>
          <w:szCs w:val="22"/>
          <w:lang w:val="ka-GE"/>
        </w:rPr>
        <w:t>წვლილი</w:t>
      </w:r>
      <w:r w:rsidRPr="00D07B3B">
        <w:rPr>
          <w:rFonts w:ascii="Sylfaen" w:hAnsi="Sylfaen"/>
          <w:sz w:val="22"/>
          <w:szCs w:val="22"/>
          <w:lang w:val="ka-GE"/>
        </w:rPr>
        <w:t xml:space="preserve"> </w:t>
      </w:r>
      <w:r w:rsidRPr="00D07B3B">
        <w:rPr>
          <w:rFonts w:ascii="Sylfaen" w:hAnsi="Sylfaen" w:cs="Sylfaen"/>
          <w:sz w:val="22"/>
          <w:szCs w:val="22"/>
          <w:lang w:val="ka-GE"/>
        </w:rPr>
        <w:t>შეიტანა</w:t>
      </w:r>
      <w:r w:rsidRPr="00D07B3B">
        <w:rPr>
          <w:rFonts w:ascii="Sylfaen" w:hAnsi="Sylfaen"/>
          <w:sz w:val="22"/>
          <w:szCs w:val="22"/>
          <w:lang w:val="ka-GE"/>
        </w:rPr>
        <w:t xml:space="preserve"> </w:t>
      </w:r>
      <w:r w:rsidRPr="00D07B3B">
        <w:rPr>
          <w:rFonts w:ascii="Sylfaen" w:hAnsi="Sylfaen" w:cs="Sylfaen"/>
          <w:sz w:val="22"/>
          <w:szCs w:val="22"/>
          <w:lang w:val="ka-GE"/>
        </w:rPr>
        <w:t>ქართული</w:t>
      </w:r>
      <w:r w:rsidRPr="00D07B3B">
        <w:rPr>
          <w:rFonts w:ascii="Sylfaen" w:hAnsi="Sylfaen"/>
          <w:sz w:val="22"/>
          <w:szCs w:val="22"/>
          <w:lang w:val="ka-GE"/>
        </w:rPr>
        <w:t xml:space="preserve"> </w:t>
      </w:r>
      <w:r w:rsidRPr="00D07B3B">
        <w:rPr>
          <w:rFonts w:ascii="Sylfaen" w:hAnsi="Sylfaen" w:cs="Sylfaen"/>
          <w:sz w:val="22"/>
          <w:szCs w:val="22"/>
          <w:lang w:val="ka-GE"/>
        </w:rPr>
        <w:t>კულტურის</w:t>
      </w:r>
      <w:r w:rsidRPr="00D07B3B">
        <w:rPr>
          <w:rFonts w:ascii="Sylfaen" w:hAnsi="Sylfaen"/>
          <w:sz w:val="22"/>
          <w:szCs w:val="22"/>
          <w:lang w:val="ka-GE"/>
        </w:rPr>
        <w:t xml:space="preserve"> </w:t>
      </w:r>
      <w:r w:rsidRPr="00D07B3B">
        <w:rPr>
          <w:rFonts w:ascii="Sylfaen" w:hAnsi="Sylfaen" w:cs="Sylfaen"/>
          <w:sz w:val="22"/>
          <w:szCs w:val="22"/>
          <w:lang w:val="ka-GE"/>
        </w:rPr>
        <w:t>ძეგლების</w:t>
      </w:r>
      <w:r w:rsidRPr="00D07B3B">
        <w:rPr>
          <w:rFonts w:ascii="Sylfaen" w:hAnsi="Sylfaen"/>
          <w:sz w:val="22"/>
          <w:szCs w:val="22"/>
          <w:lang w:val="ka-GE"/>
        </w:rPr>
        <w:t xml:space="preserve"> </w:t>
      </w:r>
      <w:r w:rsidRPr="00D07B3B">
        <w:rPr>
          <w:rFonts w:ascii="Sylfaen" w:hAnsi="Sylfaen" w:cs="Sylfaen"/>
          <w:sz w:val="22"/>
          <w:szCs w:val="22"/>
          <w:lang w:val="ka-GE"/>
        </w:rPr>
        <w:t>შეკრებაში</w:t>
      </w:r>
      <w:r w:rsidRPr="00D07B3B">
        <w:rPr>
          <w:rFonts w:ascii="Sylfaen" w:hAnsi="Sylfaen"/>
          <w:sz w:val="22"/>
          <w:szCs w:val="22"/>
          <w:lang w:val="ka-GE"/>
        </w:rPr>
        <w:t xml:space="preserve">, </w:t>
      </w:r>
      <w:r w:rsidRPr="00D07B3B">
        <w:rPr>
          <w:rFonts w:ascii="Sylfaen" w:hAnsi="Sylfaen" w:cs="Sylfaen"/>
          <w:sz w:val="22"/>
          <w:szCs w:val="22"/>
          <w:lang w:val="ka-GE"/>
        </w:rPr>
        <w:t>წყაროთა</w:t>
      </w:r>
      <w:r w:rsidRPr="00D07B3B">
        <w:rPr>
          <w:rFonts w:ascii="Sylfaen" w:hAnsi="Sylfaen"/>
          <w:sz w:val="22"/>
          <w:szCs w:val="22"/>
          <w:lang w:val="ka-GE"/>
        </w:rPr>
        <w:t xml:space="preserve"> </w:t>
      </w:r>
      <w:r w:rsidRPr="00D07B3B">
        <w:rPr>
          <w:rFonts w:ascii="Sylfaen" w:hAnsi="Sylfaen" w:cs="Sylfaen"/>
          <w:sz w:val="22"/>
          <w:szCs w:val="22"/>
          <w:lang w:val="ka-GE"/>
        </w:rPr>
        <w:t>არქეოგრაფიულ</w:t>
      </w:r>
      <w:r w:rsidRPr="00D07B3B">
        <w:rPr>
          <w:rFonts w:ascii="Sylfaen" w:hAnsi="Sylfaen"/>
          <w:sz w:val="22"/>
          <w:szCs w:val="22"/>
          <w:lang w:val="ka-GE"/>
        </w:rPr>
        <w:t xml:space="preserve"> </w:t>
      </w:r>
      <w:r w:rsidRPr="00D07B3B">
        <w:rPr>
          <w:rFonts w:ascii="Sylfaen" w:hAnsi="Sylfaen" w:cs="Sylfaen"/>
          <w:sz w:val="22"/>
          <w:szCs w:val="22"/>
          <w:lang w:val="ka-GE"/>
        </w:rPr>
        <w:t>აღწერასა</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ქართველოლოგიური</w:t>
      </w:r>
      <w:r w:rsidRPr="00D07B3B">
        <w:rPr>
          <w:rFonts w:ascii="Sylfaen" w:hAnsi="Sylfaen"/>
          <w:sz w:val="22"/>
          <w:szCs w:val="22"/>
          <w:lang w:val="ka-GE"/>
        </w:rPr>
        <w:t xml:space="preserve"> </w:t>
      </w:r>
      <w:r w:rsidRPr="00D07B3B">
        <w:rPr>
          <w:rFonts w:ascii="Sylfaen" w:hAnsi="Sylfaen" w:cs="Sylfaen"/>
          <w:sz w:val="22"/>
          <w:szCs w:val="22"/>
          <w:lang w:val="ka-GE"/>
        </w:rPr>
        <w:t>დარგების</w:t>
      </w:r>
      <w:r w:rsidRPr="00D07B3B">
        <w:rPr>
          <w:rFonts w:ascii="Sylfaen" w:hAnsi="Sylfaen"/>
          <w:sz w:val="22"/>
          <w:szCs w:val="22"/>
          <w:lang w:val="ka-GE"/>
        </w:rPr>
        <w:t xml:space="preserve"> </w:t>
      </w:r>
      <w:r w:rsidRPr="00D07B3B">
        <w:rPr>
          <w:rFonts w:ascii="Sylfaen" w:hAnsi="Sylfaen" w:cs="Sylfaen"/>
          <w:sz w:val="22"/>
          <w:szCs w:val="22"/>
          <w:lang w:val="ka-GE"/>
        </w:rPr>
        <w:t>სამეცნიერო</w:t>
      </w:r>
      <w:r w:rsidRPr="00D07B3B">
        <w:rPr>
          <w:rFonts w:ascii="Sylfaen" w:hAnsi="Sylfaen"/>
          <w:sz w:val="22"/>
          <w:szCs w:val="22"/>
          <w:lang w:val="ka-GE"/>
        </w:rPr>
        <w:t xml:space="preserve"> </w:t>
      </w:r>
      <w:r w:rsidRPr="00D07B3B">
        <w:rPr>
          <w:rFonts w:ascii="Sylfaen" w:hAnsi="Sylfaen" w:cs="Sylfaen"/>
          <w:sz w:val="22"/>
          <w:szCs w:val="22"/>
          <w:lang w:val="ka-GE"/>
        </w:rPr>
        <w:t>კონსოლიდაციაში</w:t>
      </w:r>
      <w:r w:rsidRPr="00D07B3B">
        <w:rPr>
          <w:rFonts w:ascii="Sylfaen" w:hAnsi="Sylfaen"/>
          <w:sz w:val="22"/>
          <w:szCs w:val="22"/>
          <w:lang w:val="ka-GE"/>
        </w:rPr>
        <w:t xml:space="preserve">. </w:t>
      </w:r>
      <w:r w:rsidRPr="00D07B3B">
        <w:rPr>
          <w:rFonts w:ascii="Sylfaen" w:hAnsi="Sylfaen" w:cs="Sylfaen"/>
          <w:sz w:val="22"/>
          <w:szCs w:val="22"/>
          <w:lang w:val="ka-GE"/>
        </w:rPr>
        <w:t>მის</w:t>
      </w:r>
      <w:r w:rsidRPr="00D07B3B">
        <w:rPr>
          <w:rFonts w:ascii="Sylfaen" w:hAnsi="Sylfaen"/>
          <w:sz w:val="22"/>
          <w:szCs w:val="22"/>
          <w:lang w:val="ka-GE"/>
        </w:rPr>
        <w:t xml:space="preserve"> </w:t>
      </w:r>
      <w:r w:rsidRPr="00D07B3B">
        <w:rPr>
          <w:rFonts w:ascii="Sylfaen" w:hAnsi="Sylfaen" w:cs="Sylfaen"/>
          <w:sz w:val="22"/>
          <w:szCs w:val="22"/>
          <w:lang w:val="ka-GE"/>
        </w:rPr>
        <w:t>მიერ</w:t>
      </w:r>
      <w:r w:rsidRPr="00D07B3B">
        <w:rPr>
          <w:rFonts w:ascii="Sylfaen" w:hAnsi="Sylfaen"/>
          <w:sz w:val="22"/>
          <w:szCs w:val="22"/>
          <w:lang w:val="ka-GE"/>
        </w:rPr>
        <w:t xml:space="preserve"> </w:t>
      </w:r>
      <w:r w:rsidRPr="00D07B3B">
        <w:rPr>
          <w:rFonts w:ascii="Sylfaen" w:hAnsi="Sylfaen" w:cs="Sylfaen"/>
          <w:sz w:val="22"/>
          <w:szCs w:val="22"/>
          <w:lang w:val="ka-GE"/>
        </w:rPr>
        <w:t>შექმნილი</w:t>
      </w:r>
      <w:r w:rsidRPr="00D07B3B">
        <w:rPr>
          <w:rFonts w:ascii="Sylfaen" w:hAnsi="Sylfaen"/>
          <w:sz w:val="22"/>
          <w:szCs w:val="22"/>
          <w:lang w:val="ka-GE"/>
        </w:rPr>
        <w:t xml:space="preserve"> </w:t>
      </w:r>
      <w:r w:rsidRPr="00D07B3B">
        <w:rPr>
          <w:rFonts w:ascii="Sylfaen" w:hAnsi="Sylfaen" w:cs="Sylfaen"/>
          <w:sz w:val="22"/>
          <w:szCs w:val="22"/>
          <w:lang w:val="ka-GE"/>
        </w:rPr>
        <w:t>უნიკალური</w:t>
      </w:r>
      <w:r w:rsidRPr="00D07B3B">
        <w:rPr>
          <w:rFonts w:ascii="Sylfaen" w:hAnsi="Sylfaen"/>
          <w:sz w:val="22"/>
          <w:szCs w:val="22"/>
          <w:lang w:val="ka-GE"/>
        </w:rPr>
        <w:t xml:space="preserve"> </w:t>
      </w:r>
      <w:r w:rsidRPr="00D07B3B">
        <w:rPr>
          <w:rFonts w:ascii="Sylfaen" w:hAnsi="Sylfaen" w:cs="Sylfaen"/>
          <w:sz w:val="22"/>
          <w:szCs w:val="22"/>
          <w:lang w:val="ka-GE"/>
        </w:rPr>
        <w:t>კოლექცია</w:t>
      </w:r>
      <w:r w:rsidRPr="00D07B3B">
        <w:rPr>
          <w:rFonts w:ascii="Sylfaen" w:hAnsi="Sylfaen"/>
          <w:sz w:val="22"/>
          <w:szCs w:val="22"/>
          <w:lang w:val="ka-GE"/>
        </w:rPr>
        <w:t xml:space="preserve"> </w:t>
      </w:r>
      <w:r w:rsidRPr="00D07B3B">
        <w:rPr>
          <w:rFonts w:ascii="Sylfaen" w:hAnsi="Sylfaen" w:cs="Sylfaen"/>
          <w:sz w:val="22"/>
          <w:szCs w:val="22"/>
          <w:lang w:val="ka-GE"/>
        </w:rPr>
        <w:t>წარმოადგენს</w:t>
      </w:r>
      <w:r w:rsidRPr="00D07B3B">
        <w:rPr>
          <w:rFonts w:ascii="Sylfaen" w:hAnsi="Sylfaen"/>
          <w:sz w:val="22"/>
          <w:szCs w:val="22"/>
          <w:lang w:val="ka-GE"/>
        </w:rPr>
        <w:t xml:space="preserve"> </w:t>
      </w:r>
      <w:r w:rsidRPr="00D07B3B">
        <w:rPr>
          <w:rFonts w:ascii="Sylfaen" w:hAnsi="Sylfaen" w:cs="Sylfaen"/>
          <w:sz w:val="22"/>
          <w:szCs w:val="22"/>
          <w:lang w:val="ka-GE"/>
        </w:rPr>
        <w:t>ფასდაუდებელ</w:t>
      </w:r>
      <w:r w:rsidRPr="00D07B3B">
        <w:rPr>
          <w:rFonts w:ascii="Sylfaen" w:hAnsi="Sylfaen"/>
          <w:sz w:val="22"/>
          <w:szCs w:val="22"/>
          <w:lang w:val="ka-GE"/>
        </w:rPr>
        <w:t xml:space="preserve"> </w:t>
      </w:r>
      <w:r w:rsidRPr="00D07B3B">
        <w:rPr>
          <w:rFonts w:ascii="Sylfaen" w:hAnsi="Sylfaen" w:cs="Sylfaen"/>
          <w:sz w:val="22"/>
          <w:szCs w:val="22"/>
          <w:lang w:val="ka-GE"/>
        </w:rPr>
        <w:t>რესურსს</w:t>
      </w:r>
      <w:r w:rsidRPr="00D07B3B">
        <w:rPr>
          <w:rFonts w:ascii="Sylfaen" w:hAnsi="Sylfaen"/>
          <w:sz w:val="22"/>
          <w:szCs w:val="22"/>
          <w:lang w:val="ka-GE"/>
        </w:rPr>
        <w:t xml:space="preserve"> </w:t>
      </w:r>
      <w:r w:rsidRPr="00D07B3B">
        <w:rPr>
          <w:rFonts w:ascii="Sylfaen" w:hAnsi="Sylfaen" w:cs="Sylfaen"/>
          <w:sz w:val="22"/>
          <w:szCs w:val="22"/>
          <w:lang w:val="ka-GE"/>
        </w:rPr>
        <w:t>როგორც</w:t>
      </w:r>
      <w:r w:rsidRPr="00D07B3B">
        <w:rPr>
          <w:rFonts w:ascii="Sylfaen" w:hAnsi="Sylfaen"/>
          <w:sz w:val="22"/>
          <w:szCs w:val="22"/>
          <w:lang w:val="ka-GE"/>
        </w:rPr>
        <w:t xml:space="preserve"> </w:t>
      </w:r>
      <w:r w:rsidRPr="00D07B3B">
        <w:rPr>
          <w:rFonts w:ascii="Sylfaen" w:hAnsi="Sylfaen" w:cs="Sylfaen"/>
          <w:sz w:val="22"/>
          <w:szCs w:val="22"/>
          <w:lang w:val="ka-GE"/>
        </w:rPr>
        <w:t>ქართული</w:t>
      </w:r>
      <w:r w:rsidRPr="00D07B3B">
        <w:rPr>
          <w:rFonts w:ascii="Sylfaen" w:hAnsi="Sylfaen"/>
          <w:sz w:val="22"/>
          <w:szCs w:val="22"/>
          <w:lang w:val="ka-GE"/>
        </w:rPr>
        <w:t xml:space="preserve">, </w:t>
      </w:r>
      <w:r w:rsidRPr="00D07B3B">
        <w:rPr>
          <w:rFonts w:ascii="Sylfaen" w:hAnsi="Sylfaen" w:cs="Sylfaen"/>
          <w:sz w:val="22"/>
          <w:szCs w:val="22"/>
          <w:lang w:val="ka-GE"/>
        </w:rPr>
        <w:t>ისე</w:t>
      </w:r>
      <w:r w:rsidRPr="00D07B3B">
        <w:rPr>
          <w:rFonts w:ascii="Sylfaen" w:hAnsi="Sylfaen"/>
          <w:sz w:val="22"/>
          <w:szCs w:val="22"/>
          <w:lang w:val="ka-GE"/>
        </w:rPr>
        <w:t xml:space="preserve"> </w:t>
      </w:r>
      <w:r w:rsidRPr="00D07B3B">
        <w:rPr>
          <w:rFonts w:ascii="Sylfaen" w:hAnsi="Sylfaen" w:cs="Sylfaen"/>
          <w:sz w:val="22"/>
          <w:szCs w:val="22"/>
          <w:lang w:val="ka-GE"/>
        </w:rPr>
        <w:t>მსოფლიო</w:t>
      </w:r>
      <w:r w:rsidRPr="00D07B3B">
        <w:rPr>
          <w:rFonts w:ascii="Sylfaen" w:hAnsi="Sylfaen"/>
          <w:sz w:val="22"/>
          <w:szCs w:val="22"/>
          <w:lang w:val="ka-GE"/>
        </w:rPr>
        <w:t xml:space="preserve"> </w:t>
      </w:r>
      <w:r w:rsidRPr="00D07B3B">
        <w:rPr>
          <w:rFonts w:ascii="Sylfaen" w:hAnsi="Sylfaen" w:cs="Sylfaen"/>
          <w:sz w:val="22"/>
          <w:szCs w:val="22"/>
          <w:lang w:val="ka-GE"/>
        </w:rPr>
        <w:t>ქრისტიანული</w:t>
      </w:r>
      <w:r w:rsidRPr="00D07B3B">
        <w:rPr>
          <w:rFonts w:ascii="Sylfaen" w:hAnsi="Sylfaen"/>
          <w:sz w:val="22"/>
          <w:szCs w:val="22"/>
          <w:lang w:val="ka-GE"/>
        </w:rPr>
        <w:t xml:space="preserve"> </w:t>
      </w:r>
      <w:r w:rsidRPr="00D07B3B">
        <w:rPr>
          <w:rFonts w:ascii="Sylfaen" w:hAnsi="Sylfaen" w:cs="Sylfaen"/>
          <w:sz w:val="22"/>
          <w:szCs w:val="22"/>
          <w:lang w:val="ka-GE"/>
        </w:rPr>
        <w:t>კულტურის</w:t>
      </w:r>
      <w:r w:rsidRPr="00D07B3B">
        <w:rPr>
          <w:rFonts w:ascii="Sylfaen" w:hAnsi="Sylfaen"/>
          <w:sz w:val="22"/>
          <w:szCs w:val="22"/>
          <w:lang w:val="ka-GE"/>
        </w:rPr>
        <w:t xml:space="preserve"> </w:t>
      </w:r>
      <w:r w:rsidRPr="00D07B3B">
        <w:rPr>
          <w:rFonts w:ascii="Sylfaen" w:hAnsi="Sylfaen" w:cs="Sylfaen"/>
          <w:sz w:val="22"/>
          <w:szCs w:val="22"/>
          <w:lang w:val="ka-GE"/>
        </w:rPr>
        <w:t>კვლევისთვის</w:t>
      </w:r>
      <w:r w:rsidRPr="00D07B3B">
        <w:rPr>
          <w:rFonts w:ascii="Sylfaen" w:hAnsi="Sylfaen"/>
          <w:sz w:val="22"/>
          <w:szCs w:val="22"/>
          <w:lang w:val="ka-GE"/>
        </w:rPr>
        <w:t>.</w:t>
      </w:r>
    </w:p>
    <w:p w14:paraId="0E841E9F" w14:textId="77777777" w:rsidR="00DE0008" w:rsidRPr="00D07B3B" w:rsidRDefault="00DE0008" w:rsidP="00A16564">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cs="Sylfaen"/>
          <w:sz w:val="22"/>
          <w:szCs w:val="22"/>
          <w:lang w:val="ka-GE"/>
        </w:rPr>
        <w:t>კვლევა</w:t>
      </w:r>
      <w:r w:rsidRPr="00D07B3B">
        <w:rPr>
          <w:rFonts w:ascii="Sylfaen" w:hAnsi="Sylfaen"/>
          <w:sz w:val="22"/>
          <w:szCs w:val="22"/>
          <w:lang w:val="ka-GE"/>
        </w:rPr>
        <w:t xml:space="preserve"> </w:t>
      </w:r>
      <w:r w:rsidRPr="00D07B3B">
        <w:rPr>
          <w:rFonts w:ascii="Sylfaen" w:hAnsi="Sylfaen" w:cs="Sylfaen"/>
          <w:sz w:val="22"/>
          <w:szCs w:val="22"/>
          <w:lang w:val="ka-GE"/>
        </w:rPr>
        <w:t>ეხება</w:t>
      </w:r>
      <w:r w:rsidRPr="00D07B3B">
        <w:rPr>
          <w:rFonts w:ascii="Sylfaen" w:hAnsi="Sylfaen"/>
          <w:sz w:val="22"/>
          <w:szCs w:val="22"/>
          <w:lang w:val="ka-GE"/>
        </w:rPr>
        <w:t xml:space="preserve"> </w:t>
      </w:r>
      <w:r w:rsidRPr="00D07B3B">
        <w:rPr>
          <w:rFonts w:ascii="Sylfaen" w:hAnsi="Sylfaen" w:cs="Sylfaen"/>
          <w:sz w:val="22"/>
          <w:szCs w:val="22"/>
          <w:lang w:val="ka-GE"/>
        </w:rPr>
        <w:t>მუზეუმის</w:t>
      </w:r>
      <w:r w:rsidRPr="00D07B3B">
        <w:rPr>
          <w:rFonts w:ascii="Sylfaen" w:hAnsi="Sylfaen"/>
          <w:sz w:val="22"/>
          <w:szCs w:val="22"/>
          <w:lang w:val="ka-GE"/>
        </w:rPr>
        <w:t xml:space="preserve"> </w:t>
      </w:r>
      <w:r w:rsidRPr="00D07B3B">
        <w:rPr>
          <w:rFonts w:ascii="Sylfaen" w:hAnsi="Sylfaen" w:cs="Sylfaen"/>
          <w:sz w:val="22"/>
          <w:szCs w:val="22"/>
          <w:lang w:val="ka-GE"/>
        </w:rPr>
        <w:t>იმ</w:t>
      </w:r>
      <w:r w:rsidRPr="00D07B3B">
        <w:rPr>
          <w:rFonts w:ascii="Sylfaen" w:hAnsi="Sylfaen"/>
          <w:sz w:val="22"/>
          <w:szCs w:val="22"/>
          <w:lang w:val="ka-GE"/>
        </w:rPr>
        <w:t xml:space="preserve"> </w:t>
      </w:r>
      <w:r w:rsidRPr="00D07B3B">
        <w:rPr>
          <w:rFonts w:ascii="Sylfaen" w:hAnsi="Sylfaen" w:cs="Sylfaen"/>
          <w:sz w:val="22"/>
          <w:szCs w:val="22"/>
          <w:lang w:val="ka-GE"/>
        </w:rPr>
        <w:t>ექსპონატებს</w:t>
      </w:r>
      <w:r w:rsidRPr="00D07B3B">
        <w:rPr>
          <w:rFonts w:ascii="Sylfaen" w:hAnsi="Sylfaen"/>
          <w:sz w:val="22"/>
          <w:szCs w:val="22"/>
          <w:lang w:val="ka-GE"/>
        </w:rPr>
        <w:t xml:space="preserve">, </w:t>
      </w:r>
      <w:r w:rsidRPr="00D07B3B">
        <w:rPr>
          <w:rFonts w:ascii="Sylfaen" w:hAnsi="Sylfaen" w:cs="Sylfaen"/>
          <w:sz w:val="22"/>
          <w:szCs w:val="22"/>
          <w:lang w:val="ka-GE"/>
        </w:rPr>
        <w:t>რომლებიც</w:t>
      </w:r>
      <w:r w:rsidRPr="00D07B3B">
        <w:rPr>
          <w:rFonts w:ascii="Sylfaen" w:hAnsi="Sylfaen"/>
          <w:sz w:val="22"/>
          <w:szCs w:val="22"/>
          <w:lang w:val="ka-GE"/>
        </w:rPr>
        <w:t xml:space="preserve"> 1921 </w:t>
      </w:r>
      <w:r w:rsidRPr="00D07B3B">
        <w:rPr>
          <w:rFonts w:ascii="Sylfaen" w:hAnsi="Sylfaen" w:cs="Sylfaen"/>
          <w:sz w:val="22"/>
          <w:szCs w:val="22"/>
          <w:lang w:val="ka-GE"/>
        </w:rPr>
        <w:t>წელს</w:t>
      </w:r>
      <w:r w:rsidRPr="00D07B3B">
        <w:rPr>
          <w:rFonts w:ascii="Sylfaen" w:hAnsi="Sylfaen"/>
          <w:sz w:val="22"/>
          <w:szCs w:val="22"/>
          <w:lang w:val="ka-GE"/>
        </w:rPr>
        <w:t xml:space="preserve">, </w:t>
      </w:r>
      <w:r w:rsidRPr="00D07B3B">
        <w:rPr>
          <w:rFonts w:ascii="Sylfaen" w:hAnsi="Sylfaen" w:cs="Sylfaen"/>
          <w:sz w:val="22"/>
          <w:szCs w:val="22"/>
          <w:lang w:val="ka-GE"/>
        </w:rPr>
        <w:t>საქართველოს</w:t>
      </w:r>
      <w:r w:rsidRPr="00D07B3B">
        <w:rPr>
          <w:rFonts w:ascii="Sylfaen" w:hAnsi="Sylfaen"/>
          <w:sz w:val="22"/>
          <w:szCs w:val="22"/>
          <w:lang w:val="ka-GE"/>
        </w:rPr>
        <w:t xml:space="preserve"> </w:t>
      </w:r>
      <w:r w:rsidRPr="00D07B3B">
        <w:rPr>
          <w:rFonts w:ascii="Sylfaen" w:hAnsi="Sylfaen" w:cs="Sylfaen"/>
          <w:sz w:val="22"/>
          <w:szCs w:val="22"/>
          <w:lang w:val="ka-GE"/>
        </w:rPr>
        <w:t>დემოკრატიული</w:t>
      </w:r>
      <w:r w:rsidRPr="00D07B3B">
        <w:rPr>
          <w:rFonts w:ascii="Sylfaen" w:hAnsi="Sylfaen"/>
          <w:sz w:val="22"/>
          <w:szCs w:val="22"/>
          <w:lang w:val="ka-GE"/>
        </w:rPr>
        <w:t xml:space="preserve"> </w:t>
      </w:r>
      <w:r w:rsidRPr="00D07B3B">
        <w:rPr>
          <w:rFonts w:ascii="Sylfaen" w:hAnsi="Sylfaen" w:cs="Sylfaen"/>
          <w:sz w:val="22"/>
          <w:szCs w:val="22"/>
          <w:lang w:val="ka-GE"/>
        </w:rPr>
        <w:t>რესპუბლიკის</w:t>
      </w:r>
      <w:r w:rsidRPr="00D07B3B">
        <w:rPr>
          <w:rFonts w:ascii="Sylfaen" w:hAnsi="Sylfaen"/>
          <w:sz w:val="22"/>
          <w:szCs w:val="22"/>
          <w:lang w:val="ka-GE"/>
        </w:rPr>
        <w:t xml:space="preserve"> </w:t>
      </w:r>
      <w:r w:rsidRPr="00D07B3B">
        <w:rPr>
          <w:rFonts w:ascii="Sylfaen" w:hAnsi="Sylfaen" w:cs="Sylfaen"/>
          <w:sz w:val="22"/>
          <w:szCs w:val="22"/>
          <w:lang w:val="ka-GE"/>
        </w:rPr>
        <w:t>ბოლშევიკური</w:t>
      </w:r>
      <w:r w:rsidRPr="00D07B3B">
        <w:rPr>
          <w:rFonts w:ascii="Sylfaen" w:hAnsi="Sylfaen"/>
          <w:sz w:val="22"/>
          <w:szCs w:val="22"/>
          <w:lang w:val="ka-GE"/>
        </w:rPr>
        <w:t xml:space="preserve"> </w:t>
      </w:r>
      <w:r w:rsidRPr="00D07B3B">
        <w:rPr>
          <w:rFonts w:ascii="Sylfaen" w:hAnsi="Sylfaen" w:cs="Sylfaen"/>
          <w:sz w:val="22"/>
          <w:szCs w:val="22"/>
          <w:lang w:val="ka-GE"/>
        </w:rPr>
        <w:t>ოკუპაციის</w:t>
      </w:r>
      <w:r w:rsidRPr="00D07B3B">
        <w:rPr>
          <w:rFonts w:ascii="Sylfaen" w:hAnsi="Sylfaen"/>
          <w:sz w:val="22"/>
          <w:szCs w:val="22"/>
          <w:lang w:val="ka-GE"/>
        </w:rPr>
        <w:t xml:space="preserve"> </w:t>
      </w:r>
      <w:r w:rsidRPr="00D07B3B">
        <w:rPr>
          <w:rFonts w:ascii="Sylfaen" w:hAnsi="Sylfaen" w:cs="Sylfaen"/>
          <w:sz w:val="22"/>
          <w:szCs w:val="22"/>
          <w:lang w:val="ka-GE"/>
        </w:rPr>
        <w:t>ფონზე</w:t>
      </w:r>
      <w:r w:rsidRPr="00D07B3B">
        <w:rPr>
          <w:rFonts w:ascii="Sylfaen" w:hAnsi="Sylfaen"/>
          <w:sz w:val="22"/>
          <w:szCs w:val="22"/>
          <w:lang w:val="ka-GE"/>
        </w:rPr>
        <w:t xml:space="preserve">, </w:t>
      </w:r>
      <w:r w:rsidRPr="00D07B3B">
        <w:rPr>
          <w:rFonts w:ascii="Sylfaen" w:hAnsi="Sylfaen" w:cs="Sylfaen"/>
          <w:sz w:val="22"/>
          <w:szCs w:val="22"/>
          <w:lang w:val="ka-GE"/>
        </w:rPr>
        <w:t>უცხოეთში</w:t>
      </w:r>
      <w:r w:rsidRPr="00D07B3B">
        <w:rPr>
          <w:rFonts w:ascii="Sylfaen" w:hAnsi="Sylfaen"/>
          <w:sz w:val="22"/>
          <w:szCs w:val="22"/>
          <w:lang w:val="ka-GE"/>
        </w:rPr>
        <w:t xml:space="preserve"> </w:t>
      </w:r>
      <w:r w:rsidRPr="00D07B3B">
        <w:rPr>
          <w:rFonts w:ascii="Sylfaen" w:hAnsi="Sylfaen" w:cs="Sylfaen"/>
          <w:sz w:val="22"/>
          <w:szCs w:val="22"/>
          <w:lang w:val="ka-GE"/>
        </w:rPr>
        <w:t>იქნა</w:t>
      </w:r>
      <w:r w:rsidRPr="00D07B3B">
        <w:rPr>
          <w:rFonts w:ascii="Sylfaen" w:hAnsi="Sylfaen"/>
          <w:sz w:val="22"/>
          <w:szCs w:val="22"/>
          <w:lang w:val="ka-GE"/>
        </w:rPr>
        <w:t xml:space="preserve"> </w:t>
      </w:r>
      <w:r w:rsidRPr="00D07B3B">
        <w:rPr>
          <w:rFonts w:ascii="Sylfaen" w:hAnsi="Sylfaen" w:cs="Sylfaen"/>
          <w:sz w:val="22"/>
          <w:szCs w:val="22"/>
          <w:lang w:val="ka-GE"/>
        </w:rPr>
        <w:t>გატანილი</w:t>
      </w:r>
      <w:r w:rsidRPr="00D07B3B">
        <w:rPr>
          <w:rFonts w:ascii="Sylfaen" w:hAnsi="Sylfaen"/>
          <w:sz w:val="22"/>
          <w:szCs w:val="22"/>
          <w:lang w:val="ka-GE"/>
        </w:rPr>
        <w:t xml:space="preserve">. </w:t>
      </w:r>
      <w:r w:rsidRPr="00D07B3B">
        <w:rPr>
          <w:rFonts w:ascii="Sylfaen" w:hAnsi="Sylfaen" w:cs="Sylfaen"/>
          <w:sz w:val="22"/>
          <w:szCs w:val="22"/>
          <w:lang w:val="ka-GE"/>
        </w:rPr>
        <w:t>მოხსენება</w:t>
      </w:r>
      <w:r w:rsidRPr="00D07B3B">
        <w:rPr>
          <w:rFonts w:ascii="Sylfaen" w:hAnsi="Sylfaen"/>
          <w:sz w:val="22"/>
          <w:szCs w:val="22"/>
          <w:lang w:val="ka-GE"/>
        </w:rPr>
        <w:t xml:space="preserve"> </w:t>
      </w:r>
      <w:r w:rsidRPr="00D07B3B">
        <w:rPr>
          <w:rFonts w:ascii="Sylfaen" w:hAnsi="Sylfaen" w:cs="Sylfaen"/>
          <w:sz w:val="22"/>
          <w:szCs w:val="22"/>
          <w:lang w:val="ka-GE"/>
        </w:rPr>
        <w:t>ასახავს</w:t>
      </w:r>
      <w:r w:rsidRPr="00D07B3B">
        <w:rPr>
          <w:rFonts w:ascii="Sylfaen" w:hAnsi="Sylfaen"/>
          <w:sz w:val="22"/>
          <w:szCs w:val="22"/>
          <w:lang w:val="ka-GE"/>
        </w:rPr>
        <w:t xml:space="preserve"> </w:t>
      </w:r>
      <w:r w:rsidRPr="00D07B3B">
        <w:rPr>
          <w:rFonts w:ascii="Sylfaen" w:hAnsi="Sylfaen" w:cs="Sylfaen"/>
          <w:sz w:val="22"/>
          <w:szCs w:val="22"/>
          <w:lang w:val="ka-GE"/>
        </w:rPr>
        <w:t>მუზეუმის</w:t>
      </w:r>
      <w:r w:rsidRPr="00D07B3B">
        <w:rPr>
          <w:rFonts w:ascii="Sylfaen" w:hAnsi="Sylfaen"/>
          <w:sz w:val="22"/>
          <w:szCs w:val="22"/>
          <w:lang w:val="ka-GE"/>
        </w:rPr>
        <w:t xml:space="preserve"> </w:t>
      </w:r>
      <w:r w:rsidRPr="00D07B3B">
        <w:rPr>
          <w:rFonts w:ascii="Sylfaen" w:hAnsi="Sylfaen" w:cs="Sylfaen"/>
          <w:sz w:val="22"/>
          <w:szCs w:val="22"/>
          <w:lang w:val="ka-GE"/>
        </w:rPr>
        <w:t>არსებობის</w:t>
      </w:r>
      <w:r w:rsidRPr="00D07B3B">
        <w:rPr>
          <w:rFonts w:ascii="Sylfaen" w:hAnsi="Sylfaen"/>
          <w:sz w:val="22"/>
          <w:szCs w:val="22"/>
          <w:lang w:val="ka-GE"/>
        </w:rPr>
        <w:t xml:space="preserve"> </w:t>
      </w:r>
      <w:r w:rsidRPr="00D07B3B">
        <w:rPr>
          <w:rFonts w:ascii="Sylfaen" w:hAnsi="Sylfaen" w:cs="Sylfaen"/>
          <w:sz w:val="22"/>
          <w:szCs w:val="22"/>
          <w:lang w:val="ka-GE"/>
        </w:rPr>
        <w:t>ბოლო</w:t>
      </w:r>
      <w:r w:rsidRPr="00D07B3B">
        <w:rPr>
          <w:rFonts w:ascii="Sylfaen" w:hAnsi="Sylfaen"/>
          <w:sz w:val="22"/>
          <w:szCs w:val="22"/>
          <w:lang w:val="ka-GE"/>
        </w:rPr>
        <w:t xml:space="preserve"> </w:t>
      </w:r>
      <w:r w:rsidRPr="00D07B3B">
        <w:rPr>
          <w:rFonts w:ascii="Sylfaen" w:hAnsi="Sylfaen" w:cs="Sylfaen"/>
          <w:sz w:val="22"/>
          <w:szCs w:val="22"/>
          <w:lang w:val="ka-GE"/>
        </w:rPr>
        <w:t>წლების</w:t>
      </w:r>
      <w:r w:rsidRPr="00D07B3B">
        <w:rPr>
          <w:rFonts w:ascii="Sylfaen" w:hAnsi="Sylfaen"/>
          <w:sz w:val="22"/>
          <w:szCs w:val="22"/>
          <w:lang w:val="ka-GE"/>
        </w:rPr>
        <w:t xml:space="preserve"> </w:t>
      </w:r>
      <w:r w:rsidRPr="00D07B3B">
        <w:rPr>
          <w:rFonts w:ascii="Sylfaen" w:hAnsi="Sylfaen" w:cs="Sylfaen"/>
          <w:sz w:val="22"/>
          <w:szCs w:val="22"/>
          <w:lang w:val="ka-GE"/>
        </w:rPr>
        <w:t>გამოწვევებს</w:t>
      </w:r>
      <w:r w:rsidRPr="00D07B3B">
        <w:rPr>
          <w:rFonts w:ascii="Sylfaen" w:hAnsi="Sylfaen"/>
          <w:sz w:val="22"/>
          <w:szCs w:val="22"/>
          <w:lang w:val="ka-GE"/>
        </w:rPr>
        <w:t xml:space="preserve">, </w:t>
      </w:r>
      <w:r w:rsidRPr="00D07B3B">
        <w:rPr>
          <w:rFonts w:ascii="Sylfaen" w:hAnsi="Sylfaen" w:cs="Sylfaen"/>
          <w:sz w:val="22"/>
          <w:szCs w:val="22"/>
          <w:lang w:val="ka-GE"/>
        </w:rPr>
        <w:t>განსაკუთრებით</w:t>
      </w:r>
      <w:r w:rsidRPr="00D07B3B">
        <w:rPr>
          <w:rFonts w:ascii="Sylfaen" w:hAnsi="Sylfaen"/>
          <w:sz w:val="22"/>
          <w:szCs w:val="22"/>
          <w:lang w:val="ka-GE"/>
        </w:rPr>
        <w:t xml:space="preserve"> 1921 </w:t>
      </w:r>
      <w:r w:rsidRPr="00D07B3B">
        <w:rPr>
          <w:rFonts w:ascii="Sylfaen" w:hAnsi="Sylfaen" w:cs="Sylfaen"/>
          <w:sz w:val="22"/>
          <w:szCs w:val="22"/>
          <w:lang w:val="ka-GE"/>
        </w:rPr>
        <w:t>წლის</w:t>
      </w:r>
      <w:r w:rsidRPr="00D07B3B">
        <w:rPr>
          <w:rFonts w:ascii="Sylfaen" w:hAnsi="Sylfaen"/>
          <w:sz w:val="22"/>
          <w:szCs w:val="22"/>
          <w:lang w:val="ka-GE"/>
        </w:rPr>
        <w:t xml:space="preserve"> </w:t>
      </w:r>
      <w:r w:rsidRPr="00D07B3B">
        <w:rPr>
          <w:rFonts w:ascii="Sylfaen" w:hAnsi="Sylfaen" w:cs="Sylfaen"/>
          <w:sz w:val="22"/>
          <w:szCs w:val="22"/>
          <w:lang w:val="ka-GE"/>
        </w:rPr>
        <w:t>დასაწყისში</w:t>
      </w:r>
      <w:r w:rsidRPr="00D07B3B">
        <w:rPr>
          <w:rFonts w:ascii="Sylfaen" w:hAnsi="Sylfaen"/>
          <w:sz w:val="22"/>
          <w:szCs w:val="22"/>
          <w:lang w:val="ka-GE"/>
        </w:rPr>
        <w:t xml:space="preserve">, </w:t>
      </w:r>
      <w:r w:rsidRPr="00D07B3B">
        <w:rPr>
          <w:rFonts w:ascii="Sylfaen" w:hAnsi="Sylfaen" w:cs="Sylfaen"/>
          <w:sz w:val="22"/>
          <w:szCs w:val="22"/>
          <w:lang w:val="ka-GE"/>
        </w:rPr>
        <w:t>როდესაც</w:t>
      </w:r>
      <w:r w:rsidRPr="00D07B3B">
        <w:rPr>
          <w:rFonts w:ascii="Sylfaen" w:hAnsi="Sylfaen"/>
          <w:sz w:val="22"/>
          <w:szCs w:val="22"/>
          <w:lang w:val="ka-GE"/>
        </w:rPr>
        <w:t xml:space="preserve"> </w:t>
      </w:r>
      <w:r w:rsidRPr="00D07B3B">
        <w:rPr>
          <w:rFonts w:ascii="Sylfaen" w:hAnsi="Sylfaen" w:cs="Sylfaen"/>
          <w:sz w:val="22"/>
          <w:szCs w:val="22"/>
          <w:lang w:val="ka-GE"/>
        </w:rPr>
        <w:t>რუსეთის</w:t>
      </w:r>
      <w:r w:rsidRPr="00D07B3B">
        <w:rPr>
          <w:rFonts w:ascii="Sylfaen" w:hAnsi="Sylfaen"/>
          <w:sz w:val="22"/>
          <w:szCs w:val="22"/>
          <w:lang w:val="ka-GE"/>
        </w:rPr>
        <w:t xml:space="preserve"> </w:t>
      </w:r>
      <w:r w:rsidRPr="00D07B3B">
        <w:rPr>
          <w:rFonts w:ascii="Sylfaen" w:hAnsi="Sylfaen" w:cs="Sylfaen"/>
          <w:sz w:val="22"/>
          <w:szCs w:val="22"/>
          <w:lang w:val="ka-GE"/>
        </w:rPr>
        <w:t>წითელი</w:t>
      </w:r>
      <w:r w:rsidRPr="00D07B3B">
        <w:rPr>
          <w:rFonts w:ascii="Sylfaen" w:hAnsi="Sylfaen"/>
          <w:sz w:val="22"/>
          <w:szCs w:val="22"/>
          <w:lang w:val="ka-GE"/>
        </w:rPr>
        <w:t xml:space="preserve"> </w:t>
      </w:r>
      <w:r w:rsidRPr="00D07B3B">
        <w:rPr>
          <w:rFonts w:ascii="Sylfaen" w:hAnsi="Sylfaen" w:cs="Sylfaen"/>
          <w:sz w:val="22"/>
          <w:szCs w:val="22"/>
          <w:lang w:val="ka-GE"/>
        </w:rPr>
        <w:t>არმია</w:t>
      </w:r>
      <w:r w:rsidRPr="00D07B3B">
        <w:rPr>
          <w:rFonts w:ascii="Sylfaen" w:hAnsi="Sylfaen"/>
          <w:sz w:val="22"/>
          <w:szCs w:val="22"/>
          <w:lang w:val="ka-GE"/>
        </w:rPr>
        <w:t xml:space="preserve"> </w:t>
      </w:r>
      <w:r w:rsidRPr="00D07B3B">
        <w:rPr>
          <w:rFonts w:ascii="Sylfaen" w:hAnsi="Sylfaen" w:cs="Sylfaen"/>
          <w:sz w:val="22"/>
          <w:szCs w:val="22"/>
          <w:lang w:val="ka-GE"/>
        </w:rPr>
        <w:t>საქართველოს</w:t>
      </w:r>
      <w:r w:rsidRPr="00D07B3B">
        <w:rPr>
          <w:rFonts w:ascii="Sylfaen" w:hAnsi="Sylfaen"/>
          <w:sz w:val="22"/>
          <w:szCs w:val="22"/>
          <w:lang w:val="ka-GE"/>
        </w:rPr>
        <w:t xml:space="preserve"> </w:t>
      </w:r>
      <w:r w:rsidRPr="00D07B3B">
        <w:rPr>
          <w:rFonts w:ascii="Sylfaen" w:hAnsi="Sylfaen" w:cs="Sylfaen"/>
          <w:sz w:val="22"/>
          <w:szCs w:val="22"/>
          <w:lang w:val="ka-GE"/>
        </w:rPr>
        <w:t>ტერიტორიაზე</w:t>
      </w:r>
      <w:r w:rsidRPr="00D07B3B">
        <w:rPr>
          <w:rFonts w:ascii="Sylfaen" w:hAnsi="Sylfaen"/>
          <w:sz w:val="22"/>
          <w:szCs w:val="22"/>
          <w:lang w:val="ka-GE"/>
        </w:rPr>
        <w:t xml:space="preserve"> </w:t>
      </w:r>
      <w:r w:rsidRPr="00D07B3B">
        <w:rPr>
          <w:rFonts w:ascii="Sylfaen" w:hAnsi="Sylfaen" w:cs="Sylfaen"/>
          <w:sz w:val="22"/>
          <w:szCs w:val="22"/>
          <w:lang w:val="ka-GE"/>
        </w:rPr>
        <w:t>შემოიჭრა</w:t>
      </w:r>
      <w:r w:rsidRPr="00D07B3B">
        <w:rPr>
          <w:rFonts w:ascii="Sylfaen" w:hAnsi="Sylfaen"/>
          <w:sz w:val="22"/>
          <w:szCs w:val="22"/>
          <w:lang w:val="ka-GE"/>
        </w:rPr>
        <w:t xml:space="preserve">. 1921 </w:t>
      </w:r>
      <w:r w:rsidRPr="00D07B3B">
        <w:rPr>
          <w:rFonts w:ascii="Sylfaen" w:hAnsi="Sylfaen" w:cs="Sylfaen"/>
          <w:sz w:val="22"/>
          <w:szCs w:val="22"/>
          <w:lang w:val="ka-GE"/>
        </w:rPr>
        <w:t>წლის</w:t>
      </w:r>
      <w:r w:rsidRPr="00D07B3B">
        <w:rPr>
          <w:rFonts w:ascii="Sylfaen" w:hAnsi="Sylfaen"/>
          <w:sz w:val="22"/>
          <w:szCs w:val="22"/>
          <w:lang w:val="ka-GE"/>
        </w:rPr>
        <w:t xml:space="preserve"> 19–25 </w:t>
      </w:r>
      <w:r w:rsidRPr="00D07B3B">
        <w:rPr>
          <w:rFonts w:ascii="Sylfaen" w:hAnsi="Sylfaen" w:cs="Sylfaen"/>
          <w:sz w:val="22"/>
          <w:szCs w:val="22"/>
          <w:lang w:val="ka-GE"/>
        </w:rPr>
        <w:t>თებერვალს</w:t>
      </w:r>
      <w:r w:rsidRPr="00D07B3B">
        <w:rPr>
          <w:rFonts w:ascii="Sylfaen" w:hAnsi="Sylfaen"/>
          <w:sz w:val="22"/>
          <w:szCs w:val="22"/>
          <w:lang w:val="ka-GE"/>
        </w:rPr>
        <w:t xml:space="preserve"> </w:t>
      </w:r>
      <w:r w:rsidRPr="00D07B3B">
        <w:rPr>
          <w:rFonts w:ascii="Sylfaen" w:hAnsi="Sylfaen" w:cs="Sylfaen"/>
          <w:sz w:val="22"/>
          <w:szCs w:val="22"/>
          <w:lang w:val="ka-GE"/>
        </w:rPr>
        <w:t>ტფილისის</w:t>
      </w:r>
      <w:r w:rsidRPr="00D07B3B">
        <w:rPr>
          <w:rFonts w:ascii="Sylfaen" w:hAnsi="Sylfaen"/>
          <w:sz w:val="22"/>
          <w:szCs w:val="22"/>
          <w:lang w:val="ka-GE"/>
        </w:rPr>
        <w:t xml:space="preserve"> </w:t>
      </w:r>
      <w:r w:rsidRPr="00D07B3B">
        <w:rPr>
          <w:rFonts w:ascii="Sylfaen" w:hAnsi="Sylfaen" w:cs="Sylfaen"/>
          <w:sz w:val="22"/>
          <w:szCs w:val="22"/>
          <w:lang w:val="ka-GE"/>
        </w:rPr>
        <w:t>მისადგომებთან</w:t>
      </w:r>
      <w:r w:rsidRPr="00D07B3B">
        <w:rPr>
          <w:rFonts w:ascii="Sylfaen" w:hAnsi="Sylfaen"/>
          <w:sz w:val="22"/>
          <w:szCs w:val="22"/>
          <w:lang w:val="ka-GE"/>
        </w:rPr>
        <w:t xml:space="preserve"> </w:t>
      </w:r>
      <w:r w:rsidRPr="00D07B3B">
        <w:rPr>
          <w:rFonts w:ascii="Sylfaen" w:hAnsi="Sylfaen" w:cs="Sylfaen"/>
          <w:sz w:val="22"/>
          <w:szCs w:val="22"/>
          <w:lang w:val="ka-GE"/>
        </w:rPr>
        <w:t>მიმდინარეობდა</w:t>
      </w:r>
      <w:r w:rsidRPr="00D07B3B">
        <w:rPr>
          <w:rFonts w:ascii="Sylfaen" w:hAnsi="Sylfaen"/>
          <w:sz w:val="22"/>
          <w:szCs w:val="22"/>
          <w:lang w:val="ka-GE"/>
        </w:rPr>
        <w:t xml:space="preserve"> </w:t>
      </w:r>
      <w:r w:rsidRPr="00D07B3B">
        <w:rPr>
          <w:rFonts w:ascii="Sylfaen" w:hAnsi="Sylfaen" w:cs="Sylfaen"/>
          <w:sz w:val="22"/>
          <w:szCs w:val="22"/>
          <w:lang w:val="ka-GE"/>
        </w:rPr>
        <w:t>ბრძოლები</w:t>
      </w:r>
      <w:r w:rsidRPr="00D07B3B">
        <w:rPr>
          <w:rFonts w:ascii="Sylfaen" w:hAnsi="Sylfaen"/>
          <w:sz w:val="22"/>
          <w:szCs w:val="22"/>
          <w:lang w:val="ka-GE"/>
        </w:rPr>
        <w:t xml:space="preserve">. </w:t>
      </w:r>
      <w:r w:rsidRPr="00D07B3B">
        <w:rPr>
          <w:rFonts w:ascii="Sylfaen" w:hAnsi="Sylfaen" w:cs="Sylfaen"/>
          <w:sz w:val="22"/>
          <w:szCs w:val="22"/>
          <w:lang w:val="ka-GE"/>
        </w:rPr>
        <w:t>ქალაქის</w:t>
      </w:r>
      <w:r w:rsidRPr="00D07B3B">
        <w:rPr>
          <w:rFonts w:ascii="Sylfaen" w:hAnsi="Sylfaen"/>
          <w:sz w:val="22"/>
          <w:szCs w:val="22"/>
          <w:lang w:val="ka-GE"/>
        </w:rPr>
        <w:t xml:space="preserve"> </w:t>
      </w:r>
      <w:r w:rsidRPr="00D07B3B">
        <w:rPr>
          <w:rFonts w:ascii="Sylfaen" w:hAnsi="Sylfaen" w:cs="Sylfaen"/>
          <w:sz w:val="22"/>
          <w:szCs w:val="22"/>
          <w:lang w:val="ka-GE"/>
        </w:rPr>
        <w:t>აღებამდე</w:t>
      </w:r>
      <w:r w:rsidRPr="00D07B3B">
        <w:rPr>
          <w:rFonts w:ascii="Sylfaen" w:hAnsi="Sylfaen"/>
          <w:sz w:val="22"/>
          <w:szCs w:val="22"/>
          <w:lang w:val="ka-GE"/>
        </w:rPr>
        <w:t xml:space="preserve"> </w:t>
      </w:r>
      <w:r w:rsidRPr="00D07B3B">
        <w:rPr>
          <w:rFonts w:ascii="Sylfaen" w:hAnsi="Sylfaen" w:cs="Sylfaen"/>
          <w:sz w:val="22"/>
          <w:szCs w:val="22"/>
          <w:lang w:val="ka-GE"/>
        </w:rPr>
        <w:t>რამდენიმე</w:t>
      </w:r>
      <w:r w:rsidRPr="00D07B3B">
        <w:rPr>
          <w:rFonts w:ascii="Sylfaen" w:hAnsi="Sylfaen"/>
          <w:sz w:val="22"/>
          <w:szCs w:val="22"/>
          <w:lang w:val="ka-GE"/>
        </w:rPr>
        <w:t xml:space="preserve"> </w:t>
      </w:r>
      <w:r w:rsidRPr="00D07B3B">
        <w:rPr>
          <w:rFonts w:ascii="Sylfaen" w:hAnsi="Sylfaen" w:cs="Sylfaen"/>
          <w:sz w:val="22"/>
          <w:szCs w:val="22"/>
          <w:lang w:val="ka-GE"/>
        </w:rPr>
        <w:t>დღით</w:t>
      </w:r>
      <w:r w:rsidRPr="00D07B3B">
        <w:rPr>
          <w:rFonts w:ascii="Sylfaen" w:hAnsi="Sylfaen"/>
          <w:sz w:val="22"/>
          <w:szCs w:val="22"/>
          <w:lang w:val="ka-GE"/>
        </w:rPr>
        <w:t xml:space="preserve"> </w:t>
      </w:r>
      <w:r w:rsidRPr="00D07B3B">
        <w:rPr>
          <w:rFonts w:ascii="Sylfaen" w:hAnsi="Sylfaen" w:cs="Sylfaen"/>
          <w:sz w:val="22"/>
          <w:szCs w:val="22"/>
          <w:lang w:val="ka-GE"/>
        </w:rPr>
        <w:t>ადრე</w:t>
      </w:r>
      <w:r w:rsidRPr="00D07B3B">
        <w:rPr>
          <w:rFonts w:ascii="Sylfaen" w:hAnsi="Sylfaen"/>
          <w:sz w:val="22"/>
          <w:szCs w:val="22"/>
          <w:lang w:val="ka-GE"/>
        </w:rPr>
        <w:t xml:space="preserve">, </w:t>
      </w:r>
      <w:r w:rsidRPr="00D07B3B">
        <w:rPr>
          <w:rFonts w:ascii="Sylfaen" w:hAnsi="Sylfaen" w:cs="Sylfaen"/>
          <w:sz w:val="22"/>
          <w:szCs w:val="22"/>
          <w:lang w:val="ka-GE"/>
        </w:rPr>
        <w:t>საქართველოს</w:t>
      </w:r>
      <w:r w:rsidRPr="00D07B3B">
        <w:rPr>
          <w:rFonts w:ascii="Sylfaen" w:hAnsi="Sylfaen"/>
          <w:sz w:val="22"/>
          <w:szCs w:val="22"/>
          <w:lang w:val="ka-GE"/>
        </w:rPr>
        <w:t xml:space="preserve"> </w:t>
      </w:r>
      <w:r w:rsidRPr="00D07B3B">
        <w:rPr>
          <w:rFonts w:ascii="Sylfaen" w:hAnsi="Sylfaen" w:cs="Sylfaen"/>
          <w:sz w:val="22"/>
          <w:szCs w:val="22"/>
          <w:lang w:val="ka-GE"/>
        </w:rPr>
        <w:t>ხელისუფლება</w:t>
      </w:r>
      <w:r w:rsidRPr="00D07B3B">
        <w:rPr>
          <w:rFonts w:ascii="Sylfaen" w:hAnsi="Sylfaen"/>
          <w:sz w:val="22"/>
          <w:szCs w:val="22"/>
          <w:lang w:val="ka-GE"/>
        </w:rPr>
        <w:t xml:space="preserve"> </w:t>
      </w:r>
      <w:r w:rsidRPr="00D07B3B">
        <w:rPr>
          <w:rFonts w:ascii="Sylfaen" w:hAnsi="Sylfaen" w:cs="Sylfaen"/>
          <w:sz w:val="22"/>
          <w:szCs w:val="22"/>
          <w:lang w:val="ka-GE"/>
        </w:rPr>
        <w:t>განიხილავდა</w:t>
      </w:r>
      <w:r w:rsidRPr="00D07B3B">
        <w:rPr>
          <w:rFonts w:ascii="Sylfaen" w:hAnsi="Sylfaen"/>
          <w:sz w:val="22"/>
          <w:szCs w:val="22"/>
          <w:lang w:val="ka-GE"/>
        </w:rPr>
        <w:t xml:space="preserve"> </w:t>
      </w:r>
      <w:r w:rsidRPr="00D07B3B">
        <w:rPr>
          <w:rFonts w:ascii="Sylfaen" w:hAnsi="Sylfaen" w:cs="Sylfaen"/>
          <w:sz w:val="22"/>
          <w:szCs w:val="22"/>
          <w:lang w:val="ka-GE"/>
        </w:rPr>
        <w:t>ეროვნული</w:t>
      </w:r>
      <w:r w:rsidRPr="00D07B3B">
        <w:rPr>
          <w:rFonts w:ascii="Sylfaen" w:hAnsi="Sylfaen"/>
          <w:sz w:val="22"/>
          <w:szCs w:val="22"/>
          <w:lang w:val="ka-GE"/>
        </w:rPr>
        <w:t xml:space="preserve"> </w:t>
      </w:r>
      <w:r w:rsidRPr="00D07B3B">
        <w:rPr>
          <w:rFonts w:ascii="Sylfaen" w:hAnsi="Sylfaen" w:cs="Sylfaen"/>
          <w:sz w:val="22"/>
          <w:szCs w:val="22"/>
          <w:lang w:val="ka-GE"/>
        </w:rPr>
        <w:t>საგანძურის</w:t>
      </w:r>
      <w:r w:rsidRPr="00D07B3B">
        <w:rPr>
          <w:rFonts w:ascii="Sylfaen" w:hAnsi="Sylfaen"/>
          <w:sz w:val="22"/>
          <w:szCs w:val="22"/>
          <w:lang w:val="ka-GE"/>
        </w:rPr>
        <w:t xml:space="preserve"> </w:t>
      </w:r>
      <w:r w:rsidRPr="00D07B3B">
        <w:rPr>
          <w:rFonts w:ascii="Sylfaen" w:hAnsi="Sylfaen" w:cs="Sylfaen"/>
          <w:sz w:val="22"/>
          <w:szCs w:val="22"/>
          <w:lang w:val="ka-GE"/>
        </w:rPr>
        <w:t>დროებითი</w:t>
      </w:r>
      <w:r w:rsidRPr="00D07B3B">
        <w:rPr>
          <w:rFonts w:ascii="Sylfaen" w:hAnsi="Sylfaen"/>
          <w:sz w:val="22"/>
          <w:szCs w:val="22"/>
          <w:lang w:val="ka-GE"/>
        </w:rPr>
        <w:t xml:space="preserve"> </w:t>
      </w:r>
      <w:r w:rsidRPr="00D07B3B">
        <w:rPr>
          <w:rFonts w:ascii="Sylfaen" w:hAnsi="Sylfaen" w:cs="Sylfaen"/>
          <w:sz w:val="22"/>
          <w:szCs w:val="22"/>
          <w:lang w:val="ka-GE"/>
        </w:rPr>
        <w:t>ევაკუაციის</w:t>
      </w:r>
      <w:r w:rsidRPr="00D07B3B">
        <w:rPr>
          <w:rFonts w:ascii="Sylfaen" w:hAnsi="Sylfaen"/>
          <w:sz w:val="22"/>
          <w:szCs w:val="22"/>
          <w:lang w:val="ka-GE"/>
        </w:rPr>
        <w:t xml:space="preserve"> </w:t>
      </w:r>
      <w:r w:rsidRPr="00D07B3B">
        <w:rPr>
          <w:rFonts w:ascii="Sylfaen" w:hAnsi="Sylfaen" w:cs="Sylfaen"/>
          <w:sz w:val="22"/>
          <w:szCs w:val="22"/>
          <w:lang w:val="ka-GE"/>
        </w:rPr>
        <w:t>გეგმას</w:t>
      </w:r>
      <w:r w:rsidRPr="00D07B3B">
        <w:rPr>
          <w:rFonts w:ascii="Sylfaen" w:hAnsi="Sylfaen"/>
          <w:sz w:val="22"/>
          <w:szCs w:val="22"/>
          <w:lang w:val="ka-GE"/>
        </w:rPr>
        <w:t xml:space="preserve"> </w:t>
      </w:r>
      <w:r w:rsidRPr="00D07B3B">
        <w:rPr>
          <w:rFonts w:ascii="Sylfaen" w:hAnsi="Sylfaen" w:cs="Sylfaen"/>
          <w:sz w:val="22"/>
          <w:szCs w:val="22"/>
          <w:lang w:val="ka-GE"/>
        </w:rPr>
        <w:t>ქუთაისში</w:t>
      </w:r>
      <w:r w:rsidRPr="00D07B3B">
        <w:rPr>
          <w:rFonts w:ascii="Sylfaen" w:hAnsi="Sylfaen"/>
          <w:sz w:val="22"/>
          <w:szCs w:val="22"/>
          <w:lang w:val="ka-GE"/>
        </w:rPr>
        <w:t xml:space="preserve">. </w:t>
      </w:r>
      <w:r w:rsidRPr="00D07B3B">
        <w:rPr>
          <w:rFonts w:ascii="Sylfaen" w:hAnsi="Sylfaen" w:cs="Sylfaen"/>
          <w:sz w:val="22"/>
          <w:szCs w:val="22"/>
          <w:lang w:val="ka-GE"/>
        </w:rPr>
        <w:t>თუმცა</w:t>
      </w:r>
      <w:r w:rsidRPr="00D07B3B">
        <w:rPr>
          <w:rFonts w:ascii="Sylfaen" w:hAnsi="Sylfaen"/>
          <w:sz w:val="22"/>
          <w:szCs w:val="22"/>
          <w:lang w:val="ka-GE"/>
        </w:rPr>
        <w:t xml:space="preserve">, </w:t>
      </w:r>
      <w:r w:rsidRPr="00D07B3B">
        <w:rPr>
          <w:rFonts w:ascii="Sylfaen" w:hAnsi="Sylfaen" w:cs="Sylfaen"/>
          <w:sz w:val="22"/>
          <w:szCs w:val="22"/>
          <w:lang w:val="ka-GE"/>
        </w:rPr>
        <w:t>პოლიტიკური</w:t>
      </w:r>
      <w:r w:rsidRPr="00D07B3B">
        <w:rPr>
          <w:rFonts w:ascii="Sylfaen" w:hAnsi="Sylfaen"/>
          <w:sz w:val="22"/>
          <w:szCs w:val="22"/>
          <w:lang w:val="ka-GE"/>
        </w:rPr>
        <w:t xml:space="preserve"> </w:t>
      </w:r>
      <w:r w:rsidRPr="00D07B3B">
        <w:rPr>
          <w:rFonts w:ascii="Sylfaen" w:hAnsi="Sylfaen" w:cs="Sylfaen"/>
          <w:sz w:val="22"/>
          <w:szCs w:val="22"/>
          <w:lang w:val="ka-GE"/>
        </w:rPr>
        <w:t>ვითარების</w:t>
      </w:r>
      <w:r w:rsidRPr="00D07B3B">
        <w:rPr>
          <w:rFonts w:ascii="Sylfaen" w:hAnsi="Sylfaen"/>
          <w:sz w:val="22"/>
          <w:szCs w:val="22"/>
          <w:lang w:val="ka-GE"/>
        </w:rPr>
        <w:t xml:space="preserve"> </w:t>
      </w:r>
      <w:r w:rsidRPr="00D07B3B">
        <w:rPr>
          <w:rFonts w:ascii="Sylfaen" w:hAnsi="Sylfaen" w:cs="Sylfaen"/>
          <w:sz w:val="22"/>
          <w:szCs w:val="22"/>
          <w:lang w:val="ka-GE"/>
        </w:rPr>
        <w:t>სწრაფი</w:t>
      </w:r>
      <w:r w:rsidRPr="00D07B3B">
        <w:rPr>
          <w:rFonts w:ascii="Sylfaen" w:hAnsi="Sylfaen"/>
          <w:sz w:val="22"/>
          <w:szCs w:val="22"/>
          <w:lang w:val="ka-GE"/>
        </w:rPr>
        <w:t xml:space="preserve"> </w:t>
      </w:r>
      <w:r w:rsidRPr="00D07B3B">
        <w:rPr>
          <w:rFonts w:ascii="Sylfaen" w:hAnsi="Sylfaen" w:cs="Sylfaen"/>
          <w:sz w:val="22"/>
          <w:szCs w:val="22"/>
          <w:lang w:val="ka-GE"/>
        </w:rPr>
        <w:t>ცვლილების</w:t>
      </w:r>
      <w:r w:rsidRPr="00D07B3B">
        <w:rPr>
          <w:rFonts w:ascii="Sylfaen" w:hAnsi="Sylfaen"/>
          <w:sz w:val="22"/>
          <w:szCs w:val="22"/>
          <w:lang w:val="ka-GE"/>
        </w:rPr>
        <w:t xml:space="preserve"> </w:t>
      </w:r>
      <w:r w:rsidRPr="00D07B3B">
        <w:rPr>
          <w:rFonts w:ascii="Sylfaen" w:hAnsi="Sylfaen" w:cs="Sylfaen"/>
          <w:sz w:val="22"/>
          <w:szCs w:val="22"/>
          <w:lang w:val="ka-GE"/>
        </w:rPr>
        <w:t>გამო</w:t>
      </w:r>
      <w:r w:rsidRPr="00D07B3B">
        <w:rPr>
          <w:rFonts w:ascii="Sylfaen" w:hAnsi="Sylfaen"/>
          <w:sz w:val="22"/>
          <w:szCs w:val="22"/>
          <w:lang w:val="ka-GE"/>
        </w:rPr>
        <w:t xml:space="preserve">, </w:t>
      </w:r>
      <w:r w:rsidRPr="00D07B3B">
        <w:rPr>
          <w:rFonts w:ascii="Sylfaen" w:hAnsi="Sylfaen" w:cs="Sylfaen"/>
          <w:sz w:val="22"/>
          <w:szCs w:val="22"/>
          <w:lang w:val="ka-GE"/>
        </w:rPr>
        <w:t>მთავრობა</w:t>
      </w:r>
      <w:r w:rsidRPr="00D07B3B">
        <w:rPr>
          <w:rFonts w:ascii="Sylfaen" w:hAnsi="Sylfaen"/>
          <w:sz w:val="22"/>
          <w:szCs w:val="22"/>
          <w:lang w:val="ka-GE"/>
        </w:rPr>
        <w:t xml:space="preserve"> </w:t>
      </w:r>
      <w:r w:rsidRPr="00D07B3B">
        <w:rPr>
          <w:rFonts w:ascii="Sylfaen" w:hAnsi="Sylfaen" w:cs="Sylfaen"/>
          <w:sz w:val="22"/>
          <w:szCs w:val="22"/>
          <w:lang w:val="ka-GE"/>
        </w:rPr>
        <w:t>იძულებული</w:t>
      </w:r>
      <w:r w:rsidRPr="00D07B3B">
        <w:rPr>
          <w:rFonts w:ascii="Sylfaen" w:hAnsi="Sylfaen"/>
          <w:sz w:val="22"/>
          <w:szCs w:val="22"/>
          <w:lang w:val="ka-GE"/>
        </w:rPr>
        <w:t xml:space="preserve"> </w:t>
      </w:r>
      <w:r w:rsidRPr="00D07B3B">
        <w:rPr>
          <w:rFonts w:ascii="Sylfaen" w:hAnsi="Sylfaen" w:cs="Sylfaen"/>
          <w:sz w:val="22"/>
          <w:szCs w:val="22"/>
          <w:lang w:val="ka-GE"/>
        </w:rPr>
        <w:t>გახდა</w:t>
      </w:r>
      <w:r w:rsidRPr="00D07B3B">
        <w:rPr>
          <w:rFonts w:ascii="Sylfaen" w:hAnsi="Sylfaen"/>
          <w:sz w:val="22"/>
          <w:szCs w:val="22"/>
          <w:lang w:val="ka-GE"/>
        </w:rPr>
        <w:t xml:space="preserve"> </w:t>
      </w:r>
      <w:r w:rsidRPr="00D07B3B">
        <w:rPr>
          <w:rFonts w:ascii="Sylfaen" w:hAnsi="Sylfaen" w:cs="Sylfaen"/>
          <w:sz w:val="22"/>
          <w:szCs w:val="22"/>
          <w:lang w:val="ka-GE"/>
        </w:rPr>
        <w:t>ქვეყანა</w:t>
      </w:r>
      <w:r w:rsidRPr="00D07B3B">
        <w:rPr>
          <w:rFonts w:ascii="Sylfaen" w:hAnsi="Sylfaen"/>
          <w:sz w:val="22"/>
          <w:szCs w:val="22"/>
          <w:lang w:val="ka-GE"/>
        </w:rPr>
        <w:t xml:space="preserve"> </w:t>
      </w:r>
      <w:r w:rsidRPr="00D07B3B">
        <w:rPr>
          <w:rFonts w:ascii="Sylfaen" w:hAnsi="Sylfaen" w:cs="Sylfaen"/>
          <w:sz w:val="22"/>
          <w:szCs w:val="22"/>
          <w:lang w:val="ka-GE"/>
        </w:rPr>
        <w:t>დაეტოვებინა</w:t>
      </w:r>
      <w:r w:rsidRPr="00D07B3B">
        <w:rPr>
          <w:rFonts w:ascii="Sylfaen" w:hAnsi="Sylfaen"/>
          <w:sz w:val="22"/>
          <w:szCs w:val="22"/>
          <w:lang w:val="ka-GE"/>
        </w:rPr>
        <w:t xml:space="preserve">. </w:t>
      </w:r>
      <w:r w:rsidRPr="00D07B3B">
        <w:rPr>
          <w:rFonts w:ascii="Sylfaen" w:hAnsi="Sylfaen" w:cs="Sylfaen"/>
          <w:sz w:val="22"/>
          <w:szCs w:val="22"/>
          <w:lang w:val="ka-GE"/>
        </w:rPr>
        <w:t>მასთან</w:t>
      </w:r>
      <w:r w:rsidRPr="00D07B3B">
        <w:rPr>
          <w:rFonts w:ascii="Sylfaen" w:hAnsi="Sylfaen"/>
          <w:sz w:val="22"/>
          <w:szCs w:val="22"/>
          <w:lang w:val="ka-GE"/>
        </w:rPr>
        <w:t xml:space="preserve"> </w:t>
      </w:r>
      <w:r w:rsidRPr="00D07B3B">
        <w:rPr>
          <w:rFonts w:ascii="Sylfaen" w:hAnsi="Sylfaen" w:cs="Sylfaen"/>
          <w:sz w:val="22"/>
          <w:szCs w:val="22"/>
          <w:lang w:val="ka-GE"/>
        </w:rPr>
        <w:t>ერთად</w:t>
      </w:r>
      <w:r w:rsidRPr="00D07B3B">
        <w:rPr>
          <w:rFonts w:ascii="Sylfaen" w:hAnsi="Sylfaen"/>
          <w:sz w:val="22"/>
          <w:szCs w:val="22"/>
          <w:lang w:val="ka-GE"/>
        </w:rPr>
        <w:t xml:space="preserve"> </w:t>
      </w:r>
      <w:r w:rsidRPr="00D07B3B">
        <w:rPr>
          <w:rFonts w:ascii="Sylfaen" w:hAnsi="Sylfaen" w:cs="Sylfaen"/>
          <w:sz w:val="22"/>
          <w:szCs w:val="22"/>
          <w:lang w:val="ka-GE"/>
        </w:rPr>
        <w:t>ეროვნული</w:t>
      </w:r>
      <w:r w:rsidRPr="00D07B3B">
        <w:rPr>
          <w:rFonts w:ascii="Sylfaen" w:hAnsi="Sylfaen"/>
          <w:sz w:val="22"/>
          <w:szCs w:val="22"/>
          <w:lang w:val="ka-GE"/>
        </w:rPr>
        <w:t xml:space="preserve"> </w:t>
      </w:r>
      <w:r w:rsidRPr="00D07B3B">
        <w:rPr>
          <w:rFonts w:ascii="Sylfaen" w:hAnsi="Sylfaen" w:cs="Sylfaen"/>
          <w:sz w:val="22"/>
          <w:szCs w:val="22"/>
          <w:lang w:val="ka-GE"/>
        </w:rPr>
        <w:t>საგანძური</w:t>
      </w:r>
      <w:r w:rsidRPr="00D07B3B">
        <w:rPr>
          <w:rFonts w:ascii="Sylfaen" w:hAnsi="Sylfaen"/>
          <w:sz w:val="22"/>
          <w:szCs w:val="22"/>
          <w:lang w:val="ka-GE"/>
        </w:rPr>
        <w:t xml:space="preserve"> </w:t>
      </w:r>
      <w:r w:rsidRPr="00D07B3B">
        <w:rPr>
          <w:rFonts w:ascii="Sylfaen" w:hAnsi="Sylfaen" w:cs="Sylfaen"/>
          <w:sz w:val="22"/>
          <w:szCs w:val="22"/>
          <w:lang w:val="ka-GE"/>
        </w:rPr>
        <w:t>ჯერ</w:t>
      </w:r>
      <w:r w:rsidRPr="00D07B3B">
        <w:rPr>
          <w:rFonts w:ascii="Sylfaen" w:hAnsi="Sylfaen"/>
          <w:sz w:val="22"/>
          <w:szCs w:val="22"/>
          <w:lang w:val="ka-GE"/>
        </w:rPr>
        <w:t xml:space="preserve"> </w:t>
      </w:r>
      <w:r w:rsidRPr="00D07B3B">
        <w:rPr>
          <w:rFonts w:ascii="Sylfaen" w:hAnsi="Sylfaen" w:cs="Sylfaen"/>
          <w:sz w:val="22"/>
          <w:szCs w:val="22"/>
          <w:lang w:val="ka-GE"/>
        </w:rPr>
        <w:t>ბათუმში</w:t>
      </w:r>
      <w:r w:rsidRPr="00D07B3B">
        <w:rPr>
          <w:rFonts w:ascii="Sylfaen" w:hAnsi="Sylfaen"/>
          <w:sz w:val="22"/>
          <w:szCs w:val="22"/>
          <w:lang w:val="ka-GE"/>
        </w:rPr>
        <w:t xml:space="preserve">, </w:t>
      </w:r>
      <w:r w:rsidRPr="00D07B3B">
        <w:rPr>
          <w:rFonts w:ascii="Sylfaen" w:hAnsi="Sylfaen" w:cs="Sylfaen"/>
          <w:sz w:val="22"/>
          <w:szCs w:val="22"/>
          <w:lang w:val="ka-GE"/>
        </w:rPr>
        <w:t>შემდეგ</w:t>
      </w:r>
      <w:r w:rsidRPr="00D07B3B">
        <w:rPr>
          <w:rFonts w:ascii="Sylfaen" w:hAnsi="Sylfaen"/>
          <w:sz w:val="22"/>
          <w:szCs w:val="22"/>
          <w:lang w:val="ka-GE"/>
        </w:rPr>
        <w:t xml:space="preserve"> </w:t>
      </w:r>
      <w:r w:rsidRPr="00D07B3B">
        <w:rPr>
          <w:rFonts w:ascii="Sylfaen" w:hAnsi="Sylfaen" w:cs="Sylfaen"/>
          <w:sz w:val="22"/>
          <w:szCs w:val="22"/>
          <w:lang w:val="ka-GE"/>
        </w:rPr>
        <w:t>სტამბოლში</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ბოლოს</w:t>
      </w:r>
      <w:r w:rsidRPr="00D07B3B">
        <w:rPr>
          <w:rFonts w:ascii="Sylfaen" w:hAnsi="Sylfaen"/>
          <w:sz w:val="22"/>
          <w:szCs w:val="22"/>
          <w:lang w:val="ka-GE"/>
        </w:rPr>
        <w:t xml:space="preserve"> </w:t>
      </w:r>
      <w:r w:rsidRPr="00D07B3B">
        <w:rPr>
          <w:rFonts w:ascii="Sylfaen" w:hAnsi="Sylfaen" w:cs="Sylfaen"/>
          <w:sz w:val="22"/>
          <w:szCs w:val="22"/>
          <w:lang w:val="ka-GE"/>
        </w:rPr>
        <w:t>საფრანგეთში</w:t>
      </w:r>
      <w:r w:rsidRPr="00D07B3B">
        <w:rPr>
          <w:rFonts w:ascii="Sylfaen" w:hAnsi="Sylfaen"/>
          <w:sz w:val="22"/>
          <w:szCs w:val="22"/>
          <w:lang w:val="ka-GE"/>
        </w:rPr>
        <w:t xml:space="preserve"> — </w:t>
      </w:r>
      <w:r w:rsidRPr="00D07B3B">
        <w:rPr>
          <w:rFonts w:ascii="Sylfaen" w:hAnsi="Sylfaen" w:cs="Sylfaen"/>
          <w:sz w:val="22"/>
          <w:szCs w:val="22"/>
          <w:lang w:val="ka-GE"/>
        </w:rPr>
        <w:t>მარსელის</w:t>
      </w:r>
      <w:r w:rsidRPr="00D07B3B">
        <w:rPr>
          <w:rFonts w:ascii="Sylfaen" w:hAnsi="Sylfaen"/>
          <w:sz w:val="22"/>
          <w:szCs w:val="22"/>
          <w:lang w:val="ka-GE"/>
        </w:rPr>
        <w:t xml:space="preserve"> Banque de France-</w:t>
      </w:r>
      <w:r w:rsidRPr="00D07B3B">
        <w:rPr>
          <w:rFonts w:ascii="Sylfaen" w:hAnsi="Sylfaen" w:cs="Sylfaen"/>
          <w:sz w:val="22"/>
          <w:szCs w:val="22"/>
          <w:lang w:val="ka-GE"/>
        </w:rPr>
        <w:t>ის</w:t>
      </w:r>
      <w:r w:rsidRPr="00D07B3B">
        <w:rPr>
          <w:rFonts w:ascii="Sylfaen" w:hAnsi="Sylfaen"/>
          <w:sz w:val="22"/>
          <w:szCs w:val="22"/>
          <w:lang w:val="ka-GE"/>
        </w:rPr>
        <w:t xml:space="preserve"> </w:t>
      </w:r>
      <w:r w:rsidRPr="00D07B3B">
        <w:rPr>
          <w:rFonts w:ascii="Sylfaen" w:hAnsi="Sylfaen" w:cs="Sylfaen"/>
          <w:sz w:val="22"/>
          <w:szCs w:val="22"/>
          <w:lang w:val="ka-GE"/>
        </w:rPr>
        <w:t>საცავში</w:t>
      </w:r>
      <w:r w:rsidRPr="00D07B3B">
        <w:rPr>
          <w:rFonts w:ascii="Sylfaen" w:hAnsi="Sylfaen"/>
          <w:sz w:val="22"/>
          <w:szCs w:val="22"/>
          <w:lang w:val="ka-GE"/>
        </w:rPr>
        <w:t xml:space="preserve"> </w:t>
      </w:r>
      <w:r w:rsidRPr="00D07B3B">
        <w:rPr>
          <w:rFonts w:ascii="Sylfaen" w:hAnsi="Sylfaen" w:cs="Sylfaen"/>
          <w:sz w:val="22"/>
          <w:szCs w:val="22"/>
          <w:lang w:val="ka-GE"/>
        </w:rPr>
        <w:t>აღმოჩნდა</w:t>
      </w:r>
      <w:r w:rsidRPr="00D07B3B">
        <w:rPr>
          <w:rFonts w:ascii="Sylfaen" w:hAnsi="Sylfaen"/>
          <w:sz w:val="22"/>
          <w:szCs w:val="22"/>
          <w:lang w:val="ka-GE"/>
        </w:rPr>
        <w:t xml:space="preserve">. </w:t>
      </w:r>
      <w:r w:rsidRPr="00D07B3B">
        <w:rPr>
          <w:rFonts w:ascii="Sylfaen" w:hAnsi="Sylfaen" w:cs="Sylfaen"/>
          <w:sz w:val="22"/>
          <w:szCs w:val="22"/>
          <w:lang w:val="ka-GE"/>
        </w:rPr>
        <w:t>საბედნიეროდ</w:t>
      </w:r>
      <w:r w:rsidRPr="00D07B3B">
        <w:rPr>
          <w:rFonts w:ascii="Sylfaen" w:hAnsi="Sylfaen"/>
          <w:sz w:val="22"/>
          <w:szCs w:val="22"/>
          <w:lang w:val="ka-GE"/>
        </w:rPr>
        <w:t xml:space="preserve">, 1945 </w:t>
      </w:r>
      <w:r w:rsidRPr="00D07B3B">
        <w:rPr>
          <w:rFonts w:ascii="Sylfaen" w:hAnsi="Sylfaen" w:cs="Sylfaen"/>
          <w:sz w:val="22"/>
          <w:szCs w:val="22"/>
          <w:lang w:val="ka-GE"/>
        </w:rPr>
        <w:t>წელს</w:t>
      </w:r>
      <w:r w:rsidRPr="00D07B3B">
        <w:rPr>
          <w:rFonts w:ascii="Sylfaen" w:hAnsi="Sylfaen"/>
          <w:sz w:val="22"/>
          <w:szCs w:val="22"/>
          <w:lang w:val="ka-GE"/>
        </w:rPr>
        <w:t xml:space="preserve"> </w:t>
      </w:r>
      <w:r w:rsidRPr="00D07B3B">
        <w:rPr>
          <w:rFonts w:ascii="Sylfaen" w:hAnsi="Sylfaen" w:cs="Sylfaen"/>
          <w:sz w:val="22"/>
          <w:szCs w:val="22"/>
          <w:lang w:val="ka-GE"/>
        </w:rPr>
        <w:t>იგი</w:t>
      </w:r>
      <w:r w:rsidRPr="00D07B3B">
        <w:rPr>
          <w:rFonts w:ascii="Sylfaen" w:hAnsi="Sylfaen"/>
          <w:sz w:val="22"/>
          <w:szCs w:val="22"/>
          <w:lang w:val="ka-GE"/>
        </w:rPr>
        <w:t xml:space="preserve"> </w:t>
      </w:r>
      <w:r w:rsidRPr="00D07B3B">
        <w:rPr>
          <w:rFonts w:ascii="Sylfaen" w:hAnsi="Sylfaen" w:cs="Sylfaen"/>
          <w:sz w:val="22"/>
          <w:szCs w:val="22"/>
          <w:lang w:val="ka-GE"/>
        </w:rPr>
        <w:t>დაბრუნდა</w:t>
      </w:r>
      <w:r w:rsidRPr="00D07B3B">
        <w:rPr>
          <w:rFonts w:ascii="Sylfaen" w:hAnsi="Sylfaen"/>
          <w:sz w:val="22"/>
          <w:szCs w:val="22"/>
          <w:lang w:val="ka-GE"/>
        </w:rPr>
        <w:t xml:space="preserve"> </w:t>
      </w:r>
      <w:r w:rsidRPr="00D07B3B">
        <w:rPr>
          <w:rFonts w:ascii="Sylfaen" w:hAnsi="Sylfaen" w:cs="Sylfaen"/>
          <w:sz w:val="22"/>
          <w:szCs w:val="22"/>
          <w:lang w:val="ka-GE"/>
        </w:rPr>
        <w:t>საქართველოში</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შეავსო</w:t>
      </w:r>
      <w:r w:rsidRPr="00D07B3B">
        <w:rPr>
          <w:rFonts w:ascii="Sylfaen" w:hAnsi="Sylfaen"/>
          <w:sz w:val="22"/>
          <w:szCs w:val="22"/>
          <w:lang w:val="ka-GE"/>
        </w:rPr>
        <w:t xml:space="preserve"> </w:t>
      </w:r>
      <w:r w:rsidRPr="00D07B3B">
        <w:rPr>
          <w:rFonts w:ascii="Sylfaen" w:hAnsi="Sylfaen" w:cs="Sylfaen"/>
          <w:sz w:val="22"/>
          <w:szCs w:val="22"/>
          <w:lang w:val="ka-GE"/>
        </w:rPr>
        <w:t>სახელმწიფო</w:t>
      </w:r>
      <w:r w:rsidRPr="00D07B3B">
        <w:rPr>
          <w:rFonts w:ascii="Sylfaen" w:hAnsi="Sylfaen"/>
          <w:sz w:val="22"/>
          <w:szCs w:val="22"/>
          <w:lang w:val="ka-GE"/>
        </w:rPr>
        <w:t xml:space="preserve"> </w:t>
      </w:r>
      <w:r w:rsidRPr="00D07B3B">
        <w:rPr>
          <w:rFonts w:ascii="Sylfaen" w:hAnsi="Sylfaen" w:cs="Sylfaen"/>
          <w:sz w:val="22"/>
          <w:szCs w:val="22"/>
          <w:lang w:val="ka-GE"/>
        </w:rPr>
        <w:t>მუზეუმების</w:t>
      </w:r>
      <w:r w:rsidRPr="00D07B3B">
        <w:rPr>
          <w:rFonts w:ascii="Sylfaen" w:hAnsi="Sylfaen"/>
          <w:sz w:val="22"/>
          <w:szCs w:val="22"/>
          <w:lang w:val="ka-GE"/>
        </w:rPr>
        <w:t xml:space="preserve"> </w:t>
      </w:r>
      <w:r w:rsidRPr="00D07B3B">
        <w:rPr>
          <w:rFonts w:ascii="Sylfaen" w:hAnsi="Sylfaen" w:cs="Sylfaen"/>
          <w:sz w:val="22"/>
          <w:szCs w:val="22"/>
          <w:lang w:val="ka-GE"/>
        </w:rPr>
        <w:t>კოლექციები</w:t>
      </w:r>
      <w:r w:rsidRPr="00D07B3B">
        <w:rPr>
          <w:rFonts w:ascii="Sylfaen" w:hAnsi="Sylfaen"/>
          <w:sz w:val="22"/>
          <w:szCs w:val="22"/>
          <w:lang w:val="ka-GE"/>
        </w:rPr>
        <w:t>.</w:t>
      </w:r>
    </w:p>
    <w:p w14:paraId="135A9E00" w14:textId="77777777" w:rsidR="00A16564" w:rsidRDefault="00DE0008" w:rsidP="00A16564">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cs="Sylfaen"/>
          <w:sz w:val="22"/>
          <w:szCs w:val="22"/>
          <w:lang w:val="ka-GE"/>
        </w:rPr>
        <w:t>გატანილ</w:t>
      </w:r>
      <w:r w:rsidRPr="00D07B3B">
        <w:rPr>
          <w:rFonts w:ascii="Sylfaen" w:hAnsi="Sylfaen"/>
          <w:sz w:val="22"/>
          <w:szCs w:val="22"/>
          <w:lang w:val="ka-GE"/>
        </w:rPr>
        <w:t xml:space="preserve"> </w:t>
      </w:r>
      <w:r w:rsidRPr="00D07B3B">
        <w:rPr>
          <w:rFonts w:ascii="Sylfaen" w:hAnsi="Sylfaen" w:cs="Sylfaen"/>
          <w:sz w:val="22"/>
          <w:szCs w:val="22"/>
          <w:lang w:val="ka-GE"/>
        </w:rPr>
        <w:t>საგანძურში</w:t>
      </w:r>
      <w:r w:rsidRPr="00D07B3B">
        <w:rPr>
          <w:rFonts w:ascii="Sylfaen" w:hAnsi="Sylfaen"/>
          <w:sz w:val="22"/>
          <w:szCs w:val="22"/>
          <w:lang w:val="ka-GE"/>
        </w:rPr>
        <w:t xml:space="preserve"> </w:t>
      </w:r>
      <w:r w:rsidRPr="00D07B3B">
        <w:rPr>
          <w:rFonts w:ascii="Sylfaen" w:hAnsi="Sylfaen" w:cs="Sylfaen"/>
          <w:sz w:val="22"/>
          <w:szCs w:val="22"/>
          <w:lang w:val="ka-GE"/>
        </w:rPr>
        <w:t>შედიოდა</w:t>
      </w:r>
      <w:r w:rsidRPr="00D07B3B">
        <w:rPr>
          <w:rFonts w:ascii="Sylfaen" w:hAnsi="Sylfaen"/>
          <w:sz w:val="22"/>
          <w:szCs w:val="22"/>
          <w:lang w:val="ka-GE"/>
        </w:rPr>
        <w:t xml:space="preserve"> </w:t>
      </w:r>
      <w:r w:rsidRPr="00D07B3B">
        <w:rPr>
          <w:rFonts w:ascii="Sylfaen" w:hAnsi="Sylfaen" w:cs="Sylfaen"/>
          <w:sz w:val="22"/>
          <w:szCs w:val="22"/>
          <w:lang w:val="ka-GE"/>
        </w:rPr>
        <w:t>ტფილისის</w:t>
      </w:r>
      <w:r w:rsidRPr="00D07B3B">
        <w:rPr>
          <w:rFonts w:ascii="Sylfaen" w:hAnsi="Sylfaen"/>
          <w:sz w:val="22"/>
          <w:szCs w:val="22"/>
          <w:lang w:val="ka-GE"/>
        </w:rPr>
        <w:t xml:space="preserve"> </w:t>
      </w:r>
      <w:r w:rsidRPr="00D07B3B">
        <w:rPr>
          <w:rFonts w:ascii="Sylfaen" w:hAnsi="Sylfaen" w:cs="Sylfaen"/>
          <w:sz w:val="22"/>
          <w:szCs w:val="22"/>
          <w:lang w:val="ka-GE"/>
        </w:rPr>
        <w:t>სხვადასხვა</w:t>
      </w:r>
      <w:r w:rsidRPr="00D07B3B">
        <w:rPr>
          <w:rFonts w:ascii="Sylfaen" w:hAnsi="Sylfaen"/>
          <w:sz w:val="22"/>
          <w:szCs w:val="22"/>
          <w:lang w:val="ka-GE"/>
        </w:rPr>
        <w:t xml:space="preserve"> </w:t>
      </w:r>
      <w:r w:rsidRPr="00D07B3B">
        <w:rPr>
          <w:rFonts w:ascii="Sylfaen" w:hAnsi="Sylfaen" w:cs="Sylfaen"/>
          <w:sz w:val="22"/>
          <w:szCs w:val="22"/>
          <w:lang w:val="ka-GE"/>
        </w:rPr>
        <w:t>მუზეუმის</w:t>
      </w:r>
      <w:r w:rsidRPr="00D07B3B">
        <w:rPr>
          <w:rFonts w:ascii="Sylfaen" w:hAnsi="Sylfaen"/>
          <w:sz w:val="22"/>
          <w:szCs w:val="22"/>
          <w:lang w:val="ka-GE"/>
        </w:rPr>
        <w:t xml:space="preserve"> (</w:t>
      </w:r>
      <w:r w:rsidRPr="00D07B3B">
        <w:rPr>
          <w:rFonts w:ascii="Sylfaen" w:hAnsi="Sylfaen" w:cs="Sylfaen"/>
          <w:sz w:val="22"/>
          <w:szCs w:val="22"/>
          <w:lang w:val="ka-GE"/>
        </w:rPr>
        <w:t>საისტორიო და საეთნოგრაფიო</w:t>
      </w:r>
      <w:r w:rsidRPr="00D07B3B">
        <w:rPr>
          <w:rFonts w:ascii="Sylfaen" w:hAnsi="Sylfaen"/>
          <w:sz w:val="22"/>
          <w:szCs w:val="22"/>
          <w:lang w:val="ka-GE"/>
        </w:rPr>
        <w:t>,</w:t>
      </w:r>
      <w:r w:rsidRPr="00D07B3B">
        <w:rPr>
          <w:rFonts w:ascii="Sylfaen" w:hAnsi="Sylfaen" w:cs="Sylfaen"/>
          <w:sz w:val="22"/>
          <w:szCs w:val="22"/>
          <w:lang w:val="ka-GE"/>
        </w:rPr>
        <w:t>საზოგადოების</w:t>
      </w:r>
      <w:r w:rsidRPr="00D07B3B">
        <w:rPr>
          <w:rFonts w:ascii="Sylfaen" w:hAnsi="Sylfaen"/>
          <w:sz w:val="22"/>
          <w:szCs w:val="22"/>
          <w:lang w:val="ka-GE"/>
        </w:rPr>
        <w:t xml:space="preserve">, </w:t>
      </w:r>
      <w:r w:rsidRPr="00D07B3B">
        <w:rPr>
          <w:rFonts w:ascii="Sylfaen" w:hAnsi="Sylfaen" w:cs="Sylfaen"/>
          <w:sz w:val="22"/>
          <w:szCs w:val="22"/>
          <w:lang w:val="ka-GE"/>
        </w:rPr>
        <w:t>ქართველთა</w:t>
      </w:r>
      <w:r w:rsidRPr="00D07B3B">
        <w:rPr>
          <w:rFonts w:ascii="Sylfaen" w:hAnsi="Sylfaen"/>
          <w:sz w:val="22"/>
          <w:szCs w:val="22"/>
          <w:lang w:val="ka-GE"/>
        </w:rPr>
        <w:t xml:space="preserve"> </w:t>
      </w:r>
      <w:r w:rsidRPr="00D07B3B">
        <w:rPr>
          <w:rFonts w:ascii="Sylfaen" w:hAnsi="Sylfaen" w:cs="Sylfaen"/>
          <w:sz w:val="22"/>
          <w:szCs w:val="22"/>
          <w:lang w:val="ka-GE"/>
        </w:rPr>
        <w:t>შორის</w:t>
      </w:r>
      <w:r w:rsidRPr="00D07B3B">
        <w:rPr>
          <w:rFonts w:ascii="Sylfaen" w:hAnsi="Sylfaen"/>
          <w:sz w:val="22"/>
          <w:szCs w:val="22"/>
          <w:lang w:val="ka-GE"/>
        </w:rPr>
        <w:t xml:space="preserve"> </w:t>
      </w:r>
      <w:r w:rsidRPr="00D07B3B">
        <w:rPr>
          <w:rFonts w:ascii="Sylfaen" w:hAnsi="Sylfaen" w:cs="Sylfaen"/>
          <w:sz w:val="22"/>
          <w:szCs w:val="22"/>
          <w:lang w:val="ka-GE"/>
        </w:rPr>
        <w:t>წერა</w:t>
      </w:r>
      <w:r w:rsidRPr="00D07B3B">
        <w:rPr>
          <w:rFonts w:ascii="Sylfaen" w:hAnsi="Sylfaen"/>
          <w:sz w:val="22"/>
          <w:szCs w:val="22"/>
          <w:lang w:val="ka-GE"/>
        </w:rPr>
        <w:t>-</w:t>
      </w:r>
      <w:r w:rsidRPr="00D07B3B">
        <w:rPr>
          <w:rFonts w:ascii="Sylfaen" w:hAnsi="Sylfaen" w:cs="Sylfaen"/>
          <w:sz w:val="22"/>
          <w:szCs w:val="22"/>
          <w:lang w:val="ka-GE"/>
        </w:rPr>
        <w:t>კითხვის</w:t>
      </w:r>
      <w:r w:rsidRPr="00D07B3B">
        <w:rPr>
          <w:rFonts w:ascii="Sylfaen" w:hAnsi="Sylfaen"/>
          <w:sz w:val="22"/>
          <w:szCs w:val="22"/>
          <w:lang w:val="ka-GE"/>
        </w:rPr>
        <w:t xml:space="preserve"> </w:t>
      </w:r>
      <w:r w:rsidRPr="00D07B3B">
        <w:rPr>
          <w:rFonts w:ascii="Sylfaen" w:hAnsi="Sylfaen" w:cs="Sylfaen"/>
          <w:sz w:val="22"/>
          <w:szCs w:val="22"/>
          <w:lang w:val="ka-GE"/>
        </w:rPr>
        <w:t>გამავრცელებელი</w:t>
      </w:r>
      <w:r w:rsidRPr="00D07B3B">
        <w:rPr>
          <w:rFonts w:ascii="Sylfaen" w:hAnsi="Sylfaen"/>
          <w:sz w:val="22"/>
          <w:szCs w:val="22"/>
          <w:lang w:val="ka-GE"/>
        </w:rPr>
        <w:t xml:space="preserve"> </w:t>
      </w:r>
      <w:r w:rsidRPr="00D07B3B">
        <w:rPr>
          <w:rFonts w:ascii="Sylfaen" w:hAnsi="Sylfaen" w:cs="Sylfaen"/>
          <w:sz w:val="22"/>
          <w:szCs w:val="22"/>
          <w:lang w:val="ka-GE"/>
        </w:rPr>
        <w:t>საზოგადოების</w:t>
      </w:r>
      <w:r w:rsidRPr="00D07B3B">
        <w:rPr>
          <w:rFonts w:ascii="Sylfaen" w:hAnsi="Sylfaen"/>
          <w:sz w:val="22"/>
          <w:szCs w:val="22"/>
          <w:lang w:val="ka-GE"/>
        </w:rPr>
        <w:t xml:space="preserve">, </w:t>
      </w:r>
      <w:r w:rsidRPr="00D07B3B">
        <w:rPr>
          <w:rFonts w:ascii="Sylfaen" w:hAnsi="Sylfaen" w:cs="Sylfaen"/>
          <w:sz w:val="22"/>
          <w:szCs w:val="22"/>
          <w:lang w:val="ka-GE"/>
        </w:rPr>
        <w:t>სამხატვრო</w:t>
      </w:r>
      <w:r w:rsidRPr="00D07B3B">
        <w:rPr>
          <w:rFonts w:ascii="Sylfaen" w:hAnsi="Sylfaen"/>
          <w:sz w:val="22"/>
          <w:szCs w:val="22"/>
          <w:lang w:val="ka-GE"/>
        </w:rPr>
        <w:t xml:space="preserve"> </w:t>
      </w:r>
      <w:r w:rsidRPr="00D07B3B">
        <w:rPr>
          <w:rFonts w:ascii="Sylfaen" w:hAnsi="Sylfaen" w:cs="Sylfaen"/>
          <w:sz w:val="22"/>
          <w:szCs w:val="22"/>
          <w:lang w:val="ka-GE"/>
        </w:rPr>
        <w:t>გალერეის</w:t>
      </w:r>
      <w:r w:rsidRPr="00D07B3B">
        <w:rPr>
          <w:rFonts w:ascii="Sylfaen" w:hAnsi="Sylfaen"/>
          <w:sz w:val="22"/>
          <w:szCs w:val="22"/>
          <w:lang w:val="ka-GE"/>
        </w:rPr>
        <w:t xml:space="preserve">, </w:t>
      </w:r>
      <w:r w:rsidRPr="00D07B3B">
        <w:rPr>
          <w:rFonts w:ascii="Sylfaen" w:hAnsi="Sylfaen" w:cs="Sylfaen"/>
          <w:sz w:val="22"/>
          <w:szCs w:val="22"/>
          <w:lang w:val="ka-GE"/>
        </w:rPr>
        <w:t>საქართველოს</w:t>
      </w:r>
      <w:r w:rsidRPr="00D07B3B">
        <w:rPr>
          <w:rFonts w:ascii="Sylfaen" w:hAnsi="Sylfaen"/>
          <w:sz w:val="22"/>
          <w:szCs w:val="22"/>
          <w:lang w:val="ka-GE"/>
        </w:rPr>
        <w:t xml:space="preserve"> </w:t>
      </w:r>
      <w:r w:rsidRPr="00D07B3B">
        <w:rPr>
          <w:rFonts w:ascii="Sylfaen" w:hAnsi="Sylfaen" w:cs="Sylfaen"/>
          <w:sz w:val="22"/>
          <w:szCs w:val="22"/>
          <w:lang w:val="ka-GE"/>
        </w:rPr>
        <w:t>მუზეუმისა</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საეკლესიო</w:t>
      </w:r>
      <w:r w:rsidRPr="00D07B3B">
        <w:rPr>
          <w:rFonts w:ascii="Sylfaen" w:hAnsi="Sylfaen"/>
          <w:sz w:val="22"/>
          <w:szCs w:val="22"/>
          <w:lang w:val="ka-GE"/>
        </w:rPr>
        <w:t xml:space="preserve"> </w:t>
      </w:r>
      <w:r w:rsidRPr="00D07B3B">
        <w:rPr>
          <w:rFonts w:ascii="Sylfaen" w:hAnsi="Sylfaen" w:cs="Sylfaen"/>
          <w:sz w:val="22"/>
          <w:szCs w:val="22"/>
          <w:lang w:val="ka-GE"/>
        </w:rPr>
        <w:t>მუზეუმის</w:t>
      </w:r>
      <w:r w:rsidRPr="00D07B3B">
        <w:rPr>
          <w:rFonts w:ascii="Sylfaen" w:hAnsi="Sylfaen"/>
          <w:sz w:val="22"/>
          <w:szCs w:val="22"/>
          <w:lang w:val="ka-GE"/>
        </w:rPr>
        <w:t xml:space="preserve">), </w:t>
      </w:r>
      <w:r w:rsidRPr="00D07B3B">
        <w:rPr>
          <w:rFonts w:ascii="Sylfaen" w:hAnsi="Sylfaen" w:cs="Sylfaen"/>
          <w:sz w:val="22"/>
          <w:szCs w:val="22"/>
          <w:lang w:val="ka-GE"/>
        </w:rPr>
        <w:t>ასევე</w:t>
      </w:r>
      <w:r w:rsidRPr="00D07B3B">
        <w:rPr>
          <w:rFonts w:ascii="Sylfaen" w:hAnsi="Sylfaen"/>
          <w:sz w:val="22"/>
          <w:szCs w:val="22"/>
          <w:lang w:val="ka-GE"/>
        </w:rPr>
        <w:t xml:space="preserve"> </w:t>
      </w:r>
      <w:r w:rsidRPr="00D07B3B">
        <w:rPr>
          <w:rFonts w:ascii="Sylfaen" w:hAnsi="Sylfaen" w:cs="Sylfaen"/>
          <w:sz w:val="22"/>
          <w:szCs w:val="22"/>
          <w:lang w:val="ka-GE"/>
        </w:rPr>
        <w:t>გელათის</w:t>
      </w:r>
      <w:r w:rsidRPr="00D07B3B">
        <w:rPr>
          <w:rFonts w:ascii="Sylfaen" w:hAnsi="Sylfaen"/>
          <w:sz w:val="22"/>
          <w:szCs w:val="22"/>
          <w:lang w:val="ka-GE"/>
        </w:rPr>
        <w:t xml:space="preserve">, </w:t>
      </w:r>
      <w:r w:rsidRPr="00D07B3B">
        <w:rPr>
          <w:rFonts w:ascii="Sylfaen" w:hAnsi="Sylfaen" w:cs="Sylfaen"/>
          <w:sz w:val="22"/>
          <w:szCs w:val="22"/>
          <w:lang w:val="ka-GE"/>
        </w:rPr>
        <w:t>მარტვილისა</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ხობის</w:t>
      </w:r>
      <w:r w:rsidRPr="00D07B3B">
        <w:rPr>
          <w:rFonts w:ascii="Sylfaen" w:hAnsi="Sylfaen"/>
          <w:sz w:val="22"/>
          <w:szCs w:val="22"/>
          <w:lang w:val="ka-GE"/>
        </w:rPr>
        <w:t xml:space="preserve"> </w:t>
      </w:r>
      <w:r w:rsidRPr="00D07B3B">
        <w:rPr>
          <w:rFonts w:ascii="Sylfaen" w:hAnsi="Sylfaen" w:cs="Sylfaen"/>
          <w:sz w:val="22"/>
          <w:szCs w:val="22"/>
          <w:lang w:val="ka-GE"/>
        </w:rPr>
        <w:t>მონასტრების</w:t>
      </w:r>
      <w:r w:rsidRPr="00D07B3B">
        <w:rPr>
          <w:rFonts w:ascii="Sylfaen" w:hAnsi="Sylfaen"/>
          <w:sz w:val="22"/>
          <w:szCs w:val="22"/>
          <w:lang w:val="ka-GE"/>
        </w:rPr>
        <w:t xml:space="preserve">, </w:t>
      </w:r>
      <w:r w:rsidRPr="00D07B3B">
        <w:rPr>
          <w:rFonts w:ascii="Sylfaen" w:hAnsi="Sylfaen" w:cs="Sylfaen"/>
          <w:sz w:val="22"/>
          <w:szCs w:val="22"/>
          <w:lang w:val="ka-GE"/>
        </w:rPr>
        <w:t>ზუგდიდისა</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ბორჯომის</w:t>
      </w:r>
      <w:r w:rsidRPr="00D07B3B">
        <w:rPr>
          <w:rFonts w:ascii="Sylfaen" w:hAnsi="Sylfaen"/>
          <w:sz w:val="22"/>
          <w:szCs w:val="22"/>
          <w:lang w:val="ka-GE"/>
        </w:rPr>
        <w:t xml:space="preserve"> </w:t>
      </w:r>
      <w:r w:rsidRPr="00D07B3B">
        <w:rPr>
          <w:rFonts w:ascii="Sylfaen" w:hAnsi="Sylfaen" w:cs="Sylfaen"/>
          <w:sz w:val="22"/>
          <w:szCs w:val="22"/>
          <w:lang w:val="ka-GE"/>
        </w:rPr>
        <w:t>სასახლეების</w:t>
      </w:r>
      <w:r w:rsidRPr="00D07B3B">
        <w:rPr>
          <w:rFonts w:ascii="Sylfaen" w:hAnsi="Sylfaen"/>
          <w:sz w:val="22"/>
          <w:szCs w:val="22"/>
          <w:lang w:val="ka-GE"/>
        </w:rPr>
        <w:t xml:space="preserve">, </w:t>
      </w:r>
      <w:r w:rsidRPr="00D07B3B">
        <w:rPr>
          <w:rFonts w:ascii="Sylfaen" w:hAnsi="Sylfaen" w:cs="Sylfaen"/>
          <w:sz w:val="22"/>
          <w:szCs w:val="22"/>
          <w:lang w:val="ka-GE"/>
        </w:rPr>
        <w:t>მთავრობის</w:t>
      </w:r>
      <w:r w:rsidRPr="00D07B3B">
        <w:rPr>
          <w:rFonts w:ascii="Sylfaen" w:hAnsi="Sylfaen"/>
          <w:sz w:val="22"/>
          <w:szCs w:val="22"/>
          <w:lang w:val="ka-GE"/>
        </w:rPr>
        <w:t xml:space="preserve"> </w:t>
      </w:r>
      <w:r w:rsidRPr="00D07B3B">
        <w:rPr>
          <w:rFonts w:ascii="Sylfaen" w:hAnsi="Sylfaen" w:cs="Sylfaen"/>
          <w:sz w:val="22"/>
          <w:szCs w:val="22"/>
          <w:lang w:val="ka-GE"/>
        </w:rPr>
        <w:t>ხაზინის</w:t>
      </w:r>
      <w:r w:rsidRPr="00D07B3B">
        <w:rPr>
          <w:rFonts w:ascii="Sylfaen" w:hAnsi="Sylfaen"/>
          <w:sz w:val="22"/>
          <w:szCs w:val="22"/>
          <w:lang w:val="ka-GE"/>
        </w:rPr>
        <w:t xml:space="preserve"> </w:t>
      </w:r>
      <w:r w:rsidRPr="00D07B3B">
        <w:rPr>
          <w:rFonts w:ascii="Sylfaen" w:hAnsi="Sylfaen" w:cs="Sylfaen"/>
          <w:sz w:val="22"/>
          <w:szCs w:val="22"/>
          <w:lang w:val="ka-GE"/>
        </w:rPr>
        <w:t>კუთვნილი</w:t>
      </w:r>
      <w:r w:rsidRPr="00D07B3B">
        <w:rPr>
          <w:rFonts w:ascii="Sylfaen" w:hAnsi="Sylfaen"/>
          <w:sz w:val="22"/>
          <w:szCs w:val="22"/>
          <w:lang w:val="ka-GE"/>
        </w:rPr>
        <w:t xml:space="preserve"> </w:t>
      </w:r>
      <w:r w:rsidRPr="00D07B3B">
        <w:rPr>
          <w:rFonts w:ascii="Sylfaen" w:hAnsi="Sylfaen" w:cs="Sylfaen"/>
          <w:sz w:val="22"/>
          <w:szCs w:val="22"/>
          <w:lang w:val="ka-GE"/>
        </w:rPr>
        <w:t>ნიმუშები</w:t>
      </w:r>
      <w:r w:rsidRPr="00D07B3B">
        <w:rPr>
          <w:rFonts w:ascii="Sylfaen" w:hAnsi="Sylfaen"/>
          <w:sz w:val="22"/>
          <w:szCs w:val="22"/>
          <w:lang w:val="ka-GE"/>
        </w:rPr>
        <w:t xml:space="preserve">. </w:t>
      </w:r>
      <w:r w:rsidRPr="00D07B3B">
        <w:rPr>
          <w:rFonts w:ascii="Sylfaen" w:hAnsi="Sylfaen" w:cs="Sylfaen"/>
          <w:sz w:val="22"/>
          <w:szCs w:val="22"/>
          <w:lang w:val="ka-GE"/>
        </w:rPr>
        <w:t>ევაკუაციის</w:t>
      </w:r>
      <w:r w:rsidRPr="00D07B3B">
        <w:rPr>
          <w:rFonts w:ascii="Sylfaen" w:hAnsi="Sylfaen"/>
          <w:sz w:val="22"/>
          <w:szCs w:val="22"/>
          <w:lang w:val="ka-GE"/>
        </w:rPr>
        <w:t xml:space="preserve"> </w:t>
      </w:r>
      <w:r w:rsidRPr="00D07B3B">
        <w:rPr>
          <w:rFonts w:ascii="Sylfaen" w:hAnsi="Sylfaen" w:cs="Sylfaen"/>
          <w:sz w:val="22"/>
          <w:szCs w:val="22"/>
          <w:lang w:val="ka-GE"/>
        </w:rPr>
        <w:t>დაჩქარებული</w:t>
      </w:r>
      <w:r w:rsidRPr="00D07B3B">
        <w:rPr>
          <w:rFonts w:ascii="Sylfaen" w:hAnsi="Sylfaen"/>
          <w:sz w:val="22"/>
          <w:szCs w:val="22"/>
          <w:lang w:val="ka-GE"/>
        </w:rPr>
        <w:t xml:space="preserve"> </w:t>
      </w:r>
      <w:r w:rsidRPr="00D07B3B">
        <w:rPr>
          <w:rFonts w:ascii="Sylfaen" w:hAnsi="Sylfaen" w:cs="Sylfaen"/>
          <w:sz w:val="22"/>
          <w:szCs w:val="22"/>
          <w:lang w:val="ka-GE"/>
        </w:rPr>
        <w:t>ტემპისა</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პოლიტიკური</w:t>
      </w:r>
      <w:r w:rsidRPr="00D07B3B">
        <w:rPr>
          <w:rFonts w:ascii="Sylfaen" w:hAnsi="Sylfaen"/>
          <w:sz w:val="22"/>
          <w:szCs w:val="22"/>
          <w:lang w:val="ka-GE"/>
        </w:rPr>
        <w:t xml:space="preserve"> </w:t>
      </w:r>
      <w:r w:rsidRPr="00D07B3B">
        <w:rPr>
          <w:rFonts w:ascii="Sylfaen" w:hAnsi="Sylfaen" w:cs="Sylfaen"/>
          <w:sz w:val="22"/>
          <w:szCs w:val="22"/>
          <w:lang w:val="ka-GE"/>
        </w:rPr>
        <w:t>არასტაბილურობის</w:t>
      </w:r>
      <w:r w:rsidRPr="00D07B3B">
        <w:rPr>
          <w:rFonts w:ascii="Sylfaen" w:hAnsi="Sylfaen"/>
          <w:sz w:val="22"/>
          <w:szCs w:val="22"/>
          <w:lang w:val="ka-GE"/>
        </w:rPr>
        <w:t xml:space="preserve"> </w:t>
      </w:r>
      <w:r w:rsidRPr="00D07B3B">
        <w:rPr>
          <w:rFonts w:ascii="Sylfaen" w:hAnsi="Sylfaen" w:cs="Sylfaen"/>
          <w:sz w:val="22"/>
          <w:szCs w:val="22"/>
          <w:lang w:val="ka-GE"/>
        </w:rPr>
        <w:t>გამო</w:t>
      </w:r>
      <w:r w:rsidRPr="00D07B3B">
        <w:rPr>
          <w:rFonts w:ascii="Sylfaen" w:hAnsi="Sylfaen"/>
          <w:sz w:val="22"/>
          <w:szCs w:val="22"/>
          <w:lang w:val="ka-GE"/>
        </w:rPr>
        <w:t xml:space="preserve">, </w:t>
      </w:r>
      <w:r w:rsidRPr="00D07B3B">
        <w:rPr>
          <w:rFonts w:ascii="Sylfaen" w:hAnsi="Sylfaen" w:cs="Sylfaen"/>
          <w:sz w:val="22"/>
          <w:szCs w:val="22"/>
          <w:lang w:val="ka-GE"/>
        </w:rPr>
        <w:t>გატანილ</w:t>
      </w:r>
      <w:r w:rsidRPr="00D07B3B">
        <w:rPr>
          <w:rFonts w:ascii="Sylfaen" w:hAnsi="Sylfaen"/>
          <w:sz w:val="22"/>
          <w:szCs w:val="22"/>
          <w:lang w:val="ka-GE"/>
        </w:rPr>
        <w:t xml:space="preserve"> </w:t>
      </w:r>
      <w:r w:rsidRPr="00D07B3B">
        <w:rPr>
          <w:rFonts w:ascii="Sylfaen" w:hAnsi="Sylfaen" w:cs="Sylfaen"/>
          <w:sz w:val="22"/>
          <w:szCs w:val="22"/>
          <w:lang w:val="ka-GE"/>
        </w:rPr>
        <w:t>ექსპონატებს</w:t>
      </w:r>
      <w:r w:rsidRPr="00D07B3B">
        <w:rPr>
          <w:rFonts w:ascii="Sylfaen" w:hAnsi="Sylfaen"/>
          <w:sz w:val="22"/>
          <w:szCs w:val="22"/>
          <w:lang w:val="ka-GE"/>
        </w:rPr>
        <w:t xml:space="preserve"> </w:t>
      </w:r>
      <w:r w:rsidRPr="00D07B3B">
        <w:rPr>
          <w:rFonts w:ascii="Sylfaen" w:hAnsi="Sylfaen" w:cs="Sylfaen"/>
          <w:sz w:val="22"/>
          <w:szCs w:val="22"/>
          <w:lang w:val="ka-GE"/>
        </w:rPr>
        <w:t>თან</w:t>
      </w:r>
      <w:r w:rsidRPr="00D07B3B">
        <w:rPr>
          <w:rFonts w:ascii="Sylfaen" w:hAnsi="Sylfaen"/>
          <w:sz w:val="22"/>
          <w:szCs w:val="22"/>
          <w:lang w:val="ka-GE"/>
        </w:rPr>
        <w:t xml:space="preserve"> </w:t>
      </w:r>
      <w:r w:rsidRPr="00D07B3B">
        <w:rPr>
          <w:rFonts w:ascii="Sylfaen" w:hAnsi="Sylfaen" w:cs="Sylfaen"/>
          <w:sz w:val="22"/>
          <w:szCs w:val="22"/>
          <w:lang w:val="ka-GE"/>
        </w:rPr>
        <w:t>არ</w:t>
      </w:r>
      <w:r w:rsidRPr="00D07B3B">
        <w:rPr>
          <w:rFonts w:ascii="Sylfaen" w:hAnsi="Sylfaen"/>
          <w:sz w:val="22"/>
          <w:szCs w:val="22"/>
          <w:lang w:val="ka-GE"/>
        </w:rPr>
        <w:t xml:space="preserve"> </w:t>
      </w:r>
      <w:r w:rsidRPr="00D07B3B">
        <w:rPr>
          <w:rFonts w:ascii="Sylfaen" w:hAnsi="Sylfaen" w:cs="Sylfaen"/>
          <w:sz w:val="22"/>
          <w:szCs w:val="22"/>
          <w:lang w:val="ka-GE"/>
        </w:rPr>
        <w:t>ახლდა</w:t>
      </w:r>
      <w:r w:rsidRPr="00D07B3B">
        <w:rPr>
          <w:rFonts w:ascii="Sylfaen" w:hAnsi="Sylfaen"/>
          <w:sz w:val="22"/>
          <w:szCs w:val="22"/>
          <w:lang w:val="ka-GE"/>
        </w:rPr>
        <w:t xml:space="preserve"> </w:t>
      </w:r>
      <w:r w:rsidRPr="00D07B3B">
        <w:rPr>
          <w:rFonts w:ascii="Sylfaen" w:hAnsi="Sylfaen" w:cs="Sylfaen"/>
          <w:sz w:val="22"/>
          <w:szCs w:val="22"/>
          <w:lang w:val="ka-GE"/>
        </w:rPr>
        <w:t>დეტალური</w:t>
      </w:r>
      <w:r w:rsidRPr="00D07B3B">
        <w:rPr>
          <w:rFonts w:ascii="Sylfaen" w:hAnsi="Sylfaen"/>
          <w:sz w:val="22"/>
          <w:szCs w:val="22"/>
          <w:lang w:val="ka-GE"/>
        </w:rPr>
        <w:t xml:space="preserve"> </w:t>
      </w:r>
      <w:r w:rsidRPr="00D07B3B">
        <w:rPr>
          <w:rFonts w:ascii="Sylfaen" w:hAnsi="Sylfaen" w:cs="Sylfaen"/>
          <w:sz w:val="22"/>
          <w:szCs w:val="22"/>
          <w:lang w:val="ka-GE"/>
        </w:rPr>
        <w:t>ნუსხა</w:t>
      </w:r>
      <w:r w:rsidRPr="00D07B3B">
        <w:rPr>
          <w:rFonts w:ascii="Sylfaen" w:hAnsi="Sylfaen"/>
          <w:sz w:val="22"/>
          <w:szCs w:val="22"/>
          <w:lang w:val="ka-GE"/>
        </w:rPr>
        <w:t>.</w:t>
      </w:r>
    </w:p>
    <w:p w14:paraId="208AD028" w14:textId="77777777" w:rsidR="005E5F04" w:rsidRDefault="00DE0008" w:rsidP="005E5F04">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cs="Sylfaen"/>
          <w:sz w:val="22"/>
          <w:szCs w:val="22"/>
          <w:lang w:val="ka-GE"/>
        </w:rPr>
        <w:t>კვლევა</w:t>
      </w:r>
      <w:r w:rsidRPr="00D07B3B">
        <w:rPr>
          <w:rFonts w:ascii="Sylfaen" w:hAnsi="Sylfaen"/>
          <w:sz w:val="22"/>
          <w:szCs w:val="22"/>
          <w:lang w:val="ka-GE"/>
        </w:rPr>
        <w:t xml:space="preserve"> </w:t>
      </w:r>
      <w:r w:rsidRPr="00D07B3B">
        <w:rPr>
          <w:rFonts w:ascii="Sylfaen" w:hAnsi="Sylfaen" w:cs="Sylfaen"/>
          <w:sz w:val="22"/>
          <w:szCs w:val="22"/>
          <w:lang w:val="ka-GE"/>
        </w:rPr>
        <w:t>ეფუძნება</w:t>
      </w:r>
      <w:r w:rsidRPr="00D07B3B">
        <w:rPr>
          <w:rFonts w:ascii="Sylfaen" w:hAnsi="Sylfaen"/>
          <w:sz w:val="22"/>
          <w:szCs w:val="22"/>
          <w:lang w:val="ka-GE"/>
        </w:rPr>
        <w:t xml:space="preserve"> </w:t>
      </w:r>
      <w:r w:rsidRPr="00D07B3B">
        <w:rPr>
          <w:rFonts w:ascii="Sylfaen" w:hAnsi="Sylfaen" w:cs="Sylfaen"/>
          <w:sz w:val="22"/>
          <w:szCs w:val="22"/>
          <w:lang w:val="ka-GE"/>
        </w:rPr>
        <w:t>საქართველოს</w:t>
      </w:r>
      <w:r w:rsidRPr="00D07B3B">
        <w:rPr>
          <w:rFonts w:ascii="Sylfaen" w:hAnsi="Sylfaen"/>
          <w:sz w:val="22"/>
          <w:szCs w:val="22"/>
          <w:lang w:val="ka-GE"/>
        </w:rPr>
        <w:t xml:space="preserve"> </w:t>
      </w:r>
      <w:r w:rsidRPr="00D07B3B">
        <w:rPr>
          <w:rFonts w:ascii="Sylfaen" w:hAnsi="Sylfaen" w:cs="Sylfaen"/>
          <w:sz w:val="22"/>
          <w:szCs w:val="22"/>
          <w:lang w:val="ka-GE"/>
        </w:rPr>
        <w:t>ეროვნულ</w:t>
      </w:r>
      <w:r w:rsidRPr="00D07B3B">
        <w:rPr>
          <w:rFonts w:ascii="Sylfaen" w:hAnsi="Sylfaen"/>
          <w:sz w:val="22"/>
          <w:szCs w:val="22"/>
          <w:lang w:val="ka-GE"/>
        </w:rPr>
        <w:t xml:space="preserve"> </w:t>
      </w:r>
      <w:r w:rsidRPr="00D07B3B">
        <w:rPr>
          <w:rFonts w:ascii="Sylfaen" w:hAnsi="Sylfaen" w:cs="Sylfaen"/>
          <w:sz w:val="22"/>
          <w:szCs w:val="22"/>
          <w:lang w:val="ka-GE"/>
        </w:rPr>
        <w:t>არქივში</w:t>
      </w:r>
      <w:r w:rsidRPr="00D07B3B">
        <w:rPr>
          <w:rFonts w:ascii="Sylfaen" w:hAnsi="Sylfaen"/>
          <w:sz w:val="22"/>
          <w:szCs w:val="22"/>
          <w:lang w:val="ka-GE"/>
        </w:rPr>
        <w:t xml:space="preserve"> </w:t>
      </w:r>
      <w:r w:rsidRPr="00D07B3B">
        <w:rPr>
          <w:rFonts w:ascii="Sylfaen" w:hAnsi="Sylfaen" w:cs="Sylfaen"/>
          <w:sz w:val="22"/>
          <w:szCs w:val="22"/>
          <w:lang w:val="ka-GE"/>
        </w:rPr>
        <w:t>აღმოჩენილ</w:t>
      </w:r>
      <w:r w:rsidRPr="00D07B3B">
        <w:rPr>
          <w:rFonts w:ascii="Sylfaen" w:hAnsi="Sylfaen"/>
          <w:sz w:val="22"/>
          <w:szCs w:val="22"/>
          <w:lang w:val="ka-GE"/>
        </w:rPr>
        <w:t xml:space="preserve"> </w:t>
      </w:r>
      <w:r w:rsidRPr="00D07B3B">
        <w:rPr>
          <w:rFonts w:ascii="Sylfaen" w:hAnsi="Sylfaen" w:cs="Sylfaen"/>
          <w:sz w:val="22"/>
          <w:szCs w:val="22"/>
          <w:lang w:val="ka-GE"/>
        </w:rPr>
        <w:t>საარქივო</w:t>
      </w:r>
      <w:r w:rsidRPr="00D07B3B">
        <w:rPr>
          <w:rFonts w:ascii="Sylfaen" w:hAnsi="Sylfaen"/>
          <w:sz w:val="22"/>
          <w:szCs w:val="22"/>
          <w:lang w:val="ka-GE"/>
        </w:rPr>
        <w:t xml:space="preserve"> </w:t>
      </w:r>
      <w:r w:rsidRPr="00D07B3B">
        <w:rPr>
          <w:rFonts w:ascii="Sylfaen" w:hAnsi="Sylfaen" w:cs="Sylfaen"/>
          <w:sz w:val="22"/>
          <w:szCs w:val="22"/>
          <w:lang w:val="ka-GE"/>
        </w:rPr>
        <w:t>დოკუმენტებს</w:t>
      </w:r>
      <w:r w:rsidRPr="00D07B3B">
        <w:rPr>
          <w:rFonts w:ascii="Sylfaen" w:hAnsi="Sylfaen"/>
          <w:sz w:val="22"/>
          <w:szCs w:val="22"/>
          <w:lang w:val="ka-GE"/>
        </w:rPr>
        <w:t xml:space="preserve">, </w:t>
      </w:r>
      <w:r w:rsidRPr="00D07B3B">
        <w:rPr>
          <w:rFonts w:ascii="Sylfaen" w:hAnsi="Sylfaen" w:cs="Sylfaen"/>
          <w:sz w:val="22"/>
          <w:szCs w:val="22"/>
          <w:lang w:val="ka-GE"/>
        </w:rPr>
        <w:t>რომელთა</w:t>
      </w:r>
      <w:r w:rsidRPr="00D07B3B">
        <w:rPr>
          <w:rFonts w:ascii="Sylfaen" w:hAnsi="Sylfaen"/>
          <w:sz w:val="22"/>
          <w:szCs w:val="22"/>
          <w:lang w:val="ka-GE"/>
        </w:rPr>
        <w:t xml:space="preserve"> </w:t>
      </w:r>
      <w:r w:rsidRPr="00D07B3B">
        <w:rPr>
          <w:rFonts w:ascii="Sylfaen" w:hAnsi="Sylfaen" w:cs="Sylfaen"/>
          <w:sz w:val="22"/>
          <w:szCs w:val="22"/>
          <w:lang w:val="ka-GE"/>
        </w:rPr>
        <w:t>შედარებითი</w:t>
      </w:r>
      <w:r w:rsidRPr="00D07B3B">
        <w:rPr>
          <w:rFonts w:ascii="Sylfaen" w:hAnsi="Sylfaen"/>
          <w:sz w:val="22"/>
          <w:szCs w:val="22"/>
          <w:lang w:val="ka-GE"/>
        </w:rPr>
        <w:t xml:space="preserve"> </w:t>
      </w:r>
      <w:r w:rsidRPr="00D07B3B">
        <w:rPr>
          <w:rFonts w:ascii="Sylfaen" w:hAnsi="Sylfaen" w:cs="Sylfaen"/>
          <w:sz w:val="22"/>
          <w:szCs w:val="22"/>
          <w:lang w:val="ka-GE"/>
        </w:rPr>
        <w:t>ანალიზი</w:t>
      </w:r>
      <w:r w:rsidRPr="00D07B3B">
        <w:rPr>
          <w:rFonts w:ascii="Sylfaen" w:hAnsi="Sylfaen"/>
          <w:sz w:val="22"/>
          <w:szCs w:val="22"/>
          <w:lang w:val="ka-GE"/>
        </w:rPr>
        <w:t xml:space="preserve"> </w:t>
      </w:r>
      <w:r w:rsidRPr="00D07B3B">
        <w:rPr>
          <w:rFonts w:ascii="Sylfaen" w:hAnsi="Sylfaen" w:cs="Sylfaen"/>
          <w:sz w:val="22"/>
          <w:szCs w:val="22"/>
          <w:lang w:val="ka-GE"/>
        </w:rPr>
        <w:t>ნათელს</w:t>
      </w:r>
      <w:r w:rsidRPr="00D07B3B">
        <w:rPr>
          <w:rFonts w:ascii="Sylfaen" w:hAnsi="Sylfaen"/>
          <w:sz w:val="22"/>
          <w:szCs w:val="22"/>
          <w:lang w:val="ka-GE"/>
        </w:rPr>
        <w:t xml:space="preserve"> </w:t>
      </w:r>
      <w:r w:rsidRPr="00D07B3B">
        <w:rPr>
          <w:rFonts w:ascii="Sylfaen" w:hAnsi="Sylfaen" w:cs="Sylfaen"/>
          <w:sz w:val="22"/>
          <w:szCs w:val="22"/>
          <w:lang w:val="ka-GE"/>
        </w:rPr>
        <w:t>ჰფენს</w:t>
      </w:r>
      <w:r w:rsidRPr="00D07B3B">
        <w:rPr>
          <w:rFonts w:ascii="Sylfaen" w:hAnsi="Sylfaen"/>
          <w:sz w:val="22"/>
          <w:szCs w:val="22"/>
          <w:lang w:val="ka-GE"/>
        </w:rPr>
        <w:t xml:space="preserve"> </w:t>
      </w:r>
      <w:r w:rsidRPr="00D07B3B">
        <w:rPr>
          <w:rFonts w:ascii="Sylfaen" w:hAnsi="Sylfaen" w:cs="Sylfaen"/>
          <w:sz w:val="22"/>
          <w:szCs w:val="22"/>
          <w:lang w:val="ka-GE"/>
        </w:rPr>
        <w:t>ტფილისის</w:t>
      </w:r>
      <w:r w:rsidRPr="00D07B3B">
        <w:rPr>
          <w:rFonts w:ascii="Sylfaen" w:hAnsi="Sylfaen"/>
          <w:sz w:val="22"/>
          <w:szCs w:val="22"/>
          <w:lang w:val="ka-GE"/>
        </w:rPr>
        <w:t xml:space="preserve"> </w:t>
      </w:r>
      <w:r w:rsidRPr="00D07B3B">
        <w:rPr>
          <w:rFonts w:ascii="Sylfaen" w:hAnsi="Sylfaen" w:cs="Sylfaen"/>
          <w:sz w:val="22"/>
          <w:szCs w:val="22"/>
          <w:lang w:val="ka-GE"/>
        </w:rPr>
        <w:t>საეკლესიო</w:t>
      </w:r>
      <w:r w:rsidRPr="00D07B3B">
        <w:rPr>
          <w:rFonts w:ascii="Sylfaen" w:hAnsi="Sylfaen"/>
          <w:sz w:val="22"/>
          <w:szCs w:val="22"/>
          <w:lang w:val="ka-GE"/>
        </w:rPr>
        <w:t xml:space="preserve"> </w:t>
      </w:r>
      <w:r w:rsidRPr="00D07B3B">
        <w:rPr>
          <w:rFonts w:ascii="Sylfaen" w:hAnsi="Sylfaen" w:cs="Sylfaen"/>
          <w:sz w:val="22"/>
          <w:szCs w:val="22"/>
          <w:lang w:val="ka-GE"/>
        </w:rPr>
        <w:t>მუზეუმის</w:t>
      </w:r>
      <w:r w:rsidRPr="00D07B3B">
        <w:rPr>
          <w:rFonts w:ascii="Sylfaen" w:hAnsi="Sylfaen"/>
          <w:sz w:val="22"/>
          <w:szCs w:val="22"/>
          <w:lang w:val="ka-GE"/>
        </w:rPr>
        <w:t xml:space="preserve"> </w:t>
      </w:r>
      <w:r w:rsidRPr="00D07B3B">
        <w:rPr>
          <w:rFonts w:ascii="Sylfaen" w:hAnsi="Sylfaen" w:cs="Sylfaen"/>
          <w:sz w:val="22"/>
          <w:szCs w:val="22"/>
          <w:lang w:val="ka-GE"/>
        </w:rPr>
        <w:t>კოლექციის</w:t>
      </w:r>
      <w:r w:rsidRPr="00D07B3B">
        <w:rPr>
          <w:rFonts w:ascii="Sylfaen" w:hAnsi="Sylfaen"/>
          <w:sz w:val="22"/>
          <w:szCs w:val="22"/>
          <w:lang w:val="ka-GE"/>
        </w:rPr>
        <w:t xml:space="preserve"> </w:t>
      </w:r>
      <w:r w:rsidRPr="00D07B3B">
        <w:rPr>
          <w:rFonts w:ascii="Sylfaen" w:hAnsi="Sylfaen" w:cs="Sylfaen"/>
          <w:sz w:val="22"/>
          <w:szCs w:val="22"/>
          <w:lang w:val="ka-GE"/>
        </w:rPr>
        <w:t>ევაკუაციასთან</w:t>
      </w:r>
      <w:r w:rsidRPr="00D07B3B">
        <w:rPr>
          <w:rFonts w:ascii="Sylfaen" w:hAnsi="Sylfaen"/>
          <w:sz w:val="22"/>
          <w:szCs w:val="22"/>
          <w:lang w:val="ka-GE"/>
        </w:rPr>
        <w:t xml:space="preserve"> </w:t>
      </w:r>
      <w:r w:rsidRPr="00D07B3B">
        <w:rPr>
          <w:rFonts w:ascii="Sylfaen" w:hAnsi="Sylfaen" w:cs="Sylfaen"/>
          <w:sz w:val="22"/>
          <w:szCs w:val="22"/>
          <w:lang w:val="ka-GE"/>
        </w:rPr>
        <w:t>დაკავშირებულ</w:t>
      </w:r>
      <w:r w:rsidRPr="00D07B3B">
        <w:rPr>
          <w:rFonts w:ascii="Sylfaen" w:hAnsi="Sylfaen"/>
          <w:sz w:val="22"/>
          <w:szCs w:val="22"/>
          <w:lang w:val="ka-GE"/>
        </w:rPr>
        <w:t xml:space="preserve"> </w:t>
      </w:r>
      <w:r w:rsidRPr="00D07B3B">
        <w:rPr>
          <w:rFonts w:ascii="Sylfaen" w:hAnsi="Sylfaen" w:cs="Sylfaen"/>
          <w:sz w:val="22"/>
          <w:szCs w:val="22"/>
          <w:lang w:val="ka-GE"/>
        </w:rPr>
        <w:t>დეტალებს</w:t>
      </w:r>
      <w:r w:rsidRPr="00D07B3B">
        <w:rPr>
          <w:rFonts w:ascii="Sylfaen" w:hAnsi="Sylfaen"/>
          <w:sz w:val="22"/>
          <w:szCs w:val="22"/>
          <w:lang w:val="ka-GE"/>
        </w:rPr>
        <w:t xml:space="preserve">. </w:t>
      </w:r>
      <w:r w:rsidRPr="00D07B3B">
        <w:rPr>
          <w:rFonts w:ascii="Sylfaen" w:hAnsi="Sylfaen" w:cs="Sylfaen"/>
          <w:sz w:val="22"/>
          <w:szCs w:val="22"/>
          <w:lang w:val="ka-GE"/>
        </w:rPr>
        <w:t>ეს</w:t>
      </w:r>
      <w:r w:rsidRPr="00D07B3B">
        <w:rPr>
          <w:rFonts w:ascii="Sylfaen" w:hAnsi="Sylfaen"/>
          <w:sz w:val="22"/>
          <w:szCs w:val="22"/>
          <w:lang w:val="ka-GE"/>
        </w:rPr>
        <w:t xml:space="preserve"> </w:t>
      </w:r>
      <w:r w:rsidRPr="00D07B3B">
        <w:rPr>
          <w:rFonts w:ascii="Sylfaen" w:hAnsi="Sylfaen" w:cs="Sylfaen"/>
          <w:sz w:val="22"/>
          <w:szCs w:val="22"/>
          <w:lang w:val="ka-GE"/>
        </w:rPr>
        <w:t>დოკუმენტები</w:t>
      </w:r>
      <w:r w:rsidRPr="00D07B3B">
        <w:rPr>
          <w:rFonts w:ascii="Sylfaen" w:hAnsi="Sylfaen"/>
          <w:sz w:val="22"/>
          <w:szCs w:val="22"/>
          <w:lang w:val="ka-GE"/>
        </w:rPr>
        <w:t xml:space="preserve"> </w:t>
      </w:r>
      <w:r w:rsidRPr="00D07B3B">
        <w:rPr>
          <w:rFonts w:ascii="Sylfaen" w:hAnsi="Sylfaen" w:cs="Sylfaen"/>
          <w:sz w:val="22"/>
          <w:szCs w:val="22"/>
          <w:lang w:val="ka-GE"/>
        </w:rPr>
        <w:t>პირველად</w:t>
      </w:r>
      <w:r w:rsidRPr="00D07B3B">
        <w:rPr>
          <w:rFonts w:ascii="Sylfaen" w:hAnsi="Sylfaen"/>
          <w:sz w:val="22"/>
          <w:szCs w:val="22"/>
          <w:lang w:val="ka-GE"/>
        </w:rPr>
        <w:t xml:space="preserve"> </w:t>
      </w:r>
      <w:r w:rsidRPr="00D07B3B">
        <w:rPr>
          <w:rFonts w:ascii="Sylfaen" w:hAnsi="Sylfaen" w:cs="Sylfaen"/>
          <w:sz w:val="22"/>
          <w:szCs w:val="22"/>
          <w:lang w:val="ka-GE"/>
        </w:rPr>
        <w:t>შემოდის</w:t>
      </w:r>
      <w:r w:rsidRPr="00D07B3B">
        <w:rPr>
          <w:rFonts w:ascii="Sylfaen" w:hAnsi="Sylfaen"/>
          <w:sz w:val="22"/>
          <w:szCs w:val="22"/>
          <w:lang w:val="ka-GE"/>
        </w:rPr>
        <w:t xml:space="preserve"> </w:t>
      </w:r>
      <w:r w:rsidRPr="00D07B3B">
        <w:rPr>
          <w:rFonts w:ascii="Sylfaen" w:hAnsi="Sylfaen" w:cs="Sylfaen"/>
          <w:sz w:val="22"/>
          <w:szCs w:val="22"/>
          <w:lang w:val="ka-GE"/>
        </w:rPr>
        <w:t>სამეცნიერო</w:t>
      </w:r>
      <w:r w:rsidRPr="00D07B3B">
        <w:rPr>
          <w:rFonts w:ascii="Sylfaen" w:hAnsi="Sylfaen"/>
          <w:sz w:val="22"/>
          <w:szCs w:val="22"/>
          <w:lang w:val="ka-GE"/>
        </w:rPr>
        <w:t xml:space="preserve"> </w:t>
      </w:r>
      <w:r w:rsidRPr="00D07B3B">
        <w:rPr>
          <w:rFonts w:ascii="Sylfaen" w:hAnsi="Sylfaen" w:cs="Sylfaen"/>
          <w:sz w:val="22"/>
          <w:szCs w:val="22"/>
          <w:lang w:val="ka-GE"/>
        </w:rPr>
        <w:t>ბრუნვაში</w:t>
      </w:r>
      <w:r w:rsidRPr="00D07B3B">
        <w:rPr>
          <w:rFonts w:ascii="Sylfaen" w:hAnsi="Sylfaen"/>
          <w:sz w:val="22"/>
          <w:szCs w:val="22"/>
          <w:lang w:val="ka-GE"/>
        </w:rPr>
        <w:t xml:space="preserve">. </w:t>
      </w:r>
      <w:r w:rsidRPr="00D07B3B">
        <w:rPr>
          <w:rFonts w:ascii="Sylfaen" w:hAnsi="Sylfaen" w:cs="Sylfaen"/>
          <w:sz w:val="22"/>
          <w:szCs w:val="22"/>
          <w:lang w:val="ka-GE"/>
        </w:rPr>
        <w:t>მათი</w:t>
      </w:r>
      <w:r w:rsidRPr="00D07B3B">
        <w:rPr>
          <w:rFonts w:ascii="Sylfaen" w:hAnsi="Sylfaen"/>
          <w:sz w:val="22"/>
          <w:szCs w:val="22"/>
          <w:lang w:val="ka-GE"/>
        </w:rPr>
        <w:t xml:space="preserve"> </w:t>
      </w:r>
      <w:r w:rsidRPr="00D07B3B">
        <w:rPr>
          <w:rFonts w:ascii="Sylfaen" w:hAnsi="Sylfaen" w:cs="Sylfaen"/>
          <w:sz w:val="22"/>
          <w:szCs w:val="22"/>
          <w:lang w:val="ka-GE"/>
        </w:rPr>
        <w:t>შეჯერება</w:t>
      </w:r>
      <w:r w:rsidRPr="00D07B3B">
        <w:rPr>
          <w:rFonts w:ascii="Sylfaen" w:hAnsi="Sylfaen"/>
          <w:sz w:val="22"/>
          <w:szCs w:val="22"/>
          <w:lang w:val="ka-GE"/>
        </w:rPr>
        <w:t xml:space="preserve"> </w:t>
      </w:r>
      <w:r w:rsidRPr="00D07B3B">
        <w:rPr>
          <w:rFonts w:ascii="Sylfaen" w:hAnsi="Sylfaen" w:cs="Sylfaen"/>
          <w:sz w:val="22"/>
          <w:szCs w:val="22"/>
          <w:lang w:val="ka-GE"/>
        </w:rPr>
        <w:t>მუზეუმის</w:t>
      </w:r>
      <w:r w:rsidRPr="00D07B3B">
        <w:rPr>
          <w:rFonts w:ascii="Sylfaen" w:hAnsi="Sylfaen"/>
          <w:sz w:val="22"/>
          <w:szCs w:val="22"/>
          <w:lang w:val="ka-GE"/>
        </w:rPr>
        <w:t xml:space="preserve"> </w:t>
      </w:r>
      <w:r w:rsidRPr="00D07B3B">
        <w:rPr>
          <w:rFonts w:ascii="Sylfaen" w:hAnsi="Sylfaen" w:cs="Sylfaen"/>
          <w:sz w:val="22"/>
          <w:szCs w:val="22"/>
          <w:lang w:val="ka-GE"/>
        </w:rPr>
        <w:t>კატალოგებთან</w:t>
      </w:r>
      <w:r w:rsidRPr="00D07B3B">
        <w:rPr>
          <w:rFonts w:ascii="Sylfaen" w:hAnsi="Sylfaen"/>
          <w:sz w:val="22"/>
          <w:szCs w:val="22"/>
          <w:lang w:val="ka-GE"/>
        </w:rPr>
        <w:t xml:space="preserve">, </w:t>
      </w:r>
      <w:r w:rsidRPr="00D07B3B">
        <w:rPr>
          <w:rFonts w:ascii="Sylfaen" w:hAnsi="Sylfaen" w:cs="Sylfaen"/>
          <w:sz w:val="22"/>
          <w:szCs w:val="22"/>
          <w:lang w:val="ka-GE"/>
        </w:rPr>
        <w:t>სამეცნიერო</w:t>
      </w:r>
      <w:r w:rsidRPr="00D07B3B">
        <w:rPr>
          <w:rFonts w:ascii="Sylfaen" w:hAnsi="Sylfaen"/>
          <w:sz w:val="22"/>
          <w:szCs w:val="22"/>
          <w:lang w:val="ka-GE"/>
        </w:rPr>
        <w:t xml:space="preserve"> </w:t>
      </w:r>
      <w:r w:rsidRPr="00D07B3B">
        <w:rPr>
          <w:rFonts w:ascii="Sylfaen" w:hAnsi="Sylfaen" w:cs="Sylfaen"/>
          <w:sz w:val="22"/>
          <w:szCs w:val="22"/>
          <w:lang w:val="ka-GE"/>
        </w:rPr>
        <w:t>ლიტერატურასა</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ისტორიულ</w:t>
      </w:r>
      <w:r w:rsidRPr="00D07B3B">
        <w:rPr>
          <w:rFonts w:ascii="Sylfaen" w:hAnsi="Sylfaen"/>
          <w:sz w:val="22"/>
          <w:szCs w:val="22"/>
          <w:lang w:val="ka-GE"/>
        </w:rPr>
        <w:t xml:space="preserve"> </w:t>
      </w:r>
      <w:r w:rsidRPr="00D07B3B">
        <w:rPr>
          <w:rFonts w:ascii="Sylfaen" w:hAnsi="Sylfaen" w:cs="Sylfaen"/>
          <w:sz w:val="22"/>
          <w:szCs w:val="22"/>
          <w:lang w:val="ka-GE"/>
        </w:rPr>
        <w:t>კონტექსტთან</w:t>
      </w:r>
      <w:r w:rsidRPr="00D07B3B">
        <w:rPr>
          <w:rFonts w:ascii="Sylfaen" w:hAnsi="Sylfaen"/>
          <w:sz w:val="22"/>
          <w:szCs w:val="22"/>
          <w:lang w:val="ka-GE"/>
        </w:rPr>
        <w:t xml:space="preserve"> </w:t>
      </w:r>
      <w:r w:rsidRPr="00D07B3B">
        <w:rPr>
          <w:rFonts w:ascii="Sylfaen" w:hAnsi="Sylfaen" w:cs="Sylfaen"/>
          <w:sz w:val="22"/>
          <w:szCs w:val="22"/>
          <w:lang w:val="ka-GE"/>
        </w:rPr>
        <w:t>საშუალებას</w:t>
      </w:r>
      <w:r w:rsidRPr="00D07B3B">
        <w:rPr>
          <w:rFonts w:ascii="Sylfaen" w:hAnsi="Sylfaen"/>
          <w:sz w:val="22"/>
          <w:szCs w:val="22"/>
          <w:lang w:val="ka-GE"/>
        </w:rPr>
        <w:t xml:space="preserve"> </w:t>
      </w:r>
      <w:r w:rsidRPr="00D07B3B">
        <w:rPr>
          <w:rFonts w:ascii="Sylfaen" w:hAnsi="Sylfaen" w:cs="Sylfaen"/>
          <w:sz w:val="22"/>
          <w:szCs w:val="22"/>
          <w:lang w:val="ka-GE"/>
        </w:rPr>
        <w:t>გვაძლევს</w:t>
      </w:r>
      <w:r w:rsidRPr="00D07B3B">
        <w:rPr>
          <w:rFonts w:ascii="Sylfaen" w:hAnsi="Sylfaen"/>
          <w:sz w:val="22"/>
          <w:szCs w:val="22"/>
          <w:lang w:val="ka-GE"/>
        </w:rPr>
        <w:t xml:space="preserve"> </w:t>
      </w:r>
      <w:r w:rsidRPr="00D07B3B">
        <w:rPr>
          <w:rFonts w:ascii="Sylfaen" w:hAnsi="Sylfaen" w:cs="Sylfaen"/>
          <w:sz w:val="22"/>
          <w:szCs w:val="22"/>
          <w:lang w:val="ka-GE"/>
        </w:rPr>
        <w:t>იდენტიფიცირდეს</w:t>
      </w:r>
      <w:r w:rsidRPr="00D07B3B">
        <w:rPr>
          <w:rFonts w:ascii="Sylfaen" w:hAnsi="Sylfaen"/>
          <w:sz w:val="22"/>
          <w:szCs w:val="22"/>
          <w:lang w:val="ka-GE"/>
        </w:rPr>
        <w:t xml:space="preserve"> ტფილისის საეკლესიო მუზეუმის </w:t>
      </w:r>
      <w:r w:rsidRPr="00D07B3B">
        <w:rPr>
          <w:rFonts w:ascii="Sylfaen" w:hAnsi="Sylfaen" w:cs="Sylfaen"/>
          <w:sz w:val="22"/>
          <w:szCs w:val="22"/>
          <w:lang w:val="ka-GE"/>
        </w:rPr>
        <w:t>კონკრეტული</w:t>
      </w:r>
      <w:r w:rsidRPr="00D07B3B">
        <w:rPr>
          <w:rFonts w:ascii="Sylfaen" w:hAnsi="Sylfaen"/>
          <w:sz w:val="22"/>
          <w:szCs w:val="22"/>
          <w:lang w:val="ka-GE"/>
        </w:rPr>
        <w:t xml:space="preserve"> </w:t>
      </w:r>
      <w:r w:rsidRPr="00D07B3B">
        <w:rPr>
          <w:rFonts w:ascii="Sylfaen" w:hAnsi="Sylfaen" w:cs="Sylfaen"/>
          <w:sz w:val="22"/>
          <w:szCs w:val="22"/>
          <w:lang w:val="ka-GE"/>
        </w:rPr>
        <w:t>ექსპონატები</w:t>
      </w:r>
      <w:r w:rsidRPr="00D07B3B">
        <w:rPr>
          <w:rFonts w:ascii="Sylfaen" w:hAnsi="Sylfaen"/>
          <w:sz w:val="22"/>
          <w:szCs w:val="22"/>
          <w:lang w:val="ka-GE"/>
        </w:rPr>
        <w:t xml:space="preserve">, </w:t>
      </w:r>
      <w:r w:rsidRPr="00D07B3B">
        <w:rPr>
          <w:rFonts w:ascii="Sylfaen" w:hAnsi="Sylfaen" w:cs="Sylfaen"/>
          <w:sz w:val="22"/>
          <w:szCs w:val="22"/>
          <w:lang w:val="ka-GE"/>
        </w:rPr>
        <w:t>რომლებიც</w:t>
      </w:r>
      <w:r w:rsidRPr="00D07B3B">
        <w:rPr>
          <w:rFonts w:ascii="Sylfaen" w:hAnsi="Sylfaen"/>
          <w:sz w:val="22"/>
          <w:szCs w:val="22"/>
          <w:lang w:val="ka-GE"/>
        </w:rPr>
        <w:t xml:space="preserve"> 1921 </w:t>
      </w:r>
      <w:r w:rsidRPr="00D07B3B">
        <w:rPr>
          <w:rFonts w:ascii="Sylfaen" w:hAnsi="Sylfaen" w:cs="Sylfaen"/>
          <w:sz w:val="22"/>
          <w:szCs w:val="22"/>
          <w:lang w:val="ka-GE"/>
        </w:rPr>
        <w:t>წელს</w:t>
      </w:r>
      <w:r w:rsidRPr="00D07B3B">
        <w:rPr>
          <w:rFonts w:ascii="Sylfaen" w:hAnsi="Sylfaen"/>
          <w:sz w:val="22"/>
          <w:szCs w:val="22"/>
          <w:lang w:val="ka-GE"/>
        </w:rPr>
        <w:t xml:space="preserve"> </w:t>
      </w:r>
      <w:r w:rsidRPr="00D07B3B">
        <w:rPr>
          <w:rFonts w:ascii="Sylfaen" w:hAnsi="Sylfaen" w:cs="Sylfaen"/>
          <w:sz w:val="22"/>
          <w:szCs w:val="22"/>
          <w:lang w:val="ka-GE"/>
        </w:rPr>
        <w:t>ქვეყნის</w:t>
      </w:r>
      <w:r w:rsidRPr="00D07B3B">
        <w:rPr>
          <w:rFonts w:ascii="Sylfaen" w:hAnsi="Sylfaen"/>
          <w:sz w:val="22"/>
          <w:szCs w:val="22"/>
          <w:lang w:val="ka-GE"/>
        </w:rPr>
        <w:t xml:space="preserve"> </w:t>
      </w:r>
      <w:r w:rsidRPr="00D07B3B">
        <w:rPr>
          <w:rFonts w:ascii="Sylfaen" w:hAnsi="Sylfaen" w:cs="Sylfaen"/>
          <w:sz w:val="22"/>
          <w:szCs w:val="22"/>
          <w:lang w:val="ka-GE"/>
        </w:rPr>
        <w:t>ფარგლებს</w:t>
      </w:r>
      <w:r w:rsidRPr="00D07B3B">
        <w:rPr>
          <w:rFonts w:ascii="Sylfaen" w:hAnsi="Sylfaen"/>
          <w:sz w:val="22"/>
          <w:szCs w:val="22"/>
          <w:lang w:val="ka-GE"/>
        </w:rPr>
        <w:t xml:space="preserve"> </w:t>
      </w:r>
      <w:r w:rsidRPr="00D07B3B">
        <w:rPr>
          <w:rFonts w:ascii="Sylfaen" w:hAnsi="Sylfaen" w:cs="Sylfaen"/>
          <w:sz w:val="22"/>
          <w:szCs w:val="22"/>
          <w:lang w:val="ka-GE"/>
        </w:rPr>
        <w:t>გარეთ</w:t>
      </w:r>
      <w:r w:rsidRPr="00D07B3B">
        <w:rPr>
          <w:rFonts w:ascii="Sylfaen" w:hAnsi="Sylfaen"/>
          <w:sz w:val="22"/>
          <w:szCs w:val="22"/>
          <w:lang w:val="ka-GE"/>
        </w:rPr>
        <w:t xml:space="preserve"> </w:t>
      </w:r>
      <w:r w:rsidRPr="00D07B3B">
        <w:rPr>
          <w:rFonts w:ascii="Sylfaen" w:hAnsi="Sylfaen" w:cs="Sylfaen"/>
          <w:sz w:val="22"/>
          <w:szCs w:val="22"/>
          <w:lang w:val="ka-GE"/>
        </w:rPr>
        <w:t>აღმოჩნდა</w:t>
      </w:r>
      <w:r w:rsidRPr="00D07B3B">
        <w:rPr>
          <w:rFonts w:ascii="Sylfaen" w:hAnsi="Sylfaen"/>
          <w:sz w:val="22"/>
          <w:szCs w:val="22"/>
          <w:lang w:val="ka-GE"/>
        </w:rPr>
        <w:t xml:space="preserve">. </w:t>
      </w:r>
      <w:r w:rsidRPr="00D07B3B">
        <w:rPr>
          <w:rFonts w:ascii="Sylfaen" w:hAnsi="Sylfaen" w:cs="Sylfaen"/>
          <w:sz w:val="22"/>
          <w:szCs w:val="22"/>
          <w:lang w:val="ka-GE"/>
        </w:rPr>
        <w:t>დოკუმენტური</w:t>
      </w:r>
      <w:r w:rsidRPr="00D07B3B">
        <w:rPr>
          <w:rFonts w:ascii="Sylfaen" w:hAnsi="Sylfaen"/>
          <w:sz w:val="22"/>
          <w:szCs w:val="22"/>
          <w:lang w:val="ka-GE"/>
        </w:rPr>
        <w:t xml:space="preserve"> </w:t>
      </w:r>
      <w:r w:rsidRPr="00D07B3B">
        <w:rPr>
          <w:rFonts w:ascii="Sylfaen" w:hAnsi="Sylfaen" w:cs="Sylfaen"/>
          <w:sz w:val="22"/>
          <w:szCs w:val="22"/>
          <w:lang w:val="ka-GE"/>
        </w:rPr>
        <w:t>მასალა</w:t>
      </w:r>
      <w:r w:rsidRPr="00D07B3B">
        <w:rPr>
          <w:rFonts w:ascii="Sylfaen" w:hAnsi="Sylfaen"/>
          <w:sz w:val="22"/>
          <w:szCs w:val="22"/>
          <w:lang w:val="ka-GE"/>
        </w:rPr>
        <w:t xml:space="preserve">, </w:t>
      </w:r>
      <w:r w:rsidRPr="00D07B3B">
        <w:rPr>
          <w:rFonts w:ascii="Sylfaen" w:hAnsi="Sylfaen" w:cs="Sylfaen"/>
          <w:sz w:val="22"/>
          <w:szCs w:val="22"/>
          <w:lang w:val="ka-GE"/>
        </w:rPr>
        <w:t>ძირითადად</w:t>
      </w:r>
      <w:r w:rsidRPr="00D07B3B">
        <w:rPr>
          <w:rFonts w:ascii="Sylfaen" w:hAnsi="Sylfaen"/>
          <w:sz w:val="22"/>
          <w:szCs w:val="22"/>
          <w:lang w:val="ka-GE"/>
        </w:rPr>
        <w:t xml:space="preserve">, </w:t>
      </w:r>
      <w:r w:rsidRPr="00D07B3B">
        <w:rPr>
          <w:rFonts w:ascii="Sylfaen" w:hAnsi="Sylfaen" w:cs="Sylfaen"/>
          <w:sz w:val="22"/>
          <w:szCs w:val="22"/>
          <w:lang w:val="ka-GE"/>
        </w:rPr>
        <w:t>თანხვედრაშია</w:t>
      </w:r>
      <w:r w:rsidRPr="00D07B3B">
        <w:rPr>
          <w:rFonts w:ascii="Sylfaen" w:hAnsi="Sylfaen"/>
          <w:sz w:val="22"/>
          <w:szCs w:val="22"/>
          <w:lang w:val="ka-GE"/>
        </w:rPr>
        <w:t xml:space="preserve"> </w:t>
      </w:r>
      <w:r w:rsidRPr="00D07B3B">
        <w:rPr>
          <w:rFonts w:ascii="Sylfaen" w:hAnsi="Sylfaen" w:cs="Sylfaen"/>
          <w:sz w:val="22"/>
          <w:szCs w:val="22"/>
          <w:lang w:val="ka-GE"/>
        </w:rPr>
        <w:t>იმ</w:t>
      </w:r>
      <w:r w:rsidRPr="00D07B3B">
        <w:rPr>
          <w:rFonts w:ascii="Sylfaen" w:hAnsi="Sylfaen"/>
          <w:sz w:val="22"/>
          <w:szCs w:val="22"/>
          <w:lang w:val="ka-GE"/>
        </w:rPr>
        <w:t xml:space="preserve"> </w:t>
      </w:r>
      <w:r w:rsidRPr="00D07B3B">
        <w:rPr>
          <w:rFonts w:ascii="Sylfaen" w:hAnsi="Sylfaen" w:cs="Sylfaen"/>
          <w:sz w:val="22"/>
          <w:szCs w:val="22"/>
          <w:lang w:val="ka-GE"/>
        </w:rPr>
        <w:t>სიასთან</w:t>
      </w:r>
      <w:r w:rsidRPr="00D07B3B">
        <w:rPr>
          <w:rFonts w:ascii="Sylfaen" w:hAnsi="Sylfaen"/>
          <w:sz w:val="22"/>
          <w:szCs w:val="22"/>
          <w:lang w:val="ka-GE"/>
        </w:rPr>
        <w:t xml:space="preserve">, </w:t>
      </w:r>
      <w:r w:rsidRPr="00D07B3B">
        <w:rPr>
          <w:rFonts w:ascii="Sylfaen" w:hAnsi="Sylfaen" w:cs="Sylfaen"/>
          <w:sz w:val="22"/>
          <w:szCs w:val="22"/>
          <w:lang w:val="ka-GE"/>
        </w:rPr>
        <w:t>რომელიც</w:t>
      </w:r>
      <w:r w:rsidRPr="00D07B3B">
        <w:rPr>
          <w:rFonts w:ascii="Sylfaen" w:hAnsi="Sylfaen"/>
          <w:sz w:val="22"/>
          <w:szCs w:val="22"/>
          <w:lang w:val="ka-GE"/>
        </w:rPr>
        <w:t xml:space="preserve"> 1927 </w:t>
      </w:r>
      <w:r w:rsidRPr="00D07B3B">
        <w:rPr>
          <w:rFonts w:ascii="Sylfaen" w:hAnsi="Sylfaen" w:cs="Sylfaen"/>
          <w:sz w:val="22"/>
          <w:szCs w:val="22"/>
          <w:lang w:val="ka-GE"/>
        </w:rPr>
        <w:t>წელს</w:t>
      </w:r>
      <w:r w:rsidRPr="00D07B3B">
        <w:rPr>
          <w:rFonts w:ascii="Sylfaen" w:hAnsi="Sylfaen"/>
          <w:sz w:val="22"/>
          <w:szCs w:val="22"/>
          <w:lang w:val="ka-GE"/>
        </w:rPr>
        <w:t xml:space="preserve"> </w:t>
      </w:r>
      <w:r w:rsidRPr="00D07B3B">
        <w:rPr>
          <w:rFonts w:ascii="Sylfaen" w:hAnsi="Sylfaen" w:cs="Sylfaen"/>
          <w:sz w:val="22"/>
          <w:szCs w:val="22"/>
          <w:lang w:val="ka-GE"/>
        </w:rPr>
        <w:t>შეადგინა</w:t>
      </w:r>
      <w:r w:rsidRPr="00D07B3B">
        <w:rPr>
          <w:rFonts w:ascii="Sylfaen" w:hAnsi="Sylfaen"/>
          <w:sz w:val="22"/>
          <w:szCs w:val="22"/>
          <w:lang w:val="ka-GE"/>
        </w:rPr>
        <w:t xml:space="preserve"> </w:t>
      </w:r>
      <w:r w:rsidRPr="00D07B3B">
        <w:rPr>
          <w:rFonts w:ascii="Sylfaen" w:hAnsi="Sylfaen" w:cs="Sylfaen"/>
          <w:sz w:val="22"/>
          <w:szCs w:val="22"/>
          <w:lang w:val="ka-GE"/>
        </w:rPr>
        <w:t>საქართველოს</w:t>
      </w:r>
      <w:r w:rsidRPr="00D07B3B">
        <w:rPr>
          <w:rFonts w:ascii="Sylfaen" w:hAnsi="Sylfaen"/>
          <w:sz w:val="22"/>
          <w:szCs w:val="22"/>
          <w:lang w:val="ka-GE"/>
        </w:rPr>
        <w:t xml:space="preserve"> </w:t>
      </w:r>
      <w:r w:rsidRPr="00D07B3B">
        <w:rPr>
          <w:rFonts w:ascii="Sylfaen" w:hAnsi="Sylfaen" w:cs="Sylfaen"/>
          <w:sz w:val="22"/>
          <w:szCs w:val="22"/>
          <w:lang w:val="ka-GE"/>
        </w:rPr>
        <w:t>სსრ</w:t>
      </w:r>
      <w:r w:rsidRPr="00D07B3B">
        <w:rPr>
          <w:rFonts w:ascii="Sylfaen" w:hAnsi="Sylfaen"/>
          <w:sz w:val="22"/>
          <w:szCs w:val="22"/>
          <w:lang w:val="ka-GE"/>
        </w:rPr>
        <w:t xml:space="preserve"> </w:t>
      </w:r>
      <w:r w:rsidRPr="00D07B3B">
        <w:rPr>
          <w:rFonts w:ascii="Sylfaen" w:hAnsi="Sylfaen" w:cs="Sylfaen"/>
          <w:sz w:val="22"/>
          <w:szCs w:val="22"/>
          <w:lang w:val="ka-GE"/>
        </w:rPr>
        <w:t>განათლების</w:t>
      </w:r>
      <w:r w:rsidRPr="00D07B3B">
        <w:rPr>
          <w:rFonts w:ascii="Sylfaen" w:hAnsi="Sylfaen"/>
          <w:sz w:val="22"/>
          <w:szCs w:val="22"/>
          <w:lang w:val="ka-GE"/>
        </w:rPr>
        <w:t xml:space="preserve"> </w:t>
      </w:r>
      <w:r w:rsidRPr="00D07B3B">
        <w:rPr>
          <w:rFonts w:ascii="Sylfaen" w:hAnsi="Sylfaen" w:cs="Sylfaen"/>
          <w:sz w:val="22"/>
          <w:szCs w:val="22"/>
          <w:lang w:val="ka-GE"/>
        </w:rPr>
        <w:t>სახალხო</w:t>
      </w:r>
      <w:r w:rsidRPr="00D07B3B">
        <w:rPr>
          <w:rFonts w:ascii="Sylfaen" w:hAnsi="Sylfaen"/>
          <w:sz w:val="22"/>
          <w:szCs w:val="22"/>
          <w:lang w:val="ka-GE"/>
        </w:rPr>
        <w:t xml:space="preserve"> </w:t>
      </w:r>
      <w:r w:rsidRPr="00D07B3B">
        <w:rPr>
          <w:rFonts w:ascii="Sylfaen" w:hAnsi="Sylfaen" w:cs="Sylfaen"/>
          <w:sz w:val="22"/>
          <w:szCs w:val="22"/>
          <w:lang w:val="ka-GE"/>
        </w:rPr>
        <w:t>კომისარიატის</w:t>
      </w:r>
      <w:r w:rsidRPr="00D07B3B">
        <w:rPr>
          <w:rFonts w:ascii="Sylfaen" w:hAnsi="Sylfaen"/>
          <w:sz w:val="22"/>
          <w:szCs w:val="22"/>
          <w:lang w:val="ka-GE"/>
        </w:rPr>
        <w:t xml:space="preserve"> </w:t>
      </w:r>
      <w:r w:rsidRPr="00D07B3B">
        <w:rPr>
          <w:rFonts w:ascii="Sylfaen" w:hAnsi="Sylfaen" w:cs="Sylfaen"/>
          <w:sz w:val="22"/>
          <w:szCs w:val="22"/>
          <w:lang w:val="ka-GE"/>
        </w:rPr>
        <w:t>სპეციალურმა</w:t>
      </w:r>
      <w:r w:rsidRPr="00D07B3B">
        <w:rPr>
          <w:rFonts w:ascii="Sylfaen" w:hAnsi="Sylfaen"/>
          <w:sz w:val="22"/>
          <w:szCs w:val="22"/>
          <w:lang w:val="ka-GE"/>
        </w:rPr>
        <w:t xml:space="preserve"> </w:t>
      </w:r>
      <w:r w:rsidRPr="00D07B3B">
        <w:rPr>
          <w:rFonts w:ascii="Sylfaen" w:hAnsi="Sylfaen" w:cs="Sylfaen"/>
          <w:sz w:val="22"/>
          <w:szCs w:val="22"/>
          <w:lang w:val="ka-GE"/>
        </w:rPr>
        <w:t>კომისიამ</w:t>
      </w:r>
      <w:r w:rsidRPr="00D07B3B">
        <w:rPr>
          <w:rFonts w:ascii="Sylfaen" w:hAnsi="Sylfaen"/>
          <w:sz w:val="22"/>
          <w:szCs w:val="22"/>
          <w:lang w:val="ka-GE"/>
        </w:rPr>
        <w:t xml:space="preserve"> </w:t>
      </w:r>
      <w:r w:rsidRPr="00D07B3B">
        <w:rPr>
          <w:rFonts w:ascii="Sylfaen" w:hAnsi="Sylfaen" w:cs="Sylfaen"/>
          <w:sz w:val="22"/>
          <w:szCs w:val="22"/>
          <w:lang w:val="ka-GE"/>
        </w:rPr>
        <w:t>ვუკოლ</w:t>
      </w:r>
      <w:r w:rsidRPr="00D07B3B">
        <w:rPr>
          <w:rFonts w:ascii="Sylfaen" w:hAnsi="Sylfaen"/>
          <w:sz w:val="22"/>
          <w:szCs w:val="22"/>
          <w:lang w:val="ka-GE"/>
        </w:rPr>
        <w:t xml:space="preserve"> </w:t>
      </w:r>
      <w:r w:rsidRPr="00D07B3B">
        <w:rPr>
          <w:rFonts w:ascii="Sylfaen" w:hAnsi="Sylfaen" w:cs="Sylfaen"/>
          <w:sz w:val="22"/>
          <w:szCs w:val="22"/>
          <w:lang w:val="ka-GE"/>
        </w:rPr>
        <w:t>ბერიძის</w:t>
      </w:r>
      <w:r w:rsidRPr="00D07B3B">
        <w:rPr>
          <w:rFonts w:ascii="Sylfaen" w:hAnsi="Sylfaen"/>
          <w:sz w:val="22"/>
          <w:szCs w:val="22"/>
          <w:lang w:val="ka-GE"/>
        </w:rPr>
        <w:t xml:space="preserve"> </w:t>
      </w:r>
      <w:r w:rsidRPr="00D07B3B">
        <w:rPr>
          <w:rFonts w:ascii="Sylfaen" w:hAnsi="Sylfaen" w:cs="Sylfaen"/>
          <w:sz w:val="22"/>
          <w:szCs w:val="22"/>
          <w:lang w:val="ka-GE"/>
        </w:rPr>
        <w:t>ხელმძღვანელობით</w:t>
      </w:r>
      <w:r w:rsidRPr="00D07B3B">
        <w:rPr>
          <w:rFonts w:ascii="Sylfaen" w:hAnsi="Sylfaen"/>
          <w:sz w:val="22"/>
          <w:szCs w:val="22"/>
          <w:lang w:val="ka-GE"/>
        </w:rPr>
        <w:t xml:space="preserve">. </w:t>
      </w:r>
      <w:r w:rsidRPr="00D07B3B">
        <w:rPr>
          <w:rFonts w:ascii="Sylfaen" w:hAnsi="Sylfaen" w:cs="Sylfaen"/>
          <w:sz w:val="22"/>
          <w:szCs w:val="22"/>
          <w:lang w:val="ka-GE"/>
        </w:rPr>
        <w:t>მისი</w:t>
      </w:r>
      <w:r w:rsidRPr="00D07B3B">
        <w:rPr>
          <w:rFonts w:ascii="Sylfaen" w:hAnsi="Sylfaen"/>
          <w:sz w:val="22"/>
          <w:szCs w:val="22"/>
          <w:lang w:val="ka-GE"/>
        </w:rPr>
        <w:t xml:space="preserve"> </w:t>
      </w:r>
      <w:r w:rsidRPr="00D07B3B">
        <w:rPr>
          <w:rFonts w:ascii="Sylfaen" w:hAnsi="Sylfaen" w:cs="Sylfaen"/>
          <w:sz w:val="22"/>
          <w:szCs w:val="22"/>
          <w:lang w:val="ka-GE"/>
        </w:rPr>
        <w:t>რუსულენოვანი</w:t>
      </w:r>
      <w:r w:rsidRPr="00D07B3B">
        <w:rPr>
          <w:rFonts w:ascii="Sylfaen" w:hAnsi="Sylfaen"/>
          <w:sz w:val="22"/>
          <w:szCs w:val="22"/>
          <w:lang w:val="ka-GE"/>
        </w:rPr>
        <w:t xml:space="preserve"> </w:t>
      </w:r>
      <w:r w:rsidRPr="00D07B3B">
        <w:rPr>
          <w:rFonts w:ascii="Sylfaen" w:hAnsi="Sylfaen" w:cs="Sylfaen"/>
          <w:sz w:val="22"/>
          <w:szCs w:val="22"/>
          <w:lang w:val="ka-GE"/>
        </w:rPr>
        <w:t>ვერსია</w:t>
      </w:r>
      <w:r w:rsidRPr="00D07B3B">
        <w:rPr>
          <w:rFonts w:ascii="Sylfaen" w:hAnsi="Sylfaen"/>
          <w:sz w:val="22"/>
          <w:szCs w:val="22"/>
          <w:lang w:val="ka-GE"/>
        </w:rPr>
        <w:t xml:space="preserve"> </w:t>
      </w:r>
      <w:r w:rsidRPr="00D07B3B">
        <w:rPr>
          <w:rFonts w:ascii="Sylfaen" w:hAnsi="Sylfaen" w:cs="Sylfaen"/>
          <w:sz w:val="22"/>
          <w:szCs w:val="22"/>
          <w:lang w:val="ka-GE"/>
        </w:rPr>
        <w:t>დაცულია</w:t>
      </w:r>
      <w:r w:rsidRPr="00D07B3B">
        <w:rPr>
          <w:rFonts w:ascii="Sylfaen" w:hAnsi="Sylfaen"/>
          <w:sz w:val="22"/>
          <w:szCs w:val="22"/>
          <w:lang w:val="ka-GE"/>
        </w:rPr>
        <w:t xml:space="preserve"> </w:t>
      </w:r>
      <w:r w:rsidRPr="00D07B3B">
        <w:rPr>
          <w:rFonts w:ascii="Sylfaen" w:hAnsi="Sylfaen" w:cs="Sylfaen"/>
          <w:sz w:val="22"/>
          <w:szCs w:val="22"/>
          <w:lang w:val="ka-GE"/>
        </w:rPr>
        <w:t>ეროვნულ</w:t>
      </w:r>
      <w:r w:rsidRPr="00D07B3B">
        <w:rPr>
          <w:rFonts w:ascii="Sylfaen" w:hAnsi="Sylfaen"/>
          <w:sz w:val="22"/>
          <w:szCs w:val="22"/>
          <w:lang w:val="ka-GE"/>
        </w:rPr>
        <w:t xml:space="preserve"> </w:t>
      </w:r>
      <w:r w:rsidRPr="00D07B3B">
        <w:rPr>
          <w:rFonts w:ascii="Sylfaen" w:hAnsi="Sylfaen" w:cs="Sylfaen"/>
          <w:sz w:val="22"/>
          <w:szCs w:val="22"/>
          <w:lang w:val="ka-GE"/>
        </w:rPr>
        <w:t>არქივში</w:t>
      </w:r>
      <w:r w:rsidRPr="00D07B3B">
        <w:rPr>
          <w:rFonts w:ascii="Sylfaen" w:hAnsi="Sylfaen"/>
          <w:sz w:val="22"/>
          <w:szCs w:val="22"/>
          <w:lang w:val="ka-GE"/>
        </w:rPr>
        <w:t xml:space="preserve">, </w:t>
      </w:r>
      <w:r w:rsidRPr="00D07B3B">
        <w:rPr>
          <w:rFonts w:ascii="Sylfaen" w:hAnsi="Sylfaen" w:cs="Sylfaen"/>
          <w:sz w:val="22"/>
          <w:szCs w:val="22"/>
          <w:lang w:val="ka-GE"/>
        </w:rPr>
        <w:t>ხოლო</w:t>
      </w:r>
      <w:r w:rsidRPr="00D07B3B">
        <w:rPr>
          <w:rFonts w:ascii="Sylfaen" w:hAnsi="Sylfaen"/>
          <w:sz w:val="22"/>
          <w:szCs w:val="22"/>
          <w:lang w:val="ka-GE"/>
        </w:rPr>
        <w:t xml:space="preserve"> </w:t>
      </w:r>
      <w:r w:rsidRPr="00D07B3B">
        <w:rPr>
          <w:rFonts w:ascii="Sylfaen" w:hAnsi="Sylfaen" w:cs="Sylfaen"/>
          <w:sz w:val="22"/>
          <w:szCs w:val="22"/>
          <w:lang w:val="ka-GE"/>
        </w:rPr>
        <w:t>ქართული</w:t>
      </w:r>
      <w:r w:rsidRPr="00D07B3B">
        <w:rPr>
          <w:rFonts w:ascii="Sylfaen" w:hAnsi="Sylfaen"/>
          <w:sz w:val="22"/>
          <w:szCs w:val="22"/>
          <w:lang w:val="ka-GE"/>
        </w:rPr>
        <w:t xml:space="preserve"> </w:t>
      </w:r>
      <w:r w:rsidRPr="00D07B3B">
        <w:rPr>
          <w:rFonts w:ascii="Sylfaen" w:hAnsi="Sylfaen" w:cs="Sylfaen"/>
          <w:sz w:val="22"/>
          <w:szCs w:val="22"/>
          <w:lang w:val="ka-GE"/>
        </w:rPr>
        <w:t>ვერსია</w:t>
      </w:r>
      <w:r w:rsidRPr="00D07B3B">
        <w:rPr>
          <w:rFonts w:ascii="Sylfaen" w:hAnsi="Sylfaen"/>
          <w:sz w:val="22"/>
          <w:szCs w:val="22"/>
          <w:lang w:val="ka-GE"/>
        </w:rPr>
        <w:t xml:space="preserve"> 1931 </w:t>
      </w:r>
      <w:r w:rsidRPr="00D07B3B">
        <w:rPr>
          <w:rFonts w:ascii="Sylfaen" w:hAnsi="Sylfaen" w:cs="Sylfaen"/>
          <w:sz w:val="22"/>
          <w:szCs w:val="22"/>
          <w:lang w:val="ka-GE"/>
        </w:rPr>
        <w:t>წელს</w:t>
      </w:r>
      <w:r w:rsidRPr="00D07B3B">
        <w:rPr>
          <w:rFonts w:ascii="Sylfaen" w:hAnsi="Sylfaen"/>
          <w:sz w:val="22"/>
          <w:szCs w:val="22"/>
          <w:lang w:val="ka-GE"/>
        </w:rPr>
        <w:t xml:space="preserve"> </w:t>
      </w:r>
      <w:r w:rsidRPr="00D07B3B">
        <w:rPr>
          <w:rFonts w:ascii="Sylfaen" w:hAnsi="Sylfaen" w:cs="Sylfaen"/>
          <w:sz w:val="22"/>
          <w:szCs w:val="22"/>
          <w:lang w:val="ka-GE"/>
        </w:rPr>
        <w:t>გამოქვეყნდა</w:t>
      </w:r>
      <w:r w:rsidRPr="00D07B3B">
        <w:rPr>
          <w:rFonts w:ascii="Sylfaen" w:hAnsi="Sylfaen"/>
          <w:sz w:val="22"/>
          <w:szCs w:val="22"/>
          <w:lang w:val="ka-GE"/>
        </w:rPr>
        <w:t xml:space="preserve"> </w:t>
      </w:r>
      <w:r w:rsidRPr="00D07B3B">
        <w:rPr>
          <w:rFonts w:ascii="Sylfaen" w:hAnsi="Sylfaen" w:cs="Sylfaen"/>
          <w:sz w:val="22"/>
          <w:szCs w:val="22"/>
          <w:lang w:val="ka-GE"/>
        </w:rPr>
        <w:t>გაიოზ</w:t>
      </w:r>
      <w:r w:rsidRPr="00D07B3B">
        <w:rPr>
          <w:rFonts w:ascii="Sylfaen" w:hAnsi="Sylfaen"/>
          <w:sz w:val="22"/>
          <w:szCs w:val="22"/>
          <w:lang w:val="ka-GE"/>
        </w:rPr>
        <w:t xml:space="preserve"> </w:t>
      </w:r>
      <w:r w:rsidRPr="00D07B3B">
        <w:rPr>
          <w:rFonts w:ascii="Sylfaen" w:hAnsi="Sylfaen" w:cs="Sylfaen"/>
          <w:sz w:val="22"/>
          <w:szCs w:val="22"/>
          <w:lang w:val="ka-GE"/>
        </w:rPr>
        <w:t>დევდარიანის</w:t>
      </w:r>
      <w:r w:rsidRPr="00D07B3B">
        <w:rPr>
          <w:rFonts w:ascii="Sylfaen" w:hAnsi="Sylfaen"/>
          <w:sz w:val="22"/>
          <w:szCs w:val="22"/>
          <w:lang w:val="ka-GE"/>
        </w:rPr>
        <w:t xml:space="preserve"> </w:t>
      </w:r>
      <w:r w:rsidRPr="00D07B3B">
        <w:rPr>
          <w:rFonts w:ascii="Sylfaen" w:hAnsi="Sylfaen" w:cs="Sylfaen"/>
          <w:sz w:val="22"/>
          <w:szCs w:val="22"/>
          <w:lang w:val="ka-GE"/>
        </w:rPr>
        <w:lastRenderedPageBreak/>
        <w:t>ნაშრომში</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იმავე</w:t>
      </w:r>
      <w:r w:rsidRPr="00D07B3B">
        <w:rPr>
          <w:rFonts w:ascii="Sylfaen" w:hAnsi="Sylfaen"/>
          <w:sz w:val="22"/>
          <w:szCs w:val="22"/>
          <w:lang w:val="ka-GE"/>
        </w:rPr>
        <w:t xml:space="preserve"> </w:t>
      </w:r>
      <w:r w:rsidRPr="00D07B3B">
        <w:rPr>
          <w:rFonts w:ascii="Sylfaen" w:hAnsi="Sylfaen" w:cs="Sylfaen"/>
          <w:sz w:val="22"/>
          <w:szCs w:val="22"/>
          <w:lang w:val="ka-GE"/>
        </w:rPr>
        <w:t>წელს</w:t>
      </w:r>
      <w:r w:rsidRPr="00D07B3B">
        <w:rPr>
          <w:rFonts w:ascii="Sylfaen" w:hAnsi="Sylfaen"/>
          <w:sz w:val="22"/>
          <w:szCs w:val="22"/>
          <w:lang w:val="ka-GE"/>
        </w:rPr>
        <w:t xml:space="preserve"> </w:t>
      </w:r>
      <w:r w:rsidRPr="00D07B3B">
        <w:rPr>
          <w:rFonts w:ascii="Sylfaen" w:hAnsi="Sylfaen" w:cs="Sylfaen"/>
          <w:sz w:val="22"/>
          <w:szCs w:val="22"/>
          <w:lang w:val="ka-GE"/>
        </w:rPr>
        <w:t>გადაიბეჭდა</w:t>
      </w:r>
      <w:r w:rsidRPr="00D07B3B">
        <w:rPr>
          <w:rFonts w:ascii="Sylfaen" w:hAnsi="Sylfaen"/>
          <w:sz w:val="22"/>
          <w:szCs w:val="22"/>
          <w:lang w:val="ka-GE"/>
        </w:rPr>
        <w:t xml:space="preserve"> </w:t>
      </w:r>
      <w:r w:rsidRPr="00D07B3B">
        <w:rPr>
          <w:rFonts w:ascii="Sylfaen" w:hAnsi="Sylfaen" w:cs="Sylfaen"/>
          <w:sz w:val="22"/>
          <w:szCs w:val="22"/>
          <w:lang w:val="ka-GE"/>
        </w:rPr>
        <w:t>გაზეთ</w:t>
      </w:r>
      <w:r w:rsidRPr="00D07B3B">
        <w:rPr>
          <w:rFonts w:ascii="Sylfaen" w:hAnsi="Sylfaen"/>
          <w:sz w:val="22"/>
          <w:szCs w:val="22"/>
          <w:lang w:val="ka-GE"/>
        </w:rPr>
        <w:t xml:space="preserve"> „</w:t>
      </w:r>
      <w:r w:rsidRPr="00D07B3B">
        <w:rPr>
          <w:rFonts w:ascii="Sylfaen" w:hAnsi="Sylfaen" w:cs="Sylfaen"/>
          <w:sz w:val="22"/>
          <w:szCs w:val="22"/>
          <w:lang w:val="ka-GE"/>
        </w:rPr>
        <w:t>კომუნისტში</w:t>
      </w:r>
      <w:r w:rsidRPr="00D07B3B">
        <w:rPr>
          <w:rFonts w:ascii="Sylfaen" w:hAnsi="Sylfaen"/>
          <w:sz w:val="22"/>
          <w:szCs w:val="22"/>
          <w:lang w:val="ka-GE"/>
        </w:rPr>
        <w:t xml:space="preserve">“ (№45 (3000)). </w:t>
      </w:r>
      <w:r w:rsidRPr="00D07B3B">
        <w:rPr>
          <w:rFonts w:ascii="Sylfaen" w:hAnsi="Sylfaen" w:cs="Sylfaen"/>
          <w:sz w:val="22"/>
          <w:szCs w:val="22"/>
          <w:lang w:val="ka-GE"/>
        </w:rPr>
        <w:t>აღნიშნულ</w:t>
      </w:r>
      <w:r w:rsidRPr="00D07B3B">
        <w:rPr>
          <w:rFonts w:ascii="Sylfaen" w:hAnsi="Sylfaen"/>
          <w:sz w:val="22"/>
          <w:szCs w:val="22"/>
          <w:lang w:val="ka-GE"/>
        </w:rPr>
        <w:t xml:space="preserve"> </w:t>
      </w:r>
      <w:r w:rsidRPr="00D07B3B">
        <w:rPr>
          <w:rFonts w:ascii="Sylfaen" w:hAnsi="Sylfaen" w:cs="Sylfaen"/>
          <w:sz w:val="22"/>
          <w:szCs w:val="22"/>
          <w:lang w:val="ka-GE"/>
        </w:rPr>
        <w:t>ინფორმაციას</w:t>
      </w:r>
      <w:r w:rsidRPr="00D07B3B">
        <w:rPr>
          <w:rFonts w:ascii="Sylfaen" w:hAnsi="Sylfaen"/>
          <w:sz w:val="22"/>
          <w:szCs w:val="22"/>
          <w:lang w:val="ka-GE"/>
        </w:rPr>
        <w:t xml:space="preserve"> </w:t>
      </w:r>
      <w:r w:rsidRPr="00D07B3B">
        <w:rPr>
          <w:rFonts w:ascii="Sylfaen" w:hAnsi="Sylfaen" w:cs="Sylfaen"/>
          <w:sz w:val="22"/>
          <w:szCs w:val="22"/>
          <w:lang w:val="ka-GE"/>
        </w:rPr>
        <w:t>თითქმის</w:t>
      </w:r>
      <w:r w:rsidRPr="00D07B3B">
        <w:rPr>
          <w:rFonts w:ascii="Sylfaen" w:hAnsi="Sylfaen"/>
          <w:sz w:val="22"/>
          <w:szCs w:val="22"/>
          <w:lang w:val="ka-GE"/>
        </w:rPr>
        <w:t xml:space="preserve"> </w:t>
      </w:r>
      <w:r w:rsidRPr="00D07B3B">
        <w:rPr>
          <w:rFonts w:ascii="Sylfaen" w:hAnsi="Sylfaen" w:cs="Sylfaen"/>
          <w:sz w:val="22"/>
          <w:szCs w:val="22"/>
          <w:lang w:val="ka-GE"/>
        </w:rPr>
        <w:t>იმეორებს განათლების</w:t>
      </w:r>
      <w:r w:rsidRPr="00D07B3B">
        <w:rPr>
          <w:rFonts w:ascii="Sylfaen" w:hAnsi="Sylfaen"/>
          <w:sz w:val="22"/>
          <w:szCs w:val="22"/>
          <w:lang w:val="ka-GE"/>
        </w:rPr>
        <w:t xml:space="preserve"> </w:t>
      </w:r>
      <w:r w:rsidRPr="00D07B3B">
        <w:rPr>
          <w:rFonts w:ascii="Sylfaen" w:hAnsi="Sylfaen" w:cs="Sylfaen"/>
          <w:sz w:val="22"/>
          <w:szCs w:val="22"/>
          <w:lang w:val="ka-GE"/>
        </w:rPr>
        <w:t>სახალხო</w:t>
      </w:r>
      <w:r w:rsidRPr="00D07B3B">
        <w:rPr>
          <w:rFonts w:ascii="Sylfaen" w:hAnsi="Sylfaen"/>
          <w:sz w:val="22"/>
          <w:szCs w:val="22"/>
          <w:lang w:val="ka-GE"/>
        </w:rPr>
        <w:t xml:space="preserve"> </w:t>
      </w:r>
      <w:r w:rsidRPr="00D07B3B">
        <w:rPr>
          <w:rFonts w:ascii="Sylfaen" w:hAnsi="Sylfaen" w:cs="Sylfaen"/>
          <w:sz w:val="22"/>
          <w:szCs w:val="22"/>
          <w:lang w:val="ka-GE"/>
        </w:rPr>
        <w:t>კომისრის</w:t>
      </w:r>
      <w:r w:rsidRPr="00D07B3B">
        <w:rPr>
          <w:rFonts w:ascii="Sylfaen" w:hAnsi="Sylfaen"/>
          <w:sz w:val="22"/>
          <w:szCs w:val="22"/>
          <w:lang w:val="ka-GE"/>
        </w:rPr>
        <w:t xml:space="preserve"> </w:t>
      </w:r>
      <w:r w:rsidRPr="00D07B3B">
        <w:rPr>
          <w:rFonts w:ascii="Sylfaen" w:hAnsi="Sylfaen" w:cs="Sylfaen"/>
          <w:sz w:val="22"/>
          <w:szCs w:val="22"/>
          <w:lang w:val="ka-GE"/>
        </w:rPr>
        <w:t>აკაკი</w:t>
      </w:r>
      <w:r w:rsidRPr="00D07B3B">
        <w:rPr>
          <w:rFonts w:ascii="Sylfaen" w:hAnsi="Sylfaen"/>
          <w:sz w:val="22"/>
          <w:szCs w:val="22"/>
          <w:lang w:val="ka-GE"/>
        </w:rPr>
        <w:t xml:space="preserve"> </w:t>
      </w:r>
      <w:r w:rsidRPr="00D07B3B">
        <w:rPr>
          <w:rFonts w:ascii="Sylfaen" w:hAnsi="Sylfaen" w:cs="Sylfaen"/>
          <w:sz w:val="22"/>
          <w:szCs w:val="22"/>
          <w:lang w:val="ka-GE"/>
        </w:rPr>
        <w:t>თათარაშვილის</w:t>
      </w:r>
      <w:r w:rsidRPr="00D07B3B">
        <w:rPr>
          <w:rFonts w:ascii="Sylfaen" w:hAnsi="Sylfaen"/>
          <w:sz w:val="22"/>
          <w:szCs w:val="22"/>
          <w:lang w:val="ka-GE"/>
        </w:rPr>
        <w:t xml:space="preserve"> </w:t>
      </w:r>
      <w:r w:rsidRPr="00D07B3B">
        <w:rPr>
          <w:rFonts w:ascii="Sylfaen" w:hAnsi="Sylfaen" w:cs="Sylfaen"/>
          <w:sz w:val="22"/>
          <w:szCs w:val="22"/>
          <w:lang w:val="ka-GE"/>
        </w:rPr>
        <w:t>მიმართვა</w:t>
      </w:r>
      <w:r w:rsidRPr="00D07B3B">
        <w:rPr>
          <w:rFonts w:ascii="Sylfaen" w:hAnsi="Sylfaen"/>
          <w:sz w:val="22"/>
          <w:szCs w:val="22"/>
          <w:lang w:val="ka-GE"/>
        </w:rPr>
        <w:t xml:space="preserve"> </w:t>
      </w:r>
      <w:r w:rsidRPr="00D07B3B">
        <w:rPr>
          <w:rFonts w:ascii="Sylfaen" w:hAnsi="Sylfaen" w:cs="Sylfaen"/>
          <w:sz w:val="22"/>
          <w:szCs w:val="22"/>
          <w:lang w:val="ka-GE"/>
        </w:rPr>
        <w:t>ლავრენტი</w:t>
      </w:r>
      <w:r w:rsidRPr="00D07B3B">
        <w:rPr>
          <w:rFonts w:ascii="Sylfaen" w:hAnsi="Sylfaen"/>
          <w:sz w:val="22"/>
          <w:szCs w:val="22"/>
          <w:lang w:val="ka-GE"/>
        </w:rPr>
        <w:t xml:space="preserve"> </w:t>
      </w:r>
      <w:r w:rsidRPr="00D07B3B">
        <w:rPr>
          <w:rFonts w:ascii="Sylfaen" w:hAnsi="Sylfaen" w:cs="Sylfaen"/>
          <w:sz w:val="22"/>
          <w:szCs w:val="22"/>
          <w:lang w:val="ka-GE"/>
        </w:rPr>
        <w:t>ბერიასადმი</w:t>
      </w:r>
      <w:r w:rsidRPr="00D07B3B">
        <w:rPr>
          <w:rFonts w:ascii="Sylfaen" w:hAnsi="Sylfaen"/>
          <w:sz w:val="22"/>
          <w:szCs w:val="22"/>
          <w:lang w:val="ka-GE"/>
        </w:rPr>
        <w:t xml:space="preserve">, რომელსაც </w:t>
      </w:r>
      <w:r w:rsidRPr="00D07B3B">
        <w:rPr>
          <w:rFonts w:ascii="Sylfaen" w:hAnsi="Sylfaen" w:cs="Sylfaen"/>
          <w:sz w:val="22"/>
          <w:szCs w:val="22"/>
          <w:lang w:val="ka-GE"/>
        </w:rPr>
        <w:t>ერთვის</w:t>
      </w:r>
      <w:r w:rsidRPr="00D07B3B">
        <w:rPr>
          <w:rFonts w:ascii="Sylfaen" w:hAnsi="Sylfaen"/>
          <w:sz w:val="22"/>
          <w:szCs w:val="22"/>
          <w:lang w:val="ka-GE"/>
        </w:rPr>
        <w:t xml:space="preserve"> </w:t>
      </w:r>
      <w:r w:rsidRPr="00D07B3B">
        <w:rPr>
          <w:rFonts w:ascii="Sylfaen" w:hAnsi="Sylfaen" w:cs="Sylfaen"/>
          <w:sz w:val="22"/>
          <w:szCs w:val="22"/>
          <w:lang w:val="ka-GE"/>
        </w:rPr>
        <w:t>საგანძურის</w:t>
      </w:r>
      <w:r w:rsidRPr="00D07B3B">
        <w:rPr>
          <w:rFonts w:ascii="Sylfaen" w:hAnsi="Sylfaen"/>
          <w:sz w:val="22"/>
          <w:szCs w:val="22"/>
          <w:lang w:val="ka-GE"/>
        </w:rPr>
        <w:t xml:space="preserve"> </w:t>
      </w:r>
      <w:r w:rsidRPr="00D07B3B">
        <w:rPr>
          <w:rFonts w:ascii="Sylfaen" w:hAnsi="Sylfaen" w:cs="Sylfaen"/>
          <w:sz w:val="22"/>
          <w:szCs w:val="22"/>
          <w:lang w:val="ka-GE"/>
        </w:rPr>
        <w:t>ნუსხები</w:t>
      </w:r>
      <w:r w:rsidRPr="00D07B3B">
        <w:rPr>
          <w:rFonts w:ascii="Sylfaen" w:hAnsi="Sylfaen"/>
          <w:sz w:val="22"/>
          <w:szCs w:val="22"/>
          <w:lang w:val="ka-GE"/>
        </w:rPr>
        <w:t xml:space="preserve">, </w:t>
      </w:r>
      <w:r w:rsidRPr="00D07B3B">
        <w:rPr>
          <w:rFonts w:ascii="Sylfaen" w:hAnsi="Sylfaen" w:cs="Sylfaen"/>
          <w:sz w:val="22"/>
          <w:szCs w:val="22"/>
          <w:lang w:val="ka-GE"/>
        </w:rPr>
        <w:t>სადაც</w:t>
      </w:r>
      <w:r w:rsidRPr="00D07B3B">
        <w:rPr>
          <w:rFonts w:ascii="Sylfaen" w:hAnsi="Sylfaen"/>
          <w:sz w:val="22"/>
          <w:szCs w:val="22"/>
          <w:lang w:val="ka-GE"/>
        </w:rPr>
        <w:t xml:space="preserve"> </w:t>
      </w:r>
      <w:r w:rsidRPr="00D07B3B">
        <w:rPr>
          <w:rFonts w:ascii="Sylfaen" w:hAnsi="Sylfaen" w:cs="Sylfaen"/>
          <w:sz w:val="22"/>
          <w:szCs w:val="22"/>
          <w:lang w:val="ka-GE"/>
        </w:rPr>
        <w:t>დაზუსტებულია</w:t>
      </w:r>
      <w:r w:rsidRPr="00D07B3B">
        <w:rPr>
          <w:rFonts w:ascii="Sylfaen" w:hAnsi="Sylfaen"/>
          <w:sz w:val="22"/>
          <w:szCs w:val="22"/>
          <w:lang w:val="ka-GE"/>
        </w:rPr>
        <w:t xml:space="preserve"> </w:t>
      </w:r>
      <w:r w:rsidRPr="00D07B3B">
        <w:rPr>
          <w:rFonts w:ascii="Sylfaen" w:hAnsi="Sylfaen" w:cs="Sylfaen"/>
          <w:sz w:val="22"/>
          <w:szCs w:val="22"/>
          <w:lang w:val="ka-GE"/>
        </w:rPr>
        <w:t>რიგი</w:t>
      </w:r>
      <w:r w:rsidRPr="00D07B3B">
        <w:rPr>
          <w:rFonts w:ascii="Sylfaen" w:hAnsi="Sylfaen"/>
          <w:sz w:val="22"/>
          <w:szCs w:val="22"/>
          <w:lang w:val="ka-GE"/>
        </w:rPr>
        <w:t xml:space="preserve"> </w:t>
      </w:r>
      <w:r w:rsidRPr="00D07B3B">
        <w:rPr>
          <w:rFonts w:ascii="Sylfaen" w:hAnsi="Sylfaen" w:cs="Sylfaen"/>
          <w:sz w:val="22"/>
          <w:szCs w:val="22"/>
          <w:lang w:val="ka-GE"/>
        </w:rPr>
        <w:t>დეტალები</w:t>
      </w:r>
      <w:r w:rsidRPr="00D07B3B">
        <w:rPr>
          <w:rFonts w:ascii="Sylfaen" w:hAnsi="Sylfaen"/>
          <w:sz w:val="22"/>
          <w:szCs w:val="22"/>
          <w:lang w:val="ka-GE"/>
        </w:rPr>
        <w:t>.</w:t>
      </w:r>
    </w:p>
    <w:p w14:paraId="37907A3D" w14:textId="7D64D6A1" w:rsidR="00DE0008" w:rsidRPr="00D07B3B" w:rsidRDefault="00DE0008" w:rsidP="005E5F04">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cs="Sylfaen"/>
          <w:sz w:val="22"/>
          <w:szCs w:val="22"/>
          <w:lang w:val="ka-GE"/>
        </w:rPr>
        <w:t>მიკვლეული</w:t>
      </w:r>
      <w:r w:rsidRPr="00D07B3B">
        <w:rPr>
          <w:rFonts w:ascii="Sylfaen" w:hAnsi="Sylfaen"/>
          <w:sz w:val="22"/>
          <w:szCs w:val="22"/>
          <w:lang w:val="ka-GE"/>
        </w:rPr>
        <w:t xml:space="preserve"> </w:t>
      </w:r>
      <w:r w:rsidRPr="00D07B3B">
        <w:rPr>
          <w:rFonts w:ascii="Sylfaen" w:hAnsi="Sylfaen" w:cs="Sylfaen"/>
          <w:sz w:val="22"/>
          <w:szCs w:val="22"/>
          <w:lang w:val="ka-GE"/>
        </w:rPr>
        <w:t>დოკუმენტები</w:t>
      </w:r>
      <w:r w:rsidRPr="00D07B3B">
        <w:rPr>
          <w:rFonts w:ascii="Sylfaen" w:hAnsi="Sylfaen"/>
          <w:sz w:val="22"/>
          <w:szCs w:val="22"/>
          <w:lang w:val="ka-GE"/>
        </w:rPr>
        <w:t xml:space="preserve">, </w:t>
      </w:r>
      <w:r w:rsidRPr="00D07B3B">
        <w:rPr>
          <w:rFonts w:ascii="Sylfaen" w:hAnsi="Sylfaen" w:cs="Sylfaen"/>
          <w:sz w:val="22"/>
          <w:szCs w:val="22"/>
          <w:lang w:val="ka-GE"/>
        </w:rPr>
        <w:t>წარმოადგენენ</w:t>
      </w:r>
      <w:r w:rsidRPr="00D07B3B">
        <w:rPr>
          <w:rFonts w:ascii="Sylfaen" w:hAnsi="Sylfaen"/>
          <w:sz w:val="22"/>
          <w:szCs w:val="22"/>
          <w:lang w:val="ka-GE"/>
        </w:rPr>
        <w:t xml:space="preserve"> </w:t>
      </w:r>
      <w:r w:rsidRPr="00D07B3B">
        <w:rPr>
          <w:rFonts w:ascii="Sylfaen" w:hAnsi="Sylfaen" w:cs="Sylfaen"/>
          <w:sz w:val="22"/>
          <w:szCs w:val="22"/>
          <w:lang w:val="ka-GE"/>
        </w:rPr>
        <w:t>ალტერნატიულ</w:t>
      </w:r>
      <w:r w:rsidRPr="00D07B3B">
        <w:rPr>
          <w:rFonts w:ascii="Sylfaen" w:hAnsi="Sylfaen"/>
          <w:sz w:val="22"/>
          <w:szCs w:val="22"/>
          <w:lang w:val="ka-GE"/>
        </w:rPr>
        <w:t xml:space="preserve"> </w:t>
      </w:r>
      <w:r w:rsidRPr="00D07B3B">
        <w:rPr>
          <w:rFonts w:ascii="Sylfaen" w:hAnsi="Sylfaen" w:cs="Sylfaen"/>
          <w:sz w:val="22"/>
          <w:szCs w:val="22"/>
          <w:lang w:val="ka-GE"/>
        </w:rPr>
        <w:t>წყაროს</w:t>
      </w:r>
      <w:r w:rsidRPr="00D07B3B">
        <w:rPr>
          <w:rFonts w:ascii="Sylfaen" w:hAnsi="Sylfaen"/>
          <w:sz w:val="22"/>
          <w:szCs w:val="22"/>
          <w:lang w:val="ka-GE"/>
        </w:rPr>
        <w:t xml:space="preserve">, </w:t>
      </w:r>
      <w:r w:rsidRPr="00D07B3B">
        <w:rPr>
          <w:rFonts w:ascii="Sylfaen" w:hAnsi="Sylfaen" w:cs="Sylfaen"/>
          <w:sz w:val="22"/>
          <w:szCs w:val="22"/>
          <w:lang w:val="ka-GE"/>
        </w:rPr>
        <w:t>რომელიც</w:t>
      </w:r>
      <w:r w:rsidRPr="00D07B3B">
        <w:rPr>
          <w:rFonts w:ascii="Sylfaen" w:hAnsi="Sylfaen"/>
          <w:sz w:val="22"/>
          <w:szCs w:val="22"/>
          <w:lang w:val="ka-GE"/>
        </w:rPr>
        <w:t xml:space="preserve"> </w:t>
      </w:r>
      <w:r w:rsidRPr="00D07B3B">
        <w:rPr>
          <w:rFonts w:ascii="Sylfaen" w:hAnsi="Sylfaen" w:cs="Sylfaen"/>
          <w:sz w:val="22"/>
          <w:szCs w:val="22"/>
          <w:lang w:val="ka-GE"/>
        </w:rPr>
        <w:t>ამდიდრებს</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ავსებს</w:t>
      </w:r>
      <w:r w:rsidRPr="00D07B3B">
        <w:rPr>
          <w:rFonts w:ascii="Sylfaen" w:hAnsi="Sylfaen"/>
          <w:sz w:val="22"/>
          <w:szCs w:val="22"/>
          <w:lang w:val="ka-GE"/>
        </w:rPr>
        <w:t xml:space="preserve"> </w:t>
      </w:r>
      <w:r w:rsidRPr="00D07B3B">
        <w:rPr>
          <w:rFonts w:ascii="Sylfaen" w:hAnsi="Sylfaen" w:cs="Sylfaen"/>
          <w:sz w:val="22"/>
          <w:szCs w:val="22"/>
          <w:lang w:val="ka-GE"/>
        </w:rPr>
        <w:t>საეკლესიო</w:t>
      </w:r>
      <w:r w:rsidRPr="00D07B3B">
        <w:rPr>
          <w:rFonts w:ascii="Sylfaen" w:hAnsi="Sylfaen"/>
          <w:sz w:val="22"/>
          <w:szCs w:val="22"/>
          <w:lang w:val="ka-GE"/>
        </w:rPr>
        <w:t xml:space="preserve"> </w:t>
      </w:r>
      <w:r w:rsidRPr="00D07B3B">
        <w:rPr>
          <w:rFonts w:ascii="Sylfaen" w:hAnsi="Sylfaen" w:cs="Sylfaen"/>
          <w:sz w:val="22"/>
          <w:szCs w:val="22"/>
          <w:lang w:val="ka-GE"/>
        </w:rPr>
        <w:t>მუზეუმის</w:t>
      </w:r>
      <w:r w:rsidRPr="00D07B3B">
        <w:rPr>
          <w:rFonts w:ascii="Sylfaen" w:hAnsi="Sylfaen"/>
          <w:sz w:val="22"/>
          <w:szCs w:val="22"/>
          <w:lang w:val="ka-GE"/>
        </w:rPr>
        <w:t xml:space="preserve"> </w:t>
      </w:r>
      <w:r w:rsidRPr="00D07B3B">
        <w:rPr>
          <w:rFonts w:ascii="Sylfaen" w:hAnsi="Sylfaen" w:cs="Sylfaen"/>
          <w:sz w:val="22"/>
          <w:szCs w:val="22"/>
          <w:lang w:val="ka-GE"/>
        </w:rPr>
        <w:t>ისტორიას</w:t>
      </w:r>
      <w:r w:rsidRPr="00D07B3B">
        <w:rPr>
          <w:rFonts w:ascii="Sylfaen" w:hAnsi="Sylfaen"/>
          <w:sz w:val="22"/>
          <w:szCs w:val="22"/>
          <w:lang w:val="ka-GE"/>
        </w:rPr>
        <w:t xml:space="preserve">. </w:t>
      </w:r>
      <w:r w:rsidRPr="00D07B3B">
        <w:rPr>
          <w:rFonts w:ascii="Sylfaen" w:hAnsi="Sylfaen" w:cs="Sylfaen"/>
          <w:sz w:val="22"/>
          <w:szCs w:val="22"/>
          <w:lang w:val="ka-GE"/>
        </w:rPr>
        <w:t>ისინი</w:t>
      </w:r>
      <w:r w:rsidRPr="00D07B3B">
        <w:rPr>
          <w:rFonts w:ascii="Sylfaen" w:hAnsi="Sylfaen"/>
          <w:sz w:val="22"/>
          <w:szCs w:val="22"/>
          <w:lang w:val="ka-GE"/>
        </w:rPr>
        <w:t xml:space="preserve"> </w:t>
      </w:r>
      <w:r w:rsidRPr="00D07B3B">
        <w:rPr>
          <w:rFonts w:ascii="Sylfaen" w:hAnsi="Sylfaen" w:cs="Sylfaen"/>
          <w:sz w:val="22"/>
          <w:szCs w:val="22"/>
          <w:lang w:val="ka-GE"/>
        </w:rPr>
        <w:t>ხელს</w:t>
      </w:r>
      <w:r w:rsidRPr="00D07B3B">
        <w:rPr>
          <w:rFonts w:ascii="Sylfaen" w:hAnsi="Sylfaen"/>
          <w:sz w:val="22"/>
          <w:szCs w:val="22"/>
          <w:lang w:val="ka-GE"/>
        </w:rPr>
        <w:t xml:space="preserve"> </w:t>
      </w:r>
      <w:r w:rsidRPr="00D07B3B">
        <w:rPr>
          <w:rFonts w:ascii="Sylfaen" w:hAnsi="Sylfaen" w:cs="Sylfaen"/>
          <w:sz w:val="22"/>
          <w:szCs w:val="22"/>
          <w:lang w:val="ka-GE"/>
        </w:rPr>
        <w:t>უწყობენ</w:t>
      </w:r>
      <w:r w:rsidRPr="00D07B3B">
        <w:rPr>
          <w:rFonts w:ascii="Sylfaen" w:hAnsi="Sylfaen"/>
          <w:sz w:val="22"/>
          <w:szCs w:val="22"/>
          <w:lang w:val="ka-GE"/>
        </w:rPr>
        <w:t xml:space="preserve"> </w:t>
      </w:r>
      <w:r w:rsidRPr="00D07B3B">
        <w:rPr>
          <w:rFonts w:ascii="Sylfaen" w:hAnsi="Sylfaen" w:cs="Sylfaen"/>
          <w:sz w:val="22"/>
          <w:szCs w:val="22"/>
          <w:lang w:val="ka-GE"/>
        </w:rPr>
        <w:t>დოკუმენტური</w:t>
      </w:r>
      <w:r w:rsidRPr="00D07B3B">
        <w:rPr>
          <w:rFonts w:ascii="Sylfaen" w:hAnsi="Sylfaen"/>
          <w:sz w:val="22"/>
          <w:szCs w:val="22"/>
          <w:lang w:val="ka-GE"/>
        </w:rPr>
        <w:t xml:space="preserve"> </w:t>
      </w:r>
      <w:r w:rsidRPr="00D07B3B">
        <w:rPr>
          <w:rFonts w:ascii="Sylfaen" w:hAnsi="Sylfaen" w:cs="Sylfaen"/>
          <w:sz w:val="22"/>
          <w:szCs w:val="22"/>
          <w:lang w:val="ka-GE"/>
        </w:rPr>
        <w:t>ბაზის</w:t>
      </w:r>
      <w:r w:rsidRPr="00D07B3B">
        <w:rPr>
          <w:rFonts w:ascii="Sylfaen" w:hAnsi="Sylfaen"/>
          <w:sz w:val="22"/>
          <w:szCs w:val="22"/>
          <w:lang w:val="ka-GE"/>
        </w:rPr>
        <w:t xml:space="preserve"> </w:t>
      </w:r>
      <w:r w:rsidRPr="00D07B3B">
        <w:rPr>
          <w:rFonts w:ascii="Sylfaen" w:hAnsi="Sylfaen" w:cs="Sylfaen"/>
          <w:sz w:val="22"/>
          <w:szCs w:val="22"/>
          <w:lang w:val="ka-GE"/>
        </w:rPr>
        <w:t>გაფართოებას</w:t>
      </w:r>
      <w:r w:rsidRPr="00D07B3B">
        <w:rPr>
          <w:rFonts w:ascii="Sylfaen" w:hAnsi="Sylfaen"/>
          <w:sz w:val="22"/>
          <w:szCs w:val="22"/>
          <w:lang w:val="ka-GE"/>
        </w:rPr>
        <w:t xml:space="preserve"> </w:t>
      </w:r>
      <w:r w:rsidRPr="00D07B3B">
        <w:rPr>
          <w:rFonts w:ascii="Sylfaen" w:hAnsi="Sylfaen" w:cs="Sylfaen"/>
          <w:sz w:val="22"/>
          <w:szCs w:val="22"/>
          <w:lang w:val="ka-GE"/>
        </w:rPr>
        <w:t>და</w:t>
      </w:r>
      <w:r w:rsidRPr="00D07B3B">
        <w:rPr>
          <w:rFonts w:ascii="Sylfaen" w:hAnsi="Sylfaen"/>
          <w:sz w:val="22"/>
          <w:szCs w:val="22"/>
          <w:lang w:val="ka-GE"/>
        </w:rPr>
        <w:t xml:space="preserve"> </w:t>
      </w:r>
      <w:r w:rsidRPr="00D07B3B">
        <w:rPr>
          <w:rFonts w:ascii="Sylfaen" w:hAnsi="Sylfaen" w:cs="Sylfaen"/>
          <w:sz w:val="22"/>
          <w:szCs w:val="22"/>
          <w:lang w:val="ka-GE"/>
        </w:rPr>
        <w:t>ახალ</w:t>
      </w:r>
      <w:r w:rsidRPr="00D07B3B">
        <w:rPr>
          <w:rFonts w:ascii="Sylfaen" w:hAnsi="Sylfaen"/>
          <w:sz w:val="22"/>
          <w:szCs w:val="22"/>
          <w:lang w:val="ka-GE"/>
        </w:rPr>
        <w:t xml:space="preserve"> </w:t>
      </w:r>
      <w:r w:rsidRPr="00D07B3B">
        <w:rPr>
          <w:rFonts w:ascii="Sylfaen" w:hAnsi="Sylfaen" w:cs="Sylfaen"/>
          <w:sz w:val="22"/>
          <w:szCs w:val="22"/>
          <w:lang w:val="ka-GE"/>
        </w:rPr>
        <w:t>პერსპექტივებს</w:t>
      </w:r>
      <w:r w:rsidRPr="00D07B3B">
        <w:rPr>
          <w:rFonts w:ascii="Sylfaen" w:hAnsi="Sylfaen"/>
          <w:sz w:val="22"/>
          <w:szCs w:val="22"/>
          <w:lang w:val="ka-GE"/>
        </w:rPr>
        <w:t xml:space="preserve"> </w:t>
      </w:r>
      <w:r w:rsidRPr="00D07B3B">
        <w:rPr>
          <w:rFonts w:ascii="Sylfaen" w:hAnsi="Sylfaen" w:cs="Sylfaen"/>
          <w:sz w:val="22"/>
          <w:szCs w:val="22"/>
          <w:lang w:val="ka-GE"/>
        </w:rPr>
        <w:t>ხსნიან</w:t>
      </w:r>
      <w:r w:rsidRPr="00D07B3B">
        <w:rPr>
          <w:rFonts w:ascii="Sylfaen" w:hAnsi="Sylfaen"/>
          <w:sz w:val="22"/>
          <w:szCs w:val="22"/>
          <w:lang w:val="ka-GE"/>
        </w:rPr>
        <w:t xml:space="preserve"> </w:t>
      </w:r>
      <w:r w:rsidRPr="00D07B3B">
        <w:rPr>
          <w:rFonts w:ascii="Sylfaen" w:hAnsi="Sylfaen" w:cs="Sylfaen"/>
          <w:sz w:val="22"/>
          <w:szCs w:val="22"/>
          <w:lang w:val="ka-GE"/>
        </w:rPr>
        <w:t>მუზეუმის</w:t>
      </w:r>
      <w:r w:rsidRPr="00D07B3B">
        <w:rPr>
          <w:rFonts w:ascii="Sylfaen" w:hAnsi="Sylfaen"/>
          <w:sz w:val="22"/>
          <w:szCs w:val="22"/>
          <w:lang w:val="ka-GE"/>
        </w:rPr>
        <w:t xml:space="preserve"> </w:t>
      </w:r>
      <w:r w:rsidRPr="00D07B3B">
        <w:rPr>
          <w:rFonts w:ascii="Sylfaen" w:hAnsi="Sylfaen" w:cs="Sylfaen"/>
          <w:sz w:val="22"/>
          <w:szCs w:val="22"/>
          <w:lang w:val="ka-GE"/>
        </w:rPr>
        <w:t>კოლექციის</w:t>
      </w:r>
      <w:r w:rsidRPr="00D07B3B">
        <w:rPr>
          <w:rFonts w:ascii="Sylfaen" w:hAnsi="Sylfaen"/>
          <w:sz w:val="22"/>
          <w:szCs w:val="22"/>
          <w:lang w:val="ka-GE"/>
        </w:rPr>
        <w:t xml:space="preserve"> </w:t>
      </w:r>
      <w:r w:rsidRPr="00D07B3B">
        <w:rPr>
          <w:rFonts w:ascii="Sylfaen" w:hAnsi="Sylfaen" w:cs="Sylfaen"/>
          <w:sz w:val="22"/>
          <w:szCs w:val="22"/>
          <w:lang w:val="ka-GE"/>
        </w:rPr>
        <w:t>შესწავლისთვის</w:t>
      </w:r>
      <w:r w:rsidRPr="00D07B3B">
        <w:rPr>
          <w:rFonts w:ascii="Sylfaen" w:hAnsi="Sylfaen"/>
          <w:sz w:val="22"/>
          <w:szCs w:val="22"/>
          <w:lang w:val="ka-GE"/>
        </w:rPr>
        <w:t>.</w:t>
      </w:r>
    </w:p>
    <w:p w14:paraId="3CAE4955" w14:textId="77777777" w:rsidR="00DE0008" w:rsidRPr="00D07B3B" w:rsidRDefault="00DE0008" w:rsidP="00036B19">
      <w:pPr>
        <w:spacing w:line="276" w:lineRule="auto"/>
        <w:jc w:val="both"/>
        <w:rPr>
          <w:rFonts w:ascii="Sylfaen" w:hAnsi="Sylfaen"/>
          <w:lang w:val="ka-GE"/>
        </w:rPr>
      </w:pPr>
    </w:p>
    <w:p w14:paraId="7BBB75FC" w14:textId="77777777" w:rsidR="00A16564" w:rsidRDefault="00A16564" w:rsidP="00036B19">
      <w:pPr>
        <w:spacing w:line="276" w:lineRule="auto"/>
        <w:jc w:val="both"/>
        <w:rPr>
          <w:rFonts w:ascii="Sylfaen" w:hAnsi="Sylfaen"/>
          <w:b/>
          <w:lang w:val="ka-GE"/>
        </w:rPr>
      </w:pPr>
    </w:p>
    <w:p w14:paraId="59FD0403" w14:textId="77777777" w:rsidR="00A16564" w:rsidRDefault="00A16564" w:rsidP="00036B19">
      <w:pPr>
        <w:spacing w:line="276" w:lineRule="auto"/>
        <w:jc w:val="both"/>
        <w:rPr>
          <w:rFonts w:ascii="Sylfaen" w:hAnsi="Sylfaen"/>
          <w:b/>
          <w:lang w:val="ka-GE"/>
        </w:rPr>
      </w:pPr>
    </w:p>
    <w:p w14:paraId="5BAC30CF" w14:textId="77777777" w:rsidR="00A16564" w:rsidRDefault="00A16564" w:rsidP="00036B19">
      <w:pPr>
        <w:spacing w:line="276" w:lineRule="auto"/>
        <w:jc w:val="both"/>
        <w:rPr>
          <w:rFonts w:ascii="Sylfaen" w:hAnsi="Sylfaen"/>
          <w:b/>
          <w:lang w:val="ka-GE"/>
        </w:rPr>
      </w:pPr>
    </w:p>
    <w:p w14:paraId="66BCE42C" w14:textId="77777777" w:rsidR="00A16564" w:rsidRDefault="00A16564" w:rsidP="00036B19">
      <w:pPr>
        <w:spacing w:line="276" w:lineRule="auto"/>
        <w:jc w:val="both"/>
        <w:rPr>
          <w:rFonts w:ascii="Sylfaen" w:hAnsi="Sylfaen"/>
          <w:b/>
          <w:lang w:val="ka-GE"/>
        </w:rPr>
      </w:pPr>
    </w:p>
    <w:p w14:paraId="13B8C6DF" w14:textId="77777777" w:rsidR="00A16564" w:rsidRDefault="00A16564" w:rsidP="00036B19">
      <w:pPr>
        <w:spacing w:line="276" w:lineRule="auto"/>
        <w:jc w:val="both"/>
        <w:rPr>
          <w:rFonts w:ascii="Sylfaen" w:hAnsi="Sylfaen"/>
          <w:b/>
          <w:lang w:val="ka-GE"/>
        </w:rPr>
      </w:pPr>
    </w:p>
    <w:p w14:paraId="7619CC1C" w14:textId="77777777" w:rsidR="00A16564" w:rsidRDefault="00A16564" w:rsidP="00036B19">
      <w:pPr>
        <w:spacing w:line="276" w:lineRule="auto"/>
        <w:jc w:val="both"/>
        <w:rPr>
          <w:rFonts w:ascii="Sylfaen" w:hAnsi="Sylfaen"/>
          <w:b/>
          <w:lang w:val="ka-GE"/>
        </w:rPr>
      </w:pPr>
    </w:p>
    <w:p w14:paraId="77364F88" w14:textId="77777777" w:rsidR="00A16564" w:rsidRDefault="00A16564" w:rsidP="00036B19">
      <w:pPr>
        <w:spacing w:line="276" w:lineRule="auto"/>
        <w:jc w:val="both"/>
        <w:rPr>
          <w:rFonts w:ascii="Sylfaen" w:hAnsi="Sylfaen"/>
          <w:b/>
          <w:lang w:val="ka-GE"/>
        </w:rPr>
      </w:pPr>
    </w:p>
    <w:p w14:paraId="0F1445AA" w14:textId="77777777" w:rsidR="00A16564" w:rsidRDefault="00A16564" w:rsidP="00036B19">
      <w:pPr>
        <w:spacing w:line="276" w:lineRule="auto"/>
        <w:jc w:val="both"/>
        <w:rPr>
          <w:rFonts w:ascii="Sylfaen" w:hAnsi="Sylfaen"/>
          <w:b/>
          <w:lang w:val="ka-GE"/>
        </w:rPr>
      </w:pPr>
    </w:p>
    <w:p w14:paraId="6C40CCAC" w14:textId="77777777" w:rsidR="00A16564" w:rsidRDefault="00A16564" w:rsidP="00036B19">
      <w:pPr>
        <w:spacing w:line="276" w:lineRule="auto"/>
        <w:jc w:val="both"/>
        <w:rPr>
          <w:rFonts w:ascii="Sylfaen" w:hAnsi="Sylfaen"/>
          <w:b/>
          <w:lang w:val="ka-GE"/>
        </w:rPr>
      </w:pPr>
    </w:p>
    <w:p w14:paraId="414BA0A3" w14:textId="77777777" w:rsidR="00A16564" w:rsidRDefault="00A16564" w:rsidP="00036B19">
      <w:pPr>
        <w:spacing w:line="276" w:lineRule="auto"/>
        <w:jc w:val="both"/>
        <w:rPr>
          <w:rFonts w:ascii="Sylfaen" w:hAnsi="Sylfaen"/>
          <w:b/>
          <w:lang w:val="ka-GE"/>
        </w:rPr>
      </w:pPr>
    </w:p>
    <w:p w14:paraId="772ED214" w14:textId="77777777" w:rsidR="00A16564" w:rsidRDefault="00A16564" w:rsidP="00036B19">
      <w:pPr>
        <w:spacing w:line="276" w:lineRule="auto"/>
        <w:jc w:val="both"/>
        <w:rPr>
          <w:rFonts w:ascii="Sylfaen" w:hAnsi="Sylfaen"/>
          <w:b/>
          <w:lang w:val="ka-GE"/>
        </w:rPr>
      </w:pPr>
    </w:p>
    <w:p w14:paraId="1FC9929F" w14:textId="77777777" w:rsidR="00A16564" w:rsidRDefault="00A16564" w:rsidP="00036B19">
      <w:pPr>
        <w:spacing w:line="276" w:lineRule="auto"/>
        <w:jc w:val="both"/>
        <w:rPr>
          <w:rFonts w:ascii="Sylfaen" w:hAnsi="Sylfaen"/>
          <w:b/>
          <w:lang w:val="ka-GE"/>
        </w:rPr>
      </w:pPr>
    </w:p>
    <w:p w14:paraId="18053C3D" w14:textId="77777777" w:rsidR="00A16564" w:rsidRDefault="00A16564" w:rsidP="00036B19">
      <w:pPr>
        <w:spacing w:line="276" w:lineRule="auto"/>
        <w:jc w:val="both"/>
        <w:rPr>
          <w:rFonts w:ascii="Sylfaen" w:hAnsi="Sylfaen"/>
          <w:b/>
          <w:lang w:val="ka-GE"/>
        </w:rPr>
      </w:pPr>
    </w:p>
    <w:p w14:paraId="3054B422" w14:textId="77777777" w:rsidR="00A16564" w:rsidRDefault="00A16564" w:rsidP="00036B19">
      <w:pPr>
        <w:spacing w:line="276" w:lineRule="auto"/>
        <w:jc w:val="both"/>
        <w:rPr>
          <w:rFonts w:ascii="Sylfaen" w:hAnsi="Sylfaen"/>
          <w:b/>
          <w:lang w:val="ka-GE"/>
        </w:rPr>
      </w:pPr>
    </w:p>
    <w:p w14:paraId="61A28AB4" w14:textId="77777777" w:rsidR="00A16564" w:rsidRDefault="00A16564" w:rsidP="00036B19">
      <w:pPr>
        <w:spacing w:line="276" w:lineRule="auto"/>
        <w:jc w:val="both"/>
        <w:rPr>
          <w:rFonts w:ascii="Sylfaen" w:hAnsi="Sylfaen"/>
          <w:b/>
          <w:lang w:val="ka-GE"/>
        </w:rPr>
      </w:pPr>
    </w:p>
    <w:p w14:paraId="043F5D7E" w14:textId="77777777" w:rsidR="00A16564" w:rsidRDefault="00A16564" w:rsidP="00036B19">
      <w:pPr>
        <w:spacing w:line="276" w:lineRule="auto"/>
        <w:jc w:val="both"/>
        <w:rPr>
          <w:rFonts w:ascii="Sylfaen" w:hAnsi="Sylfaen"/>
          <w:b/>
          <w:lang w:val="ka-GE"/>
        </w:rPr>
      </w:pPr>
    </w:p>
    <w:p w14:paraId="25AC33B5" w14:textId="77777777" w:rsidR="00A16564" w:rsidRDefault="00A16564" w:rsidP="00036B19">
      <w:pPr>
        <w:spacing w:line="276" w:lineRule="auto"/>
        <w:jc w:val="both"/>
        <w:rPr>
          <w:rFonts w:ascii="Sylfaen" w:hAnsi="Sylfaen"/>
          <w:b/>
          <w:lang w:val="ka-GE"/>
        </w:rPr>
      </w:pPr>
    </w:p>
    <w:p w14:paraId="2A437B59" w14:textId="08605724" w:rsidR="00A16564" w:rsidRDefault="00A16564" w:rsidP="00036B19">
      <w:pPr>
        <w:spacing w:line="276" w:lineRule="auto"/>
        <w:jc w:val="both"/>
        <w:rPr>
          <w:rFonts w:ascii="Sylfaen" w:hAnsi="Sylfaen"/>
          <w:b/>
          <w:lang w:val="ka-GE"/>
        </w:rPr>
      </w:pPr>
    </w:p>
    <w:p w14:paraId="72FBB3ED" w14:textId="77777777" w:rsidR="005E5F04" w:rsidRDefault="005E5F04" w:rsidP="00036B19">
      <w:pPr>
        <w:spacing w:line="276" w:lineRule="auto"/>
        <w:jc w:val="both"/>
        <w:rPr>
          <w:rFonts w:ascii="Sylfaen" w:hAnsi="Sylfaen"/>
          <w:b/>
          <w:lang w:val="ka-GE"/>
        </w:rPr>
      </w:pPr>
    </w:p>
    <w:p w14:paraId="1CAC8AB8" w14:textId="77777777" w:rsidR="00A16564" w:rsidRDefault="00A16564" w:rsidP="00036B19">
      <w:pPr>
        <w:spacing w:line="276" w:lineRule="auto"/>
        <w:jc w:val="both"/>
        <w:rPr>
          <w:rFonts w:ascii="Sylfaen" w:hAnsi="Sylfaen"/>
          <w:b/>
          <w:lang w:val="ka-GE"/>
        </w:rPr>
      </w:pPr>
    </w:p>
    <w:p w14:paraId="05400D30" w14:textId="4AF57638" w:rsidR="00D523C5" w:rsidRPr="00D07B3B" w:rsidRDefault="00D523C5" w:rsidP="00036B19">
      <w:pPr>
        <w:spacing w:line="276" w:lineRule="auto"/>
        <w:jc w:val="both"/>
        <w:rPr>
          <w:rFonts w:ascii="Sylfaen" w:hAnsi="Sylfaen"/>
          <w:b/>
          <w:lang w:val="ka-GE"/>
        </w:rPr>
      </w:pPr>
      <w:r w:rsidRPr="00D07B3B">
        <w:rPr>
          <w:rFonts w:ascii="Sylfaen" w:hAnsi="Sylfaen"/>
          <w:b/>
          <w:lang w:val="ka-GE"/>
        </w:rPr>
        <w:lastRenderedPageBreak/>
        <w:t>რუსეთიდან საქართველოში XX საუკუნის 20-იან წლებში განძის დაბრუნებასთან დაკავშირებული ერთი საქმის შესახებ</w:t>
      </w:r>
    </w:p>
    <w:p w14:paraId="05468C9C" w14:textId="34CBB4C6" w:rsidR="00D523C5" w:rsidRDefault="00D523C5" w:rsidP="00036B19">
      <w:pPr>
        <w:spacing w:line="276" w:lineRule="auto"/>
        <w:jc w:val="both"/>
        <w:rPr>
          <w:rFonts w:ascii="Sylfaen" w:hAnsi="Sylfaen"/>
          <w:b/>
          <w:lang w:val="ka-GE"/>
        </w:rPr>
      </w:pPr>
      <w:r w:rsidRPr="00D07B3B">
        <w:rPr>
          <w:rFonts w:ascii="Sylfaen" w:hAnsi="Sylfaen"/>
          <w:b/>
          <w:lang w:val="ka-GE"/>
        </w:rPr>
        <w:t>ქეთევან ასათიანი, საქართველოს ეროვნული არქივი</w:t>
      </w:r>
    </w:p>
    <w:p w14:paraId="05E2E8F3" w14:textId="77777777" w:rsidR="00A16564" w:rsidRPr="00D07B3B" w:rsidRDefault="00A16564" w:rsidP="00036B19">
      <w:pPr>
        <w:spacing w:line="276" w:lineRule="auto"/>
        <w:jc w:val="both"/>
        <w:rPr>
          <w:rFonts w:ascii="Sylfaen" w:hAnsi="Sylfaen"/>
          <w:b/>
          <w:lang w:val="ka-GE"/>
        </w:rPr>
      </w:pPr>
    </w:p>
    <w:p w14:paraId="7E8CE98D" w14:textId="77777777" w:rsidR="00D523C5" w:rsidRPr="00D07B3B" w:rsidRDefault="00D523C5" w:rsidP="00036B19">
      <w:pPr>
        <w:spacing w:after="0" w:line="276" w:lineRule="auto"/>
        <w:jc w:val="both"/>
        <w:rPr>
          <w:rFonts w:ascii="Sylfaen" w:hAnsi="Sylfaen"/>
          <w:lang w:val="ka-GE"/>
        </w:rPr>
      </w:pPr>
      <w:r w:rsidRPr="00D07B3B">
        <w:rPr>
          <w:rFonts w:ascii="Sylfaen" w:hAnsi="Sylfaen"/>
          <w:b/>
          <w:bCs/>
          <w:lang w:val="ka-GE"/>
        </w:rPr>
        <w:t xml:space="preserve">საკვლევი თემა:  </w:t>
      </w:r>
      <w:r w:rsidRPr="00D07B3B">
        <w:rPr>
          <w:rFonts w:ascii="Sylfaen" w:hAnsi="Sylfaen"/>
          <w:lang w:val="ka-GE"/>
        </w:rPr>
        <w:t xml:space="preserve">ქართულ სამეცნიერო წრეებში სიძველეთა მიმართ განსაკუთრებული ინტერესის მიუხედავად,  ძველი ხელნაწერების, რელიკვარიუმების, ჯვარ-ხატებისა თუ  სხვა  არტეფაქტების ისტორიები, მოძრაობა, თავგადასავლები დიდწილად ჯერ კიდევ შესასწავლია. </w:t>
      </w:r>
    </w:p>
    <w:p w14:paraId="7EE8BEDB" w14:textId="77777777" w:rsidR="00D523C5" w:rsidRPr="00D07B3B" w:rsidRDefault="00D523C5" w:rsidP="00036B19">
      <w:pPr>
        <w:spacing w:after="0" w:line="276" w:lineRule="auto"/>
        <w:jc w:val="both"/>
        <w:rPr>
          <w:rFonts w:ascii="Sylfaen" w:hAnsi="Sylfaen"/>
          <w:lang w:val="ka-GE"/>
        </w:rPr>
      </w:pPr>
      <w:r w:rsidRPr="00D07B3B">
        <w:rPr>
          <w:rFonts w:ascii="Sylfaen" w:hAnsi="Sylfaen"/>
          <w:lang w:val="ka-GE"/>
        </w:rPr>
        <w:t>ზოგადად, XVIII-XIX საუკუნეებში გაცხოველებული თეთრი თუ შავი არქეოლოგია, სიძველეთა კოლექციონირება, მოგზაურობა, კონფერენციები, გამოცემები საჭიროს გარდა მოდურ საქმიანობადაც იქცა. დაპყრობილ საქართველოში ეს პროცესი ორსახოვანი იყო: დაიწყო სხვადასხვა ტიპის ადგილობრივი თუ ცენტრალური ხელისუფლების მიერ ინსპირირებული ექსპედიციები, რომელთა მთავარი მიზანი რეგიონებში დაცული საგანძურის დაფიქსირება, აღნუსხვა  და შესწავლა გახდა და, ამავე დროს, ეკლესიების ძარცვა-გლეჯასა და ქონების მიტაცებას სისტემური სახეც მიეცა: საქართველოს ეკლესიის ავტოკეფალიის გაუქმების პარალელურად დაიხურა უამრავი ეკლესია-მონასტერი და არსებული ქონების დაცვის, შენახვის ან აღრიცხვის მექანიზმი უკვე მთლიანად მოიშალა. გაიძარცვა გელათის, მცხეთის, ალავერდის, ბოდბის, ჯუმათის, შემოქმედის, უდაბნოს მონასტრები და ა. შ.</w:t>
      </w:r>
    </w:p>
    <w:p w14:paraId="41EEC27B" w14:textId="77777777" w:rsidR="00D523C5" w:rsidRPr="00D07B3B" w:rsidRDefault="00D523C5" w:rsidP="00036B19">
      <w:pPr>
        <w:spacing w:after="0" w:line="276" w:lineRule="auto"/>
        <w:jc w:val="both"/>
        <w:rPr>
          <w:rFonts w:ascii="Sylfaen" w:hAnsi="Sylfaen"/>
          <w:lang w:val="ka-GE"/>
        </w:rPr>
      </w:pPr>
      <w:r w:rsidRPr="00D07B3B">
        <w:rPr>
          <w:rFonts w:ascii="Sylfaen" w:hAnsi="Sylfaen"/>
          <w:lang w:val="ka-GE"/>
        </w:rPr>
        <w:t xml:space="preserve">პროცესი ახალი ძალით XX საუკუნეში გაგრძელდა და საბოლოო ჯამში განძის ერთი ნაწილი დღეს საქართველოს მუზეუმებსა და კვლევით ცენტრებშია დაცული, ნაწილი უცხოეთშია დაფანტული, ხოლო უდიდესი ნაწილი - დაკარგული. </w:t>
      </w:r>
    </w:p>
    <w:p w14:paraId="7FA7CA50" w14:textId="77777777" w:rsidR="00D523C5" w:rsidRPr="00D07B3B" w:rsidRDefault="00D523C5" w:rsidP="00036B19">
      <w:pPr>
        <w:spacing w:after="0" w:line="276" w:lineRule="auto"/>
        <w:jc w:val="both"/>
        <w:rPr>
          <w:rFonts w:ascii="Sylfaen" w:hAnsi="Sylfaen"/>
          <w:lang w:val="ka-GE"/>
        </w:rPr>
      </w:pPr>
      <w:r w:rsidRPr="00D07B3B">
        <w:rPr>
          <w:rFonts w:ascii="Sylfaen" w:hAnsi="Sylfaen"/>
          <w:lang w:val="ka-GE"/>
        </w:rPr>
        <w:t>სხვადასხვა დროს ქვეყნის ფარგლებს გარეთ გასული საგანძურის პირველი დიდი დაბრუნება  1922-1923 წლებში მოხდა. აღნიშნული პროცესი საზოგადოებისთვისაც იყო ცნობილი.</w:t>
      </w:r>
    </w:p>
    <w:p w14:paraId="630952E6" w14:textId="77777777" w:rsidR="00D523C5" w:rsidRPr="00D07B3B" w:rsidRDefault="00D523C5" w:rsidP="00036B19">
      <w:pPr>
        <w:spacing w:after="0" w:line="276" w:lineRule="auto"/>
        <w:jc w:val="both"/>
        <w:rPr>
          <w:rFonts w:ascii="Sylfaen" w:hAnsi="Sylfaen"/>
          <w:lang w:val="ka-GE"/>
        </w:rPr>
      </w:pPr>
      <w:r w:rsidRPr="00D07B3B">
        <w:rPr>
          <w:rFonts w:ascii="Sylfaen" w:hAnsi="Sylfaen"/>
          <w:lang w:val="ka-GE"/>
        </w:rPr>
        <w:t>მოხსენება წარმოადგეს ეროვნულ არქივშია დაცული ერთი კონკრეტული დოკუმენტის შესწავლასა და სამეცნიერო მიმოქცევაში შემოტანის მცდელობას. დოკუმენტი საქართველოში ქართული სიძველეების რუსეთიდან დაბრუნებას ეხება და ბევრი კუთხით არის მნიშვნელოვანი.</w:t>
      </w:r>
    </w:p>
    <w:p w14:paraId="77BE3ADC" w14:textId="77777777" w:rsidR="00D523C5" w:rsidRPr="00D07B3B" w:rsidRDefault="00D523C5" w:rsidP="00036B19">
      <w:pPr>
        <w:spacing w:after="0" w:line="276" w:lineRule="auto"/>
        <w:jc w:val="both"/>
        <w:rPr>
          <w:rFonts w:ascii="Sylfaen" w:hAnsi="Sylfaen"/>
          <w:lang w:val="ka-GE"/>
        </w:rPr>
      </w:pPr>
      <w:r w:rsidRPr="00D07B3B">
        <w:rPr>
          <w:rFonts w:ascii="Sylfaen" w:hAnsi="Sylfaen"/>
          <w:b/>
          <w:bCs/>
          <w:lang w:val="ka-GE"/>
        </w:rPr>
        <w:t>აქტუალობა</w:t>
      </w:r>
      <w:r w:rsidRPr="00D07B3B">
        <w:rPr>
          <w:rFonts w:ascii="Sylfaen" w:hAnsi="Sylfaen"/>
          <w:lang w:val="ka-GE"/>
        </w:rPr>
        <w:t>: ბოლო ათწლეულია სხვადასხვა ტიპის სიძველეებისა და არტეფაქტების თავგადასავალი არა ერთი მონოგრაფიის, სტატიისა თუ პროექტის თემად იქცა. თუმცა ქართულ სიძველეებთან დაკავშირებული დოკუმენტებისა და წყაროების დიდი ნაწილი ჯერ კიდევ შეუსწავლელი რჩება. წინამდებარე მოხსენება კიდევ ერთი წყაროს შესწავლისა და საზოგადოებისთვის ახალი შედეგების წარდგენის მცდელობაა.</w:t>
      </w:r>
    </w:p>
    <w:p w14:paraId="57E50D0C" w14:textId="77777777" w:rsidR="00D523C5" w:rsidRPr="00D07B3B" w:rsidRDefault="00D523C5" w:rsidP="00036B19">
      <w:pPr>
        <w:spacing w:after="0" w:line="276" w:lineRule="auto"/>
        <w:jc w:val="both"/>
        <w:rPr>
          <w:rFonts w:ascii="Sylfaen" w:hAnsi="Sylfaen"/>
          <w:lang w:val="ka-GE"/>
        </w:rPr>
      </w:pPr>
      <w:r w:rsidRPr="00D07B3B">
        <w:rPr>
          <w:rFonts w:ascii="Sylfaen" w:hAnsi="Sylfaen"/>
          <w:b/>
          <w:bCs/>
          <w:lang w:val="ka-GE"/>
        </w:rPr>
        <w:t>პრობლემა:</w:t>
      </w:r>
      <w:r w:rsidRPr="00D07B3B">
        <w:rPr>
          <w:rFonts w:ascii="Sylfaen" w:hAnsi="Sylfaen"/>
          <w:lang w:val="ka-GE"/>
        </w:rPr>
        <w:t xml:space="preserve"> მოხსენება ეროვნულ არქივში მიმდინარე დიდი სამეცნიერო  პროექტის ნაწილია, რომელიც  სიძველეებთან დაკავშირებული დოკუმენტების  მოძიებასა და შესწავლას უკავშირდება. საკითხის კვლევისას კიდევ ერთხელ გამოჩნდა, რომ საქართველოდან სხვადასხვა დროს განძის როგორც გატანის, ისე შემოტანის საკითხებთან დაკავშირებული დოკუმენტები სრულად არ არის გამოკვლეული. ამ შემთხვევაში  საქმე ეხება როგორც დღეს </w:t>
      </w:r>
      <w:r w:rsidRPr="00D07B3B">
        <w:rPr>
          <w:rFonts w:ascii="Sylfaen" w:hAnsi="Sylfaen"/>
          <w:lang w:val="ka-GE"/>
        </w:rPr>
        <w:lastRenderedPageBreak/>
        <w:t>ძალიან კარგად ცნობილ სამუზეუმო ექსპონატებს, ხელნაწერებსა და საარქივო მასალას, ისე ექდპონატებს, რომლებმაც ჩვენამდე საეროდ ვერ მოაღწია.</w:t>
      </w:r>
    </w:p>
    <w:p w14:paraId="09325A68" w14:textId="77777777" w:rsidR="00D523C5" w:rsidRPr="00D07B3B" w:rsidRDefault="00D523C5" w:rsidP="00036B19">
      <w:pPr>
        <w:spacing w:after="0" w:line="276" w:lineRule="auto"/>
        <w:jc w:val="both"/>
        <w:rPr>
          <w:rFonts w:ascii="Sylfaen" w:hAnsi="Sylfaen"/>
          <w:lang w:val="ka-GE"/>
        </w:rPr>
      </w:pPr>
      <w:r w:rsidRPr="00D07B3B">
        <w:rPr>
          <w:rFonts w:ascii="Sylfaen" w:hAnsi="Sylfaen"/>
          <w:b/>
          <w:bCs/>
          <w:lang w:val="ka-GE"/>
        </w:rPr>
        <w:t xml:space="preserve">მეთოდი:  </w:t>
      </w:r>
      <w:r w:rsidRPr="00D07B3B">
        <w:rPr>
          <w:rFonts w:ascii="Sylfaen" w:hAnsi="Sylfaen"/>
          <w:bCs/>
          <w:lang w:val="ka-GE"/>
        </w:rPr>
        <w:t>გამოყენებულია ემპირიული კვლევა, წყაროთა შეჯერებისა და ანალიზის მეთოდოლოგია.</w:t>
      </w:r>
    </w:p>
    <w:p w14:paraId="6BC30179" w14:textId="77777777" w:rsidR="00D523C5" w:rsidRPr="00D07B3B" w:rsidRDefault="00D523C5" w:rsidP="00036B19">
      <w:pPr>
        <w:spacing w:line="276" w:lineRule="auto"/>
        <w:jc w:val="both"/>
        <w:rPr>
          <w:rFonts w:ascii="Sylfaen" w:hAnsi="Sylfaen"/>
          <w:lang w:val="ka-GE"/>
        </w:rPr>
      </w:pPr>
      <w:r w:rsidRPr="00D07B3B">
        <w:rPr>
          <w:rFonts w:ascii="Sylfaen" w:hAnsi="Sylfaen"/>
          <w:b/>
          <w:lang w:val="ka-GE"/>
        </w:rPr>
        <w:t>დასკვნა:</w:t>
      </w:r>
      <w:r w:rsidRPr="00D07B3B">
        <w:rPr>
          <w:rFonts w:ascii="Sylfaen" w:hAnsi="Sylfaen"/>
          <w:lang w:val="ka-GE"/>
        </w:rPr>
        <w:t xml:space="preserve"> XX საუკუნის 20-იან წლებში რუსეთიდან საქართველოში  დაბრუნებულ საგანძურსა და თავად საგანძურის გადმოცემის პროცესს არა ერთი მკვლევარი შეეხო. თუმცა, ეროვნულ არქივში დაცული და მოხსნებაში წარმოდგენილი დოკუმენტი  სრულიად ახალ ინფორმაციას შეიცავს განძის დაბრუნების საკითხის დაყენების ქრონოლოგიასთან დაკავშირებით.  ასევე, მოხსენებაში წარმოდგენილი იქნება დოკუმენტში ჩამოთვლილი ექსპონატებისა და საარქივო დოკუმენტების იდენტიფიცირებული ნაწილი.</w:t>
      </w:r>
    </w:p>
    <w:p w14:paraId="0188FCC2" w14:textId="77777777" w:rsidR="00A16564" w:rsidRDefault="00A16564" w:rsidP="00036B19">
      <w:pPr>
        <w:spacing w:line="276" w:lineRule="auto"/>
        <w:rPr>
          <w:rFonts w:ascii="Sylfaen" w:hAnsi="Sylfaen" w:cs="Sylfaen"/>
          <w:b/>
          <w:bCs/>
          <w:lang w:val="ka-GE" w:bidi="ka-GE"/>
        </w:rPr>
      </w:pPr>
    </w:p>
    <w:p w14:paraId="04DFEA38" w14:textId="77777777" w:rsidR="00A16564" w:rsidRDefault="00A16564" w:rsidP="00036B19">
      <w:pPr>
        <w:spacing w:line="276" w:lineRule="auto"/>
        <w:rPr>
          <w:rFonts w:ascii="Sylfaen" w:hAnsi="Sylfaen" w:cs="Sylfaen"/>
          <w:b/>
          <w:bCs/>
          <w:lang w:val="ka-GE" w:bidi="ka-GE"/>
        </w:rPr>
      </w:pPr>
    </w:p>
    <w:p w14:paraId="4AB3F746" w14:textId="77777777" w:rsidR="00A16564" w:rsidRDefault="00A16564" w:rsidP="00036B19">
      <w:pPr>
        <w:spacing w:line="276" w:lineRule="auto"/>
        <w:rPr>
          <w:rFonts w:ascii="Sylfaen" w:hAnsi="Sylfaen" w:cs="Sylfaen"/>
          <w:b/>
          <w:bCs/>
          <w:lang w:val="ka-GE" w:bidi="ka-GE"/>
        </w:rPr>
      </w:pPr>
    </w:p>
    <w:p w14:paraId="3831E695" w14:textId="77777777" w:rsidR="00A16564" w:rsidRDefault="00A16564" w:rsidP="00036B19">
      <w:pPr>
        <w:spacing w:line="276" w:lineRule="auto"/>
        <w:rPr>
          <w:rFonts w:ascii="Sylfaen" w:hAnsi="Sylfaen" w:cs="Sylfaen"/>
          <w:b/>
          <w:bCs/>
          <w:lang w:val="ka-GE" w:bidi="ka-GE"/>
        </w:rPr>
      </w:pPr>
    </w:p>
    <w:p w14:paraId="3F01F202" w14:textId="77777777" w:rsidR="00A16564" w:rsidRDefault="00A16564" w:rsidP="00036B19">
      <w:pPr>
        <w:spacing w:line="276" w:lineRule="auto"/>
        <w:rPr>
          <w:rFonts w:ascii="Sylfaen" w:hAnsi="Sylfaen" w:cs="Sylfaen"/>
          <w:b/>
          <w:bCs/>
          <w:lang w:val="ka-GE" w:bidi="ka-GE"/>
        </w:rPr>
      </w:pPr>
    </w:p>
    <w:p w14:paraId="58C9DBD4" w14:textId="77777777" w:rsidR="00A16564" w:rsidRDefault="00A16564" w:rsidP="00036B19">
      <w:pPr>
        <w:spacing w:line="276" w:lineRule="auto"/>
        <w:rPr>
          <w:rFonts w:ascii="Sylfaen" w:hAnsi="Sylfaen" w:cs="Sylfaen"/>
          <w:b/>
          <w:bCs/>
          <w:lang w:val="ka-GE" w:bidi="ka-GE"/>
        </w:rPr>
      </w:pPr>
    </w:p>
    <w:p w14:paraId="3F39173E" w14:textId="77777777" w:rsidR="00A16564" w:rsidRDefault="00A16564" w:rsidP="00036B19">
      <w:pPr>
        <w:spacing w:line="276" w:lineRule="auto"/>
        <w:rPr>
          <w:rFonts w:ascii="Sylfaen" w:hAnsi="Sylfaen" w:cs="Sylfaen"/>
          <w:b/>
          <w:bCs/>
          <w:lang w:val="ka-GE" w:bidi="ka-GE"/>
        </w:rPr>
      </w:pPr>
    </w:p>
    <w:p w14:paraId="2FD2D2DF" w14:textId="77777777" w:rsidR="00A16564" w:rsidRDefault="00A16564" w:rsidP="00036B19">
      <w:pPr>
        <w:spacing w:line="276" w:lineRule="auto"/>
        <w:rPr>
          <w:rFonts w:ascii="Sylfaen" w:hAnsi="Sylfaen" w:cs="Sylfaen"/>
          <w:b/>
          <w:bCs/>
          <w:lang w:val="ka-GE" w:bidi="ka-GE"/>
        </w:rPr>
      </w:pPr>
    </w:p>
    <w:p w14:paraId="3512FBFE" w14:textId="77777777" w:rsidR="00A16564" w:rsidRDefault="00A16564" w:rsidP="00036B19">
      <w:pPr>
        <w:spacing w:line="276" w:lineRule="auto"/>
        <w:rPr>
          <w:rFonts w:ascii="Sylfaen" w:hAnsi="Sylfaen" w:cs="Sylfaen"/>
          <w:b/>
          <w:bCs/>
          <w:lang w:val="ka-GE" w:bidi="ka-GE"/>
        </w:rPr>
      </w:pPr>
    </w:p>
    <w:p w14:paraId="005CB562" w14:textId="77777777" w:rsidR="00A16564" w:rsidRDefault="00A16564" w:rsidP="00036B19">
      <w:pPr>
        <w:spacing w:line="276" w:lineRule="auto"/>
        <w:rPr>
          <w:rFonts w:ascii="Sylfaen" w:hAnsi="Sylfaen" w:cs="Sylfaen"/>
          <w:b/>
          <w:bCs/>
          <w:lang w:val="ka-GE" w:bidi="ka-GE"/>
        </w:rPr>
      </w:pPr>
    </w:p>
    <w:p w14:paraId="491D3094" w14:textId="77777777" w:rsidR="00A16564" w:rsidRDefault="00A16564" w:rsidP="00036B19">
      <w:pPr>
        <w:spacing w:line="276" w:lineRule="auto"/>
        <w:rPr>
          <w:rFonts w:ascii="Sylfaen" w:hAnsi="Sylfaen" w:cs="Sylfaen"/>
          <w:b/>
          <w:bCs/>
          <w:lang w:val="ka-GE" w:bidi="ka-GE"/>
        </w:rPr>
      </w:pPr>
    </w:p>
    <w:p w14:paraId="6E7044E9" w14:textId="77777777" w:rsidR="00A16564" w:rsidRDefault="00A16564" w:rsidP="00036B19">
      <w:pPr>
        <w:spacing w:line="276" w:lineRule="auto"/>
        <w:rPr>
          <w:rFonts w:ascii="Sylfaen" w:hAnsi="Sylfaen" w:cs="Sylfaen"/>
          <w:b/>
          <w:bCs/>
          <w:lang w:val="ka-GE" w:bidi="ka-GE"/>
        </w:rPr>
      </w:pPr>
    </w:p>
    <w:p w14:paraId="687D6CB0" w14:textId="77777777" w:rsidR="00A16564" w:rsidRDefault="00A16564" w:rsidP="00036B19">
      <w:pPr>
        <w:spacing w:line="276" w:lineRule="auto"/>
        <w:rPr>
          <w:rFonts w:ascii="Sylfaen" w:hAnsi="Sylfaen" w:cs="Sylfaen"/>
          <w:b/>
          <w:bCs/>
          <w:lang w:val="ka-GE" w:bidi="ka-GE"/>
        </w:rPr>
      </w:pPr>
    </w:p>
    <w:p w14:paraId="02D6BC4E" w14:textId="77777777" w:rsidR="00A16564" w:rsidRDefault="00A16564" w:rsidP="00036B19">
      <w:pPr>
        <w:spacing w:line="276" w:lineRule="auto"/>
        <w:rPr>
          <w:rFonts w:ascii="Sylfaen" w:hAnsi="Sylfaen" w:cs="Sylfaen"/>
          <w:b/>
          <w:bCs/>
          <w:lang w:val="ka-GE" w:bidi="ka-GE"/>
        </w:rPr>
      </w:pPr>
    </w:p>
    <w:p w14:paraId="17EBFE14" w14:textId="77777777" w:rsidR="00A16564" w:rsidRDefault="00A16564" w:rsidP="00036B19">
      <w:pPr>
        <w:spacing w:line="276" w:lineRule="auto"/>
        <w:rPr>
          <w:rFonts w:ascii="Sylfaen" w:hAnsi="Sylfaen" w:cs="Sylfaen"/>
          <w:b/>
          <w:bCs/>
          <w:lang w:val="ka-GE" w:bidi="ka-GE"/>
        </w:rPr>
      </w:pPr>
    </w:p>
    <w:p w14:paraId="4991EF47" w14:textId="77777777" w:rsidR="00A16564" w:rsidRDefault="00A16564" w:rsidP="00036B19">
      <w:pPr>
        <w:spacing w:line="276" w:lineRule="auto"/>
        <w:rPr>
          <w:rFonts w:ascii="Sylfaen" w:hAnsi="Sylfaen" w:cs="Sylfaen"/>
          <w:b/>
          <w:bCs/>
          <w:lang w:val="ka-GE" w:bidi="ka-GE"/>
        </w:rPr>
      </w:pPr>
    </w:p>
    <w:p w14:paraId="3FCA9977" w14:textId="77777777" w:rsidR="00A16564" w:rsidRDefault="00A16564" w:rsidP="00036B19">
      <w:pPr>
        <w:spacing w:line="276" w:lineRule="auto"/>
        <w:rPr>
          <w:rFonts w:ascii="Sylfaen" w:hAnsi="Sylfaen" w:cs="Sylfaen"/>
          <w:b/>
          <w:bCs/>
          <w:lang w:val="ka-GE" w:bidi="ka-GE"/>
        </w:rPr>
      </w:pPr>
    </w:p>
    <w:p w14:paraId="53923412" w14:textId="77777777" w:rsidR="00A16564" w:rsidRDefault="00A16564" w:rsidP="00036B19">
      <w:pPr>
        <w:spacing w:line="276" w:lineRule="auto"/>
        <w:rPr>
          <w:rFonts w:ascii="Sylfaen" w:hAnsi="Sylfaen" w:cs="Sylfaen"/>
          <w:b/>
          <w:bCs/>
          <w:lang w:val="ka-GE" w:bidi="ka-GE"/>
        </w:rPr>
      </w:pPr>
    </w:p>
    <w:p w14:paraId="1BE2A671" w14:textId="77777777" w:rsidR="00A16564" w:rsidRDefault="00A16564" w:rsidP="00036B19">
      <w:pPr>
        <w:spacing w:line="276" w:lineRule="auto"/>
        <w:rPr>
          <w:rFonts w:ascii="Sylfaen" w:hAnsi="Sylfaen" w:cs="Sylfaen"/>
          <w:b/>
          <w:bCs/>
          <w:lang w:val="ka-GE" w:bidi="ka-GE"/>
        </w:rPr>
      </w:pPr>
    </w:p>
    <w:p w14:paraId="4DDC3CC5" w14:textId="2AE48582" w:rsidR="00CB256C" w:rsidRPr="00D07B3B" w:rsidRDefault="00CB256C" w:rsidP="00036B19">
      <w:pPr>
        <w:spacing w:line="276" w:lineRule="auto"/>
        <w:rPr>
          <w:rFonts w:ascii="Sylfaen" w:hAnsi="Sylfaen" w:cs="Sylfaen"/>
          <w:b/>
          <w:bCs/>
          <w:lang w:val="ka-GE" w:bidi="ka-GE"/>
        </w:rPr>
      </w:pPr>
      <w:r w:rsidRPr="00D07B3B">
        <w:rPr>
          <w:rFonts w:ascii="Sylfaen" w:hAnsi="Sylfaen" w:cs="Sylfaen"/>
          <w:b/>
          <w:bCs/>
          <w:cs/>
          <w:lang w:bidi="ka-GE"/>
        </w:rPr>
        <w:lastRenderedPageBreak/>
        <w:t>პირველი</w:t>
      </w:r>
      <w:r w:rsidRPr="00D07B3B">
        <w:rPr>
          <w:rFonts w:ascii="Sylfaen" w:hAnsi="Sylfaen"/>
          <w:b/>
          <w:bCs/>
          <w:lang w:val="ka-GE"/>
        </w:rPr>
        <w:t xml:space="preserve"> </w:t>
      </w:r>
      <w:r w:rsidRPr="00D07B3B">
        <w:rPr>
          <w:rFonts w:ascii="Sylfaen" w:hAnsi="Sylfaen" w:cs="Sylfaen"/>
          <w:b/>
          <w:bCs/>
          <w:cs/>
          <w:lang w:bidi="ka-GE"/>
        </w:rPr>
        <w:t>ქართული</w:t>
      </w:r>
      <w:r w:rsidRPr="00D07B3B">
        <w:rPr>
          <w:rFonts w:ascii="Sylfaen" w:hAnsi="Sylfaen"/>
          <w:b/>
          <w:bCs/>
          <w:lang w:val="ka-GE"/>
        </w:rPr>
        <w:t xml:space="preserve"> </w:t>
      </w:r>
      <w:r w:rsidRPr="00D07B3B">
        <w:rPr>
          <w:rFonts w:ascii="Sylfaen" w:hAnsi="Sylfaen" w:cs="Sylfaen"/>
          <w:b/>
          <w:bCs/>
          <w:cs/>
          <w:lang w:bidi="ka-GE"/>
        </w:rPr>
        <w:t>ნუმიზმატიკური</w:t>
      </w:r>
      <w:r w:rsidRPr="00D07B3B">
        <w:rPr>
          <w:rFonts w:ascii="Sylfaen" w:hAnsi="Sylfaen"/>
          <w:b/>
          <w:bCs/>
          <w:lang w:val="ka-GE"/>
        </w:rPr>
        <w:t xml:space="preserve"> </w:t>
      </w:r>
      <w:r w:rsidRPr="00D07B3B">
        <w:rPr>
          <w:rFonts w:ascii="Sylfaen" w:hAnsi="Sylfaen" w:cs="Sylfaen"/>
          <w:b/>
          <w:bCs/>
          <w:cs/>
          <w:lang w:bidi="ka-GE"/>
        </w:rPr>
        <w:t>კოლექციის</w:t>
      </w:r>
      <w:r w:rsidRPr="00D07B3B">
        <w:rPr>
          <w:rFonts w:ascii="Sylfaen" w:hAnsi="Sylfaen"/>
          <w:b/>
          <w:bCs/>
          <w:lang w:val="ka-GE"/>
        </w:rPr>
        <w:t xml:space="preserve"> </w:t>
      </w:r>
      <w:r w:rsidRPr="00D07B3B">
        <w:rPr>
          <w:rFonts w:ascii="Sylfaen" w:hAnsi="Sylfaen" w:cs="Sylfaen"/>
          <w:b/>
          <w:bCs/>
          <w:cs/>
          <w:lang w:bidi="ka-GE"/>
        </w:rPr>
        <w:t>ისტორიიდან</w:t>
      </w:r>
    </w:p>
    <w:p w14:paraId="416E11B1" w14:textId="36A97A09" w:rsidR="00CB256C" w:rsidRPr="00D07B3B" w:rsidRDefault="00CB256C" w:rsidP="00036B19">
      <w:pPr>
        <w:spacing w:line="276" w:lineRule="auto"/>
        <w:rPr>
          <w:rFonts w:ascii="Sylfaen" w:hAnsi="Sylfaen"/>
          <w:b/>
          <w:bCs/>
          <w:lang w:val="ka-GE"/>
        </w:rPr>
      </w:pPr>
      <w:r w:rsidRPr="00D07B3B">
        <w:rPr>
          <w:rFonts w:ascii="Sylfaen" w:hAnsi="Sylfaen"/>
          <w:b/>
          <w:bCs/>
          <w:lang w:val="ka-GE"/>
        </w:rPr>
        <w:t>მაია პატარიძე, ილიას სახელმწიფო უნივერსიტეტი</w:t>
      </w:r>
    </w:p>
    <w:p w14:paraId="15143393" w14:textId="77777777" w:rsidR="00CB256C" w:rsidRPr="00D07B3B" w:rsidRDefault="00CB256C" w:rsidP="00036B19">
      <w:pPr>
        <w:spacing w:line="276" w:lineRule="auto"/>
        <w:jc w:val="both"/>
        <w:rPr>
          <w:rFonts w:ascii="Sylfaen" w:hAnsi="Sylfaen"/>
          <w:lang w:val="ka-GE"/>
        </w:rPr>
      </w:pPr>
    </w:p>
    <w:p w14:paraId="430B585B" w14:textId="77777777" w:rsidR="00CB256C" w:rsidRPr="00D07B3B" w:rsidRDefault="00CB256C" w:rsidP="00A16564">
      <w:pPr>
        <w:spacing w:after="0" w:line="276" w:lineRule="auto"/>
        <w:jc w:val="both"/>
        <w:rPr>
          <w:rFonts w:ascii="Sylfaen" w:hAnsi="Sylfaen"/>
          <w:lang w:val="ka-GE"/>
        </w:rPr>
      </w:pPr>
      <w:r w:rsidRPr="00D07B3B">
        <w:rPr>
          <w:rFonts w:ascii="Sylfaen" w:hAnsi="Sylfaen"/>
          <w:lang w:val="ka-GE"/>
        </w:rPr>
        <w:t xml:space="preserve">1844 </w:t>
      </w:r>
      <w:r w:rsidRPr="00D07B3B">
        <w:rPr>
          <w:rFonts w:ascii="Sylfaen" w:hAnsi="Sylfaen" w:cs="Sylfaen"/>
          <w:cs/>
          <w:lang w:bidi="ka-GE"/>
        </w:rPr>
        <w:t>წელს</w:t>
      </w:r>
      <w:r w:rsidRPr="00D07B3B">
        <w:rPr>
          <w:rFonts w:ascii="Sylfaen" w:hAnsi="Sylfaen"/>
          <w:lang w:val="ka-GE"/>
        </w:rPr>
        <w:t xml:space="preserve"> </w:t>
      </w:r>
      <w:r w:rsidRPr="00D07B3B">
        <w:rPr>
          <w:rFonts w:ascii="Sylfaen" w:hAnsi="Sylfaen" w:cs="Sylfaen"/>
          <w:cs/>
          <w:lang w:bidi="ka-GE"/>
        </w:rPr>
        <w:t>სანკტ</w:t>
      </w:r>
      <w:r w:rsidRPr="00D07B3B">
        <w:rPr>
          <w:rFonts w:ascii="Sylfaen" w:hAnsi="Sylfaen"/>
          <w:lang w:val="ka-GE"/>
        </w:rPr>
        <w:t>-</w:t>
      </w:r>
      <w:r w:rsidRPr="00D07B3B">
        <w:rPr>
          <w:rFonts w:ascii="Sylfaen" w:hAnsi="Sylfaen" w:cs="Sylfaen"/>
          <w:cs/>
          <w:lang w:bidi="ka-GE"/>
        </w:rPr>
        <w:t>პეტერბურგში</w:t>
      </w:r>
      <w:r w:rsidRPr="00D07B3B">
        <w:rPr>
          <w:rFonts w:ascii="Sylfaen" w:hAnsi="Sylfaen"/>
          <w:lang w:val="ka-GE"/>
        </w:rPr>
        <w:t xml:space="preserve"> </w:t>
      </w:r>
      <w:r w:rsidRPr="00D07B3B">
        <w:rPr>
          <w:rFonts w:ascii="Sylfaen" w:hAnsi="Sylfaen" w:cs="Sylfaen"/>
          <w:cs/>
          <w:lang w:bidi="ka-GE"/>
        </w:rPr>
        <w:t>გამოქვეყნდა</w:t>
      </w:r>
      <w:r w:rsidRPr="00D07B3B">
        <w:rPr>
          <w:rFonts w:ascii="Sylfaen" w:hAnsi="Sylfaen"/>
          <w:lang w:val="ka-GE"/>
        </w:rPr>
        <w:t xml:space="preserve"> </w:t>
      </w:r>
      <w:r w:rsidRPr="00D07B3B">
        <w:rPr>
          <w:rFonts w:ascii="Sylfaen" w:hAnsi="Sylfaen" w:cs="Sylfaen"/>
          <w:cs/>
          <w:lang w:bidi="ka-GE"/>
        </w:rPr>
        <w:t>ფუნდამენტური</w:t>
      </w:r>
      <w:r w:rsidRPr="00D07B3B">
        <w:rPr>
          <w:rFonts w:ascii="Sylfaen" w:hAnsi="Sylfaen"/>
          <w:lang w:val="ka-GE"/>
        </w:rPr>
        <w:t xml:space="preserve"> </w:t>
      </w:r>
      <w:r w:rsidRPr="00D07B3B">
        <w:rPr>
          <w:rFonts w:ascii="Sylfaen" w:hAnsi="Sylfaen" w:cs="Sylfaen"/>
          <w:cs/>
          <w:lang w:bidi="ka-GE"/>
        </w:rPr>
        <w:t>ნაშრომი</w:t>
      </w:r>
      <w:r w:rsidRPr="00D07B3B">
        <w:rPr>
          <w:rFonts w:ascii="Sylfaen" w:hAnsi="Sylfaen"/>
          <w:lang w:val="ka-GE"/>
        </w:rPr>
        <w:t>: "Нумизматические факты Грузинского царства" –"</w:t>
      </w:r>
      <w:r w:rsidRPr="00D07B3B">
        <w:rPr>
          <w:rFonts w:ascii="Sylfaen" w:hAnsi="Sylfaen" w:cs="Sylfaen"/>
          <w:cs/>
          <w:lang w:bidi="ka-GE"/>
        </w:rPr>
        <w:t>ნუმიზმატიკური</w:t>
      </w:r>
      <w:r w:rsidRPr="00D07B3B">
        <w:rPr>
          <w:rFonts w:ascii="Sylfaen" w:hAnsi="Sylfaen"/>
          <w:lang w:val="ka-GE"/>
        </w:rPr>
        <w:t xml:space="preserve"> </w:t>
      </w:r>
      <w:r w:rsidRPr="00D07B3B">
        <w:rPr>
          <w:rFonts w:ascii="Sylfaen" w:hAnsi="Sylfaen" w:cs="Sylfaen"/>
          <w:cs/>
          <w:lang w:bidi="ka-GE"/>
        </w:rPr>
        <w:t>ფაქტები</w:t>
      </w:r>
      <w:r w:rsidRPr="00D07B3B">
        <w:rPr>
          <w:rFonts w:ascii="Sylfaen" w:hAnsi="Sylfaen"/>
          <w:lang w:val="ka-GE"/>
        </w:rPr>
        <w:t xml:space="preserve">, </w:t>
      </w:r>
      <w:r w:rsidRPr="00D07B3B">
        <w:rPr>
          <w:rFonts w:ascii="Sylfaen" w:hAnsi="Sylfaen" w:cs="Sylfaen"/>
          <w:cs/>
          <w:lang w:bidi="ka-GE"/>
        </w:rPr>
        <w:t>ანუ</w:t>
      </w:r>
      <w:r w:rsidRPr="00D07B3B">
        <w:rPr>
          <w:rFonts w:ascii="Sylfaen" w:hAnsi="Sylfaen"/>
          <w:lang w:val="ka-GE"/>
        </w:rPr>
        <w:t xml:space="preserve"> </w:t>
      </w:r>
      <w:r w:rsidRPr="00D07B3B">
        <w:rPr>
          <w:rFonts w:ascii="Sylfaen" w:hAnsi="Sylfaen" w:cs="Sylfaen"/>
          <w:cs/>
          <w:lang w:bidi="ka-GE"/>
        </w:rPr>
        <w:t>ძველნი</w:t>
      </w:r>
      <w:r w:rsidRPr="00D07B3B">
        <w:rPr>
          <w:rFonts w:ascii="Sylfaen" w:hAnsi="Sylfaen"/>
          <w:lang w:val="ka-GE"/>
        </w:rPr>
        <w:t xml:space="preserve"> </w:t>
      </w:r>
      <w:r w:rsidRPr="00D07B3B">
        <w:rPr>
          <w:rFonts w:ascii="Sylfaen" w:hAnsi="Sylfaen" w:cs="Sylfaen"/>
          <w:cs/>
          <w:lang w:bidi="ka-GE"/>
        </w:rPr>
        <w:t>ფული</w:t>
      </w:r>
      <w:r w:rsidRPr="00D07B3B">
        <w:rPr>
          <w:rFonts w:ascii="Sylfaen" w:hAnsi="Sylfaen"/>
          <w:lang w:val="ka-GE"/>
        </w:rPr>
        <w:t xml:space="preserve"> </w:t>
      </w:r>
      <w:r w:rsidRPr="00D07B3B">
        <w:rPr>
          <w:rFonts w:ascii="Sylfaen" w:hAnsi="Sylfaen" w:cs="Sylfaen"/>
          <w:cs/>
          <w:lang w:bidi="ka-GE"/>
        </w:rPr>
        <w:t>სამეფოსა</w:t>
      </w:r>
      <w:r w:rsidRPr="00D07B3B">
        <w:rPr>
          <w:rFonts w:ascii="Sylfaen" w:hAnsi="Sylfaen"/>
          <w:lang w:val="ka-GE"/>
        </w:rPr>
        <w:t xml:space="preserve"> </w:t>
      </w:r>
      <w:r w:rsidRPr="00D07B3B">
        <w:rPr>
          <w:rFonts w:ascii="Sylfaen" w:hAnsi="Sylfaen" w:cs="Sylfaen"/>
          <w:cs/>
          <w:lang w:bidi="ka-GE"/>
        </w:rPr>
        <w:t>საქართველოსი</w:t>
      </w:r>
      <w:r w:rsidRPr="00D07B3B">
        <w:rPr>
          <w:rFonts w:ascii="Sylfaen" w:hAnsi="Sylfaen"/>
          <w:lang w:val="ka-GE"/>
        </w:rPr>
        <w:t xml:space="preserve">" </w:t>
      </w:r>
      <w:r w:rsidRPr="00D07B3B">
        <w:rPr>
          <w:rFonts w:ascii="Sylfaen" w:hAnsi="Sylfaen" w:cs="Sylfaen"/>
          <w:cs/>
          <w:lang w:bidi="ka-GE"/>
        </w:rPr>
        <w:t>რუსულ</w:t>
      </w:r>
      <w:r w:rsidRPr="00D07B3B">
        <w:rPr>
          <w:rFonts w:ascii="Sylfaen" w:hAnsi="Sylfaen"/>
          <w:lang w:val="ka-GE"/>
        </w:rPr>
        <w:t xml:space="preserve">, </w:t>
      </w:r>
      <w:r w:rsidRPr="00D07B3B">
        <w:rPr>
          <w:rFonts w:ascii="Sylfaen" w:hAnsi="Sylfaen" w:cs="Sylfaen"/>
          <w:cs/>
          <w:lang w:bidi="ka-GE"/>
        </w:rPr>
        <w:t>ფრანგულ</w:t>
      </w:r>
      <w:r w:rsidRPr="00D07B3B">
        <w:rPr>
          <w:rFonts w:ascii="Sylfaen" w:hAnsi="Sylfaen"/>
          <w:lang w:val="ka-GE"/>
        </w:rPr>
        <w:t xml:space="preserve"> </w:t>
      </w:r>
      <w:r w:rsidRPr="00D07B3B">
        <w:rPr>
          <w:rFonts w:ascii="Sylfaen" w:hAnsi="Sylfaen" w:cs="Sylfaen"/>
          <w:cs/>
          <w:lang w:bidi="ka-GE"/>
        </w:rPr>
        <w:t>და</w:t>
      </w:r>
      <w:r w:rsidRPr="00D07B3B">
        <w:rPr>
          <w:rFonts w:ascii="Sylfaen" w:hAnsi="Sylfaen"/>
          <w:lang w:val="ka-GE"/>
        </w:rPr>
        <w:t xml:space="preserve"> </w:t>
      </w:r>
      <w:r w:rsidRPr="00D07B3B">
        <w:rPr>
          <w:rFonts w:ascii="Sylfaen" w:hAnsi="Sylfaen" w:cs="Sylfaen"/>
          <w:cs/>
          <w:lang w:bidi="ka-GE"/>
        </w:rPr>
        <w:t>ქართულ</w:t>
      </w:r>
      <w:r w:rsidRPr="00D07B3B">
        <w:rPr>
          <w:rFonts w:ascii="Sylfaen" w:hAnsi="Sylfaen"/>
          <w:lang w:val="ka-GE"/>
        </w:rPr>
        <w:t xml:space="preserve"> </w:t>
      </w:r>
      <w:r w:rsidRPr="00D07B3B">
        <w:rPr>
          <w:rFonts w:ascii="Sylfaen" w:hAnsi="Sylfaen" w:cs="Sylfaen"/>
          <w:cs/>
          <w:lang w:bidi="ka-GE"/>
        </w:rPr>
        <w:t>ენებზე</w:t>
      </w:r>
      <w:r w:rsidRPr="00D07B3B">
        <w:rPr>
          <w:rFonts w:ascii="Sylfaen" w:hAnsi="Sylfaen"/>
          <w:lang w:val="ka-GE"/>
        </w:rPr>
        <w:t xml:space="preserve">. </w:t>
      </w:r>
      <w:r w:rsidRPr="00D07B3B">
        <w:rPr>
          <w:rFonts w:ascii="Sylfaen" w:hAnsi="Sylfaen" w:cs="Sylfaen"/>
          <w:cs/>
          <w:lang w:bidi="ka-GE"/>
        </w:rPr>
        <w:t>ავტორი</w:t>
      </w:r>
      <w:r w:rsidRPr="00D07B3B">
        <w:rPr>
          <w:rFonts w:ascii="Sylfaen" w:hAnsi="Sylfaen"/>
          <w:lang w:val="ka-GE"/>
        </w:rPr>
        <w:t xml:space="preserve"> </w:t>
      </w:r>
      <w:r w:rsidRPr="00D07B3B">
        <w:rPr>
          <w:rFonts w:ascii="Sylfaen" w:hAnsi="Sylfaen" w:cs="Sylfaen"/>
          <w:cs/>
          <w:lang w:bidi="ka-GE"/>
        </w:rPr>
        <w:t>რუსეთში</w:t>
      </w:r>
      <w:r w:rsidRPr="00D07B3B">
        <w:rPr>
          <w:rFonts w:ascii="Sylfaen" w:hAnsi="Sylfaen"/>
          <w:lang w:val="ka-GE"/>
        </w:rPr>
        <w:t xml:space="preserve"> </w:t>
      </w:r>
      <w:r w:rsidRPr="00D07B3B">
        <w:rPr>
          <w:rFonts w:ascii="Sylfaen" w:hAnsi="Sylfaen" w:cs="Sylfaen"/>
          <w:cs/>
          <w:lang w:bidi="ka-GE"/>
        </w:rPr>
        <w:t>მცხოვრები</w:t>
      </w:r>
      <w:r w:rsidRPr="00D07B3B">
        <w:rPr>
          <w:rFonts w:ascii="Sylfaen" w:hAnsi="Sylfaen"/>
          <w:lang w:val="ka-GE"/>
        </w:rPr>
        <w:t xml:space="preserve"> </w:t>
      </w:r>
      <w:r w:rsidRPr="00D07B3B">
        <w:rPr>
          <w:rFonts w:ascii="Sylfaen" w:hAnsi="Sylfaen" w:cs="Sylfaen"/>
          <w:cs/>
          <w:lang w:bidi="ka-GE"/>
        </w:rPr>
        <w:t>ქართველი</w:t>
      </w:r>
      <w:r w:rsidRPr="00D07B3B">
        <w:rPr>
          <w:rFonts w:ascii="Sylfaen" w:hAnsi="Sylfaen"/>
          <w:lang w:val="ka-GE"/>
        </w:rPr>
        <w:t xml:space="preserve"> </w:t>
      </w:r>
      <w:r w:rsidRPr="00D07B3B">
        <w:rPr>
          <w:rFonts w:ascii="Sylfaen" w:hAnsi="Sylfaen" w:cs="Sylfaen"/>
          <w:cs/>
          <w:lang w:bidi="ka-GE"/>
        </w:rPr>
        <w:t>თავადი</w:t>
      </w:r>
      <w:r w:rsidRPr="00D07B3B">
        <w:rPr>
          <w:rFonts w:ascii="Sylfaen" w:hAnsi="Sylfaen"/>
          <w:lang w:val="ka-GE"/>
        </w:rPr>
        <w:t xml:space="preserve"> </w:t>
      </w:r>
      <w:r w:rsidRPr="00D07B3B">
        <w:rPr>
          <w:rFonts w:ascii="Sylfaen" w:hAnsi="Sylfaen" w:cs="Sylfaen"/>
          <w:cs/>
          <w:lang w:bidi="ka-GE"/>
        </w:rPr>
        <w:t>მიხეილ</w:t>
      </w:r>
      <w:r w:rsidRPr="00D07B3B">
        <w:rPr>
          <w:rFonts w:ascii="Sylfaen" w:hAnsi="Sylfaen"/>
          <w:lang w:val="ka-GE"/>
        </w:rPr>
        <w:t xml:space="preserve"> </w:t>
      </w:r>
      <w:r w:rsidRPr="00D07B3B">
        <w:rPr>
          <w:rFonts w:ascii="Sylfaen" w:hAnsi="Sylfaen" w:cs="Sylfaen"/>
          <w:cs/>
          <w:lang w:bidi="ka-GE"/>
        </w:rPr>
        <w:t>პეტრეს</w:t>
      </w:r>
      <w:r w:rsidRPr="00D07B3B">
        <w:rPr>
          <w:rFonts w:ascii="Sylfaen" w:hAnsi="Sylfaen"/>
          <w:lang w:val="ka-GE"/>
        </w:rPr>
        <w:t xml:space="preserve"> </w:t>
      </w:r>
      <w:r w:rsidRPr="00D07B3B">
        <w:rPr>
          <w:rFonts w:ascii="Sylfaen" w:hAnsi="Sylfaen" w:cs="Sylfaen"/>
          <w:cs/>
          <w:lang w:bidi="ka-GE"/>
        </w:rPr>
        <w:t>ძე</w:t>
      </w:r>
      <w:r w:rsidRPr="00D07B3B">
        <w:rPr>
          <w:rFonts w:ascii="Sylfaen" w:hAnsi="Sylfaen"/>
          <w:lang w:val="ka-GE"/>
        </w:rPr>
        <w:t xml:space="preserve"> </w:t>
      </w:r>
      <w:r w:rsidRPr="00D07B3B">
        <w:rPr>
          <w:rFonts w:ascii="Sylfaen" w:hAnsi="Sylfaen" w:cs="Sylfaen"/>
          <w:cs/>
          <w:lang w:bidi="ka-GE"/>
        </w:rPr>
        <w:t>ბარათაშვილია</w:t>
      </w:r>
      <w:r w:rsidRPr="00D07B3B">
        <w:rPr>
          <w:rFonts w:ascii="Sylfaen" w:hAnsi="Sylfaen"/>
          <w:lang w:val="ka-GE"/>
        </w:rPr>
        <w:t xml:space="preserve"> (</w:t>
      </w:r>
      <w:r w:rsidRPr="00D07B3B">
        <w:rPr>
          <w:rFonts w:ascii="Sylfaen" w:hAnsi="Sylfaen" w:cs="Sylfaen"/>
          <w:cs/>
          <w:lang w:bidi="ka-GE"/>
        </w:rPr>
        <w:t>ბარათაევი</w:t>
      </w:r>
      <w:r w:rsidRPr="00D07B3B">
        <w:rPr>
          <w:rFonts w:ascii="Sylfaen" w:hAnsi="Sylfaen"/>
          <w:lang w:val="ka-GE"/>
        </w:rPr>
        <w:t xml:space="preserve">)  (1784-1856). </w:t>
      </w:r>
      <w:r w:rsidRPr="00D07B3B">
        <w:rPr>
          <w:rFonts w:ascii="Sylfaen" w:hAnsi="Sylfaen" w:cs="Sylfaen"/>
          <w:cs/>
          <w:lang w:bidi="ka-GE"/>
        </w:rPr>
        <w:t>ეს</w:t>
      </w:r>
      <w:r w:rsidRPr="00D07B3B">
        <w:rPr>
          <w:rFonts w:ascii="Sylfaen" w:hAnsi="Sylfaen"/>
          <w:lang w:val="ka-GE"/>
        </w:rPr>
        <w:t xml:space="preserve"> </w:t>
      </w:r>
      <w:r w:rsidRPr="00D07B3B">
        <w:rPr>
          <w:rFonts w:ascii="Sylfaen" w:hAnsi="Sylfaen" w:cs="Sylfaen"/>
          <w:cs/>
          <w:lang w:bidi="ka-GE"/>
        </w:rPr>
        <w:t>იყო</w:t>
      </w:r>
      <w:r w:rsidRPr="00D07B3B">
        <w:rPr>
          <w:rFonts w:ascii="Sylfaen" w:hAnsi="Sylfaen"/>
          <w:lang w:val="ka-GE"/>
        </w:rPr>
        <w:t xml:space="preserve"> </w:t>
      </w:r>
      <w:r w:rsidRPr="00D07B3B">
        <w:rPr>
          <w:rFonts w:ascii="Sylfaen" w:hAnsi="Sylfaen" w:cs="Sylfaen"/>
          <w:cs/>
          <w:lang w:bidi="ka-GE"/>
        </w:rPr>
        <w:t>ქართული</w:t>
      </w:r>
      <w:r w:rsidRPr="00D07B3B">
        <w:rPr>
          <w:rFonts w:ascii="Sylfaen" w:hAnsi="Sylfaen"/>
          <w:lang w:val="ka-GE"/>
        </w:rPr>
        <w:t xml:space="preserve"> </w:t>
      </w:r>
      <w:r w:rsidRPr="00D07B3B">
        <w:rPr>
          <w:rFonts w:ascii="Sylfaen" w:hAnsi="Sylfaen" w:cs="Sylfaen"/>
          <w:cs/>
          <w:lang w:bidi="ka-GE"/>
        </w:rPr>
        <w:t>მონეტების</w:t>
      </w:r>
      <w:r w:rsidRPr="00D07B3B">
        <w:rPr>
          <w:rFonts w:ascii="Sylfaen" w:hAnsi="Sylfaen"/>
          <w:lang w:val="ka-GE"/>
        </w:rPr>
        <w:t xml:space="preserve"> </w:t>
      </w:r>
      <w:r w:rsidRPr="00D07B3B">
        <w:rPr>
          <w:rFonts w:ascii="Sylfaen" w:hAnsi="Sylfaen" w:cs="Sylfaen"/>
          <w:cs/>
          <w:lang w:bidi="ka-GE"/>
        </w:rPr>
        <w:t>პირველი</w:t>
      </w:r>
      <w:r w:rsidRPr="00D07B3B">
        <w:rPr>
          <w:rFonts w:ascii="Sylfaen" w:hAnsi="Sylfaen"/>
          <w:lang w:val="ka-GE"/>
        </w:rPr>
        <w:t xml:space="preserve"> </w:t>
      </w:r>
      <w:r w:rsidRPr="00D07B3B">
        <w:rPr>
          <w:rFonts w:ascii="Sylfaen" w:hAnsi="Sylfaen" w:cs="Sylfaen"/>
          <w:cs/>
          <w:lang w:bidi="ka-GE"/>
        </w:rPr>
        <w:t>ფართომასშტაბიანი</w:t>
      </w:r>
      <w:r w:rsidRPr="00D07B3B">
        <w:rPr>
          <w:rFonts w:ascii="Sylfaen" w:hAnsi="Sylfaen"/>
          <w:lang w:val="ka-GE"/>
        </w:rPr>
        <w:t xml:space="preserve"> </w:t>
      </w:r>
      <w:r w:rsidRPr="00D07B3B">
        <w:rPr>
          <w:rFonts w:ascii="Sylfaen" w:hAnsi="Sylfaen" w:cs="Sylfaen"/>
          <w:cs/>
          <w:lang w:bidi="ka-GE"/>
        </w:rPr>
        <w:t>კვლევა</w:t>
      </w:r>
      <w:r w:rsidRPr="00D07B3B">
        <w:rPr>
          <w:rFonts w:ascii="Sylfaen" w:hAnsi="Sylfaen"/>
          <w:lang w:val="ka-GE"/>
        </w:rPr>
        <w:t xml:space="preserve">, </w:t>
      </w:r>
      <w:r w:rsidRPr="00D07B3B">
        <w:rPr>
          <w:rFonts w:ascii="Sylfaen" w:hAnsi="Sylfaen" w:cs="Sylfaen"/>
          <w:cs/>
          <w:lang w:bidi="ka-GE"/>
        </w:rPr>
        <w:t>თვითონ</w:t>
      </w:r>
      <w:r w:rsidRPr="00D07B3B">
        <w:rPr>
          <w:rFonts w:ascii="Sylfaen" w:hAnsi="Sylfaen"/>
          <w:lang w:val="ka-GE"/>
        </w:rPr>
        <w:t xml:space="preserve"> </w:t>
      </w:r>
      <w:r w:rsidRPr="00D07B3B">
        <w:rPr>
          <w:rFonts w:ascii="Sylfaen" w:hAnsi="Sylfaen" w:cs="Sylfaen"/>
          <w:cs/>
          <w:lang w:bidi="ka-GE"/>
        </w:rPr>
        <w:t>მიხეილ</w:t>
      </w:r>
      <w:r w:rsidRPr="00D07B3B">
        <w:rPr>
          <w:rFonts w:ascii="Sylfaen" w:hAnsi="Sylfaen"/>
          <w:lang w:val="ka-GE"/>
        </w:rPr>
        <w:t xml:space="preserve"> </w:t>
      </w:r>
      <w:r w:rsidRPr="00D07B3B">
        <w:rPr>
          <w:rFonts w:ascii="Sylfaen" w:hAnsi="Sylfaen" w:cs="Sylfaen"/>
          <w:cs/>
          <w:lang w:bidi="ka-GE"/>
        </w:rPr>
        <w:t>ბარათაშვილი</w:t>
      </w:r>
      <w:r w:rsidRPr="00D07B3B">
        <w:rPr>
          <w:rFonts w:ascii="Sylfaen" w:hAnsi="Sylfaen"/>
          <w:lang w:val="ka-GE"/>
        </w:rPr>
        <w:t xml:space="preserve"> (</w:t>
      </w:r>
      <w:r w:rsidRPr="00D07B3B">
        <w:rPr>
          <w:rFonts w:ascii="Sylfaen" w:hAnsi="Sylfaen" w:cs="Sylfaen"/>
          <w:cs/>
          <w:lang w:bidi="ka-GE"/>
        </w:rPr>
        <w:t>ბარათაევი</w:t>
      </w:r>
      <w:r w:rsidRPr="00D07B3B">
        <w:rPr>
          <w:rFonts w:ascii="Sylfaen" w:hAnsi="Sylfaen"/>
          <w:lang w:val="ka-GE"/>
        </w:rPr>
        <w:t xml:space="preserve">) </w:t>
      </w:r>
      <w:r w:rsidRPr="00D07B3B">
        <w:rPr>
          <w:rFonts w:ascii="Sylfaen" w:hAnsi="Sylfaen" w:cs="Sylfaen"/>
          <w:cs/>
          <w:lang w:bidi="ka-GE"/>
        </w:rPr>
        <w:t>კი</w:t>
      </w:r>
      <w:r w:rsidRPr="00D07B3B">
        <w:rPr>
          <w:rFonts w:ascii="Sylfaen" w:hAnsi="Sylfaen"/>
          <w:lang w:val="ka-GE"/>
        </w:rPr>
        <w:t xml:space="preserve"> </w:t>
      </w:r>
      <w:r w:rsidRPr="00D07B3B">
        <w:rPr>
          <w:rFonts w:ascii="Sylfaen" w:hAnsi="Sylfaen" w:cs="Sylfaen"/>
          <w:cs/>
          <w:lang w:bidi="ka-GE"/>
        </w:rPr>
        <w:t>სამართლიანად</w:t>
      </w:r>
      <w:r w:rsidRPr="00D07B3B">
        <w:rPr>
          <w:rFonts w:ascii="Sylfaen" w:hAnsi="Sylfaen"/>
          <w:lang w:val="ka-GE"/>
        </w:rPr>
        <w:t xml:space="preserve"> </w:t>
      </w:r>
      <w:r w:rsidRPr="00D07B3B">
        <w:rPr>
          <w:rFonts w:ascii="Sylfaen" w:hAnsi="Sylfaen" w:cs="Sylfaen"/>
          <w:cs/>
          <w:lang w:bidi="ka-GE"/>
        </w:rPr>
        <w:t>მიიჩნევა</w:t>
      </w:r>
      <w:r w:rsidRPr="00D07B3B">
        <w:rPr>
          <w:rFonts w:ascii="Sylfaen" w:hAnsi="Sylfaen"/>
          <w:lang w:val="ka-GE"/>
        </w:rPr>
        <w:t xml:space="preserve"> </w:t>
      </w:r>
      <w:r w:rsidRPr="00D07B3B">
        <w:rPr>
          <w:rFonts w:ascii="Sylfaen" w:hAnsi="Sylfaen" w:cs="Sylfaen"/>
          <w:cs/>
          <w:lang w:bidi="ka-GE"/>
        </w:rPr>
        <w:t>ქართული</w:t>
      </w:r>
      <w:r w:rsidRPr="00D07B3B">
        <w:rPr>
          <w:rFonts w:ascii="Sylfaen" w:hAnsi="Sylfaen"/>
          <w:lang w:val="ka-GE"/>
        </w:rPr>
        <w:t xml:space="preserve"> </w:t>
      </w:r>
      <w:r w:rsidRPr="00D07B3B">
        <w:rPr>
          <w:rFonts w:ascii="Sylfaen" w:hAnsi="Sylfaen" w:cs="Sylfaen"/>
          <w:cs/>
          <w:lang w:bidi="ka-GE"/>
        </w:rPr>
        <w:t>ნუმიზმატიკის</w:t>
      </w:r>
      <w:r w:rsidRPr="00D07B3B">
        <w:rPr>
          <w:rFonts w:ascii="Sylfaen" w:hAnsi="Sylfaen"/>
          <w:lang w:val="ka-GE"/>
        </w:rPr>
        <w:t xml:space="preserve"> </w:t>
      </w:r>
      <w:r w:rsidRPr="00D07B3B">
        <w:rPr>
          <w:rFonts w:ascii="Sylfaen" w:hAnsi="Sylfaen" w:cs="Sylfaen"/>
          <w:cs/>
          <w:lang w:bidi="ka-GE"/>
        </w:rPr>
        <w:t>და</w:t>
      </w:r>
      <w:r w:rsidRPr="00D07B3B">
        <w:rPr>
          <w:rFonts w:ascii="Sylfaen" w:hAnsi="Sylfaen"/>
          <w:lang w:val="ka-GE"/>
        </w:rPr>
        <w:t xml:space="preserve"> </w:t>
      </w:r>
      <w:r w:rsidRPr="00D07B3B">
        <w:rPr>
          <w:rFonts w:ascii="Sylfaen" w:hAnsi="Sylfaen" w:cs="Sylfaen"/>
          <w:cs/>
          <w:lang w:bidi="ka-GE"/>
        </w:rPr>
        <w:t>მისი</w:t>
      </w:r>
      <w:r w:rsidRPr="00D07B3B">
        <w:rPr>
          <w:rFonts w:ascii="Sylfaen" w:hAnsi="Sylfaen"/>
          <w:lang w:val="ka-GE"/>
        </w:rPr>
        <w:t xml:space="preserve"> </w:t>
      </w:r>
      <w:r w:rsidRPr="00D07B3B">
        <w:rPr>
          <w:rFonts w:ascii="Sylfaen" w:hAnsi="Sylfaen" w:cs="Sylfaen"/>
          <w:cs/>
          <w:lang w:bidi="ka-GE"/>
        </w:rPr>
        <w:t>მეცნიერული</w:t>
      </w:r>
      <w:r w:rsidRPr="00D07B3B">
        <w:rPr>
          <w:rFonts w:ascii="Sylfaen" w:hAnsi="Sylfaen"/>
          <w:lang w:val="ka-GE"/>
        </w:rPr>
        <w:t xml:space="preserve"> </w:t>
      </w:r>
      <w:r w:rsidRPr="00D07B3B">
        <w:rPr>
          <w:rFonts w:ascii="Sylfaen" w:hAnsi="Sylfaen" w:cs="Sylfaen"/>
          <w:cs/>
          <w:lang w:bidi="ka-GE"/>
        </w:rPr>
        <w:t>ტერმინოლოგიის</w:t>
      </w:r>
      <w:r w:rsidRPr="00D07B3B">
        <w:rPr>
          <w:rFonts w:ascii="Sylfaen" w:hAnsi="Sylfaen"/>
          <w:lang w:val="ka-GE"/>
        </w:rPr>
        <w:t xml:space="preserve">  </w:t>
      </w:r>
      <w:r w:rsidRPr="00D07B3B">
        <w:rPr>
          <w:rFonts w:ascii="Sylfaen" w:hAnsi="Sylfaen" w:cs="Sylfaen"/>
          <w:cs/>
          <w:lang w:bidi="ka-GE"/>
        </w:rPr>
        <w:t>ფუძემდებლად</w:t>
      </w:r>
      <w:r w:rsidRPr="00D07B3B">
        <w:rPr>
          <w:rFonts w:ascii="Sylfaen" w:hAnsi="Sylfaen"/>
          <w:lang w:val="ka-GE"/>
        </w:rPr>
        <w:t xml:space="preserve">. </w:t>
      </w:r>
      <w:r w:rsidRPr="00D07B3B">
        <w:rPr>
          <w:rFonts w:ascii="Sylfaen" w:hAnsi="Sylfaen" w:cs="Sylfaen"/>
          <w:cs/>
          <w:lang w:bidi="ka-GE"/>
        </w:rPr>
        <w:t>ამ</w:t>
      </w:r>
      <w:r w:rsidRPr="00D07B3B">
        <w:rPr>
          <w:rFonts w:ascii="Sylfaen" w:hAnsi="Sylfaen"/>
          <w:lang w:val="ka-GE"/>
        </w:rPr>
        <w:t xml:space="preserve"> </w:t>
      </w:r>
      <w:r w:rsidRPr="00D07B3B">
        <w:rPr>
          <w:rFonts w:ascii="Sylfaen" w:hAnsi="Sylfaen" w:cs="Sylfaen"/>
          <w:cs/>
          <w:lang w:bidi="ka-GE"/>
        </w:rPr>
        <w:t>ნაშრომის</w:t>
      </w:r>
      <w:r w:rsidRPr="00D07B3B">
        <w:rPr>
          <w:rFonts w:ascii="Sylfaen" w:hAnsi="Sylfaen"/>
          <w:lang w:val="ka-GE"/>
        </w:rPr>
        <w:t xml:space="preserve"> </w:t>
      </w:r>
      <w:r w:rsidRPr="00D07B3B">
        <w:rPr>
          <w:rFonts w:ascii="Sylfaen" w:hAnsi="Sylfaen" w:cs="Sylfaen"/>
          <w:cs/>
          <w:lang w:bidi="ka-GE"/>
        </w:rPr>
        <w:t>მატერიალური</w:t>
      </w:r>
      <w:r w:rsidRPr="00D07B3B">
        <w:rPr>
          <w:rFonts w:ascii="Sylfaen" w:hAnsi="Sylfaen"/>
          <w:lang w:val="ka-GE"/>
        </w:rPr>
        <w:t xml:space="preserve"> </w:t>
      </w:r>
      <w:r w:rsidRPr="00D07B3B">
        <w:rPr>
          <w:rFonts w:ascii="Sylfaen" w:hAnsi="Sylfaen" w:cs="Sylfaen"/>
          <w:cs/>
          <w:lang w:bidi="ka-GE"/>
        </w:rPr>
        <w:t>საფუძველი</w:t>
      </w:r>
      <w:r w:rsidRPr="00D07B3B">
        <w:rPr>
          <w:rFonts w:ascii="Sylfaen" w:hAnsi="Sylfaen"/>
          <w:lang w:val="ka-GE"/>
        </w:rPr>
        <w:t xml:space="preserve">, </w:t>
      </w:r>
      <w:r w:rsidRPr="00D07B3B">
        <w:rPr>
          <w:rFonts w:ascii="Sylfaen" w:hAnsi="Sylfaen" w:cs="Sylfaen"/>
          <w:cs/>
          <w:lang w:bidi="ka-GE"/>
        </w:rPr>
        <w:t>იყო</w:t>
      </w:r>
      <w:r w:rsidRPr="00D07B3B">
        <w:rPr>
          <w:rFonts w:ascii="Sylfaen" w:hAnsi="Sylfaen"/>
          <w:lang w:val="ka-GE"/>
        </w:rPr>
        <w:t xml:space="preserve"> </w:t>
      </w:r>
      <w:r w:rsidRPr="00D07B3B">
        <w:rPr>
          <w:rFonts w:ascii="Sylfaen" w:hAnsi="Sylfaen" w:cs="Sylfaen"/>
          <w:cs/>
          <w:lang w:bidi="ka-GE"/>
        </w:rPr>
        <w:t>მონეტების</w:t>
      </w:r>
      <w:r w:rsidRPr="00D07B3B">
        <w:rPr>
          <w:rFonts w:ascii="Sylfaen" w:hAnsi="Sylfaen"/>
          <w:lang w:val="ka-GE"/>
        </w:rPr>
        <w:t xml:space="preserve"> </w:t>
      </w:r>
      <w:r w:rsidRPr="00D07B3B">
        <w:rPr>
          <w:rFonts w:ascii="Sylfaen" w:hAnsi="Sylfaen" w:cs="Sylfaen"/>
          <w:cs/>
          <w:lang w:bidi="ka-GE"/>
        </w:rPr>
        <w:t>კოლექცია</w:t>
      </w:r>
      <w:r w:rsidRPr="00D07B3B">
        <w:rPr>
          <w:rFonts w:ascii="Sylfaen" w:hAnsi="Sylfaen"/>
          <w:lang w:val="ka-GE"/>
        </w:rPr>
        <w:t xml:space="preserve">, </w:t>
      </w:r>
      <w:r w:rsidRPr="00D07B3B">
        <w:rPr>
          <w:rFonts w:ascii="Sylfaen" w:hAnsi="Sylfaen" w:cs="Sylfaen"/>
          <w:cs/>
          <w:lang w:bidi="ka-GE"/>
        </w:rPr>
        <w:t>რომელიც</w:t>
      </w:r>
      <w:r w:rsidRPr="00D07B3B">
        <w:rPr>
          <w:rFonts w:ascii="Sylfaen" w:hAnsi="Sylfaen"/>
          <w:lang w:val="ka-GE"/>
        </w:rPr>
        <w:t xml:space="preserve"> </w:t>
      </w:r>
      <w:r w:rsidRPr="00D07B3B">
        <w:rPr>
          <w:rFonts w:ascii="Sylfaen" w:hAnsi="Sylfaen" w:cs="Sylfaen"/>
          <w:cs/>
          <w:lang w:bidi="ka-GE"/>
        </w:rPr>
        <w:t>მ</w:t>
      </w:r>
      <w:r w:rsidRPr="00D07B3B">
        <w:rPr>
          <w:rFonts w:ascii="Sylfaen" w:hAnsi="Sylfaen" w:cs="Sylfaen"/>
          <w:lang w:val="ka-GE" w:bidi="ka-GE"/>
        </w:rPr>
        <w:t>.</w:t>
      </w:r>
      <w:r w:rsidRPr="00D07B3B">
        <w:rPr>
          <w:rFonts w:ascii="Sylfaen" w:hAnsi="Sylfaen"/>
          <w:lang w:val="ka-GE"/>
        </w:rPr>
        <w:t xml:space="preserve"> </w:t>
      </w:r>
      <w:r w:rsidRPr="00D07B3B">
        <w:rPr>
          <w:rFonts w:ascii="Sylfaen" w:hAnsi="Sylfaen" w:cs="Sylfaen"/>
          <w:cs/>
          <w:lang w:bidi="ka-GE"/>
        </w:rPr>
        <w:t>ბარათაშვილმა</w:t>
      </w:r>
      <w:r w:rsidRPr="00D07B3B">
        <w:rPr>
          <w:rFonts w:ascii="Sylfaen" w:hAnsi="Sylfaen"/>
          <w:lang w:val="ka-GE"/>
        </w:rPr>
        <w:t xml:space="preserve"> </w:t>
      </w:r>
      <w:r w:rsidRPr="00D07B3B">
        <w:rPr>
          <w:rFonts w:ascii="Sylfaen" w:hAnsi="Sylfaen" w:cs="Sylfaen"/>
          <w:cs/>
          <w:lang w:bidi="ka-GE"/>
        </w:rPr>
        <w:t>საქართველოში</w:t>
      </w:r>
      <w:r w:rsidRPr="00D07B3B">
        <w:rPr>
          <w:rFonts w:ascii="Sylfaen" w:hAnsi="Sylfaen"/>
          <w:lang w:val="ka-GE"/>
        </w:rPr>
        <w:t xml:space="preserve"> </w:t>
      </w:r>
      <w:r w:rsidRPr="00D07B3B">
        <w:rPr>
          <w:rFonts w:ascii="Sylfaen" w:hAnsi="Sylfaen" w:cs="Sylfaen"/>
          <w:cs/>
          <w:lang w:bidi="ka-GE"/>
        </w:rPr>
        <w:t>ხანმოკლე</w:t>
      </w:r>
      <w:r w:rsidRPr="00D07B3B">
        <w:rPr>
          <w:rFonts w:ascii="Sylfaen" w:hAnsi="Sylfaen"/>
          <w:lang w:val="ka-GE"/>
        </w:rPr>
        <w:t xml:space="preserve"> </w:t>
      </w:r>
      <w:r w:rsidRPr="00D07B3B">
        <w:rPr>
          <w:rFonts w:ascii="Sylfaen" w:hAnsi="Sylfaen" w:cs="Sylfaen"/>
          <w:cs/>
          <w:lang w:bidi="ka-GE"/>
        </w:rPr>
        <w:t>პერიოდის</w:t>
      </w:r>
      <w:r w:rsidRPr="00D07B3B">
        <w:rPr>
          <w:rFonts w:ascii="Sylfaen" w:hAnsi="Sylfaen"/>
          <w:lang w:val="ka-GE"/>
        </w:rPr>
        <w:t xml:space="preserve"> </w:t>
      </w:r>
      <w:r w:rsidRPr="00D07B3B">
        <w:rPr>
          <w:rFonts w:ascii="Sylfaen" w:hAnsi="Sylfaen" w:cs="Sylfaen"/>
          <w:cs/>
          <w:lang w:bidi="ka-GE"/>
        </w:rPr>
        <w:t>განმავლობაში</w:t>
      </w:r>
      <w:r w:rsidRPr="00D07B3B">
        <w:rPr>
          <w:rFonts w:ascii="Sylfaen" w:hAnsi="Sylfaen"/>
          <w:lang w:val="ka-GE"/>
        </w:rPr>
        <w:t xml:space="preserve"> </w:t>
      </w:r>
      <w:r w:rsidRPr="00D07B3B">
        <w:rPr>
          <w:rFonts w:ascii="Sylfaen" w:hAnsi="Sylfaen" w:cs="Sylfaen"/>
          <w:cs/>
          <w:lang w:bidi="ka-GE"/>
        </w:rPr>
        <w:t>ყოფნისას</w:t>
      </w:r>
      <w:r w:rsidRPr="00D07B3B">
        <w:rPr>
          <w:rFonts w:ascii="Sylfaen" w:hAnsi="Sylfaen"/>
          <w:lang w:val="ka-GE"/>
        </w:rPr>
        <w:t xml:space="preserve"> </w:t>
      </w:r>
      <w:r w:rsidRPr="00D07B3B">
        <w:rPr>
          <w:rFonts w:ascii="Sylfaen" w:hAnsi="Sylfaen" w:cs="Sylfaen"/>
          <w:cs/>
          <w:lang w:bidi="ka-GE"/>
        </w:rPr>
        <w:t>შეაგროვა</w:t>
      </w:r>
      <w:r w:rsidRPr="00D07B3B">
        <w:rPr>
          <w:rFonts w:ascii="Sylfaen" w:hAnsi="Sylfaen"/>
          <w:lang w:val="ka-GE"/>
        </w:rPr>
        <w:t>.</w:t>
      </w:r>
    </w:p>
    <w:p w14:paraId="25497F9D" w14:textId="1FDE637F" w:rsidR="00CB256C" w:rsidRPr="00D07B3B" w:rsidRDefault="00A16564" w:rsidP="00A16564">
      <w:pPr>
        <w:spacing w:after="0" w:line="276" w:lineRule="auto"/>
        <w:jc w:val="both"/>
        <w:rPr>
          <w:rFonts w:ascii="Sylfaen" w:hAnsi="Sylfaen"/>
          <w:lang w:val="ka-GE"/>
        </w:rPr>
      </w:pPr>
      <w:r>
        <w:rPr>
          <w:rFonts w:ascii="Sylfaen" w:hAnsi="Sylfaen"/>
          <w:lang w:val="ka-GE"/>
        </w:rPr>
        <w:t>მიხეილ</w:t>
      </w:r>
      <w:r w:rsidR="00CB256C" w:rsidRPr="00D07B3B">
        <w:rPr>
          <w:rFonts w:ascii="Sylfaen" w:hAnsi="Sylfaen"/>
          <w:lang w:val="ka-GE"/>
        </w:rPr>
        <w:t xml:space="preserve"> </w:t>
      </w:r>
      <w:r w:rsidR="00CB256C" w:rsidRPr="00D07B3B">
        <w:rPr>
          <w:rFonts w:ascii="Sylfaen" w:hAnsi="Sylfaen" w:cs="Sylfaen"/>
          <w:cs/>
          <w:lang w:bidi="ka-GE"/>
        </w:rPr>
        <w:t>ბარათაშვილი</w:t>
      </w:r>
      <w:r w:rsidR="00CB256C" w:rsidRPr="00D07B3B">
        <w:rPr>
          <w:rFonts w:ascii="Sylfaen" w:hAnsi="Sylfaen"/>
          <w:lang w:val="ka-GE"/>
        </w:rPr>
        <w:t xml:space="preserve"> </w:t>
      </w:r>
      <w:r w:rsidR="00CB256C" w:rsidRPr="00D07B3B">
        <w:rPr>
          <w:rFonts w:ascii="Sylfaen" w:hAnsi="Sylfaen" w:cs="Sylfaen"/>
          <w:cs/>
          <w:lang w:bidi="ka-GE"/>
        </w:rPr>
        <w:t>რუსეთში</w:t>
      </w:r>
      <w:r w:rsidR="00CB256C" w:rsidRPr="00D07B3B">
        <w:rPr>
          <w:rFonts w:ascii="Sylfaen" w:hAnsi="Sylfaen"/>
          <w:lang w:val="ka-GE"/>
        </w:rPr>
        <w:t xml:space="preserve"> </w:t>
      </w:r>
      <w:r w:rsidR="00CB256C" w:rsidRPr="00D07B3B">
        <w:rPr>
          <w:rFonts w:ascii="Sylfaen" w:hAnsi="Sylfaen" w:cs="Sylfaen"/>
          <w:cs/>
          <w:lang w:bidi="ka-GE"/>
        </w:rPr>
        <w:t>დაიბადა</w:t>
      </w:r>
      <w:r w:rsidR="00CB256C" w:rsidRPr="00D07B3B">
        <w:rPr>
          <w:rFonts w:ascii="Sylfaen" w:hAnsi="Sylfaen"/>
          <w:lang w:val="ka-GE"/>
        </w:rPr>
        <w:t xml:space="preserve">, </w:t>
      </w:r>
      <w:r w:rsidR="00CB256C" w:rsidRPr="00D07B3B">
        <w:rPr>
          <w:rFonts w:ascii="Sylfaen" w:hAnsi="Sylfaen" w:cs="Sylfaen"/>
          <w:cs/>
          <w:lang w:bidi="ka-GE"/>
        </w:rPr>
        <w:t>ქალაქ</w:t>
      </w:r>
      <w:r w:rsidR="00CB256C" w:rsidRPr="00D07B3B">
        <w:rPr>
          <w:rFonts w:ascii="Sylfaen" w:hAnsi="Sylfaen"/>
          <w:lang w:val="ka-GE"/>
        </w:rPr>
        <w:t xml:space="preserve"> </w:t>
      </w:r>
      <w:r w:rsidR="00CB256C" w:rsidRPr="00D07B3B">
        <w:rPr>
          <w:rFonts w:ascii="Sylfaen" w:hAnsi="Sylfaen" w:cs="Sylfaen"/>
          <w:cs/>
          <w:lang w:bidi="ka-GE"/>
        </w:rPr>
        <w:t>სიბირსკში</w:t>
      </w:r>
      <w:r w:rsidR="00CB256C" w:rsidRPr="00D07B3B">
        <w:rPr>
          <w:rFonts w:ascii="Sylfaen" w:hAnsi="Sylfaen"/>
          <w:lang w:val="ka-GE"/>
        </w:rPr>
        <w:t xml:space="preserve">, </w:t>
      </w:r>
      <w:r w:rsidR="00CB256C" w:rsidRPr="00D07B3B">
        <w:rPr>
          <w:rFonts w:ascii="Sylfaen" w:hAnsi="Sylfaen" w:cs="Sylfaen"/>
          <w:cs/>
          <w:lang w:bidi="ka-GE"/>
        </w:rPr>
        <w:t>ამ</w:t>
      </w:r>
      <w:r w:rsidR="00CB256C" w:rsidRPr="00D07B3B">
        <w:rPr>
          <w:rFonts w:ascii="Sylfaen" w:hAnsi="Sylfaen"/>
          <w:lang w:val="ka-GE"/>
        </w:rPr>
        <w:t xml:space="preserve"> </w:t>
      </w:r>
      <w:r w:rsidR="00CB256C" w:rsidRPr="00D07B3B">
        <w:rPr>
          <w:rFonts w:ascii="Sylfaen" w:hAnsi="Sylfaen" w:cs="Sylfaen"/>
          <w:cs/>
          <w:lang w:bidi="ka-GE"/>
        </w:rPr>
        <w:t>მხარის</w:t>
      </w:r>
      <w:r w:rsidR="00CB256C" w:rsidRPr="00D07B3B">
        <w:rPr>
          <w:rFonts w:ascii="Sylfaen" w:hAnsi="Sylfaen"/>
          <w:lang w:val="ka-GE"/>
        </w:rPr>
        <w:t xml:space="preserve"> </w:t>
      </w:r>
      <w:r w:rsidR="00CB256C" w:rsidRPr="00D07B3B">
        <w:rPr>
          <w:rFonts w:ascii="Sylfaen" w:hAnsi="Sylfaen" w:cs="Sylfaen"/>
          <w:cs/>
          <w:lang w:bidi="ka-GE"/>
        </w:rPr>
        <w:t>მეფის</w:t>
      </w:r>
      <w:r w:rsidR="00CB256C" w:rsidRPr="00D07B3B">
        <w:rPr>
          <w:rFonts w:ascii="Sylfaen" w:hAnsi="Sylfaen"/>
          <w:lang w:val="ka-GE"/>
        </w:rPr>
        <w:t xml:space="preserve"> </w:t>
      </w:r>
      <w:r w:rsidR="00CB256C" w:rsidRPr="00D07B3B">
        <w:rPr>
          <w:rFonts w:ascii="Sylfaen" w:hAnsi="Sylfaen" w:cs="Sylfaen"/>
          <w:cs/>
          <w:lang w:bidi="ka-GE"/>
        </w:rPr>
        <w:t>ნაცვლის</w:t>
      </w:r>
      <w:r w:rsidR="00CB256C" w:rsidRPr="00D07B3B">
        <w:rPr>
          <w:rFonts w:ascii="Sylfaen" w:hAnsi="Sylfaen"/>
          <w:lang w:val="ka-GE"/>
        </w:rPr>
        <w:t xml:space="preserve">, </w:t>
      </w:r>
      <w:r w:rsidR="00CB256C" w:rsidRPr="00D07B3B">
        <w:rPr>
          <w:rFonts w:ascii="Sylfaen" w:hAnsi="Sylfaen" w:cs="Sylfaen"/>
          <w:cs/>
          <w:lang w:bidi="ka-GE"/>
        </w:rPr>
        <w:t>გუბერნატორის</w:t>
      </w:r>
      <w:r w:rsidR="00CB256C" w:rsidRPr="00D07B3B">
        <w:rPr>
          <w:rFonts w:ascii="Sylfaen" w:hAnsi="Sylfaen"/>
          <w:lang w:val="ka-GE"/>
        </w:rPr>
        <w:t xml:space="preserve"> </w:t>
      </w:r>
      <w:r w:rsidR="00CB256C" w:rsidRPr="00D07B3B">
        <w:rPr>
          <w:rFonts w:ascii="Sylfaen" w:hAnsi="Sylfaen" w:cs="Sylfaen"/>
          <w:cs/>
          <w:lang w:bidi="ka-GE"/>
        </w:rPr>
        <w:t>გენერალ</w:t>
      </w:r>
      <w:r w:rsidR="00CB256C" w:rsidRPr="00D07B3B">
        <w:rPr>
          <w:rFonts w:ascii="Sylfaen" w:hAnsi="Sylfaen"/>
          <w:lang w:val="ka-GE"/>
        </w:rPr>
        <w:t>-</w:t>
      </w:r>
      <w:r w:rsidR="00CB256C" w:rsidRPr="00D07B3B">
        <w:rPr>
          <w:rFonts w:ascii="Sylfaen" w:hAnsi="Sylfaen" w:cs="Sylfaen"/>
          <w:cs/>
          <w:lang w:bidi="ka-GE"/>
        </w:rPr>
        <w:t>პორუჩიკის</w:t>
      </w:r>
      <w:r w:rsidR="00CB256C" w:rsidRPr="00D07B3B">
        <w:rPr>
          <w:rFonts w:ascii="Sylfaen" w:hAnsi="Sylfaen"/>
          <w:lang w:val="ka-GE"/>
        </w:rPr>
        <w:t xml:space="preserve"> </w:t>
      </w:r>
      <w:r w:rsidR="00CB256C" w:rsidRPr="00D07B3B">
        <w:rPr>
          <w:rFonts w:ascii="Sylfaen" w:hAnsi="Sylfaen" w:cs="Sylfaen"/>
          <w:cs/>
          <w:lang w:bidi="ka-GE"/>
        </w:rPr>
        <w:t>პეტრე</w:t>
      </w:r>
      <w:r w:rsidR="00CB256C" w:rsidRPr="00D07B3B">
        <w:rPr>
          <w:rFonts w:ascii="Sylfaen" w:hAnsi="Sylfaen"/>
          <w:lang w:val="ka-GE"/>
        </w:rPr>
        <w:t xml:space="preserve"> </w:t>
      </w:r>
      <w:r w:rsidR="00CB256C" w:rsidRPr="00D07B3B">
        <w:rPr>
          <w:rFonts w:ascii="Sylfaen" w:hAnsi="Sylfaen" w:cs="Sylfaen"/>
          <w:cs/>
          <w:lang w:bidi="ka-GE"/>
        </w:rPr>
        <w:t>მიხეილის</w:t>
      </w:r>
      <w:r w:rsidR="00CB256C" w:rsidRPr="00D07B3B">
        <w:rPr>
          <w:rFonts w:ascii="Sylfaen" w:hAnsi="Sylfaen"/>
          <w:lang w:val="ka-GE"/>
        </w:rPr>
        <w:t xml:space="preserve"> </w:t>
      </w:r>
      <w:r w:rsidR="00CB256C" w:rsidRPr="00D07B3B">
        <w:rPr>
          <w:rFonts w:ascii="Sylfaen" w:hAnsi="Sylfaen" w:cs="Sylfaen"/>
          <w:cs/>
          <w:lang w:bidi="ka-GE"/>
        </w:rPr>
        <w:t>ძე</w:t>
      </w:r>
      <w:r w:rsidR="00CB256C" w:rsidRPr="00D07B3B">
        <w:rPr>
          <w:rFonts w:ascii="Sylfaen" w:hAnsi="Sylfaen"/>
          <w:lang w:val="ka-GE"/>
        </w:rPr>
        <w:t xml:space="preserve">  </w:t>
      </w:r>
      <w:r w:rsidR="00CB256C" w:rsidRPr="00D07B3B">
        <w:rPr>
          <w:rFonts w:ascii="Sylfaen" w:hAnsi="Sylfaen" w:cs="Sylfaen"/>
          <w:cs/>
          <w:lang w:bidi="ka-GE"/>
        </w:rPr>
        <w:t>ბარათაშვილის</w:t>
      </w:r>
      <w:r w:rsidR="00CB256C" w:rsidRPr="00D07B3B">
        <w:rPr>
          <w:rFonts w:ascii="Sylfaen" w:hAnsi="Sylfaen"/>
          <w:lang w:val="ka-GE"/>
        </w:rPr>
        <w:t xml:space="preserve"> </w:t>
      </w:r>
      <w:r w:rsidR="00CB256C" w:rsidRPr="00D07B3B">
        <w:rPr>
          <w:rFonts w:ascii="Sylfaen" w:hAnsi="Sylfaen" w:cs="Sylfaen"/>
          <w:cs/>
          <w:lang w:bidi="ka-GE"/>
        </w:rPr>
        <w:t>ოჯახში</w:t>
      </w:r>
      <w:r w:rsidR="00CB256C" w:rsidRPr="00D07B3B">
        <w:rPr>
          <w:rFonts w:ascii="Sylfaen" w:hAnsi="Sylfaen"/>
          <w:lang w:val="ka-GE"/>
        </w:rPr>
        <w:t xml:space="preserve">. </w:t>
      </w:r>
      <w:r w:rsidR="00CB256C" w:rsidRPr="00D07B3B">
        <w:rPr>
          <w:rFonts w:ascii="Sylfaen" w:hAnsi="Sylfaen" w:cs="Sylfaen"/>
          <w:cs/>
          <w:lang w:bidi="ka-GE"/>
        </w:rPr>
        <w:t>მისი</w:t>
      </w:r>
      <w:r w:rsidR="00CB256C" w:rsidRPr="00D07B3B">
        <w:rPr>
          <w:rFonts w:ascii="Sylfaen" w:hAnsi="Sylfaen"/>
          <w:lang w:val="ka-GE"/>
        </w:rPr>
        <w:t xml:space="preserve"> </w:t>
      </w:r>
      <w:r w:rsidR="00CB256C" w:rsidRPr="00D07B3B">
        <w:rPr>
          <w:rFonts w:ascii="Sylfaen" w:hAnsi="Sylfaen" w:cs="Sylfaen"/>
          <w:cs/>
          <w:lang w:bidi="ka-GE"/>
        </w:rPr>
        <w:t>პაპა</w:t>
      </w:r>
      <w:r w:rsidR="00CB256C" w:rsidRPr="00D07B3B">
        <w:rPr>
          <w:rFonts w:ascii="Sylfaen" w:hAnsi="Sylfaen"/>
          <w:lang w:val="ka-GE"/>
        </w:rPr>
        <w:t xml:space="preserve"> </w:t>
      </w:r>
      <w:r w:rsidR="00CB256C" w:rsidRPr="00D07B3B">
        <w:rPr>
          <w:rFonts w:ascii="Sylfaen" w:hAnsi="Sylfaen" w:cs="Sylfaen"/>
          <w:cs/>
          <w:lang w:bidi="ka-GE"/>
        </w:rPr>
        <w:t>მელიქსედეგ</w:t>
      </w:r>
      <w:r w:rsidR="00CB256C" w:rsidRPr="00D07B3B">
        <w:rPr>
          <w:rFonts w:ascii="Sylfaen" w:hAnsi="Sylfaen"/>
          <w:lang w:val="ka-GE"/>
        </w:rPr>
        <w:t xml:space="preserve"> (</w:t>
      </w:r>
      <w:r w:rsidR="00CB256C" w:rsidRPr="00D07B3B">
        <w:rPr>
          <w:rFonts w:ascii="Sylfaen" w:hAnsi="Sylfaen" w:cs="Sylfaen"/>
          <w:cs/>
          <w:lang w:bidi="ka-GE"/>
        </w:rPr>
        <w:t>მიხეილ</w:t>
      </w:r>
      <w:r w:rsidR="00CB256C" w:rsidRPr="00D07B3B">
        <w:rPr>
          <w:rFonts w:ascii="Sylfaen" w:hAnsi="Sylfaen"/>
          <w:lang w:val="ka-GE"/>
        </w:rPr>
        <w:t xml:space="preserve">) </w:t>
      </w:r>
      <w:r w:rsidR="00CB256C" w:rsidRPr="00D07B3B">
        <w:rPr>
          <w:rFonts w:ascii="Sylfaen" w:hAnsi="Sylfaen" w:cs="Sylfaen"/>
          <w:cs/>
          <w:lang w:bidi="ka-GE"/>
        </w:rPr>
        <w:t>ბარათაშვილი</w:t>
      </w:r>
      <w:r w:rsidR="00CB256C" w:rsidRPr="00D07B3B">
        <w:rPr>
          <w:rFonts w:ascii="Sylfaen" w:hAnsi="Sylfaen"/>
          <w:lang w:val="ka-GE"/>
        </w:rPr>
        <w:t xml:space="preserve"> 1724 </w:t>
      </w:r>
      <w:r w:rsidR="00CB256C" w:rsidRPr="00D07B3B">
        <w:rPr>
          <w:rFonts w:ascii="Sylfaen" w:hAnsi="Sylfaen" w:cs="Sylfaen"/>
          <w:cs/>
          <w:lang w:bidi="ka-GE"/>
        </w:rPr>
        <w:t>წელს</w:t>
      </w:r>
      <w:r w:rsidR="00CB256C" w:rsidRPr="00D07B3B">
        <w:rPr>
          <w:rFonts w:ascii="Sylfaen" w:hAnsi="Sylfaen"/>
          <w:lang w:val="ka-GE"/>
        </w:rPr>
        <w:t xml:space="preserve"> </w:t>
      </w:r>
      <w:r w:rsidR="00CB256C" w:rsidRPr="00D07B3B">
        <w:rPr>
          <w:rFonts w:ascii="Sylfaen" w:hAnsi="Sylfaen" w:cs="Sylfaen"/>
          <w:cs/>
          <w:lang w:bidi="ka-GE"/>
        </w:rPr>
        <w:t>ქართველი</w:t>
      </w:r>
      <w:r w:rsidR="00CB256C" w:rsidRPr="00D07B3B">
        <w:rPr>
          <w:rFonts w:ascii="Sylfaen" w:hAnsi="Sylfaen"/>
          <w:lang w:val="ka-GE"/>
        </w:rPr>
        <w:t xml:space="preserve"> </w:t>
      </w:r>
      <w:r w:rsidR="00CB256C" w:rsidRPr="00D07B3B">
        <w:rPr>
          <w:rFonts w:ascii="Sylfaen" w:hAnsi="Sylfaen" w:cs="Sylfaen"/>
          <w:cs/>
          <w:lang w:bidi="ka-GE"/>
        </w:rPr>
        <w:t>მეფის</w:t>
      </w:r>
      <w:r w:rsidR="00CB256C" w:rsidRPr="00D07B3B">
        <w:rPr>
          <w:rFonts w:ascii="Sylfaen" w:hAnsi="Sylfaen"/>
          <w:lang w:val="ka-GE"/>
        </w:rPr>
        <w:t xml:space="preserve"> </w:t>
      </w:r>
      <w:r w:rsidR="00CB256C" w:rsidRPr="00D07B3B">
        <w:rPr>
          <w:rFonts w:ascii="Sylfaen" w:hAnsi="Sylfaen" w:cs="Sylfaen"/>
          <w:cs/>
          <w:lang w:bidi="ka-GE"/>
        </w:rPr>
        <w:t>ვახტანგ</w:t>
      </w:r>
      <w:r w:rsidR="00CB256C" w:rsidRPr="00D07B3B">
        <w:rPr>
          <w:rFonts w:ascii="Sylfaen" w:hAnsi="Sylfaen"/>
          <w:lang w:val="ka-GE"/>
        </w:rPr>
        <w:t xml:space="preserve"> VI (1675-1737)-</w:t>
      </w:r>
      <w:r w:rsidR="00CB256C" w:rsidRPr="00D07B3B">
        <w:rPr>
          <w:rFonts w:ascii="Sylfaen" w:hAnsi="Sylfaen" w:cs="Sylfaen"/>
          <w:cs/>
          <w:lang w:bidi="ka-GE"/>
        </w:rPr>
        <w:t>ის</w:t>
      </w:r>
      <w:r w:rsidR="00CB256C" w:rsidRPr="00D07B3B">
        <w:rPr>
          <w:rFonts w:ascii="Sylfaen" w:hAnsi="Sylfaen"/>
          <w:lang w:val="ka-GE"/>
        </w:rPr>
        <w:t xml:space="preserve"> </w:t>
      </w:r>
      <w:r w:rsidR="00CB256C" w:rsidRPr="00D07B3B">
        <w:rPr>
          <w:rFonts w:ascii="Sylfaen" w:hAnsi="Sylfaen" w:cs="Sylfaen"/>
          <w:cs/>
          <w:lang w:bidi="ka-GE"/>
        </w:rPr>
        <w:t>ამალას</w:t>
      </w:r>
      <w:r w:rsidR="00CB256C" w:rsidRPr="00D07B3B">
        <w:rPr>
          <w:rFonts w:ascii="Sylfaen" w:hAnsi="Sylfaen"/>
          <w:lang w:val="ka-GE"/>
        </w:rPr>
        <w:t xml:space="preserve"> </w:t>
      </w:r>
      <w:r w:rsidR="00CB256C" w:rsidRPr="00D07B3B">
        <w:rPr>
          <w:rFonts w:ascii="Sylfaen" w:hAnsi="Sylfaen" w:cs="Sylfaen"/>
          <w:cs/>
          <w:lang w:bidi="ka-GE"/>
        </w:rPr>
        <w:t>გაყვა</w:t>
      </w:r>
      <w:r w:rsidR="00CB256C" w:rsidRPr="00D07B3B">
        <w:rPr>
          <w:rFonts w:ascii="Sylfaen" w:hAnsi="Sylfaen"/>
          <w:lang w:val="ka-GE"/>
        </w:rPr>
        <w:t xml:space="preserve"> </w:t>
      </w:r>
      <w:r w:rsidR="00CB256C" w:rsidRPr="00D07B3B">
        <w:rPr>
          <w:rFonts w:ascii="Sylfaen" w:hAnsi="Sylfaen" w:cs="Sylfaen"/>
          <w:cs/>
          <w:lang w:bidi="ka-GE"/>
        </w:rPr>
        <w:t>საქართველოდან</w:t>
      </w:r>
      <w:r w:rsidR="00CB256C" w:rsidRPr="00D07B3B">
        <w:rPr>
          <w:rFonts w:ascii="Sylfaen" w:hAnsi="Sylfaen"/>
          <w:lang w:val="ka-GE"/>
        </w:rPr>
        <w:t xml:space="preserve"> </w:t>
      </w:r>
      <w:r w:rsidR="00CB256C" w:rsidRPr="00D07B3B">
        <w:rPr>
          <w:rFonts w:ascii="Sylfaen" w:hAnsi="Sylfaen" w:cs="Sylfaen"/>
          <w:cs/>
          <w:lang w:bidi="ka-GE"/>
        </w:rPr>
        <w:t>რუსეთში</w:t>
      </w:r>
      <w:r w:rsidR="00CB256C" w:rsidRPr="00D07B3B">
        <w:rPr>
          <w:rFonts w:ascii="Sylfaen" w:hAnsi="Sylfaen"/>
          <w:lang w:val="ka-GE"/>
        </w:rPr>
        <w:t xml:space="preserve">. 1737 </w:t>
      </w:r>
      <w:r w:rsidR="00CB256C" w:rsidRPr="00D07B3B">
        <w:rPr>
          <w:rFonts w:ascii="Sylfaen" w:hAnsi="Sylfaen" w:cs="Sylfaen"/>
          <w:cs/>
          <w:lang w:bidi="ka-GE"/>
        </w:rPr>
        <w:t>წელს</w:t>
      </w:r>
      <w:r w:rsidR="00CB256C" w:rsidRPr="00D07B3B">
        <w:rPr>
          <w:rFonts w:ascii="Sylfaen" w:hAnsi="Sylfaen"/>
          <w:lang w:val="ka-GE"/>
        </w:rPr>
        <w:t xml:space="preserve">, </w:t>
      </w:r>
      <w:r w:rsidR="00CB256C" w:rsidRPr="00D07B3B">
        <w:rPr>
          <w:rFonts w:ascii="Sylfaen" w:hAnsi="Sylfaen" w:cs="Sylfaen"/>
          <w:cs/>
          <w:lang w:bidi="ka-GE"/>
        </w:rPr>
        <w:t>როდესაც</w:t>
      </w:r>
      <w:r w:rsidR="00CB256C" w:rsidRPr="00D07B3B">
        <w:rPr>
          <w:rFonts w:ascii="Sylfaen" w:hAnsi="Sylfaen"/>
          <w:lang w:val="ka-GE"/>
        </w:rPr>
        <w:t xml:space="preserve"> </w:t>
      </w:r>
      <w:r w:rsidR="00CB256C" w:rsidRPr="00D07B3B">
        <w:rPr>
          <w:rFonts w:ascii="Sylfaen" w:hAnsi="Sylfaen" w:cs="Sylfaen"/>
          <w:cs/>
          <w:lang w:bidi="ka-GE"/>
        </w:rPr>
        <w:t>მეფე</w:t>
      </w:r>
      <w:r w:rsidR="00CB256C" w:rsidRPr="00D07B3B">
        <w:rPr>
          <w:rFonts w:ascii="Sylfaen" w:hAnsi="Sylfaen"/>
          <w:lang w:val="ka-GE"/>
        </w:rPr>
        <w:t xml:space="preserve"> </w:t>
      </w:r>
      <w:r w:rsidR="00CB256C" w:rsidRPr="00D07B3B">
        <w:rPr>
          <w:rFonts w:ascii="Sylfaen" w:hAnsi="Sylfaen" w:cs="Sylfaen"/>
          <w:cs/>
          <w:lang w:bidi="ka-GE"/>
        </w:rPr>
        <w:t>გარდაიცვალა</w:t>
      </w:r>
      <w:r w:rsidR="00CB256C" w:rsidRPr="00D07B3B">
        <w:rPr>
          <w:rFonts w:ascii="Sylfaen" w:hAnsi="Sylfaen"/>
          <w:lang w:val="ka-GE"/>
        </w:rPr>
        <w:t xml:space="preserve">, </w:t>
      </w:r>
      <w:r w:rsidR="00CB256C" w:rsidRPr="00D07B3B">
        <w:rPr>
          <w:rFonts w:ascii="Sylfaen" w:hAnsi="Sylfaen" w:cs="Sylfaen"/>
          <w:cs/>
          <w:lang w:bidi="ka-GE"/>
        </w:rPr>
        <w:t>რუსეთის</w:t>
      </w:r>
      <w:r w:rsidR="00CB256C" w:rsidRPr="00D07B3B">
        <w:rPr>
          <w:rFonts w:ascii="Sylfaen" w:hAnsi="Sylfaen"/>
          <w:lang w:val="ka-GE"/>
        </w:rPr>
        <w:t xml:space="preserve"> </w:t>
      </w:r>
      <w:r w:rsidR="00CB256C" w:rsidRPr="00D07B3B">
        <w:rPr>
          <w:rFonts w:ascii="Sylfaen" w:hAnsi="Sylfaen" w:cs="Sylfaen"/>
          <w:cs/>
          <w:lang w:bidi="ka-GE"/>
        </w:rPr>
        <w:t>მეფის</w:t>
      </w:r>
      <w:r w:rsidR="00CB256C" w:rsidRPr="00D07B3B">
        <w:rPr>
          <w:rFonts w:ascii="Sylfaen" w:hAnsi="Sylfaen"/>
          <w:lang w:val="ka-GE"/>
        </w:rPr>
        <w:t xml:space="preserve"> </w:t>
      </w:r>
      <w:r w:rsidR="00CB256C" w:rsidRPr="00D07B3B">
        <w:rPr>
          <w:rFonts w:ascii="Sylfaen" w:hAnsi="Sylfaen" w:cs="Sylfaen"/>
          <w:cs/>
          <w:lang w:bidi="ka-GE"/>
        </w:rPr>
        <w:t>მთავრობამ</w:t>
      </w:r>
      <w:r w:rsidR="00CB256C" w:rsidRPr="00D07B3B">
        <w:rPr>
          <w:rFonts w:ascii="Sylfaen" w:hAnsi="Sylfaen"/>
          <w:lang w:val="ka-GE"/>
        </w:rPr>
        <w:t xml:space="preserve"> </w:t>
      </w:r>
      <w:r w:rsidR="00CB256C" w:rsidRPr="00D07B3B">
        <w:rPr>
          <w:rFonts w:ascii="Sylfaen" w:hAnsi="Sylfaen" w:cs="Sylfaen"/>
          <w:cs/>
          <w:lang w:bidi="ka-GE"/>
        </w:rPr>
        <w:t>კატეგორიულად</w:t>
      </w:r>
      <w:r w:rsidR="00CB256C" w:rsidRPr="00D07B3B">
        <w:rPr>
          <w:rFonts w:ascii="Sylfaen" w:hAnsi="Sylfaen"/>
          <w:lang w:val="ka-GE"/>
        </w:rPr>
        <w:t xml:space="preserve"> </w:t>
      </w:r>
      <w:r w:rsidR="00CB256C" w:rsidRPr="00D07B3B">
        <w:rPr>
          <w:rFonts w:ascii="Sylfaen" w:hAnsi="Sylfaen" w:cs="Sylfaen"/>
          <w:cs/>
          <w:lang w:bidi="ka-GE"/>
        </w:rPr>
        <w:t>მოითხოვა</w:t>
      </w:r>
      <w:r w:rsidR="00CB256C" w:rsidRPr="00D07B3B">
        <w:rPr>
          <w:rFonts w:ascii="Sylfaen" w:hAnsi="Sylfaen"/>
          <w:lang w:val="ka-GE"/>
        </w:rPr>
        <w:t xml:space="preserve">: </w:t>
      </w:r>
      <w:r w:rsidR="00CB256C" w:rsidRPr="00D07B3B">
        <w:rPr>
          <w:rFonts w:ascii="Sylfaen" w:hAnsi="Sylfaen" w:cs="Sylfaen"/>
          <w:cs/>
          <w:lang w:bidi="ka-GE"/>
        </w:rPr>
        <w:t>ან</w:t>
      </w:r>
      <w:r w:rsidR="00CB256C" w:rsidRPr="00D07B3B">
        <w:rPr>
          <w:rFonts w:ascii="Sylfaen" w:hAnsi="Sylfaen"/>
          <w:lang w:val="ka-GE"/>
        </w:rPr>
        <w:t xml:space="preserve"> </w:t>
      </w:r>
      <w:r w:rsidR="00CB256C" w:rsidRPr="00D07B3B">
        <w:rPr>
          <w:rFonts w:ascii="Sylfaen" w:hAnsi="Sylfaen" w:cs="Sylfaen"/>
          <w:cs/>
          <w:lang w:bidi="ka-GE"/>
        </w:rPr>
        <w:t>რუსეთის</w:t>
      </w:r>
      <w:r w:rsidR="00CB256C" w:rsidRPr="00D07B3B">
        <w:rPr>
          <w:rFonts w:ascii="Sylfaen" w:hAnsi="Sylfaen"/>
          <w:lang w:val="ka-GE"/>
        </w:rPr>
        <w:t xml:space="preserve"> </w:t>
      </w:r>
      <w:r w:rsidR="00CB256C" w:rsidRPr="00D07B3B">
        <w:rPr>
          <w:rFonts w:ascii="Sylfaen" w:hAnsi="Sylfaen" w:cs="Sylfaen"/>
          <w:cs/>
          <w:lang w:bidi="ka-GE"/>
        </w:rPr>
        <w:t>სამსახურში</w:t>
      </w:r>
      <w:r w:rsidR="00CB256C" w:rsidRPr="00D07B3B">
        <w:rPr>
          <w:rFonts w:ascii="Sylfaen" w:hAnsi="Sylfaen"/>
          <w:lang w:val="ka-GE"/>
        </w:rPr>
        <w:t xml:space="preserve"> </w:t>
      </w:r>
      <w:r w:rsidR="00CB256C" w:rsidRPr="00D07B3B">
        <w:rPr>
          <w:rFonts w:ascii="Sylfaen" w:hAnsi="Sylfaen" w:cs="Sylfaen"/>
          <w:cs/>
          <w:lang w:bidi="ka-GE"/>
        </w:rPr>
        <w:t>შესულიყვნენ</w:t>
      </w:r>
      <w:r w:rsidR="00CB256C" w:rsidRPr="00D07B3B">
        <w:rPr>
          <w:rFonts w:ascii="Sylfaen" w:hAnsi="Sylfaen"/>
          <w:lang w:val="ka-GE"/>
        </w:rPr>
        <w:t xml:space="preserve">, </w:t>
      </w:r>
      <w:r w:rsidR="00CB256C" w:rsidRPr="00D07B3B">
        <w:rPr>
          <w:rFonts w:ascii="Sylfaen" w:hAnsi="Sylfaen" w:cs="Sylfaen"/>
          <w:cs/>
          <w:lang w:bidi="ka-GE"/>
        </w:rPr>
        <w:t>ან</w:t>
      </w:r>
      <w:r w:rsidR="00CB256C" w:rsidRPr="00D07B3B">
        <w:rPr>
          <w:rFonts w:ascii="Sylfaen" w:hAnsi="Sylfaen"/>
          <w:lang w:val="ka-GE"/>
        </w:rPr>
        <w:t xml:space="preserve"> </w:t>
      </w:r>
      <w:r w:rsidR="00CB256C" w:rsidRPr="00D07B3B">
        <w:rPr>
          <w:rFonts w:ascii="Sylfaen" w:hAnsi="Sylfaen" w:cs="Sylfaen"/>
          <w:cs/>
          <w:lang w:bidi="ka-GE"/>
        </w:rPr>
        <w:t>არადა</w:t>
      </w:r>
      <w:r w:rsidR="00CB256C" w:rsidRPr="00D07B3B">
        <w:rPr>
          <w:rFonts w:ascii="Sylfaen" w:hAnsi="Sylfaen"/>
          <w:lang w:val="ka-GE"/>
        </w:rPr>
        <w:t xml:space="preserve"> </w:t>
      </w:r>
      <w:r w:rsidR="00CB256C" w:rsidRPr="00D07B3B">
        <w:rPr>
          <w:rFonts w:ascii="Sylfaen" w:hAnsi="Sylfaen" w:cs="Sylfaen"/>
          <w:cs/>
          <w:lang w:bidi="ka-GE"/>
        </w:rPr>
        <w:t>სამშობლოში</w:t>
      </w:r>
      <w:r w:rsidR="00CB256C" w:rsidRPr="00D07B3B">
        <w:rPr>
          <w:rFonts w:ascii="Sylfaen" w:hAnsi="Sylfaen"/>
          <w:lang w:val="ka-GE"/>
        </w:rPr>
        <w:t xml:space="preserve"> </w:t>
      </w:r>
      <w:r w:rsidR="00CB256C" w:rsidRPr="00D07B3B">
        <w:rPr>
          <w:rFonts w:ascii="Sylfaen" w:hAnsi="Sylfaen" w:cs="Sylfaen"/>
          <w:cs/>
          <w:lang w:bidi="ka-GE"/>
        </w:rPr>
        <w:t>დაბრუნებულიყვნენ</w:t>
      </w:r>
      <w:r w:rsidR="00CB256C" w:rsidRPr="00D07B3B">
        <w:rPr>
          <w:rFonts w:ascii="Sylfaen" w:hAnsi="Sylfaen"/>
          <w:lang w:val="ka-GE"/>
        </w:rPr>
        <w:t xml:space="preserve">. </w:t>
      </w:r>
      <w:r w:rsidR="00CB256C" w:rsidRPr="00D07B3B">
        <w:rPr>
          <w:rFonts w:ascii="Sylfaen" w:hAnsi="Sylfaen" w:cs="Sylfaen"/>
          <w:cs/>
          <w:lang w:bidi="ka-GE"/>
        </w:rPr>
        <w:t>მელქისედეკ</w:t>
      </w:r>
      <w:r w:rsidR="00CB256C" w:rsidRPr="00D07B3B">
        <w:rPr>
          <w:rFonts w:ascii="Sylfaen" w:hAnsi="Sylfaen"/>
          <w:lang w:val="ka-GE"/>
        </w:rPr>
        <w:t xml:space="preserve"> </w:t>
      </w:r>
      <w:r w:rsidR="00CB256C" w:rsidRPr="00D07B3B">
        <w:rPr>
          <w:rFonts w:ascii="Sylfaen" w:hAnsi="Sylfaen" w:cs="Sylfaen"/>
          <w:cs/>
          <w:lang w:bidi="ka-GE"/>
        </w:rPr>
        <w:t>ბარათაშვილი</w:t>
      </w:r>
      <w:r w:rsidR="00CB256C" w:rsidRPr="00D07B3B">
        <w:rPr>
          <w:rFonts w:ascii="Sylfaen" w:hAnsi="Sylfaen"/>
          <w:lang w:val="ka-GE"/>
        </w:rPr>
        <w:t xml:space="preserve"> </w:t>
      </w:r>
      <w:r w:rsidR="00CB256C" w:rsidRPr="00D07B3B">
        <w:rPr>
          <w:rFonts w:ascii="Sylfaen" w:hAnsi="Sylfaen" w:cs="Sylfaen"/>
          <w:cs/>
          <w:lang w:bidi="ka-GE"/>
        </w:rPr>
        <w:t>სამშობლოში</w:t>
      </w:r>
      <w:r w:rsidR="00CB256C" w:rsidRPr="00D07B3B">
        <w:rPr>
          <w:rFonts w:ascii="Sylfaen" w:hAnsi="Sylfaen"/>
          <w:lang w:val="ka-GE"/>
        </w:rPr>
        <w:t xml:space="preserve"> </w:t>
      </w:r>
      <w:r w:rsidR="00CB256C" w:rsidRPr="00D07B3B">
        <w:rPr>
          <w:rFonts w:ascii="Sylfaen" w:hAnsi="Sylfaen" w:cs="Sylfaen"/>
          <w:cs/>
          <w:lang w:bidi="ka-GE"/>
        </w:rPr>
        <w:t>აღარ</w:t>
      </w:r>
      <w:r w:rsidR="00CB256C" w:rsidRPr="00D07B3B">
        <w:rPr>
          <w:rFonts w:ascii="Sylfaen" w:hAnsi="Sylfaen"/>
          <w:lang w:val="ka-GE"/>
        </w:rPr>
        <w:t xml:space="preserve"> </w:t>
      </w:r>
      <w:r w:rsidR="00CB256C" w:rsidRPr="00D07B3B">
        <w:rPr>
          <w:rFonts w:ascii="Sylfaen" w:hAnsi="Sylfaen" w:cs="Sylfaen"/>
          <w:cs/>
          <w:lang w:bidi="ka-GE"/>
        </w:rPr>
        <w:t>დაბრუნებულა</w:t>
      </w:r>
      <w:r w:rsidR="00CB256C" w:rsidRPr="00D07B3B">
        <w:rPr>
          <w:rFonts w:ascii="Sylfaen" w:hAnsi="Sylfaen"/>
          <w:lang w:val="ka-GE"/>
        </w:rPr>
        <w:t xml:space="preserve">.  </w:t>
      </w:r>
      <w:r w:rsidR="00CB256C" w:rsidRPr="00D07B3B">
        <w:rPr>
          <w:rFonts w:ascii="Sylfaen" w:hAnsi="Sylfaen" w:cs="Sylfaen"/>
          <w:cs/>
          <w:lang w:bidi="ka-GE"/>
        </w:rPr>
        <w:t>მეფისნაცვალ</w:t>
      </w:r>
      <w:r w:rsidR="00CB256C" w:rsidRPr="00D07B3B">
        <w:rPr>
          <w:rFonts w:ascii="Sylfaen" w:hAnsi="Sylfaen"/>
          <w:lang w:val="ka-GE"/>
        </w:rPr>
        <w:t xml:space="preserve"> </w:t>
      </w:r>
      <w:r w:rsidR="00CB256C" w:rsidRPr="00D07B3B">
        <w:rPr>
          <w:rFonts w:ascii="Sylfaen" w:hAnsi="Sylfaen" w:cs="Sylfaen"/>
          <w:cs/>
          <w:lang w:bidi="ka-GE"/>
        </w:rPr>
        <w:t>პეტრე</w:t>
      </w:r>
      <w:r w:rsidR="00CB256C" w:rsidRPr="00D07B3B">
        <w:rPr>
          <w:rFonts w:ascii="Sylfaen" w:hAnsi="Sylfaen"/>
          <w:lang w:val="ka-GE"/>
        </w:rPr>
        <w:t xml:space="preserve"> </w:t>
      </w:r>
      <w:r w:rsidR="00CB256C" w:rsidRPr="00D07B3B">
        <w:rPr>
          <w:rFonts w:ascii="Sylfaen" w:hAnsi="Sylfaen" w:cs="Sylfaen"/>
          <w:cs/>
          <w:lang w:bidi="ka-GE"/>
        </w:rPr>
        <w:t>მელიქსედეკის</w:t>
      </w:r>
      <w:r w:rsidR="00CB256C" w:rsidRPr="00D07B3B">
        <w:rPr>
          <w:rFonts w:ascii="Sylfaen" w:hAnsi="Sylfaen"/>
          <w:lang w:val="ka-GE"/>
        </w:rPr>
        <w:t xml:space="preserve"> </w:t>
      </w:r>
      <w:r w:rsidR="00CB256C" w:rsidRPr="00D07B3B">
        <w:rPr>
          <w:rFonts w:ascii="Sylfaen" w:hAnsi="Sylfaen" w:cs="Sylfaen"/>
          <w:cs/>
          <w:lang w:bidi="ka-GE"/>
        </w:rPr>
        <w:t>ძე</w:t>
      </w:r>
      <w:r w:rsidR="00CB256C" w:rsidRPr="00D07B3B">
        <w:rPr>
          <w:rFonts w:ascii="Sylfaen" w:hAnsi="Sylfaen"/>
          <w:lang w:val="ka-GE"/>
        </w:rPr>
        <w:t xml:space="preserve"> </w:t>
      </w:r>
      <w:r w:rsidR="00CB256C" w:rsidRPr="00D07B3B">
        <w:rPr>
          <w:rFonts w:ascii="Sylfaen" w:hAnsi="Sylfaen" w:cs="Sylfaen"/>
          <w:cs/>
          <w:lang w:bidi="ka-GE"/>
        </w:rPr>
        <w:t>ბარათაშვილის</w:t>
      </w:r>
      <w:r w:rsidR="00CB256C" w:rsidRPr="00D07B3B">
        <w:rPr>
          <w:rFonts w:ascii="Sylfaen" w:hAnsi="Sylfaen"/>
          <w:lang w:val="ka-GE"/>
        </w:rPr>
        <w:t xml:space="preserve"> </w:t>
      </w:r>
      <w:r w:rsidR="00CB256C" w:rsidRPr="00D07B3B">
        <w:rPr>
          <w:rFonts w:ascii="Sylfaen" w:hAnsi="Sylfaen" w:cs="Sylfaen"/>
          <w:cs/>
          <w:lang w:bidi="ka-GE"/>
        </w:rPr>
        <w:t>ოჯახში</w:t>
      </w:r>
      <w:r w:rsidR="00CB256C" w:rsidRPr="00D07B3B">
        <w:rPr>
          <w:rFonts w:ascii="Sylfaen" w:hAnsi="Sylfaen"/>
          <w:lang w:val="ka-GE"/>
        </w:rPr>
        <w:t xml:space="preserve"> 1784 </w:t>
      </w:r>
      <w:r w:rsidR="00CB256C" w:rsidRPr="00D07B3B">
        <w:rPr>
          <w:rFonts w:ascii="Sylfaen" w:hAnsi="Sylfaen" w:cs="Sylfaen"/>
          <w:cs/>
          <w:lang w:bidi="ka-GE"/>
        </w:rPr>
        <w:t>წელს</w:t>
      </w:r>
      <w:r w:rsidR="00CB256C" w:rsidRPr="00D07B3B">
        <w:rPr>
          <w:rFonts w:ascii="Sylfaen" w:hAnsi="Sylfaen"/>
          <w:lang w:val="ka-GE"/>
        </w:rPr>
        <w:t xml:space="preserve"> 25 </w:t>
      </w:r>
      <w:r w:rsidR="00CB256C" w:rsidRPr="00D07B3B">
        <w:rPr>
          <w:rFonts w:ascii="Sylfaen" w:hAnsi="Sylfaen" w:cs="Sylfaen"/>
          <w:cs/>
          <w:lang w:bidi="ka-GE"/>
        </w:rPr>
        <w:t>იანვარს</w:t>
      </w:r>
      <w:r w:rsidR="00CB256C" w:rsidRPr="00D07B3B">
        <w:rPr>
          <w:rFonts w:ascii="Sylfaen" w:hAnsi="Sylfaen"/>
          <w:lang w:val="ka-GE"/>
        </w:rPr>
        <w:t xml:space="preserve"> </w:t>
      </w:r>
      <w:r w:rsidR="00CB256C" w:rsidRPr="00D07B3B">
        <w:rPr>
          <w:rFonts w:ascii="Sylfaen" w:hAnsi="Sylfaen" w:cs="Sylfaen"/>
          <w:cs/>
          <w:lang w:bidi="ka-GE"/>
        </w:rPr>
        <w:t>დაიბადა</w:t>
      </w:r>
      <w:r w:rsidR="00CB256C" w:rsidRPr="00D07B3B">
        <w:rPr>
          <w:rFonts w:ascii="Sylfaen" w:hAnsi="Sylfaen"/>
          <w:lang w:val="ka-GE"/>
        </w:rPr>
        <w:t xml:space="preserve"> </w:t>
      </w:r>
      <w:r w:rsidR="00CB256C" w:rsidRPr="00D07B3B">
        <w:rPr>
          <w:rFonts w:ascii="Sylfaen" w:hAnsi="Sylfaen" w:cs="Sylfaen"/>
          <w:cs/>
          <w:lang w:bidi="ka-GE"/>
        </w:rPr>
        <w:t>მიხეილ</w:t>
      </w:r>
      <w:r w:rsidR="00CB256C" w:rsidRPr="00D07B3B">
        <w:rPr>
          <w:rFonts w:ascii="Sylfaen" w:hAnsi="Sylfaen"/>
          <w:lang w:val="ka-GE"/>
        </w:rPr>
        <w:t xml:space="preserve"> </w:t>
      </w:r>
      <w:r w:rsidR="00CB256C" w:rsidRPr="00D07B3B">
        <w:rPr>
          <w:rFonts w:ascii="Sylfaen" w:hAnsi="Sylfaen" w:cs="Sylfaen"/>
          <w:cs/>
          <w:lang w:bidi="ka-GE"/>
        </w:rPr>
        <w:t>ბარათაშვილი</w:t>
      </w:r>
      <w:r w:rsidR="00CB256C" w:rsidRPr="00D07B3B">
        <w:rPr>
          <w:rFonts w:ascii="Sylfaen" w:hAnsi="Sylfaen" w:cs="Sylfaen"/>
          <w:lang w:val="ka-GE" w:bidi="ka-GE"/>
        </w:rPr>
        <w:t>, რომელიც მომავალში</w:t>
      </w:r>
      <w:r w:rsidR="00CB256C" w:rsidRPr="00D07B3B">
        <w:rPr>
          <w:rFonts w:ascii="Sylfaen" w:hAnsi="Sylfaen"/>
          <w:lang w:val="ka-GE"/>
        </w:rPr>
        <w:t xml:space="preserve"> </w:t>
      </w:r>
      <w:r w:rsidR="00CB256C" w:rsidRPr="00D07B3B">
        <w:rPr>
          <w:rFonts w:ascii="Sylfaen" w:hAnsi="Sylfaen" w:cs="Sylfaen"/>
          <w:cs/>
          <w:lang w:bidi="ka-GE"/>
        </w:rPr>
        <w:t>მრავალმხრივ</w:t>
      </w:r>
      <w:r w:rsidR="00CB256C" w:rsidRPr="00D07B3B">
        <w:rPr>
          <w:rFonts w:ascii="Sylfaen" w:hAnsi="Sylfaen"/>
          <w:lang w:val="ka-GE"/>
        </w:rPr>
        <w:t xml:space="preserve"> </w:t>
      </w:r>
      <w:r w:rsidR="00CB256C" w:rsidRPr="00D07B3B">
        <w:rPr>
          <w:rFonts w:ascii="Sylfaen" w:hAnsi="Sylfaen" w:cs="Sylfaen"/>
          <w:cs/>
          <w:lang w:bidi="ka-GE"/>
        </w:rPr>
        <w:t>ცნობილი</w:t>
      </w:r>
      <w:r w:rsidR="00CB256C" w:rsidRPr="00D07B3B">
        <w:rPr>
          <w:rFonts w:ascii="Sylfaen" w:hAnsi="Sylfaen"/>
          <w:lang w:val="ka-GE"/>
        </w:rPr>
        <w:t xml:space="preserve"> </w:t>
      </w:r>
      <w:r w:rsidR="00CB256C" w:rsidRPr="00D07B3B">
        <w:rPr>
          <w:rFonts w:ascii="Sylfaen" w:hAnsi="Sylfaen" w:cs="Sylfaen"/>
          <w:cs/>
          <w:lang w:bidi="ka-GE"/>
        </w:rPr>
        <w:t>პიროვნება</w:t>
      </w:r>
      <w:r w:rsidR="00CB256C" w:rsidRPr="00D07B3B">
        <w:rPr>
          <w:rFonts w:ascii="Sylfaen" w:hAnsi="Sylfaen"/>
          <w:lang w:val="ka-GE"/>
        </w:rPr>
        <w:t xml:space="preserve"> </w:t>
      </w:r>
      <w:r w:rsidR="00CB256C" w:rsidRPr="00D07B3B">
        <w:rPr>
          <w:rFonts w:ascii="Sylfaen" w:hAnsi="Sylfaen" w:cs="Sylfaen"/>
          <w:cs/>
          <w:lang w:bidi="ka-GE"/>
        </w:rPr>
        <w:t>გახდა</w:t>
      </w:r>
      <w:r w:rsidR="00CB256C" w:rsidRPr="00D07B3B">
        <w:rPr>
          <w:rFonts w:ascii="Sylfaen" w:hAnsi="Sylfaen"/>
          <w:lang w:val="ka-GE"/>
        </w:rPr>
        <w:t xml:space="preserve">. ის 1820-1835 </w:t>
      </w:r>
      <w:r w:rsidR="00CB256C" w:rsidRPr="00D07B3B">
        <w:rPr>
          <w:rFonts w:ascii="Sylfaen" w:hAnsi="Sylfaen" w:cs="Sylfaen"/>
          <w:cs/>
          <w:lang w:bidi="ka-GE"/>
        </w:rPr>
        <w:t>წწ</w:t>
      </w:r>
      <w:r w:rsidR="00CB256C" w:rsidRPr="00D07B3B">
        <w:rPr>
          <w:rFonts w:ascii="Sylfaen" w:hAnsi="Sylfaen"/>
          <w:lang w:val="ka-GE"/>
        </w:rPr>
        <w:t xml:space="preserve"> </w:t>
      </w:r>
      <w:r w:rsidR="00CB256C" w:rsidRPr="00D07B3B">
        <w:rPr>
          <w:rFonts w:ascii="Sylfaen" w:hAnsi="Sylfaen" w:cs="Sylfaen"/>
          <w:cs/>
          <w:lang w:bidi="ka-GE"/>
        </w:rPr>
        <w:t>სიმბირსკის</w:t>
      </w:r>
      <w:r w:rsidR="00CB256C" w:rsidRPr="00D07B3B">
        <w:rPr>
          <w:rFonts w:ascii="Sylfaen" w:hAnsi="Sylfaen"/>
          <w:lang w:val="ka-GE"/>
        </w:rPr>
        <w:t xml:space="preserve"> </w:t>
      </w:r>
      <w:r w:rsidR="00CB256C" w:rsidRPr="00D07B3B">
        <w:rPr>
          <w:rFonts w:ascii="Sylfaen" w:hAnsi="Sylfaen" w:cs="Sylfaen"/>
          <w:cs/>
          <w:lang w:bidi="ka-GE"/>
        </w:rPr>
        <w:t>მაზრის</w:t>
      </w:r>
      <w:r w:rsidR="00CB256C" w:rsidRPr="00D07B3B">
        <w:rPr>
          <w:rFonts w:ascii="Sylfaen" w:hAnsi="Sylfaen"/>
          <w:lang w:val="ka-GE"/>
        </w:rPr>
        <w:t xml:space="preserve">, </w:t>
      </w:r>
      <w:r w:rsidR="00CB256C" w:rsidRPr="00D07B3B">
        <w:rPr>
          <w:rFonts w:ascii="Sylfaen" w:hAnsi="Sylfaen" w:cs="Sylfaen"/>
          <w:cs/>
          <w:lang w:bidi="ka-GE"/>
        </w:rPr>
        <w:t>ხოლო</w:t>
      </w:r>
      <w:r w:rsidR="00CB256C" w:rsidRPr="00D07B3B">
        <w:rPr>
          <w:rFonts w:ascii="Sylfaen" w:hAnsi="Sylfaen"/>
          <w:lang w:val="ka-GE"/>
        </w:rPr>
        <w:t xml:space="preserve"> </w:t>
      </w:r>
      <w:r w:rsidR="00CB256C" w:rsidRPr="00D07B3B">
        <w:rPr>
          <w:rFonts w:ascii="Sylfaen" w:hAnsi="Sylfaen" w:cs="Sylfaen"/>
          <w:cs/>
          <w:lang w:bidi="ka-GE"/>
        </w:rPr>
        <w:t>შემდგომ</w:t>
      </w:r>
      <w:r w:rsidR="00CB256C" w:rsidRPr="00D07B3B">
        <w:rPr>
          <w:rFonts w:ascii="Sylfaen" w:hAnsi="Sylfaen"/>
          <w:lang w:val="ka-GE"/>
        </w:rPr>
        <w:t xml:space="preserve"> </w:t>
      </w:r>
      <w:r w:rsidR="00CB256C" w:rsidRPr="00D07B3B">
        <w:rPr>
          <w:rFonts w:ascii="Sylfaen" w:hAnsi="Sylfaen" w:cs="Sylfaen"/>
          <w:cs/>
          <w:lang w:bidi="ka-GE"/>
        </w:rPr>
        <w:t>სიმბირსკის</w:t>
      </w:r>
      <w:r w:rsidR="00CB256C" w:rsidRPr="00D07B3B">
        <w:rPr>
          <w:rFonts w:ascii="Sylfaen" w:hAnsi="Sylfaen"/>
          <w:lang w:val="ka-GE"/>
        </w:rPr>
        <w:t xml:space="preserve"> </w:t>
      </w:r>
      <w:r w:rsidR="00CB256C" w:rsidRPr="00D07B3B">
        <w:rPr>
          <w:rFonts w:ascii="Sylfaen" w:hAnsi="Sylfaen" w:cs="Sylfaen"/>
          <w:cs/>
          <w:lang w:bidi="ka-GE"/>
        </w:rPr>
        <w:t>გუბერნიის</w:t>
      </w:r>
      <w:r w:rsidR="00CB256C" w:rsidRPr="00D07B3B">
        <w:rPr>
          <w:rFonts w:ascii="Sylfaen" w:hAnsi="Sylfaen"/>
          <w:lang w:val="ka-GE"/>
        </w:rPr>
        <w:t xml:space="preserve"> </w:t>
      </w:r>
      <w:r w:rsidR="00CB256C" w:rsidRPr="00D07B3B">
        <w:rPr>
          <w:rFonts w:ascii="Sylfaen" w:hAnsi="Sylfaen" w:cs="Sylfaen"/>
          <w:cs/>
          <w:lang w:bidi="ka-GE"/>
        </w:rPr>
        <w:t>თავადაზნაურობის</w:t>
      </w:r>
      <w:r w:rsidR="00CB256C" w:rsidRPr="00D07B3B">
        <w:rPr>
          <w:rFonts w:ascii="Sylfaen" w:hAnsi="Sylfaen"/>
          <w:lang w:val="ka-GE"/>
        </w:rPr>
        <w:t xml:space="preserve"> </w:t>
      </w:r>
      <w:r w:rsidR="00CB256C" w:rsidRPr="00D07B3B">
        <w:rPr>
          <w:rFonts w:ascii="Sylfaen" w:hAnsi="Sylfaen" w:cs="Sylfaen"/>
          <w:cs/>
          <w:lang w:bidi="ka-GE"/>
        </w:rPr>
        <w:t>წინამძღოლი</w:t>
      </w:r>
      <w:r w:rsidR="00CB256C" w:rsidRPr="00D07B3B">
        <w:rPr>
          <w:rFonts w:ascii="Sylfaen" w:hAnsi="Sylfaen"/>
          <w:lang w:val="ka-GE"/>
        </w:rPr>
        <w:t xml:space="preserve"> </w:t>
      </w:r>
      <w:r w:rsidR="00CB256C" w:rsidRPr="00D07B3B">
        <w:rPr>
          <w:rFonts w:ascii="Sylfaen" w:hAnsi="Sylfaen" w:cs="Sylfaen"/>
          <w:cs/>
          <w:lang w:bidi="ka-GE"/>
        </w:rPr>
        <w:t>გახდა</w:t>
      </w:r>
      <w:r w:rsidR="00CB256C" w:rsidRPr="00D07B3B">
        <w:rPr>
          <w:rFonts w:ascii="Sylfaen" w:hAnsi="Sylfaen"/>
          <w:lang w:val="ka-GE"/>
        </w:rPr>
        <w:t xml:space="preserve">. 1835 </w:t>
      </w:r>
      <w:r w:rsidR="00CB256C" w:rsidRPr="00D07B3B">
        <w:rPr>
          <w:rFonts w:ascii="Sylfaen" w:hAnsi="Sylfaen" w:cs="Sylfaen"/>
          <w:cs/>
          <w:lang w:bidi="ka-GE"/>
        </w:rPr>
        <w:t>წელს</w:t>
      </w:r>
      <w:r w:rsidR="00CB256C" w:rsidRPr="00D07B3B">
        <w:rPr>
          <w:rFonts w:ascii="Sylfaen" w:hAnsi="Sylfaen"/>
          <w:lang w:val="ka-GE"/>
        </w:rPr>
        <w:t xml:space="preserve"> </w:t>
      </w:r>
      <w:r w:rsidR="00CB256C" w:rsidRPr="00D07B3B">
        <w:rPr>
          <w:rFonts w:ascii="Sylfaen" w:hAnsi="Sylfaen" w:cs="Sylfaen"/>
          <w:cs/>
          <w:lang w:bidi="ka-GE"/>
        </w:rPr>
        <w:t>მ</w:t>
      </w:r>
      <w:r w:rsidR="00CB256C" w:rsidRPr="00D07B3B">
        <w:rPr>
          <w:rFonts w:ascii="Sylfaen" w:hAnsi="Sylfaen"/>
          <w:lang w:val="ka-GE"/>
        </w:rPr>
        <w:t xml:space="preserve">. </w:t>
      </w:r>
      <w:r w:rsidR="00CB256C" w:rsidRPr="00D07B3B">
        <w:rPr>
          <w:rFonts w:ascii="Sylfaen" w:hAnsi="Sylfaen" w:cs="Sylfaen"/>
          <w:cs/>
          <w:lang w:bidi="ka-GE"/>
        </w:rPr>
        <w:t>ბარათაშვილი</w:t>
      </w:r>
      <w:r w:rsidR="00CB256C" w:rsidRPr="00D07B3B">
        <w:rPr>
          <w:rFonts w:ascii="Sylfaen" w:hAnsi="Sylfaen"/>
          <w:lang w:val="ka-GE"/>
        </w:rPr>
        <w:t xml:space="preserve"> </w:t>
      </w:r>
      <w:r w:rsidR="00CB256C" w:rsidRPr="00D07B3B">
        <w:rPr>
          <w:rFonts w:ascii="Sylfaen" w:hAnsi="Sylfaen" w:cs="Sylfaen"/>
          <w:cs/>
          <w:lang w:bidi="ka-GE"/>
        </w:rPr>
        <w:t>სამსახურს</w:t>
      </w:r>
      <w:r w:rsidR="00CB256C" w:rsidRPr="00D07B3B">
        <w:rPr>
          <w:rFonts w:ascii="Sylfaen" w:hAnsi="Sylfaen"/>
          <w:lang w:val="ka-GE"/>
        </w:rPr>
        <w:t xml:space="preserve"> </w:t>
      </w:r>
      <w:r w:rsidR="00CB256C" w:rsidRPr="00D07B3B">
        <w:rPr>
          <w:rFonts w:ascii="Sylfaen" w:hAnsi="Sylfaen" w:cs="Sylfaen"/>
          <w:cs/>
          <w:lang w:bidi="ka-GE"/>
        </w:rPr>
        <w:t>იწყებს</w:t>
      </w:r>
      <w:r w:rsidR="00CB256C" w:rsidRPr="00D07B3B">
        <w:rPr>
          <w:rFonts w:ascii="Sylfaen" w:hAnsi="Sylfaen"/>
          <w:lang w:val="ka-GE"/>
        </w:rPr>
        <w:t xml:space="preserve"> </w:t>
      </w:r>
      <w:r w:rsidR="00CB256C" w:rsidRPr="00D07B3B">
        <w:rPr>
          <w:rFonts w:ascii="Sylfaen" w:hAnsi="Sylfaen" w:cs="Sylfaen"/>
          <w:cs/>
          <w:lang w:bidi="ka-GE"/>
        </w:rPr>
        <w:t>შინაგან</w:t>
      </w:r>
      <w:r w:rsidR="00CB256C" w:rsidRPr="00D07B3B">
        <w:rPr>
          <w:rFonts w:ascii="Sylfaen" w:hAnsi="Sylfaen"/>
          <w:lang w:val="ka-GE"/>
        </w:rPr>
        <w:t xml:space="preserve"> </w:t>
      </w:r>
      <w:r w:rsidR="00CB256C" w:rsidRPr="00D07B3B">
        <w:rPr>
          <w:rFonts w:ascii="Sylfaen" w:hAnsi="Sylfaen" w:cs="Sylfaen"/>
          <w:cs/>
          <w:lang w:bidi="ka-GE"/>
        </w:rPr>
        <w:t>საქმეთა</w:t>
      </w:r>
      <w:r w:rsidR="00CB256C" w:rsidRPr="00D07B3B">
        <w:rPr>
          <w:rFonts w:ascii="Sylfaen" w:hAnsi="Sylfaen"/>
          <w:lang w:val="ka-GE"/>
        </w:rPr>
        <w:t xml:space="preserve"> </w:t>
      </w:r>
      <w:r w:rsidR="00CB256C" w:rsidRPr="00D07B3B">
        <w:rPr>
          <w:rFonts w:ascii="Sylfaen" w:hAnsi="Sylfaen" w:cs="Sylfaen"/>
          <w:cs/>
          <w:lang w:bidi="ka-GE"/>
        </w:rPr>
        <w:t>სამინისტროში</w:t>
      </w:r>
      <w:r w:rsidR="00CB256C" w:rsidRPr="00D07B3B">
        <w:rPr>
          <w:rFonts w:ascii="Sylfaen" w:hAnsi="Sylfaen"/>
          <w:lang w:val="ka-GE"/>
        </w:rPr>
        <w:t xml:space="preserve">. 1838 </w:t>
      </w:r>
      <w:r w:rsidR="00CB256C" w:rsidRPr="00D07B3B">
        <w:rPr>
          <w:rFonts w:ascii="Sylfaen" w:hAnsi="Sylfaen" w:cs="Sylfaen"/>
          <w:cs/>
          <w:lang w:bidi="ka-GE"/>
        </w:rPr>
        <w:t>წელს</w:t>
      </w:r>
      <w:r w:rsidR="00CB256C" w:rsidRPr="00D07B3B">
        <w:rPr>
          <w:rFonts w:ascii="Sylfaen" w:hAnsi="Sylfaen"/>
          <w:lang w:val="ka-GE"/>
        </w:rPr>
        <w:t xml:space="preserve"> </w:t>
      </w:r>
      <w:r w:rsidR="00CB256C" w:rsidRPr="00D07B3B">
        <w:rPr>
          <w:rFonts w:ascii="Sylfaen" w:hAnsi="Sylfaen" w:cs="Sylfaen"/>
          <w:cs/>
          <w:lang w:bidi="ka-GE"/>
        </w:rPr>
        <w:t>მას</w:t>
      </w:r>
      <w:r w:rsidR="00CB256C" w:rsidRPr="00D07B3B">
        <w:rPr>
          <w:rFonts w:ascii="Sylfaen" w:hAnsi="Sylfaen"/>
          <w:lang w:val="ka-GE"/>
        </w:rPr>
        <w:t xml:space="preserve"> „</w:t>
      </w:r>
      <w:r w:rsidR="00CB256C" w:rsidRPr="00D07B3B">
        <w:rPr>
          <w:rFonts w:ascii="Sylfaen" w:hAnsi="Sylfaen" w:cs="Sylfaen"/>
          <w:cs/>
          <w:lang w:bidi="ka-GE"/>
        </w:rPr>
        <w:t>დეისტვიტელნი</w:t>
      </w:r>
      <w:r w:rsidR="00CB256C" w:rsidRPr="00D07B3B">
        <w:rPr>
          <w:rFonts w:ascii="Sylfaen" w:hAnsi="Sylfaen"/>
          <w:lang w:val="ka-GE"/>
        </w:rPr>
        <w:t xml:space="preserve"> </w:t>
      </w:r>
      <w:r w:rsidR="00CB256C" w:rsidRPr="00D07B3B">
        <w:rPr>
          <w:rFonts w:ascii="Sylfaen" w:hAnsi="Sylfaen" w:cs="Sylfaen"/>
          <w:cs/>
          <w:lang w:bidi="ka-GE"/>
        </w:rPr>
        <w:t>სტატსკი</w:t>
      </w:r>
      <w:r w:rsidR="00CB256C" w:rsidRPr="00D07B3B">
        <w:rPr>
          <w:rFonts w:ascii="Sylfaen" w:hAnsi="Sylfaen"/>
          <w:lang w:val="ka-GE"/>
        </w:rPr>
        <w:t xml:space="preserve"> </w:t>
      </w:r>
      <w:r w:rsidR="00CB256C" w:rsidRPr="00D07B3B">
        <w:rPr>
          <w:rFonts w:ascii="Sylfaen" w:hAnsi="Sylfaen" w:cs="Sylfaen"/>
          <w:cs/>
          <w:lang w:bidi="ka-GE"/>
        </w:rPr>
        <w:t>სოვეტნიკის</w:t>
      </w:r>
      <w:r w:rsidR="00CB256C" w:rsidRPr="00D07B3B">
        <w:rPr>
          <w:rFonts w:ascii="Sylfaen" w:hAnsi="Sylfaen"/>
          <w:lang w:val="ka-GE"/>
        </w:rPr>
        <w:t xml:space="preserve">" </w:t>
      </w:r>
      <w:r w:rsidR="00CB256C" w:rsidRPr="00D07B3B">
        <w:rPr>
          <w:rFonts w:ascii="Sylfaen" w:hAnsi="Sylfaen" w:cs="Sylfaen"/>
          <w:cs/>
          <w:lang w:bidi="ka-GE"/>
        </w:rPr>
        <w:t>წოდება</w:t>
      </w:r>
      <w:r w:rsidR="00CB256C" w:rsidRPr="00D07B3B">
        <w:rPr>
          <w:rFonts w:ascii="Sylfaen" w:hAnsi="Sylfaen"/>
          <w:lang w:val="ka-GE"/>
        </w:rPr>
        <w:t xml:space="preserve"> </w:t>
      </w:r>
      <w:r w:rsidR="00CB256C" w:rsidRPr="00D07B3B">
        <w:rPr>
          <w:rFonts w:ascii="Sylfaen" w:hAnsi="Sylfaen" w:cs="Sylfaen"/>
          <w:cs/>
          <w:lang w:bidi="ka-GE"/>
        </w:rPr>
        <w:t>მიენიჭა</w:t>
      </w:r>
      <w:r w:rsidR="00CB256C" w:rsidRPr="00D07B3B">
        <w:rPr>
          <w:rFonts w:ascii="Sylfaen" w:hAnsi="Sylfaen"/>
          <w:lang w:val="ka-GE"/>
        </w:rPr>
        <w:t xml:space="preserve">, </w:t>
      </w:r>
      <w:r w:rsidR="00CB256C" w:rsidRPr="00D07B3B">
        <w:rPr>
          <w:rFonts w:ascii="Sylfaen" w:hAnsi="Sylfaen" w:cs="Sylfaen"/>
          <w:cs/>
          <w:lang w:bidi="ka-GE"/>
        </w:rPr>
        <w:t>ხოლო</w:t>
      </w:r>
      <w:r w:rsidR="00CB256C" w:rsidRPr="00D07B3B">
        <w:rPr>
          <w:rFonts w:ascii="Sylfaen" w:hAnsi="Sylfaen"/>
          <w:lang w:val="ka-GE"/>
        </w:rPr>
        <w:t xml:space="preserve"> 1839 </w:t>
      </w:r>
      <w:r w:rsidR="00CB256C" w:rsidRPr="00D07B3B">
        <w:rPr>
          <w:rFonts w:ascii="Sylfaen" w:hAnsi="Sylfaen" w:cs="Sylfaen"/>
          <w:cs/>
          <w:lang w:bidi="ka-GE"/>
        </w:rPr>
        <w:t>წელს</w:t>
      </w:r>
      <w:r w:rsidR="00CB256C" w:rsidRPr="00D07B3B">
        <w:rPr>
          <w:rFonts w:ascii="Sylfaen" w:hAnsi="Sylfaen"/>
          <w:lang w:val="ka-GE"/>
        </w:rPr>
        <w:t xml:space="preserve"> _ </w:t>
      </w:r>
      <w:r w:rsidR="00CB256C" w:rsidRPr="00D07B3B">
        <w:rPr>
          <w:rFonts w:ascii="Sylfaen" w:hAnsi="Sylfaen" w:cs="Sylfaen"/>
          <w:cs/>
          <w:lang w:bidi="ka-GE"/>
        </w:rPr>
        <w:t>ფინანსთა</w:t>
      </w:r>
      <w:r w:rsidR="00CB256C" w:rsidRPr="00D07B3B">
        <w:rPr>
          <w:rFonts w:ascii="Sylfaen" w:hAnsi="Sylfaen"/>
          <w:lang w:val="ka-GE"/>
        </w:rPr>
        <w:t xml:space="preserve"> </w:t>
      </w:r>
      <w:r w:rsidR="00CB256C" w:rsidRPr="00D07B3B">
        <w:rPr>
          <w:rFonts w:ascii="Sylfaen" w:hAnsi="Sylfaen" w:cs="Sylfaen"/>
          <w:cs/>
          <w:lang w:bidi="ka-GE"/>
        </w:rPr>
        <w:t>სამინისტროში</w:t>
      </w:r>
      <w:r w:rsidR="00CB256C" w:rsidRPr="00D07B3B">
        <w:rPr>
          <w:rFonts w:ascii="Sylfaen" w:hAnsi="Sylfaen"/>
          <w:lang w:val="ka-GE"/>
        </w:rPr>
        <w:t xml:space="preserve"> </w:t>
      </w:r>
      <w:r w:rsidR="00CB256C" w:rsidRPr="00D07B3B">
        <w:rPr>
          <w:rFonts w:ascii="Sylfaen" w:hAnsi="Sylfaen" w:cs="Sylfaen"/>
          <w:cs/>
          <w:lang w:bidi="ka-GE"/>
        </w:rPr>
        <w:t>გადაიყვანეს</w:t>
      </w:r>
      <w:r w:rsidR="00CB256C" w:rsidRPr="00D07B3B">
        <w:rPr>
          <w:rFonts w:ascii="Sylfaen" w:hAnsi="Sylfaen"/>
          <w:lang w:val="ka-GE"/>
        </w:rPr>
        <w:t xml:space="preserve"> </w:t>
      </w:r>
      <w:r w:rsidR="00CB256C" w:rsidRPr="00D07B3B">
        <w:rPr>
          <w:rFonts w:ascii="Sylfaen" w:hAnsi="Sylfaen" w:cs="Sylfaen"/>
          <w:cs/>
          <w:lang w:bidi="ka-GE"/>
        </w:rPr>
        <w:t>სამუშაოდ</w:t>
      </w:r>
      <w:r w:rsidR="00CB256C" w:rsidRPr="00D07B3B">
        <w:rPr>
          <w:rFonts w:ascii="Sylfaen" w:hAnsi="Sylfaen"/>
          <w:lang w:val="ka-GE"/>
        </w:rPr>
        <w:t xml:space="preserve">. </w:t>
      </w:r>
      <w:r w:rsidR="00CB256C" w:rsidRPr="00D07B3B">
        <w:rPr>
          <w:rFonts w:ascii="Sylfaen" w:hAnsi="Sylfaen" w:cs="Sylfaen"/>
          <w:cs/>
          <w:lang w:bidi="ka-GE"/>
        </w:rPr>
        <w:t>სწორედ</w:t>
      </w:r>
      <w:r w:rsidR="00CB256C" w:rsidRPr="00D07B3B">
        <w:rPr>
          <w:rFonts w:ascii="Sylfaen" w:hAnsi="Sylfaen"/>
          <w:lang w:val="ka-GE"/>
        </w:rPr>
        <w:t xml:space="preserve"> </w:t>
      </w:r>
      <w:r w:rsidR="00CB256C" w:rsidRPr="00D07B3B">
        <w:rPr>
          <w:rFonts w:ascii="Sylfaen" w:hAnsi="Sylfaen" w:cs="Sylfaen"/>
          <w:cs/>
          <w:lang w:bidi="ka-GE"/>
        </w:rPr>
        <w:t>ამ</w:t>
      </w:r>
      <w:r w:rsidR="00CB256C" w:rsidRPr="00D07B3B">
        <w:rPr>
          <w:rFonts w:ascii="Sylfaen" w:hAnsi="Sylfaen"/>
          <w:lang w:val="ka-GE"/>
        </w:rPr>
        <w:t xml:space="preserve"> </w:t>
      </w:r>
      <w:r w:rsidR="00CB256C" w:rsidRPr="00D07B3B">
        <w:rPr>
          <w:rFonts w:ascii="Sylfaen" w:hAnsi="Sylfaen" w:cs="Sylfaen"/>
          <w:cs/>
          <w:lang w:bidi="ka-GE"/>
        </w:rPr>
        <w:t>სამინისტროს</w:t>
      </w:r>
      <w:r w:rsidR="00CB256C" w:rsidRPr="00D07B3B">
        <w:rPr>
          <w:rFonts w:ascii="Sylfaen" w:hAnsi="Sylfaen"/>
          <w:lang w:val="ka-GE"/>
        </w:rPr>
        <w:t xml:space="preserve"> </w:t>
      </w:r>
      <w:r w:rsidR="00CB256C" w:rsidRPr="00D07B3B">
        <w:rPr>
          <w:rFonts w:ascii="Sylfaen" w:hAnsi="Sylfaen" w:cs="Sylfaen"/>
          <w:cs/>
          <w:lang w:bidi="ka-GE"/>
        </w:rPr>
        <w:t>დავალებით</w:t>
      </w:r>
      <w:r w:rsidR="00CB256C" w:rsidRPr="00D07B3B">
        <w:rPr>
          <w:rFonts w:ascii="Sylfaen" w:hAnsi="Sylfaen"/>
          <w:lang w:val="ka-GE"/>
        </w:rPr>
        <w:t xml:space="preserve"> 1839 </w:t>
      </w:r>
      <w:r w:rsidR="00CB256C" w:rsidRPr="00D07B3B">
        <w:rPr>
          <w:rFonts w:ascii="Sylfaen" w:hAnsi="Sylfaen" w:cs="Sylfaen"/>
          <w:cs/>
          <w:lang w:bidi="ka-GE"/>
        </w:rPr>
        <w:t>წელს</w:t>
      </w:r>
      <w:r w:rsidR="00CB256C" w:rsidRPr="00D07B3B">
        <w:rPr>
          <w:rFonts w:ascii="Sylfaen" w:hAnsi="Sylfaen"/>
          <w:lang w:val="ka-GE"/>
        </w:rPr>
        <w:t xml:space="preserve"> </w:t>
      </w:r>
      <w:r w:rsidR="00CB256C" w:rsidRPr="00D07B3B">
        <w:rPr>
          <w:rFonts w:ascii="Sylfaen" w:hAnsi="Sylfaen" w:cs="Sylfaen"/>
          <w:cs/>
          <w:lang w:bidi="ka-GE"/>
        </w:rPr>
        <w:t>მან</w:t>
      </w:r>
      <w:r w:rsidR="00CB256C" w:rsidRPr="00D07B3B">
        <w:rPr>
          <w:rFonts w:ascii="Sylfaen" w:hAnsi="Sylfaen"/>
          <w:lang w:val="ka-GE"/>
        </w:rPr>
        <w:t xml:space="preserve"> </w:t>
      </w:r>
      <w:r w:rsidR="00CB256C" w:rsidRPr="00D07B3B">
        <w:rPr>
          <w:rFonts w:ascii="Sylfaen" w:hAnsi="Sylfaen" w:cs="Sylfaen"/>
          <w:cs/>
          <w:lang w:bidi="ka-GE"/>
        </w:rPr>
        <w:t>მოახერხა</w:t>
      </w:r>
      <w:r w:rsidR="00CB256C" w:rsidRPr="00D07B3B">
        <w:rPr>
          <w:rFonts w:ascii="Sylfaen" w:hAnsi="Sylfaen"/>
          <w:lang w:val="ka-GE"/>
        </w:rPr>
        <w:t xml:space="preserve"> </w:t>
      </w:r>
      <w:r w:rsidR="00CB256C" w:rsidRPr="00D07B3B">
        <w:rPr>
          <w:rFonts w:ascii="Sylfaen" w:hAnsi="Sylfaen" w:cs="Sylfaen"/>
          <w:cs/>
          <w:lang w:bidi="ka-GE"/>
        </w:rPr>
        <w:t>საქართველოში</w:t>
      </w:r>
      <w:r w:rsidR="00CB256C" w:rsidRPr="00D07B3B">
        <w:rPr>
          <w:rFonts w:ascii="Sylfaen" w:hAnsi="Sylfaen"/>
          <w:lang w:val="ka-GE"/>
        </w:rPr>
        <w:t xml:space="preserve"> </w:t>
      </w:r>
      <w:r w:rsidR="00CB256C" w:rsidRPr="00D07B3B">
        <w:rPr>
          <w:rFonts w:ascii="Sylfaen" w:hAnsi="Sylfaen" w:cs="Sylfaen"/>
          <w:cs/>
          <w:lang w:bidi="ka-GE"/>
        </w:rPr>
        <w:t>სამსახურში</w:t>
      </w:r>
      <w:r w:rsidR="00CB256C" w:rsidRPr="00D07B3B">
        <w:rPr>
          <w:rFonts w:ascii="Sylfaen" w:hAnsi="Sylfaen"/>
          <w:lang w:val="ka-GE"/>
        </w:rPr>
        <w:t xml:space="preserve"> </w:t>
      </w:r>
      <w:r w:rsidR="00CB256C" w:rsidRPr="00D07B3B">
        <w:rPr>
          <w:rFonts w:ascii="Sylfaen" w:hAnsi="Sylfaen" w:cs="Sylfaen"/>
          <w:cs/>
          <w:lang w:bidi="ka-GE"/>
        </w:rPr>
        <w:t>განწესება</w:t>
      </w:r>
      <w:r w:rsidR="00CB256C" w:rsidRPr="00D07B3B">
        <w:rPr>
          <w:rFonts w:ascii="Sylfaen" w:hAnsi="Sylfaen"/>
          <w:lang w:val="ka-GE"/>
        </w:rPr>
        <w:t xml:space="preserve">. </w:t>
      </w:r>
      <w:r w:rsidR="00CB256C" w:rsidRPr="00D07B3B">
        <w:rPr>
          <w:rFonts w:ascii="Sylfaen" w:hAnsi="Sylfaen" w:cs="Sylfaen"/>
          <w:cs/>
          <w:lang w:bidi="ka-GE"/>
        </w:rPr>
        <w:t>ის</w:t>
      </w:r>
      <w:r w:rsidR="00CB256C" w:rsidRPr="00D07B3B">
        <w:rPr>
          <w:rFonts w:ascii="Sylfaen" w:hAnsi="Sylfaen"/>
          <w:lang w:val="ka-GE"/>
        </w:rPr>
        <w:t xml:space="preserve"> </w:t>
      </w:r>
      <w:r w:rsidR="00CB256C" w:rsidRPr="00D07B3B">
        <w:rPr>
          <w:rFonts w:ascii="Sylfaen" w:hAnsi="Sylfaen" w:cs="Sylfaen"/>
          <w:cs/>
          <w:lang w:bidi="ka-GE"/>
        </w:rPr>
        <w:t>ინიშნება</w:t>
      </w:r>
      <w:r w:rsidR="00CB256C" w:rsidRPr="00D07B3B">
        <w:rPr>
          <w:rFonts w:ascii="Sylfaen" w:hAnsi="Sylfaen"/>
          <w:lang w:val="ka-GE"/>
        </w:rPr>
        <w:t xml:space="preserve"> "</w:t>
      </w:r>
      <w:r w:rsidR="00CB256C" w:rsidRPr="00D07B3B">
        <w:rPr>
          <w:rFonts w:ascii="Sylfaen" w:hAnsi="Sylfaen" w:cs="Sylfaen"/>
          <w:cs/>
          <w:lang w:bidi="ka-GE"/>
        </w:rPr>
        <w:t>ამიერკავკასიის</w:t>
      </w:r>
      <w:r w:rsidR="00CB256C" w:rsidRPr="00D07B3B">
        <w:rPr>
          <w:rFonts w:ascii="Sylfaen" w:hAnsi="Sylfaen"/>
          <w:lang w:val="ka-GE"/>
        </w:rPr>
        <w:t xml:space="preserve"> </w:t>
      </w:r>
      <w:r w:rsidR="00CB256C" w:rsidRPr="00D07B3B">
        <w:rPr>
          <w:rFonts w:ascii="Sylfaen" w:hAnsi="Sylfaen" w:cs="Sylfaen"/>
          <w:cs/>
          <w:lang w:bidi="ka-GE"/>
        </w:rPr>
        <w:t>ოლქის</w:t>
      </w:r>
      <w:r w:rsidR="00CB256C" w:rsidRPr="00D07B3B">
        <w:rPr>
          <w:rFonts w:ascii="Sylfaen" w:hAnsi="Sylfaen"/>
          <w:lang w:val="ka-GE"/>
        </w:rPr>
        <w:t xml:space="preserve"> </w:t>
      </w:r>
      <w:r w:rsidR="00CB256C" w:rsidRPr="00D07B3B">
        <w:rPr>
          <w:rFonts w:ascii="Sylfaen" w:hAnsi="Sylfaen" w:cs="Sylfaen"/>
          <w:cs/>
          <w:lang w:bidi="ka-GE"/>
        </w:rPr>
        <w:t>საბაჟოს</w:t>
      </w:r>
      <w:r w:rsidR="00CB256C" w:rsidRPr="00D07B3B">
        <w:rPr>
          <w:rFonts w:ascii="Sylfaen" w:hAnsi="Sylfaen"/>
          <w:lang w:val="ka-GE"/>
        </w:rPr>
        <w:t xml:space="preserve"> </w:t>
      </w:r>
      <w:r w:rsidR="00CB256C" w:rsidRPr="00D07B3B">
        <w:rPr>
          <w:rFonts w:ascii="Sylfaen" w:hAnsi="Sylfaen" w:cs="Sylfaen"/>
          <w:cs/>
          <w:lang w:bidi="ka-GE"/>
        </w:rPr>
        <w:t>უფროსად</w:t>
      </w:r>
      <w:r w:rsidR="00CB256C" w:rsidRPr="00D07B3B">
        <w:rPr>
          <w:rFonts w:ascii="Sylfaen" w:hAnsi="Sylfaen"/>
          <w:lang w:val="ka-GE"/>
        </w:rPr>
        <w:t xml:space="preserve">" </w:t>
      </w:r>
      <w:r w:rsidR="00CB256C" w:rsidRPr="00D07B3B">
        <w:rPr>
          <w:rFonts w:ascii="Sylfaen" w:hAnsi="Sylfaen" w:cs="Sylfaen"/>
          <w:cs/>
          <w:lang w:bidi="ka-GE"/>
        </w:rPr>
        <w:t>და</w:t>
      </w:r>
      <w:r w:rsidR="00CB256C" w:rsidRPr="00D07B3B">
        <w:rPr>
          <w:rFonts w:ascii="Sylfaen" w:hAnsi="Sylfaen"/>
          <w:lang w:val="ka-GE"/>
        </w:rPr>
        <w:t xml:space="preserve"> </w:t>
      </w:r>
      <w:r w:rsidR="00CB256C" w:rsidRPr="00D07B3B">
        <w:rPr>
          <w:rFonts w:ascii="Sylfaen" w:hAnsi="Sylfaen" w:cs="Sylfaen"/>
          <w:cs/>
          <w:lang w:bidi="ka-GE"/>
        </w:rPr>
        <w:t>ამ</w:t>
      </w:r>
      <w:r w:rsidR="00CB256C" w:rsidRPr="00D07B3B">
        <w:rPr>
          <w:rFonts w:ascii="Sylfaen" w:hAnsi="Sylfaen"/>
          <w:lang w:val="ka-GE"/>
        </w:rPr>
        <w:t xml:space="preserve"> </w:t>
      </w:r>
      <w:r w:rsidR="00CB256C" w:rsidRPr="00D07B3B">
        <w:rPr>
          <w:rFonts w:ascii="Sylfaen" w:hAnsi="Sylfaen" w:cs="Sylfaen"/>
          <w:cs/>
          <w:lang w:bidi="ka-GE"/>
        </w:rPr>
        <w:t>თანამდებობაზე</w:t>
      </w:r>
      <w:r w:rsidR="00CB256C" w:rsidRPr="00D07B3B">
        <w:rPr>
          <w:rFonts w:ascii="Sylfaen" w:hAnsi="Sylfaen"/>
          <w:lang w:val="ka-GE"/>
        </w:rPr>
        <w:t xml:space="preserve"> </w:t>
      </w:r>
      <w:r w:rsidR="00CB256C" w:rsidRPr="00D07B3B">
        <w:rPr>
          <w:rFonts w:ascii="Sylfaen" w:hAnsi="Sylfaen" w:cs="Sylfaen"/>
          <w:cs/>
          <w:lang w:bidi="ka-GE"/>
        </w:rPr>
        <w:t>სამოქალაქო</w:t>
      </w:r>
      <w:r w:rsidR="00CB256C" w:rsidRPr="00D07B3B">
        <w:rPr>
          <w:rFonts w:ascii="Sylfaen" w:hAnsi="Sylfaen"/>
          <w:lang w:val="ka-GE"/>
        </w:rPr>
        <w:t xml:space="preserve"> </w:t>
      </w:r>
      <w:r w:rsidR="00CB256C" w:rsidRPr="00D07B3B">
        <w:rPr>
          <w:rFonts w:ascii="Sylfaen" w:hAnsi="Sylfaen" w:cs="Sylfaen"/>
          <w:cs/>
          <w:lang w:bidi="ka-GE"/>
        </w:rPr>
        <w:t>გენერლის</w:t>
      </w:r>
      <w:r w:rsidR="00CB256C" w:rsidRPr="00D07B3B">
        <w:rPr>
          <w:rFonts w:ascii="Sylfaen" w:hAnsi="Sylfaen"/>
          <w:lang w:val="ka-GE"/>
        </w:rPr>
        <w:t xml:space="preserve"> </w:t>
      </w:r>
      <w:r w:rsidR="00CB256C" w:rsidRPr="00D07B3B">
        <w:rPr>
          <w:rFonts w:ascii="Sylfaen" w:hAnsi="Sylfaen" w:cs="Sylfaen"/>
          <w:cs/>
          <w:lang w:bidi="ka-GE"/>
        </w:rPr>
        <w:t>ჩინით</w:t>
      </w:r>
      <w:r w:rsidR="00CB256C" w:rsidRPr="00D07B3B">
        <w:rPr>
          <w:rFonts w:ascii="Sylfaen" w:hAnsi="Sylfaen"/>
          <w:lang w:val="ka-GE"/>
        </w:rPr>
        <w:t xml:space="preserve"> </w:t>
      </w:r>
      <w:r w:rsidR="00CB256C" w:rsidRPr="00D07B3B">
        <w:rPr>
          <w:rFonts w:ascii="Sylfaen" w:hAnsi="Sylfaen" w:cs="Sylfaen"/>
          <w:cs/>
          <w:lang w:bidi="ka-GE"/>
        </w:rPr>
        <w:t>არა</w:t>
      </w:r>
      <w:r w:rsidR="00CB256C" w:rsidRPr="00D07B3B">
        <w:rPr>
          <w:rFonts w:ascii="Sylfaen" w:hAnsi="Sylfaen"/>
          <w:lang w:val="ka-GE"/>
        </w:rPr>
        <w:t xml:space="preserve"> </w:t>
      </w:r>
      <w:r w:rsidR="00CB256C" w:rsidRPr="00D07B3B">
        <w:rPr>
          <w:rFonts w:ascii="Sylfaen" w:hAnsi="Sylfaen" w:cs="Sylfaen"/>
          <w:cs/>
          <w:lang w:bidi="ka-GE"/>
        </w:rPr>
        <w:t>სრული</w:t>
      </w:r>
      <w:r w:rsidR="00CB256C" w:rsidRPr="00D07B3B">
        <w:rPr>
          <w:rFonts w:ascii="Sylfaen" w:hAnsi="Sylfaen"/>
          <w:lang w:val="ka-GE"/>
        </w:rPr>
        <w:t xml:space="preserve"> </w:t>
      </w:r>
      <w:r w:rsidR="00CB256C" w:rsidRPr="00D07B3B">
        <w:rPr>
          <w:rFonts w:ascii="Sylfaen" w:hAnsi="Sylfaen" w:cs="Sylfaen"/>
          <w:cs/>
          <w:lang w:bidi="ka-GE"/>
        </w:rPr>
        <w:t>სამი</w:t>
      </w:r>
      <w:r w:rsidR="00CB256C" w:rsidRPr="00D07B3B">
        <w:rPr>
          <w:rFonts w:ascii="Sylfaen" w:hAnsi="Sylfaen"/>
          <w:lang w:val="ka-GE"/>
        </w:rPr>
        <w:t xml:space="preserve"> </w:t>
      </w:r>
      <w:r w:rsidR="00CB256C" w:rsidRPr="00D07B3B">
        <w:rPr>
          <w:rFonts w:ascii="Sylfaen" w:hAnsi="Sylfaen" w:cs="Sylfaen"/>
          <w:cs/>
          <w:lang w:bidi="ka-GE"/>
        </w:rPr>
        <w:t>წელიწადი</w:t>
      </w:r>
      <w:r w:rsidR="00CB256C" w:rsidRPr="00D07B3B">
        <w:rPr>
          <w:rFonts w:ascii="Sylfaen" w:hAnsi="Sylfaen"/>
          <w:lang w:val="ka-GE"/>
        </w:rPr>
        <w:t xml:space="preserve"> </w:t>
      </w:r>
      <w:r w:rsidR="00CB256C" w:rsidRPr="00D07B3B">
        <w:rPr>
          <w:rFonts w:ascii="Sylfaen" w:hAnsi="Sylfaen" w:cs="Sylfaen"/>
          <w:cs/>
          <w:lang w:bidi="ka-GE"/>
        </w:rPr>
        <w:t>იმსახურა</w:t>
      </w:r>
      <w:r w:rsidR="00CB256C" w:rsidRPr="00D07B3B">
        <w:rPr>
          <w:rFonts w:ascii="Sylfaen" w:hAnsi="Sylfaen"/>
          <w:lang w:val="ka-GE"/>
        </w:rPr>
        <w:t xml:space="preserve">. საქართველოს ეროვნულ არქივში დაცულია ცნობა მისი სამსახურში დანიშვნასთან დაკავშირებით. ასევე </w:t>
      </w:r>
      <w:r w:rsidR="00CB256C" w:rsidRPr="00D07B3B">
        <w:rPr>
          <w:rFonts w:ascii="Sylfaen" w:hAnsi="Sylfaen" w:cs="Sylfaen"/>
          <w:cs/>
          <w:lang w:bidi="ka-GE"/>
        </w:rPr>
        <w:t>ცნობილია</w:t>
      </w:r>
      <w:r w:rsidR="00CB256C" w:rsidRPr="00D07B3B">
        <w:rPr>
          <w:rFonts w:ascii="Sylfaen" w:hAnsi="Sylfaen"/>
          <w:lang w:val="ka-GE"/>
        </w:rPr>
        <w:t xml:space="preserve">, </w:t>
      </w:r>
      <w:r w:rsidR="00CB256C" w:rsidRPr="00D07B3B">
        <w:rPr>
          <w:rFonts w:ascii="Sylfaen" w:hAnsi="Sylfaen" w:cs="Sylfaen"/>
          <w:cs/>
          <w:lang w:bidi="ka-GE"/>
        </w:rPr>
        <w:t>რომ</w:t>
      </w:r>
      <w:r w:rsidR="00CB256C" w:rsidRPr="00D07B3B">
        <w:rPr>
          <w:rFonts w:ascii="Sylfaen" w:hAnsi="Sylfaen"/>
          <w:lang w:val="ka-GE"/>
        </w:rPr>
        <w:t xml:space="preserve"> </w:t>
      </w:r>
      <w:r w:rsidR="00CB256C" w:rsidRPr="00D07B3B">
        <w:rPr>
          <w:rFonts w:ascii="Sylfaen" w:hAnsi="Sylfaen" w:cs="Sylfaen"/>
          <w:cs/>
          <w:lang w:bidi="ka-GE"/>
        </w:rPr>
        <w:t>ის</w:t>
      </w:r>
      <w:r w:rsidR="00CB256C" w:rsidRPr="00D07B3B">
        <w:rPr>
          <w:rFonts w:ascii="Sylfaen" w:hAnsi="Sylfaen"/>
          <w:lang w:val="ka-GE"/>
        </w:rPr>
        <w:t xml:space="preserve"> </w:t>
      </w:r>
      <w:r w:rsidR="00CB256C" w:rsidRPr="00D07B3B">
        <w:rPr>
          <w:rFonts w:ascii="Sylfaen" w:hAnsi="Sylfaen" w:cs="Sylfaen"/>
          <w:cs/>
          <w:lang w:bidi="ka-GE"/>
        </w:rPr>
        <w:t>თბილისში</w:t>
      </w:r>
      <w:r w:rsidR="00CB256C" w:rsidRPr="00D07B3B">
        <w:rPr>
          <w:rFonts w:ascii="Sylfaen" w:hAnsi="Sylfaen"/>
          <w:lang w:val="ka-GE"/>
        </w:rPr>
        <w:t xml:space="preserve"> "</w:t>
      </w:r>
      <w:r w:rsidR="00CB256C" w:rsidRPr="00D07B3B">
        <w:rPr>
          <w:rFonts w:ascii="Sylfaen" w:hAnsi="Sylfaen" w:cs="Sylfaen"/>
          <w:cs/>
          <w:lang w:bidi="ka-GE"/>
        </w:rPr>
        <w:t>შადინოვების</w:t>
      </w:r>
      <w:r w:rsidR="00CB256C" w:rsidRPr="00D07B3B">
        <w:rPr>
          <w:rFonts w:ascii="Sylfaen" w:hAnsi="Sylfaen"/>
          <w:lang w:val="ka-GE"/>
        </w:rPr>
        <w:t xml:space="preserve">" </w:t>
      </w:r>
      <w:r w:rsidR="00CB256C" w:rsidRPr="00D07B3B">
        <w:rPr>
          <w:rFonts w:ascii="Sylfaen" w:hAnsi="Sylfaen" w:cs="Sylfaen"/>
          <w:cs/>
          <w:lang w:bidi="ka-GE"/>
        </w:rPr>
        <w:t>სახლში</w:t>
      </w:r>
      <w:r w:rsidR="00CB256C" w:rsidRPr="00D07B3B">
        <w:rPr>
          <w:rFonts w:ascii="Sylfaen" w:hAnsi="Sylfaen"/>
          <w:lang w:val="ka-GE"/>
        </w:rPr>
        <w:t xml:space="preserve"> </w:t>
      </w:r>
      <w:r w:rsidR="00CB256C" w:rsidRPr="00D07B3B">
        <w:rPr>
          <w:rFonts w:ascii="Sylfaen" w:hAnsi="Sylfaen" w:cs="Sylfaen"/>
          <w:cs/>
          <w:lang w:bidi="ka-GE"/>
        </w:rPr>
        <w:t>ცხოვრობდა</w:t>
      </w:r>
      <w:r w:rsidR="00CB256C" w:rsidRPr="00D07B3B">
        <w:rPr>
          <w:rFonts w:ascii="Sylfaen" w:hAnsi="Sylfaen"/>
          <w:lang w:val="ka-GE"/>
        </w:rPr>
        <w:t xml:space="preserve"> </w:t>
      </w:r>
      <w:r w:rsidR="00CB256C" w:rsidRPr="00D07B3B">
        <w:rPr>
          <w:rFonts w:ascii="Sylfaen" w:hAnsi="Sylfaen" w:cs="Sylfaen"/>
          <w:cs/>
          <w:lang w:bidi="ka-GE"/>
        </w:rPr>
        <w:t>და</w:t>
      </w:r>
      <w:r w:rsidR="00CB256C" w:rsidRPr="00D07B3B">
        <w:rPr>
          <w:rFonts w:ascii="Sylfaen" w:hAnsi="Sylfaen"/>
          <w:lang w:val="ka-GE"/>
        </w:rPr>
        <w:t xml:space="preserve"> </w:t>
      </w:r>
      <w:r w:rsidR="00CB256C" w:rsidRPr="00D07B3B">
        <w:rPr>
          <w:rFonts w:ascii="Sylfaen" w:hAnsi="Sylfaen" w:cs="Sylfaen"/>
          <w:cs/>
          <w:lang w:bidi="ka-GE"/>
        </w:rPr>
        <w:t>ამისათვის</w:t>
      </w:r>
      <w:r w:rsidR="00CB256C" w:rsidRPr="00D07B3B">
        <w:rPr>
          <w:rFonts w:ascii="Sylfaen" w:hAnsi="Sylfaen"/>
          <w:lang w:val="ka-GE"/>
        </w:rPr>
        <w:t xml:space="preserve"> </w:t>
      </w:r>
      <w:r w:rsidR="00CB256C" w:rsidRPr="00D07B3B">
        <w:rPr>
          <w:rFonts w:ascii="Sylfaen" w:hAnsi="Sylfaen" w:cs="Sylfaen"/>
          <w:cs/>
          <w:lang w:bidi="ka-GE"/>
        </w:rPr>
        <w:t>ფინანსთა</w:t>
      </w:r>
      <w:r w:rsidR="00CB256C" w:rsidRPr="00D07B3B">
        <w:rPr>
          <w:rFonts w:ascii="Sylfaen" w:hAnsi="Sylfaen"/>
          <w:lang w:val="ka-GE"/>
        </w:rPr>
        <w:t xml:space="preserve"> </w:t>
      </w:r>
      <w:r w:rsidR="00CB256C" w:rsidRPr="00D07B3B">
        <w:rPr>
          <w:rFonts w:ascii="Sylfaen" w:hAnsi="Sylfaen" w:cs="Sylfaen"/>
          <w:cs/>
          <w:lang w:bidi="ka-GE"/>
        </w:rPr>
        <w:t>სამინისტროს</w:t>
      </w:r>
      <w:r w:rsidR="00CB256C" w:rsidRPr="00D07B3B">
        <w:rPr>
          <w:rFonts w:ascii="Sylfaen" w:hAnsi="Sylfaen"/>
          <w:lang w:val="ka-GE"/>
        </w:rPr>
        <w:t xml:space="preserve"> </w:t>
      </w:r>
      <w:r w:rsidR="00CB256C" w:rsidRPr="00D07B3B">
        <w:rPr>
          <w:rFonts w:ascii="Sylfaen" w:hAnsi="Sylfaen" w:cs="Sylfaen"/>
          <w:cs/>
          <w:lang w:bidi="ka-GE"/>
        </w:rPr>
        <w:t>საგარეო</w:t>
      </w:r>
      <w:r w:rsidR="00CB256C" w:rsidRPr="00D07B3B">
        <w:rPr>
          <w:rFonts w:ascii="Sylfaen" w:hAnsi="Sylfaen"/>
          <w:lang w:val="ka-GE"/>
        </w:rPr>
        <w:t xml:space="preserve"> </w:t>
      </w:r>
      <w:r w:rsidR="00CB256C" w:rsidRPr="00D07B3B">
        <w:rPr>
          <w:rFonts w:ascii="Sylfaen" w:hAnsi="Sylfaen" w:cs="Sylfaen"/>
          <w:cs/>
          <w:lang w:bidi="ka-GE"/>
        </w:rPr>
        <w:t>ვაჭრობის</w:t>
      </w:r>
      <w:r w:rsidR="00CB256C" w:rsidRPr="00D07B3B">
        <w:rPr>
          <w:rFonts w:ascii="Sylfaen" w:hAnsi="Sylfaen"/>
          <w:lang w:val="ka-GE"/>
        </w:rPr>
        <w:t xml:space="preserve"> </w:t>
      </w:r>
      <w:r w:rsidR="00CB256C" w:rsidRPr="00D07B3B">
        <w:rPr>
          <w:rFonts w:ascii="Sylfaen" w:hAnsi="Sylfaen" w:cs="Sylfaen"/>
          <w:cs/>
          <w:lang w:bidi="ka-GE"/>
        </w:rPr>
        <w:t>დეპარტამენტი</w:t>
      </w:r>
      <w:r w:rsidR="00CB256C" w:rsidRPr="00D07B3B">
        <w:rPr>
          <w:rFonts w:ascii="Sylfaen" w:hAnsi="Sylfaen"/>
          <w:lang w:val="ka-GE"/>
        </w:rPr>
        <w:t xml:space="preserve"> 25 </w:t>
      </w:r>
      <w:r w:rsidR="00CB256C" w:rsidRPr="00D07B3B">
        <w:rPr>
          <w:rFonts w:ascii="Sylfaen" w:hAnsi="Sylfaen" w:cs="Sylfaen"/>
          <w:cs/>
          <w:lang w:bidi="ka-GE"/>
        </w:rPr>
        <w:t>მანეთს</w:t>
      </w:r>
      <w:r w:rsidR="00CB256C" w:rsidRPr="00D07B3B">
        <w:rPr>
          <w:rFonts w:ascii="Sylfaen" w:hAnsi="Sylfaen"/>
          <w:lang w:val="ka-GE"/>
        </w:rPr>
        <w:t xml:space="preserve"> </w:t>
      </w:r>
      <w:r w:rsidR="00CB256C" w:rsidRPr="00D07B3B">
        <w:rPr>
          <w:rFonts w:ascii="Sylfaen" w:hAnsi="Sylfaen" w:cs="Sylfaen"/>
          <w:cs/>
          <w:lang w:bidi="ka-GE"/>
        </w:rPr>
        <w:t>უხდიდა</w:t>
      </w:r>
      <w:r w:rsidR="00CB256C" w:rsidRPr="00D07B3B">
        <w:rPr>
          <w:rFonts w:ascii="Sylfaen" w:hAnsi="Sylfaen"/>
          <w:lang w:val="ka-GE"/>
        </w:rPr>
        <w:t xml:space="preserve"> </w:t>
      </w:r>
      <w:r w:rsidR="00CB256C" w:rsidRPr="00D07B3B">
        <w:rPr>
          <w:rFonts w:ascii="Sylfaen" w:hAnsi="Sylfaen" w:cs="Sylfaen"/>
          <w:cs/>
          <w:lang w:bidi="ka-GE"/>
        </w:rPr>
        <w:t>ჯამაგირს</w:t>
      </w:r>
      <w:r w:rsidR="00CB256C" w:rsidRPr="00D07B3B">
        <w:rPr>
          <w:rFonts w:ascii="Sylfaen" w:hAnsi="Sylfaen"/>
          <w:lang w:val="ka-GE"/>
        </w:rPr>
        <w:t xml:space="preserve"> </w:t>
      </w:r>
      <w:r w:rsidR="00CB256C" w:rsidRPr="00D07B3B">
        <w:rPr>
          <w:rFonts w:ascii="Sylfaen" w:hAnsi="Sylfaen" w:cs="Sylfaen"/>
          <w:cs/>
          <w:lang w:bidi="ka-GE"/>
        </w:rPr>
        <w:t>თვიურად</w:t>
      </w:r>
      <w:r w:rsidR="00CB256C" w:rsidRPr="00D07B3B">
        <w:rPr>
          <w:rFonts w:ascii="Sylfaen" w:hAnsi="Sylfaen"/>
          <w:lang w:val="ka-GE"/>
        </w:rPr>
        <w:t>.</w:t>
      </w:r>
    </w:p>
    <w:p w14:paraId="0FB17ABC" w14:textId="77777777" w:rsidR="00CB256C" w:rsidRPr="00D07B3B" w:rsidRDefault="00CB256C" w:rsidP="00A16564">
      <w:pPr>
        <w:spacing w:after="0" w:line="276" w:lineRule="auto"/>
        <w:jc w:val="both"/>
        <w:rPr>
          <w:rFonts w:ascii="Sylfaen" w:hAnsi="Sylfaen"/>
          <w:lang w:val="ka-GE"/>
        </w:rPr>
      </w:pPr>
      <w:r w:rsidRPr="00D07B3B">
        <w:rPr>
          <w:rFonts w:ascii="Sylfaen" w:hAnsi="Sylfaen" w:cs="Sylfaen"/>
          <w:cs/>
          <w:lang w:bidi="ka-GE"/>
        </w:rPr>
        <w:t>საქართველოში</w:t>
      </w:r>
      <w:r w:rsidRPr="00D07B3B">
        <w:rPr>
          <w:rFonts w:ascii="Sylfaen" w:hAnsi="Sylfaen"/>
          <w:lang w:val="ka-GE"/>
        </w:rPr>
        <w:t xml:space="preserve"> </w:t>
      </w:r>
      <w:r w:rsidRPr="00D07B3B">
        <w:rPr>
          <w:rFonts w:ascii="Sylfaen" w:hAnsi="Sylfaen" w:cs="Sylfaen"/>
          <w:cs/>
          <w:lang w:bidi="ka-GE"/>
        </w:rPr>
        <w:t>ყოფნისას</w:t>
      </w:r>
      <w:r w:rsidRPr="00D07B3B">
        <w:rPr>
          <w:rFonts w:ascii="Sylfaen" w:hAnsi="Sylfaen"/>
          <w:lang w:val="ka-GE"/>
        </w:rPr>
        <w:t xml:space="preserve"> </w:t>
      </w:r>
      <w:r w:rsidRPr="00D07B3B">
        <w:rPr>
          <w:rFonts w:ascii="Sylfaen" w:hAnsi="Sylfaen" w:cs="Sylfaen"/>
          <w:cs/>
          <w:lang w:bidi="ka-GE"/>
        </w:rPr>
        <w:t>მცირე</w:t>
      </w:r>
      <w:r w:rsidRPr="00D07B3B">
        <w:rPr>
          <w:rFonts w:ascii="Sylfaen" w:hAnsi="Sylfaen"/>
          <w:lang w:val="ka-GE"/>
        </w:rPr>
        <w:t xml:space="preserve"> </w:t>
      </w:r>
      <w:r w:rsidRPr="00D07B3B">
        <w:rPr>
          <w:rFonts w:ascii="Sylfaen" w:hAnsi="Sylfaen" w:cs="Sylfaen"/>
          <w:cs/>
          <w:lang w:bidi="ka-GE"/>
        </w:rPr>
        <w:t>ხნის</w:t>
      </w:r>
      <w:r w:rsidRPr="00D07B3B">
        <w:rPr>
          <w:rFonts w:ascii="Sylfaen" w:hAnsi="Sylfaen"/>
          <w:lang w:val="ka-GE"/>
        </w:rPr>
        <w:t xml:space="preserve"> </w:t>
      </w:r>
      <w:r w:rsidRPr="00D07B3B">
        <w:rPr>
          <w:rFonts w:ascii="Sylfaen" w:hAnsi="Sylfaen" w:cs="Sylfaen"/>
          <w:cs/>
          <w:lang w:bidi="ka-GE"/>
        </w:rPr>
        <w:t>განმავლობაში</w:t>
      </w:r>
      <w:r w:rsidRPr="00D07B3B">
        <w:rPr>
          <w:rFonts w:ascii="Sylfaen" w:hAnsi="Sylfaen"/>
          <w:lang w:val="ka-GE"/>
        </w:rPr>
        <w:t xml:space="preserve"> </w:t>
      </w:r>
      <w:r w:rsidRPr="00D07B3B">
        <w:rPr>
          <w:rFonts w:ascii="Sylfaen" w:hAnsi="Sylfaen" w:cs="Sylfaen"/>
          <w:cs/>
          <w:lang w:bidi="ka-GE"/>
        </w:rPr>
        <w:t>მ</w:t>
      </w:r>
      <w:r w:rsidRPr="00D07B3B">
        <w:rPr>
          <w:rFonts w:ascii="Sylfaen" w:hAnsi="Sylfaen"/>
          <w:lang w:val="ka-GE"/>
        </w:rPr>
        <w:t xml:space="preserve">. </w:t>
      </w:r>
      <w:r w:rsidRPr="00D07B3B">
        <w:rPr>
          <w:rFonts w:ascii="Sylfaen" w:hAnsi="Sylfaen" w:cs="Sylfaen"/>
          <w:cs/>
          <w:lang w:bidi="ka-GE"/>
        </w:rPr>
        <w:t>ბარათაშვილმა</w:t>
      </w:r>
      <w:r w:rsidRPr="00D07B3B">
        <w:rPr>
          <w:rFonts w:ascii="Sylfaen" w:hAnsi="Sylfaen"/>
          <w:lang w:val="ka-GE"/>
        </w:rPr>
        <w:t xml:space="preserve"> </w:t>
      </w:r>
      <w:r w:rsidRPr="00D07B3B">
        <w:rPr>
          <w:rFonts w:ascii="Sylfaen" w:hAnsi="Sylfaen" w:cs="Sylfaen"/>
          <w:cs/>
          <w:lang w:bidi="ka-GE"/>
        </w:rPr>
        <w:t>მოახერხა</w:t>
      </w:r>
      <w:r w:rsidRPr="00D07B3B">
        <w:rPr>
          <w:rFonts w:ascii="Sylfaen" w:hAnsi="Sylfaen"/>
          <w:lang w:val="ka-GE"/>
        </w:rPr>
        <w:t xml:space="preserve"> </w:t>
      </w:r>
      <w:r w:rsidRPr="00D07B3B">
        <w:rPr>
          <w:rFonts w:ascii="Sylfaen" w:hAnsi="Sylfaen" w:cs="Sylfaen"/>
          <w:cs/>
          <w:lang w:bidi="ka-GE"/>
        </w:rPr>
        <w:t>ქვეყნის</w:t>
      </w:r>
      <w:r w:rsidRPr="00D07B3B">
        <w:rPr>
          <w:rFonts w:ascii="Sylfaen" w:hAnsi="Sylfaen"/>
          <w:lang w:val="ka-GE"/>
        </w:rPr>
        <w:t xml:space="preserve"> </w:t>
      </w:r>
      <w:r w:rsidRPr="00D07B3B">
        <w:rPr>
          <w:rFonts w:ascii="Sylfaen" w:hAnsi="Sylfaen" w:cs="Sylfaen"/>
          <w:cs/>
          <w:lang w:bidi="ka-GE"/>
        </w:rPr>
        <w:t>ფარგლებში</w:t>
      </w:r>
      <w:r w:rsidRPr="00D07B3B">
        <w:rPr>
          <w:rFonts w:ascii="Sylfaen" w:hAnsi="Sylfaen"/>
          <w:lang w:val="ka-GE"/>
        </w:rPr>
        <w:t xml:space="preserve"> </w:t>
      </w:r>
      <w:r w:rsidRPr="00D07B3B">
        <w:rPr>
          <w:rFonts w:ascii="Sylfaen" w:hAnsi="Sylfaen" w:cs="Sylfaen"/>
          <w:cs/>
          <w:lang w:bidi="ka-GE"/>
        </w:rPr>
        <w:t>მიმოფანტული</w:t>
      </w:r>
      <w:r w:rsidRPr="00D07B3B">
        <w:rPr>
          <w:rFonts w:ascii="Sylfaen" w:hAnsi="Sylfaen"/>
          <w:lang w:val="ka-GE"/>
        </w:rPr>
        <w:t xml:space="preserve"> </w:t>
      </w:r>
      <w:r w:rsidRPr="00D07B3B">
        <w:rPr>
          <w:rFonts w:ascii="Sylfaen" w:hAnsi="Sylfaen" w:cs="Sylfaen"/>
          <w:cs/>
          <w:lang w:bidi="ka-GE"/>
        </w:rPr>
        <w:t>ქართული</w:t>
      </w:r>
      <w:r w:rsidRPr="00D07B3B">
        <w:rPr>
          <w:rFonts w:ascii="Sylfaen" w:hAnsi="Sylfaen"/>
          <w:lang w:val="ka-GE"/>
        </w:rPr>
        <w:t xml:space="preserve"> </w:t>
      </w:r>
      <w:r w:rsidRPr="00D07B3B">
        <w:rPr>
          <w:rFonts w:ascii="Sylfaen" w:hAnsi="Sylfaen" w:cs="Sylfaen"/>
          <w:cs/>
          <w:lang w:bidi="ka-GE"/>
        </w:rPr>
        <w:t>ფულის</w:t>
      </w:r>
      <w:r w:rsidRPr="00D07B3B">
        <w:rPr>
          <w:rFonts w:ascii="Sylfaen" w:hAnsi="Sylfaen"/>
          <w:lang w:val="ka-GE"/>
        </w:rPr>
        <w:t xml:space="preserve"> </w:t>
      </w:r>
      <w:r w:rsidRPr="00D07B3B">
        <w:rPr>
          <w:rFonts w:ascii="Sylfaen" w:hAnsi="Sylfaen" w:cs="Sylfaen"/>
          <w:cs/>
          <w:lang w:bidi="ka-GE"/>
        </w:rPr>
        <w:t>უნიკალური</w:t>
      </w:r>
      <w:r w:rsidRPr="00D07B3B">
        <w:rPr>
          <w:rFonts w:ascii="Sylfaen" w:hAnsi="Sylfaen"/>
          <w:lang w:val="ka-GE"/>
        </w:rPr>
        <w:t xml:space="preserve"> </w:t>
      </w:r>
      <w:r w:rsidRPr="00D07B3B">
        <w:rPr>
          <w:rFonts w:ascii="Sylfaen" w:hAnsi="Sylfaen" w:cs="Sylfaen"/>
          <w:cs/>
          <w:lang w:bidi="ka-GE"/>
        </w:rPr>
        <w:t>კოლექციის</w:t>
      </w:r>
      <w:r w:rsidRPr="00D07B3B">
        <w:rPr>
          <w:rFonts w:ascii="Sylfaen" w:hAnsi="Sylfaen"/>
          <w:lang w:val="ka-GE"/>
        </w:rPr>
        <w:t xml:space="preserve"> </w:t>
      </w:r>
      <w:r w:rsidRPr="00D07B3B">
        <w:rPr>
          <w:rFonts w:ascii="Sylfaen" w:hAnsi="Sylfaen" w:cs="Sylfaen"/>
          <w:cs/>
          <w:lang w:bidi="ka-GE"/>
        </w:rPr>
        <w:t>თავმოყრა</w:t>
      </w:r>
      <w:r w:rsidRPr="00D07B3B">
        <w:rPr>
          <w:rFonts w:ascii="Sylfaen" w:hAnsi="Sylfaen"/>
          <w:lang w:val="ka-GE"/>
        </w:rPr>
        <w:t xml:space="preserve">, </w:t>
      </w:r>
      <w:r w:rsidRPr="00D07B3B">
        <w:rPr>
          <w:rFonts w:ascii="Sylfaen" w:hAnsi="Sylfaen" w:cs="Sylfaen"/>
          <w:cs/>
          <w:lang w:bidi="ka-GE"/>
        </w:rPr>
        <w:t>რაც</w:t>
      </w:r>
      <w:r w:rsidRPr="00D07B3B">
        <w:rPr>
          <w:rFonts w:ascii="Sylfaen" w:hAnsi="Sylfaen"/>
          <w:lang w:val="ka-GE"/>
        </w:rPr>
        <w:t xml:space="preserve">  </w:t>
      </w:r>
      <w:r w:rsidRPr="00D07B3B">
        <w:rPr>
          <w:rFonts w:ascii="Sylfaen" w:hAnsi="Sylfaen" w:cs="Sylfaen"/>
          <w:cs/>
          <w:lang w:bidi="ka-GE"/>
        </w:rPr>
        <w:t>შემდგომ</w:t>
      </w:r>
      <w:r w:rsidRPr="00D07B3B">
        <w:rPr>
          <w:rFonts w:ascii="Sylfaen" w:hAnsi="Sylfaen"/>
          <w:lang w:val="ka-GE"/>
        </w:rPr>
        <w:t xml:space="preserve"> </w:t>
      </w:r>
      <w:r w:rsidRPr="00D07B3B">
        <w:rPr>
          <w:rFonts w:ascii="Sylfaen" w:hAnsi="Sylfaen" w:cs="Sylfaen"/>
          <w:cs/>
          <w:lang w:bidi="ka-GE"/>
        </w:rPr>
        <w:t>საფუძვლად</w:t>
      </w:r>
      <w:r w:rsidRPr="00D07B3B">
        <w:rPr>
          <w:rFonts w:ascii="Sylfaen" w:hAnsi="Sylfaen"/>
          <w:lang w:val="ka-GE"/>
        </w:rPr>
        <w:t xml:space="preserve"> </w:t>
      </w:r>
      <w:r w:rsidRPr="00D07B3B">
        <w:rPr>
          <w:rFonts w:ascii="Sylfaen" w:hAnsi="Sylfaen" w:cs="Sylfaen"/>
          <w:cs/>
          <w:lang w:bidi="ka-GE"/>
        </w:rPr>
        <w:t>დაედო</w:t>
      </w:r>
      <w:r w:rsidRPr="00D07B3B">
        <w:rPr>
          <w:rFonts w:ascii="Sylfaen" w:hAnsi="Sylfaen"/>
          <w:lang w:val="ka-GE"/>
        </w:rPr>
        <w:t xml:space="preserve"> </w:t>
      </w:r>
      <w:r w:rsidRPr="00D07B3B">
        <w:rPr>
          <w:rFonts w:ascii="Sylfaen" w:hAnsi="Sylfaen" w:cs="Sylfaen"/>
          <w:cs/>
          <w:lang w:bidi="ka-GE"/>
        </w:rPr>
        <w:t>არა</w:t>
      </w:r>
      <w:r w:rsidRPr="00D07B3B">
        <w:rPr>
          <w:rFonts w:ascii="Sylfaen" w:hAnsi="Sylfaen"/>
          <w:lang w:val="ka-GE"/>
        </w:rPr>
        <w:t xml:space="preserve"> </w:t>
      </w:r>
      <w:r w:rsidRPr="00D07B3B">
        <w:rPr>
          <w:rFonts w:ascii="Sylfaen" w:hAnsi="Sylfaen" w:cs="Sylfaen"/>
          <w:cs/>
          <w:lang w:bidi="ka-GE"/>
        </w:rPr>
        <w:t>მარტო</w:t>
      </w:r>
      <w:r w:rsidRPr="00D07B3B">
        <w:rPr>
          <w:rFonts w:ascii="Sylfaen" w:hAnsi="Sylfaen"/>
          <w:lang w:val="ka-GE"/>
        </w:rPr>
        <w:t xml:space="preserve"> </w:t>
      </w:r>
      <w:r w:rsidRPr="00D07B3B">
        <w:rPr>
          <w:rFonts w:ascii="Sylfaen" w:hAnsi="Sylfaen" w:cs="Sylfaen"/>
          <w:cs/>
          <w:lang w:bidi="ka-GE"/>
        </w:rPr>
        <w:t>მის</w:t>
      </w:r>
      <w:r w:rsidRPr="00D07B3B">
        <w:rPr>
          <w:rFonts w:ascii="Sylfaen" w:hAnsi="Sylfaen"/>
          <w:lang w:val="ka-GE"/>
        </w:rPr>
        <w:t xml:space="preserve"> </w:t>
      </w:r>
      <w:r w:rsidRPr="00D07B3B">
        <w:rPr>
          <w:rFonts w:ascii="Sylfaen" w:hAnsi="Sylfaen" w:cs="Sylfaen"/>
          <w:cs/>
          <w:lang w:bidi="ka-GE"/>
        </w:rPr>
        <w:t>კაპიტალურ</w:t>
      </w:r>
      <w:r w:rsidRPr="00D07B3B">
        <w:rPr>
          <w:rFonts w:ascii="Sylfaen" w:hAnsi="Sylfaen"/>
          <w:lang w:val="ka-GE"/>
        </w:rPr>
        <w:t xml:space="preserve"> </w:t>
      </w:r>
      <w:r w:rsidRPr="00D07B3B">
        <w:rPr>
          <w:rFonts w:ascii="Sylfaen" w:hAnsi="Sylfaen" w:cs="Sylfaen"/>
          <w:cs/>
          <w:lang w:bidi="ka-GE"/>
        </w:rPr>
        <w:t>ნაშრომს</w:t>
      </w:r>
      <w:r w:rsidRPr="00D07B3B">
        <w:rPr>
          <w:rFonts w:ascii="Sylfaen" w:hAnsi="Sylfaen"/>
          <w:lang w:val="ka-GE"/>
        </w:rPr>
        <w:t xml:space="preserve">, </w:t>
      </w:r>
      <w:r w:rsidRPr="00D07B3B">
        <w:rPr>
          <w:rFonts w:ascii="Sylfaen" w:hAnsi="Sylfaen" w:cs="Sylfaen"/>
          <w:cs/>
          <w:lang w:bidi="ka-GE"/>
        </w:rPr>
        <w:t>არამედ</w:t>
      </w:r>
      <w:r w:rsidRPr="00D07B3B">
        <w:rPr>
          <w:rFonts w:ascii="Sylfaen" w:hAnsi="Sylfaen"/>
          <w:lang w:val="ka-GE"/>
        </w:rPr>
        <w:t xml:space="preserve"> </w:t>
      </w:r>
      <w:r w:rsidRPr="00D07B3B">
        <w:rPr>
          <w:rFonts w:ascii="Sylfaen" w:hAnsi="Sylfaen" w:cs="Sylfaen"/>
          <w:cs/>
          <w:lang w:bidi="ka-GE"/>
        </w:rPr>
        <w:t>მომავალში</w:t>
      </w:r>
      <w:r w:rsidRPr="00D07B3B">
        <w:rPr>
          <w:rFonts w:ascii="Sylfaen" w:hAnsi="Sylfaen"/>
          <w:lang w:val="ka-GE"/>
        </w:rPr>
        <w:t xml:space="preserve"> </w:t>
      </w:r>
      <w:r w:rsidRPr="00D07B3B">
        <w:rPr>
          <w:rFonts w:ascii="Sylfaen" w:hAnsi="Sylfaen" w:cs="Sylfaen"/>
          <w:cs/>
          <w:lang w:bidi="ka-GE"/>
        </w:rPr>
        <w:t>სხვა</w:t>
      </w:r>
      <w:r w:rsidRPr="00D07B3B">
        <w:rPr>
          <w:rFonts w:ascii="Sylfaen" w:hAnsi="Sylfaen"/>
          <w:lang w:val="ka-GE"/>
        </w:rPr>
        <w:t xml:space="preserve"> </w:t>
      </w:r>
      <w:r w:rsidRPr="00D07B3B">
        <w:rPr>
          <w:rFonts w:ascii="Sylfaen" w:hAnsi="Sylfaen" w:cs="Sylfaen"/>
          <w:cs/>
          <w:lang w:bidi="ka-GE"/>
        </w:rPr>
        <w:t>მეცნიერთა</w:t>
      </w:r>
      <w:r w:rsidRPr="00D07B3B">
        <w:rPr>
          <w:rFonts w:ascii="Sylfaen" w:hAnsi="Sylfaen"/>
          <w:lang w:val="ka-GE"/>
        </w:rPr>
        <w:t xml:space="preserve"> </w:t>
      </w:r>
      <w:r w:rsidRPr="00D07B3B">
        <w:rPr>
          <w:rFonts w:ascii="Sylfaen" w:hAnsi="Sylfaen" w:cs="Sylfaen"/>
          <w:cs/>
          <w:lang w:bidi="ka-GE"/>
        </w:rPr>
        <w:t>გამოკვლევებსაც</w:t>
      </w:r>
      <w:r w:rsidRPr="00D07B3B">
        <w:rPr>
          <w:rFonts w:ascii="Sylfaen" w:hAnsi="Sylfaen"/>
          <w:lang w:val="ka-GE"/>
        </w:rPr>
        <w:t xml:space="preserve">. </w:t>
      </w:r>
    </w:p>
    <w:p w14:paraId="26BE49D4" w14:textId="77777777" w:rsidR="00CB256C" w:rsidRPr="00D07B3B" w:rsidRDefault="00CB256C" w:rsidP="00A16564">
      <w:pPr>
        <w:spacing w:after="0" w:line="276" w:lineRule="auto"/>
        <w:jc w:val="both"/>
        <w:rPr>
          <w:rFonts w:ascii="Sylfaen" w:hAnsi="Sylfaen"/>
          <w:lang w:val="ka-GE"/>
        </w:rPr>
      </w:pPr>
      <w:r w:rsidRPr="00D07B3B">
        <w:rPr>
          <w:rFonts w:ascii="Sylfaen" w:hAnsi="Sylfaen" w:cs="Sylfaen"/>
          <w:cs/>
          <w:lang w:bidi="ka-GE"/>
        </w:rPr>
        <w:t>როგორც</w:t>
      </w:r>
      <w:r w:rsidRPr="00D07B3B">
        <w:rPr>
          <w:rFonts w:ascii="Sylfaen" w:hAnsi="Sylfaen"/>
          <w:lang w:val="ka-GE"/>
        </w:rPr>
        <w:t xml:space="preserve"> </w:t>
      </w:r>
      <w:r w:rsidRPr="00D07B3B">
        <w:rPr>
          <w:rFonts w:ascii="Sylfaen" w:hAnsi="Sylfaen" w:cs="Sylfaen"/>
          <w:cs/>
          <w:lang w:bidi="ka-GE"/>
        </w:rPr>
        <w:t>უკვე</w:t>
      </w:r>
      <w:r w:rsidRPr="00D07B3B">
        <w:rPr>
          <w:rFonts w:ascii="Sylfaen" w:hAnsi="Sylfaen"/>
          <w:lang w:val="ka-GE"/>
        </w:rPr>
        <w:t xml:space="preserve"> </w:t>
      </w:r>
      <w:r w:rsidRPr="00D07B3B">
        <w:rPr>
          <w:rFonts w:ascii="Sylfaen" w:hAnsi="Sylfaen" w:cs="Sylfaen"/>
          <w:cs/>
          <w:lang w:bidi="ka-GE"/>
        </w:rPr>
        <w:t>აღინიშნა</w:t>
      </w:r>
      <w:r w:rsidRPr="00D07B3B">
        <w:rPr>
          <w:rFonts w:ascii="Sylfaen" w:hAnsi="Sylfaen"/>
          <w:lang w:val="ka-GE"/>
        </w:rPr>
        <w:t xml:space="preserve"> </w:t>
      </w:r>
      <w:r w:rsidRPr="00D07B3B">
        <w:rPr>
          <w:rFonts w:ascii="Sylfaen" w:hAnsi="Sylfaen" w:cs="Sylfaen"/>
          <w:cs/>
          <w:lang w:bidi="ka-GE"/>
        </w:rPr>
        <w:t>საქართველოში</w:t>
      </w:r>
      <w:r w:rsidRPr="00D07B3B">
        <w:rPr>
          <w:rFonts w:ascii="Sylfaen" w:hAnsi="Sylfaen"/>
          <w:lang w:val="ka-GE"/>
        </w:rPr>
        <w:t xml:space="preserve"> </w:t>
      </w:r>
      <w:r w:rsidRPr="00D07B3B">
        <w:rPr>
          <w:rFonts w:ascii="Sylfaen" w:hAnsi="Sylfaen" w:cs="Sylfaen"/>
          <w:cs/>
          <w:lang w:bidi="ka-GE"/>
        </w:rPr>
        <w:t>მ</w:t>
      </w:r>
      <w:r w:rsidRPr="00D07B3B">
        <w:rPr>
          <w:rFonts w:ascii="Sylfaen" w:hAnsi="Sylfaen"/>
          <w:lang w:val="ka-GE"/>
        </w:rPr>
        <w:t xml:space="preserve">. </w:t>
      </w:r>
      <w:r w:rsidRPr="00D07B3B">
        <w:rPr>
          <w:rFonts w:ascii="Sylfaen" w:hAnsi="Sylfaen" w:cs="Sylfaen"/>
          <w:cs/>
          <w:lang w:bidi="ka-GE"/>
        </w:rPr>
        <w:t>ბარათაშვილმა</w:t>
      </w:r>
      <w:r w:rsidRPr="00D07B3B">
        <w:rPr>
          <w:rFonts w:ascii="Sylfaen" w:hAnsi="Sylfaen"/>
          <w:lang w:val="ka-GE"/>
        </w:rPr>
        <w:t xml:space="preserve"> </w:t>
      </w:r>
      <w:r w:rsidRPr="00D07B3B">
        <w:rPr>
          <w:rFonts w:ascii="Sylfaen" w:hAnsi="Sylfaen" w:cs="Sylfaen"/>
          <w:cs/>
          <w:lang w:bidi="ka-GE"/>
        </w:rPr>
        <w:t>არასრული</w:t>
      </w:r>
      <w:r w:rsidRPr="00D07B3B">
        <w:rPr>
          <w:rFonts w:ascii="Sylfaen" w:hAnsi="Sylfaen"/>
          <w:lang w:val="ka-GE"/>
        </w:rPr>
        <w:t xml:space="preserve"> </w:t>
      </w:r>
      <w:r w:rsidRPr="00D07B3B">
        <w:rPr>
          <w:rFonts w:ascii="Sylfaen" w:hAnsi="Sylfaen" w:cs="Sylfaen"/>
          <w:cs/>
          <w:lang w:bidi="ka-GE"/>
        </w:rPr>
        <w:t>სამი</w:t>
      </w:r>
      <w:r w:rsidRPr="00D07B3B">
        <w:rPr>
          <w:rFonts w:ascii="Sylfaen" w:hAnsi="Sylfaen"/>
          <w:lang w:val="ka-GE"/>
        </w:rPr>
        <w:t xml:space="preserve"> </w:t>
      </w:r>
      <w:r w:rsidRPr="00D07B3B">
        <w:rPr>
          <w:rFonts w:ascii="Sylfaen" w:hAnsi="Sylfaen" w:cs="Sylfaen"/>
          <w:cs/>
          <w:lang w:bidi="ka-GE"/>
        </w:rPr>
        <w:t>წელი</w:t>
      </w:r>
      <w:r w:rsidRPr="00D07B3B">
        <w:rPr>
          <w:rFonts w:ascii="Sylfaen" w:hAnsi="Sylfaen"/>
          <w:lang w:val="ka-GE"/>
        </w:rPr>
        <w:t xml:space="preserve"> </w:t>
      </w:r>
      <w:r w:rsidRPr="00D07B3B">
        <w:rPr>
          <w:rFonts w:ascii="Sylfaen" w:hAnsi="Sylfaen" w:cs="Sylfaen"/>
          <w:cs/>
          <w:lang w:bidi="ka-GE"/>
        </w:rPr>
        <w:t>დაჰყო</w:t>
      </w:r>
      <w:r w:rsidRPr="00D07B3B">
        <w:rPr>
          <w:rFonts w:ascii="Sylfaen" w:hAnsi="Sylfaen"/>
          <w:lang w:val="ka-GE"/>
        </w:rPr>
        <w:t xml:space="preserve">. 1842 </w:t>
      </w:r>
      <w:r w:rsidRPr="00D07B3B">
        <w:rPr>
          <w:rFonts w:ascii="Sylfaen" w:hAnsi="Sylfaen" w:cs="Sylfaen"/>
          <w:cs/>
          <w:lang w:bidi="ka-GE"/>
        </w:rPr>
        <w:t>წლის</w:t>
      </w:r>
      <w:r w:rsidRPr="00D07B3B">
        <w:rPr>
          <w:rFonts w:ascii="Sylfaen" w:hAnsi="Sylfaen"/>
          <w:lang w:val="ka-GE"/>
        </w:rPr>
        <w:t xml:space="preserve"> 20 </w:t>
      </w:r>
      <w:r w:rsidRPr="00D07B3B">
        <w:rPr>
          <w:rFonts w:ascii="Sylfaen" w:hAnsi="Sylfaen" w:cs="Sylfaen"/>
          <w:cs/>
          <w:lang w:bidi="ka-GE"/>
        </w:rPr>
        <w:t>ნოემბერს</w:t>
      </w:r>
      <w:r w:rsidRPr="00D07B3B">
        <w:rPr>
          <w:rFonts w:ascii="Sylfaen" w:hAnsi="Sylfaen"/>
          <w:lang w:val="ka-GE"/>
        </w:rPr>
        <w:t xml:space="preserve"> </w:t>
      </w:r>
      <w:r w:rsidRPr="00D07B3B">
        <w:rPr>
          <w:rFonts w:ascii="Sylfaen" w:hAnsi="Sylfaen" w:cs="Sylfaen"/>
          <w:cs/>
          <w:lang w:bidi="ka-GE"/>
        </w:rPr>
        <w:t>ალექსანდრე</w:t>
      </w:r>
      <w:r w:rsidRPr="00D07B3B">
        <w:rPr>
          <w:rFonts w:ascii="Sylfaen" w:hAnsi="Sylfaen"/>
          <w:lang w:val="ka-GE"/>
        </w:rPr>
        <w:t xml:space="preserve"> II-</w:t>
      </w:r>
      <w:r w:rsidRPr="00D07B3B">
        <w:rPr>
          <w:rFonts w:ascii="Sylfaen" w:hAnsi="Sylfaen" w:cs="Sylfaen"/>
          <w:cs/>
          <w:lang w:bidi="ka-GE"/>
        </w:rPr>
        <w:t>ის</w:t>
      </w:r>
      <w:r w:rsidRPr="00D07B3B">
        <w:rPr>
          <w:rFonts w:ascii="Sylfaen" w:hAnsi="Sylfaen"/>
          <w:lang w:val="ka-GE"/>
        </w:rPr>
        <w:t xml:space="preserve"> </w:t>
      </w:r>
      <w:r w:rsidRPr="00D07B3B">
        <w:rPr>
          <w:rFonts w:ascii="Sylfaen" w:hAnsi="Sylfaen" w:cs="Sylfaen"/>
          <w:cs/>
          <w:lang w:bidi="ka-GE"/>
        </w:rPr>
        <w:t>უზენაესი</w:t>
      </w:r>
      <w:r w:rsidRPr="00D07B3B">
        <w:rPr>
          <w:rFonts w:ascii="Sylfaen" w:hAnsi="Sylfaen"/>
          <w:lang w:val="ka-GE"/>
        </w:rPr>
        <w:t xml:space="preserve"> </w:t>
      </w:r>
      <w:r w:rsidRPr="00D07B3B">
        <w:rPr>
          <w:rFonts w:ascii="Sylfaen" w:hAnsi="Sylfaen" w:cs="Sylfaen"/>
          <w:cs/>
          <w:lang w:bidi="ka-GE"/>
        </w:rPr>
        <w:t>განკარგულებით</w:t>
      </w:r>
      <w:r w:rsidRPr="00D07B3B">
        <w:rPr>
          <w:rFonts w:ascii="Sylfaen" w:hAnsi="Sylfaen"/>
          <w:lang w:val="ka-GE"/>
        </w:rPr>
        <w:t xml:space="preserve"> </w:t>
      </w:r>
      <w:r w:rsidRPr="00D07B3B">
        <w:rPr>
          <w:rFonts w:ascii="Sylfaen" w:hAnsi="Sylfaen" w:cs="Sylfaen"/>
          <w:cs/>
          <w:lang w:bidi="ka-GE"/>
        </w:rPr>
        <w:t>ამიერკავკასიის</w:t>
      </w:r>
      <w:r w:rsidRPr="00D07B3B">
        <w:rPr>
          <w:rFonts w:ascii="Sylfaen" w:hAnsi="Sylfaen"/>
          <w:lang w:val="ka-GE"/>
        </w:rPr>
        <w:t xml:space="preserve"> </w:t>
      </w:r>
      <w:r w:rsidRPr="00D07B3B">
        <w:rPr>
          <w:rFonts w:ascii="Sylfaen" w:hAnsi="Sylfaen" w:cs="Sylfaen"/>
          <w:cs/>
          <w:lang w:bidi="ka-GE"/>
        </w:rPr>
        <w:t>საბაჟო</w:t>
      </w:r>
      <w:r w:rsidRPr="00D07B3B">
        <w:rPr>
          <w:rFonts w:ascii="Sylfaen" w:hAnsi="Sylfaen"/>
          <w:lang w:val="ka-GE"/>
        </w:rPr>
        <w:t xml:space="preserve"> </w:t>
      </w:r>
      <w:r w:rsidRPr="00D07B3B">
        <w:rPr>
          <w:rFonts w:ascii="Sylfaen" w:hAnsi="Sylfaen" w:cs="Sylfaen"/>
          <w:cs/>
          <w:lang w:bidi="ka-GE"/>
        </w:rPr>
        <w:t>ოლქის</w:t>
      </w:r>
      <w:r w:rsidRPr="00D07B3B">
        <w:rPr>
          <w:rFonts w:ascii="Sylfaen" w:hAnsi="Sylfaen"/>
          <w:lang w:val="ka-GE"/>
        </w:rPr>
        <w:t xml:space="preserve"> </w:t>
      </w:r>
      <w:r w:rsidRPr="00D07B3B">
        <w:rPr>
          <w:rFonts w:ascii="Sylfaen" w:hAnsi="Sylfaen" w:cs="Sylfaen"/>
          <w:cs/>
          <w:lang w:bidi="ka-GE"/>
        </w:rPr>
        <w:t>უფროსის</w:t>
      </w:r>
      <w:r w:rsidRPr="00D07B3B">
        <w:rPr>
          <w:rFonts w:ascii="Sylfaen" w:hAnsi="Sylfaen"/>
          <w:lang w:val="ka-GE"/>
        </w:rPr>
        <w:t xml:space="preserve"> </w:t>
      </w:r>
      <w:r w:rsidRPr="00D07B3B">
        <w:rPr>
          <w:rFonts w:ascii="Sylfaen" w:hAnsi="Sylfaen" w:cs="Sylfaen"/>
          <w:cs/>
          <w:lang w:bidi="ka-GE"/>
        </w:rPr>
        <w:t>თანამდებობა</w:t>
      </w:r>
      <w:r w:rsidRPr="00D07B3B">
        <w:rPr>
          <w:rFonts w:ascii="Sylfaen" w:hAnsi="Sylfaen"/>
          <w:lang w:val="ka-GE"/>
        </w:rPr>
        <w:t xml:space="preserve"> </w:t>
      </w:r>
      <w:r w:rsidRPr="00D07B3B">
        <w:rPr>
          <w:rFonts w:ascii="Sylfaen" w:hAnsi="Sylfaen" w:cs="Sylfaen"/>
          <w:cs/>
          <w:lang w:bidi="ka-GE"/>
        </w:rPr>
        <w:t>გაუქმებულ</w:t>
      </w:r>
      <w:r w:rsidRPr="00D07B3B">
        <w:rPr>
          <w:rFonts w:ascii="Sylfaen" w:hAnsi="Sylfaen"/>
          <w:lang w:val="ka-GE"/>
        </w:rPr>
        <w:t xml:space="preserve"> </w:t>
      </w:r>
      <w:r w:rsidRPr="00D07B3B">
        <w:rPr>
          <w:rFonts w:ascii="Sylfaen" w:hAnsi="Sylfaen" w:cs="Sylfaen"/>
          <w:cs/>
          <w:lang w:bidi="ka-GE"/>
        </w:rPr>
        <w:t>იქნა</w:t>
      </w:r>
      <w:r w:rsidRPr="00D07B3B">
        <w:rPr>
          <w:rFonts w:ascii="Sylfaen" w:hAnsi="Sylfaen"/>
          <w:lang w:val="ka-GE"/>
        </w:rPr>
        <w:t xml:space="preserve">, </w:t>
      </w:r>
      <w:r w:rsidRPr="00D07B3B">
        <w:rPr>
          <w:rFonts w:ascii="Sylfaen" w:hAnsi="Sylfaen" w:cs="Sylfaen"/>
          <w:cs/>
          <w:lang w:bidi="ka-GE"/>
        </w:rPr>
        <w:t>რასაც</w:t>
      </w:r>
      <w:r w:rsidRPr="00D07B3B">
        <w:rPr>
          <w:rFonts w:ascii="Sylfaen" w:hAnsi="Sylfaen"/>
          <w:lang w:val="ka-GE"/>
        </w:rPr>
        <w:t xml:space="preserve"> </w:t>
      </w:r>
      <w:r w:rsidRPr="00D07B3B">
        <w:rPr>
          <w:rFonts w:ascii="Sylfaen" w:hAnsi="Sylfaen" w:cs="Sylfaen"/>
          <w:cs/>
          <w:lang w:bidi="ka-GE"/>
        </w:rPr>
        <w:t>მოჰყვა</w:t>
      </w:r>
      <w:r w:rsidRPr="00D07B3B">
        <w:rPr>
          <w:rFonts w:ascii="Sylfaen" w:hAnsi="Sylfaen"/>
          <w:lang w:val="ka-GE"/>
        </w:rPr>
        <w:t xml:space="preserve"> </w:t>
      </w:r>
      <w:r w:rsidRPr="00D07B3B">
        <w:rPr>
          <w:rFonts w:ascii="Sylfaen" w:hAnsi="Sylfaen" w:cs="Sylfaen"/>
          <w:cs/>
          <w:lang w:bidi="ka-GE"/>
        </w:rPr>
        <w:t>განთავისუფლება</w:t>
      </w:r>
      <w:r w:rsidRPr="00D07B3B">
        <w:rPr>
          <w:rFonts w:ascii="Sylfaen" w:hAnsi="Sylfaen"/>
          <w:lang w:val="ka-GE"/>
        </w:rPr>
        <w:t xml:space="preserve">, </w:t>
      </w:r>
      <w:r w:rsidRPr="00D07B3B">
        <w:rPr>
          <w:rFonts w:ascii="Sylfaen" w:hAnsi="Sylfaen" w:cs="Sylfaen"/>
          <w:cs/>
          <w:lang w:bidi="ka-GE"/>
        </w:rPr>
        <w:t>შემდგომ</w:t>
      </w:r>
      <w:r w:rsidRPr="00D07B3B">
        <w:rPr>
          <w:rFonts w:ascii="Sylfaen" w:hAnsi="Sylfaen"/>
          <w:lang w:val="ka-GE"/>
        </w:rPr>
        <w:t xml:space="preserve"> </w:t>
      </w:r>
      <w:r w:rsidRPr="00D07B3B">
        <w:rPr>
          <w:rFonts w:ascii="Sylfaen" w:hAnsi="Sylfaen" w:cs="Sylfaen"/>
          <w:cs/>
          <w:lang w:bidi="ka-GE"/>
        </w:rPr>
        <w:t>კი</w:t>
      </w:r>
      <w:r w:rsidRPr="00D07B3B">
        <w:rPr>
          <w:rFonts w:ascii="Sylfaen" w:hAnsi="Sylfaen"/>
          <w:lang w:val="ka-GE"/>
        </w:rPr>
        <w:t xml:space="preserve"> </w:t>
      </w:r>
      <w:r w:rsidRPr="00D07B3B">
        <w:rPr>
          <w:rFonts w:ascii="Sylfaen" w:hAnsi="Sylfaen" w:cs="Sylfaen"/>
          <w:cs/>
          <w:lang w:bidi="ka-GE"/>
        </w:rPr>
        <w:lastRenderedPageBreak/>
        <w:t>ის</w:t>
      </w:r>
      <w:r w:rsidRPr="00D07B3B">
        <w:rPr>
          <w:rFonts w:ascii="Sylfaen" w:hAnsi="Sylfaen"/>
          <w:lang w:val="ka-GE"/>
        </w:rPr>
        <w:t xml:space="preserve"> </w:t>
      </w:r>
      <w:r w:rsidRPr="00D07B3B">
        <w:rPr>
          <w:rFonts w:ascii="Sylfaen" w:hAnsi="Sylfaen" w:cs="Sylfaen"/>
          <w:cs/>
          <w:lang w:bidi="ka-GE"/>
        </w:rPr>
        <w:t>პენსიაზე</w:t>
      </w:r>
      <w:r w:rsidRPr="00D07B3B">
        <w:rPr>
          <w:rFonts w:ascii="Sylfaen" w:hAnsi="Sylfaen"/>
          <w:lang w:val="ka-GE"/>
        </w:rPr>
        <w:t xml:space="preserve"> </w:t>
      </w:r>
      <w:r w:rsidRPr="00D07B3B">
        <w:rPr>
          <w:rFonts w:ascii="Sylfaen" w:hAnsi="Sylfaen" w:cs="Sylfaen"/>
          <w:cs/>
          <w:lang w:bidi="ka-GE"/>
        </w:rPr>
        <w:t>გავიდა</w:t>
      </w:r>
      <w:r w:rsidRPr="00D07B3B">
        <w:rPr>
          <w:rFonts w:ascii="Sylfaen" w:hAnsi="Sylfaen"/>
          <w:lang w:val="ka-GE"/>
        </w:rPr>
        <w:t xml:space="preserve">. </w:t>
      </w:r>
      <w:r w:rsidRPr="00D07B3B">
        <w:rPr>
          <w:rFonts w:ascii="Sylfaen" w:hAnsi="Sylfaen" w:cs="Sylfaen"/>
          <w:cs/>
          <w:lang w:bidi="ka-GE"/>
        </w:rPr>
        <w:t>საქართველოსთან</w:t>
      </w:r>
      <w:r w:rsidRPr="00D07B3B">
        <w:rPr>
          <w:rFonts w:ascii="Sylfaen" w:hAnsi="Sylfaen"/>
          <w:lang w:val="ka-GE"/>
        </w:rPr>
        <w:t xml:space="preserve"> </w:t>
      </w:r>
      <w:r w:rsidRPr="00D07B3B">
        <w:rPr>
          <w:rFonts w:ascii="Sylfaen" w:hAnsi="Sylfaen" w:cs="Sylfaen"/>
          <w:cs/>
          <w:lang w:bidi="ka-GE"/>
        </w:rPr>
        <w:t>სამუდამო</w:t>
      </w:r>
      <w:r w:rsidRPr="00D07B3B">
        <w:rPr>
          <w:rFonts w:ascii="Sylfaen" w:hAnsi="Sylfaen"/>
          <w:lang w:val="ka-GE"/>
        </w:rPr>
        <w:t xml:space="preserve"> </w:t>
      </w:r>
      <w:r w:rsidRPr="00D07B3B">
        <w:rPr>
          <w:rFonts w:ascii="Sylfaen" w:hAnsi="Sylfaen" w:cs="Sylfaen"/>
          <w:cs/>
          <w:lang w:bidi="ka-GE"/>
        </w:rPr>
        <w:t>განშორების</w:t>
      </w:r>
      <w:r w:rsidRPr="00D07B3B">
        <w:rPr>
          <w:rFonts w:ascii="Sylfaen" w:hAnsi="Sylfaen"/>
          <w:lang w:val="ka-GE"/>
        </w:rPr>
        <w:t xml:space="preserve"> </w:t>
      </w:r>
      <w:r w:rsidRPr="00D07B3B">
        <w:rPr>
          <w:rFonts w:ascii="Sylfaen" w:hAnsi="Sylfaen" w:cs="Sylfaen"/>
          <w:cs/>
          <w:lang w:bidi="ka-GE"/>
        </w:rPr>
        <w:t>შემდეგ</w:t>
      </w:r>
      <w:r w:rsidRPr="00D07B3B">
        <w:rPr>
          <w:rFonts w:ascii="Sylfaen" w:hAnsi="Sylfaen"/>
          <w:lang w:val="ka-GE"/>
        </w:rPr>
        <w:t xml:space="preserve"> </w:t>
      </w:r>
      <w:r w:rsidRPr="00D07B3B">
        <w:rPr>
          <w:rFonts w:ascii="Sylfaen" w:hAnsi="Sylfaen" w:cs="Sylfaen"/>
          <w:cs/>
          <w:lang w:bidi="ka-GE"/>
        </w:rPr>
        <w:t>გამოსცა</w:t>
      </w:r>
      <w:r w:rsidRPr="00D07B3B">
        <w:rPr>
          <w:rFonts w:ascii="Sylfaen" w:hAnsi="Sylfaen"/>
          <w:lang w:val="ka-GE"/>
        </w:rPr>
        <w:t xml:space="preserve">  </w:t>
      </w:r>
      <w:r w:rsidRPr="00D07B3B">
        <w:rPr>
          <w:rFonts w:ascii="Sylfaen" w:hAnsi="Sylfaen" w:cs="Sylfaen"/>
          <w:cs/>
          <w:lang w:bidi="ka-GE"/>
        </w:rPr>
        <w:t>თავისი</w:t>
      </w:r>
      <w:r w:rsidRPr="00D07B3B">
        <w:rPr>
          <w:rFonts w:ascii="Sylfaen" w:hAnsi="Sylfaen"/>
          <w:lang w:val="ka-GE"/>
        </w:rPr>
        <w:t xml:space="preserve"> </w:t>
      </w:r>
      <w:r w:rsidRPr="00D07B3B">
        <w:rPr>
          <w:rFonts w:ascii="Sylfaen" w:hAnsi="Sylfaen" w:cs="Sylfaen"/>
          <w:cs/>
          <w:lang w:bidi="ka-GE"/>
        </w:rPr>
        <w:t>ფუნდამენტური</w:t>
      </w:r>
      <w:r w:rsidRPr="00D07B3B">
        <w:rPr>
          <w:rFonts w:ascii="Sylfaen" w:hAnsi="Sylfaen"/>
          <w:lang w:val="ka-GE"/>
        </w:rPr>
        <w:t xml:space="preserve"> </w:t>
      </w:r>
      <w:r w:rsidRPr="00D07B3B">
        <w:rPr>
          <w:rFonts w:ascii="Sylfaen" w:hAnsi="Sylfaen" w:cs="Sylfaen"/>
          <w:cs/>
          <w:lang w:bidi="ka-GE"/>
        </w:rPr>
        <w:t>ნაშრომი</w:t>
      </w:r>
      <w:r w:rsidRPr="00D07B3B">
        <w:rPr>
          <w:rFonts w:ascii="Sylfaen" w:hAnsi="Sylfaen"/>
          <w:lang w:val="ka-GE"/>
        </w:rPr>
        <w:t xml:space="preserve">. </w:t>
      </w:r>
      <w:r w:rsidRPr="00D07B3B">
        <w:rPr>
          <w:rFonts w:ascii="Sylfaen" w:hAnsi="Sylfaen" w:cs="Sylfaen"/>
          <w:cs/>
          <w:lang w:bidi="ka-GE"/>
        </w:rPr>
        <w:t>მიხეილ</w:t>
      </w:r>
      <w:r w:rsidRPr="00D07B3B">
        <w:rPr>
          <w:rFonts w:ascii="Sylfaen" w:hAnsi="Sylfaen"/>
          <w:lang w:val="ka-GE"/>
        </w:rPr>
        <w:t xml:space="preserve"> </w:t>
      </w:r>
      <w:r w:rsidRPr="00D07B3B">
        <w:rPr>
          <w:rFonts w:ascii="Sylfaen" w:hAnsi="Sylfaen" w:cs="Sylfaen"/>
          <w:cs/>
          <w:lang w:bidi="ka-GE"/>
        </w:rPr>
        <w:t>ბარათაშვილმა</w:t>
      </w:r>
      <w:r w:rsidRPr="00D07B3B">
        <w:rPr>
          <w:rFonts w:ascii="Sylfaen" w:hAnsi="Sylfaen"/>
          <w:lang w:val="ka-GE"/>
        </w:rPr>
        <w:t xml:space="preserve">  </w:t>
      </w:r>
      <w:r w:rsidRPr="00D07B3B">
        <w:rPr>
          <w:rFonts w:ascii="Sylfaen" w:hAnsi="Sylfaen" w:cs="Sylfaen"/>
          <w:cs/>
          <w:lang w:bidi="ka-GE"/>
        </w:rPr>
        <w:t>თავისი</w:t>
      </w:r>
      <w:r w:rsidRPr="00D07B3B">
        <w:rPr>
          <w:rFonts w:ascii="Sylfaen" w:hAnsi="Sylfaen"/>
          <w:lang w:val="ka-GE"/>
        </w:rPr>
        <w:t xml:space="preserve"> </w:t>
      </w:r>
      <w:r w:rsidRPr="00D07B3B">
        <w:rPr>
          <w:rFonts w:ascii="Sylfaen" w:hAnsi="Sylfaen" w:cs="Sylfaen"/>
          <w:cs/>
          <w:lang w:bidi="ka-GE"/>
        </w:rPr>
        <w:t>ცხოვრების</w:t>
      </w:r>
      <w:r w:rsidRPr="00D07B3B">
        <w:rPr>
          <w:rFonts w:ascii="Sylfaen" w:hAnsi="Sylfaen"/>
          <w:lang w:val="ka-GE"/>
        </w:rPr>
        <w:t xml:space="preserve"> </w:t>
      </w:r>
      <w:r w:rsidRPr="00D07B3B">
        <w:rPr>
          <w:rFonts w:ascii="Sylfaen" w:hAnsi="Sylfaen" w:cs="Sylfaen"/>
          <w:cs/>
          <w:lang w:bidi="ka-GE"/>
        </w:rPr>
        <w:t>უკანასკნელი</w:t>
      </w:r>
      <w:r w:rsidRPr="00D07B3B">
        <w:rPr>
          <w:rFonts w:ascii="Sylfaen" w:hAnsi="Sylfaen"/>
          <w:lang w:val="ka-GE"/>
        </w:rPr>
        <w:t xml:space="preserve"> </w:t>
      </w:r>
      <w:r w:rsidRPr="00D07B3B">
        <w:rPr>
          <w:rFonts w:ascii="Sylfaen" w:hAnsi="Sylfaen" w:cs="Sylfaen"/>
          <w:cs/>
          <w:lang w:bidi="ka-GE"/>
        </w:rPr>
        <w:t>წლები</w:t>
      </w:r>
      <w:r w:rsidRPr="00D07B3B">
        <w:rPr>
          <w:rFonts w:ascii="Sylfaen" w:hAnsi="Sylfaen"/>
          <w:lang w:val="ka-GE"/>
        </w:rPr>
        <w:t xml:space="preserve"> </w:t>
      </w:r>
      <w:r w:rsidRPr="00D07B3B">
        <w:rPr>
          <w:rFonts w:ascii="Sylfaen" w:hAnsi="Sylfaen" w:cs="Sylfaen"/>
          <w:cs/>
          <w:lang w:bidi="ka-GE"/>
        </w:rPr>
        <w:t>თავის</w:t>
      </w:r>
      <w:r w:rsidRPr="00D07B3B">
        <w:rPr>
          <w:rFonts w:ascii="Sylfaen" w:hAnsi="Sylfaen"/>
          <w:lang w:val="ka-GE"/>
        </w:rPr>
        <w:t xml:space="preserve"> </w:t>
      </w:r>
      <w:r w:rsidRPr="00D07B3B">
        <w:rPr>
          <w:rFonts w:ascii="Sylfaen" w:hAnsi="Sylfaen" w:cs="Sylfaen"/>
          <w:cs/>
          <w:lang w:bidi="ka-GE"/>
        </w:rPr>
        <w:t>მამულში</w:t>
      </w:r>
      <w:r w:rsidRPr="00D07B3B">
        <w:rPr>
          <w:rFonts w:ascii="Sylfaen" w:hAnsi="Sylfaen"/>
          <w:lang w:val="ka-GE"/>
        </w:rPr>
        <w:t xml:space="preserve">, </w:t>
      </w:r>
      <w:r w:rsidRPr="00D07B3B">
        <w:rPr>
          <w:rFonts w:ascii="Sylfaen" w:hAnsi="Sylfaen" w:cs="Sylfaen"/>
          <w:cs/>
          <w:lang w:bidi="ka-GE"/>
        </w:rPr>
        <w:t>სიმბირსკში</w:t>
      </w:r>
      <w:r w:rsidRPr="00D07B3B">
        <w:rPr>
          <w:rFonts w:ascii="Sylfaen" w:hAnsi="Sylfaen"/>
          <w:lang w:val="ka-GE"/>
        </w:rPr>
        <w:t xml:space="preserve"> </w:t>
      </w:r>
      <w:r w:rsidRPr="00D07B3B">
        <w:rPr>
          <w:rFonts w:ascii="Sylfaen" w:hAnsi="Sylfaen" w:cs="Sylfaen"/>
          <w:cs/>
          <w:lang w:bidi="ka-GE"/>
        </w:rPr>
        <w:t>გაატარა</w:t>
      </w:r>
      <w:r w:rsidRPr="00D07B3B">
        <w:rPr>
          <w:rFonts w:ascii="Sylfaen" w:hAnsi="Sylfaen"/>
          <w:lang w:val="ka-GE"/>
        </w:rPr>
        <w:t xml:space="preserve">. </w:t>
      </w:r>
      <w:r w:rsidRPr="00D07B3B">
        <w:rPr>
          <w:rFonts w:ascii="Sylfaen" w:hAnsi="Sylfaen" w:cs="Sylfaen"/>
          <w:cs/>
          <w:lang w:bidi="ka-GE"/>
        </w:rPr>
        <w:t>ბოლოს</w:t>
      </w:r>
      <w:r w:rsidRPr="00D07B3B">
        <w:rPr>
          <w:rFonts w:ascii="Sylfaen" w:hAnsi="Sylfaen"/>
          <w:lang w:val="ka-GE"/>
        </w:rPr>
        <w:t xml:space="preserve"> </w:t>
      </w:r>
      <w:r w:rsidRPr="00D07B3B">
        <w:rPr>
          <w:rFonts w:ascii="Sylfaen" w:hAnsi="Sylfaen" w:cs="Sylfaen"/>
          <w:cs/>
          <w:lang w:bidi="ka-GE"/>
        </w:rPr>
        <w:t>ხანგრძლივი</w:t>
      </w:r>
      <w:r w:rsidRPr="00D07B3B">
        <w:rPr>
          <w:rFonts w:ascii="Sylfaen" w:hAnsi="Sylfaen"/>
          <w:lang w:val="ka-GE"/>
        </w:rPr>
        <w:t xml:space="preserve">, </w:t>
      </w:r>
      <w:r w:rsidRPr="00D07B3B">
        <w:rPr>
          <w:rFonts w:ascii="Sylfaen" w:hAnsi="Sylfaen" w:cs="Sylfaen"/>
          <w:cs/>
          <w:lang w:bidi="ka-GE"/>
        </w:rPr>
        <w:t>მძიმე</w:t>
      </w:r>
      <w:r w:rsidRPr="00D07B3B">
        <w:rPr>
          <w:rFonts w:ascii="Sylfaen" w:hAnsi="Sylfaen"/>
          <w:lang w:val="ka-GE"/>
        </w:rPr>
        <w:t xml:space="preserve"> </w:t>
      </w:r>
      <w:r w:rsidRPr="00D07B3B">
        <w:rPr>
          <w:rFonts w:ascii="Sylfaen" w:hAnsi="Sylfaen" w:cs="Sylfaen"/>
          <w:cs/>
          <w:lang w:bidi="ka-GE"/>
        </w:rPr>
        <w:t>ავადმყოფობის</w:t>
      </w:r>
      <w:r w:rsidRPr="00D07B3B">
        <w:rPr>
          <w:rFonts w:ascii="Sylfaen" w:hAnsi="Sylfaen"/>
          <w:lang w:val="ka-GE"/>
        </w:rPr>
        <w:t xml:space="preserve"> </w:t>
      </w:r>
      <w:r w:rsidRPr="00D07B3B">
        <w:rPr>
          <w:rFonts w:ascii="Sylfaen" w:hAnsi="Sylfaen" w:cs="Sylfaen"/>
          <w:cs/>
          <w:lang w:bidi="ka-GE"/>
        </w:rPr>
        <w:t>შემდეგ</w:t>
      </w:r>
      <w:r w:rsidRPr="00D07B3B">
        <w:rPr>
          <w:rFonts w:ascii="Sylfaen" w:hAnsi="Sylfaen"/>
          <w:lang w:val="ka-GE"/>
        </w:rPr>
        <w:t xml:space="preserve"> </w:t>
      </w:r>
      <w:r w:rsidRPr="00D07B3B">
        <w:rPr>
          <w:rFonts w:ascii="Sylfaen" w:hAnsi="Sylfaen" w:cs="Sylfaen"/>
          <w:cs/>
          <w:lang w:bidi="ka-GE"/>
        </w:rPr>
        <w:t>გარდაიცვალა</w:t>
      </w:r>
      <w:r w:rsidRPr="00D07B3B">
        <w:rPr>
          <w:rFonts w:ascii="Sylfaen" w:hAnsi="Sylfaen"/>
          <w:lang w:val="ka-GE"/>
        </w:rPr>
        <w:t xml:space="preserve"> 1856 </w:t>
      </w:r>
      <w:r w:rsidRPr="00D07B3B">
        <w:rPr>
          <w:rFonts w:ascii="Sylfaen" w:hAnsi="Sylfaen" w:cs="Sylfaen"/>
          <w:cs/>
          <w:lang w:bidi="ka-GE"/>
        </w:rPr>
        <w:t>წელს</w:t>
      </w:r>
      <w:r w:rsidRPr="00D07B3B">
        <w:rPr>
          <w:rFonts w:ascii="Sylfaen" w:hAnsi="Sylfaen"/>
          <w:lang w:val="ka-GE"/>
        </w:rPr>
        <w:t xml:space="preserve"> 31 </w:t>
      </w:r>
      <w:r w:rsidRPr="00D07B3B">
        <w:rPr>
          <w:rFonts w:ascii="Sylfaen" w:hAnsi="Sylfaen" w:cs="Sylfaen"/>
          <w:cs/>
          <w:lang w:bidi="ka-GE"/>
        </w:rPr>
        <w:t>ივლისს</w:t>
      </w:r>
      <w:r w:rsidRPr="00D07B3B">
        <w:rPr>
          <w:rFonts w:ascii="Sylfaen" w:hAnsi="Sylfaen"/>
          <w:lang w:val="ka-GE"/>
        </w:rPr>
        <w:t xml:space="preserve">, 72 </w:t>
      </w:r>
      <w:r w:rsidRPr="00D07B3B">
        <w:rPr>
          <w:rFonts w:ascii="Sylfaen" w:hAnsi="Sylfaen" w:cs="Sylfaen"/>
          <w:cs/>
          <w:lang w:bidi="ka-GE"/>
        </w:rPr>
        <w:t>წლის</w:t>
      </w:r>
      <w:r w:rsidRPr="00D07B3B">
        <w:rPr>
          <w:rFonts w:ascii="Sylfaen" w:hAnsi="Sylfaen"/>
          <w:lang w:val="ka-GE"/>
        </w:rPr>
        <w:t xml:space="preserve"> </w:t>
      </w:r>
      <w:r w:rsidRPr="00D07B3B">
        <w:rPr>
          <w:rFonts w:ascii="Sylfaen" w:hAnsi="Sylfaen" w:cs="Sylfaen"/>
          <w:cs/>
          <w:lang w:bidi="ka-GE"/>
        </w:rPr>
        <w:t>ასაკში</w:t>
      </w:r>
      <w:r w:rsidRPr="00D07B3B">
        <w:rPr>
          <w:rFonts w:ascii="Sylfaen" w:hAnsi="Sylfaen"/>
          <w:lang w:val="ka-GE"/>
        </w:rPr>
        <w:t xml:space="preserve">. </w:t>
      </w:r>
      <w:r w:rsidRPr="00D07B3B">
        <w:rPr>
          <w:rFonts w:ascii="Sylfaen" w:hAnsi="Sylfaen" w:cs="Sylfaen"/>
          <w:cs/>
          <w:lang w:bidi="ka-GE"/>
        </w:rPr>
        <w:t>დაკრძალულია</w:t>
      </w:r>
      <w:r w:rsidRPr="00D07B3B">
        <w:rPr>
          <w:rFonts w:ascii="Sylfaen" w:hAnsi="Sylfaen"/>
          <w:lang w:val="ka-GE"/>
        </w:rPr>
        <w:t xml:space="preserve"> </w:t>
      </w:r>
      <w:r w:rsidRPr="00D07B3B">
        <w:rPr>
          <w:rFonts w:ascii="Sylfaen" w:hAnsi="Sylfaen" w:cs="Sylfaen"/>
          <w:cs/>
          <w:lang w:bidi="ka-GE"/>
        </w:rPr>
        <w:t>ქ</w:t>
      </w:r>
      <w:r w:rsidRPr="00D07B3B">
        <w:rPr>
          <w:rFonts w:ascii="Sylfaen" w:hAnsi="Sylfaen"/>
          <w:lang w:val="ka-GE"/>
        </w:rPr>
        <w:t xml:space="preserve">. </w:t>
      </w:r>
      <w:r w:rsidRPr="00D07B3B">
        <w:rPr>
          <w:rFonts w:ascii="Sylfaen" w:hAnsi="Sylfaen" w:cs="Sylfaen"/>
          <w:cs/>
          <w:lang w:bidi="ka-GE"/>
        </w:rPr>
        <w:t>სიმბირსკის</w:t>
      </w:r>
      <w:r w:rsidRPr="00D07B3B">
        <w:rPr>
          <w:rFonts w:ascii="Sylfaen" w:hAnsi="Sylfaen"/>
          <w:lang w:val="ka-GE"/>
        </w:rPr>
        <w:t xml:space="preserve">  </w:t>
      </w:r>
      <w:r w:rsidRPr="00D07B3B">
        <w:rPr>
          <w:rFonts w:ascii="Sylfaen" w:hAnsi="Sylfaen" w:cs="Sylfaen"/>
          <w:cs/>
          <w:lang w:bidi="ka-GE"/>
        </w:rPr>
        <w:t>მონასტრის</w:t>
      </w:r>
      <w:r w:rsidRPr="00D07B3B">
        <w:rPr>
          <w:rFonts w:ascii="Sylfaen" w:hAnsi="Sylfaen"/>
          <w:lang w:val="ka-GE"/>
        </w:rPr>
        <w:t xml:space="preserve"> </w:t>
      </w:r>
      <w:r w:rsidRPr="00D07B3B">
        <w:rPr>
          <w:rFonts w:ascii="Sylfaen" w:hAnsi="Sylfaen" w:cs="Sylfaen"/>
          <w:cs/>
          <w:lang w:bidi="ka-GE"/>
        </w:rPr>
        <w:t>სასაფლაოზე</w:t>
      </w:r>
      <w:r w:rsidRPr="00D07B3B">
        <w:rPr>
          <w:rFonts w:ascii="Sylfaen" w:hAnsi="Sylfaen"/>
          <w:lang w:val="ka-GE"/>
        </w:rPr>
        <w:t xml:space="preserve">.  </w:t>
      </w:r>
    </w:p>
    <w:p w14:paraId="6D230116" w14:textId="77777777" w:rsidR="00CB256C" w:rsidRPr="00D07B3B" w:rsidRDefault="00CB256C" w:rsidP="00A16564">
      <w:pPr>
        <w:spacing w:after="0" w:line="276" w:lineRule="auto"/>
        <w:jc w:val="both"/>
        <w:rPr>
          <w:rFonts w:ascii="Sylfaen" w:hAnsi="Sylfaen"/>
          <w:lang w:val="ka-GE"/>
        </w:rPr>
      </w:pPr>
      <w:r w:rsidRPr="00D07B3B">
        <w:rPr>
          <w:rFonts w:ascii="Sylfaen" w:hAnsi="Sylfaen" w:cs="Sylfaen"/>
          <w:cs/>
          <w:lang w:bidi="ka-GE"/>
        </w:rPr>
        <w:t>მიხეილ</w:t>
      </w:r>
      <w:r w:rsidRPr="00D07B3B">
        <w:rPr>
          <w:rFonts w:ascii="Sylfaen" w:hAnsi="Sylfaen"/>
          <w:lang w:val="ka-GE"/>
        </w:rPr>
        <w:t xml:space="preserve"> </w:t>
      </w:r>
      <w:r w:rsidRPr="00D07B3B">
        <w:rPr>
          <w:rFonts w:ascii="Sylfaen" w:hAnsi="Sylfaen" w:cs="Sylfaen"/>
          <w:cs/>
          <w:lang w:bidi="ka-GE"/>
        </w:rPr>
        <w:t>ბარათაშვილის</w:t>
      </w:r>
      <w:r w:rsidRPr="00D07B3B">
        <w:rPr>
          <w:rFonts w:ascii="Sylfaen" w:hAnsi="Sylfaen"/>
          <w:lang w:val="ka-GE"/>
        </w:rPr>
        <w:t xml:space="preserve"> გარდაცვალების შემდეგ იწყება მისი პირადი ნუმიზმატიკური კოლექციის უცნაური თავგადასავალი.    </w:t>
      </w:r>
      <w:r w:rsidRPr="00D07B3B">
        <w:rPr>
          <w:rFonts w:ascii="Sylfaen" w:hAnsi="Sylfaen" w:cs="Sylfaen"/>
          <w:cs/>
          <w:lang w:bidi="ka-GE"/>
        </w:rPr>
        <w:t>მისმა</w:t>
      </w:r>
      <w:r w:rsidRPr="00D07B3B">
        <w:rPr>
          <w:rFonts w:ascii="Sylfaen" w:hAnsi="Sylfaen"/>
          <w:lang w:val="ka-GE"/>
        </w:rPr>
        <w:t xml:space="preserve"> </w:t>
      </w:r>
      <w:r w:rsidRPr="00D07B3B">
        <w:rPr>
          <w:rFonts w:ascii="Sylfaen" w:hAnsi="Sylfaen" w:cs="Sylfaen"/>
          <w:cs/>
          <w:lang w:bidi="ka-GE"/>
        </w:rPr>
        <w:t>მემკვიდრეებმა</w:t>
      </w:r>
      <w:r w:rsidRPr="00D07B3B">
        <w:rPr>
          <w:rFonts w:ascii="Sylfaen" w:hAnsi="Sylfaen" w:cs="Sylfaen"/>
          <w:lang w:val="ka-GE" w:bidi="ka-GE"/>
        </w:rPr>
        <w:t xml:space="preserve">, მამის გარდაცვალების შემდეგ გადაწყვიტეს კოლექცია დაებინავებინათ. პირველ რიგში, მათ მიმართეს </w:t>
      </w:r>
      <w:r w:rsidRPr="00D07B3B">
        <w:rPr>
          <w:rFonts w:ascii="Sylfaen" w:hAnsi="Sylfaen"/>
          <w:lang w:val="ka-GE"/>
        </w:rPr>
        <w:t xml:space="preserve"> </w:t>
      </w:r>
      <w:r w:rsidRPr="00D07B3B">
        <w:rPr>
          <w:rFonts w:ascii="Sylfaen" w:hAnsi="Sylfaen" w:cs="Sylfaen"/>
          <w:cs/>
          <w:lang w:bidi="ka-GE"/>
        </w:rPr>
        <w:t>თბილისში</w:t>
      </w:r>
      <w:r w:rsidRPr="00D07B3B">
        <w:rPr>
          <w:rFonts w:ascii="Sylfaen" w:hAnsi="Sylfaen"/>
          <w:lang w:val="ka-GE"/>
        </w:rPr>
        <w:t xml:space="preserve"> </w:t>
      </w:r>
      <w:r w:rsidRPr="00D07B3B">
        <w:rPr>
          <w:rFonts w:ascii="Sylfaen" w:hAnsi="Sylfaen" w:cs="Sylfaen"/>
          <w:cs/>
          <w:lang w:bidi="ka-GE"/>
        </w:rPr>
        <w:t>არსებულ</w:t>
      </w:r>
      <w:r w:rsidRPr="00D07B3B">
        <w:rPr>
          <w:rFonts w:ascii="Sylfaen" w:hAnsi="Sylfaen"/>
          <w:lang w:val="ka-GE"/>
        </w:rPr>
        <w:t xml:space="preserve"> </w:t>
      </w:r>
      <w:r w:rsidRPr="00D07B3B">
        <w:rPr>
          <w:rFonts w:ascii="Sylfaen" w:hAnsi="Sylfaen" w:cs="Sylfaen"/>
          <w:cs/>
          <w:lang w:bidi="ka-GE"/>
        </w:rPr>
        <w:t>კავკასიის</w:t>
      </w:r>
      <w:r w:rsidRPr="00D07B3B">
        <w:rPr>
          <w:rFonts w:ascii="Sylfaen" w:hAnsi="Sylfaen"/>
          <w:lang w:val="ka-GE"/>
        </w:rPr>
        <w:t xml:space="preserve"> </w:t>
      </w:r>
      <w:r w:rsidRPr="00D07B3B">
        <w:rPr>
          <w:rFonts w:ascii="Sylfaen" w:hAnsi="Sylfaen" w:cs="Sylfaen"/>
          <w:cs/>
          <w:lang w:bidi="ka-GE"/>
        </w:rPr>
        <w:t>მუზეუმს</w:t>
      </w:r>
      <w:r w:rsidRPr="00D07B3B">
        <w:rPr>
          <w:rFonts w:ascii="Sylfaen" w:hAnsi="Sylfaen"/>
          <w:lang w:val="ka-GE"/>
        </w:rPr>
        <w:t xml:space="preserve">. </w:t>
      </w:r>
      <w:r w:rsidRPr="00D07B3B">
        <w:rPr>
          <w:rFonts w:ascii="Sylfaen" w:hAnsi="Sylfaen" w:cs="Sylfaen"/>
          <w:cs/>
          <w:lang w:bidi="ka-GE"/>
        </w:rPr>
        <w:t>საქართველოს</w:t>
      </w:r>
      <w:r w:rsidRPr="00D07B3B">
        <w:rPr>
          <w:rFonts w:ascii="Sylfaen" w:hAnsi="Sylfaen"/>
          <w:lang w:val="ka-GE"/>
        </w:rPr>
        <w:t xml:space="preserve"> </w:t>
      </w:r>
      <w:r w:rsidRPr="00D07B3B">
        <w:rPr>
          <w:rFonts w:ascii="Sylfaen" w:hAnsi="Sylfaen" w:cs="Sylfaen"/>
          <w:cs/>
          <w:lang w:bidi="ka-GE"/>
        </w:rPr>
        <w:t>ეროვნული</w:t>
      </w:r>
      <w:r w:rsidRPr="00D07B3B">
        <w:rPr>
          <w:rFonts w:ascii="Sylfaen" w:hAnsi="Sylfaen"/>
          <w:lang w:val="ka-GE"/>
        </w:rPr>
        <w:t xml:space="preserve"> </w:t>
      </w:r>
      <w:r w:rsidRPr="00D07B3B">
        <w:rPr>
          <w:rFonts w:ascii="Sylfaen" w:hAnsi="Sylfaen" w:cs="Sylfaen"/>
          <w:cs/>
          <w:lang w:bidi="ka-GE"/>
        </w:rPr>
        <w:t>მუზეუმის</w:t>
      </w:r>
      <w:r w:rsidRPr="00D07B3B">
        <w:rPr>
          <w:rFonts w:ascii="Sylfaen" w:hAnsi="Sylfaen"/>
          <w:lang w:val="ka-GE"/>
        </w:rPr>
        <w:t xml:space="preserve"> </w:t>
      </w:r>
      <w:r w:rsidRPr="00D07B3B">
        <w:rPr>
          <w:rFonts w:ascii="Sylfaen" w:hAnsi="Sylfaen" w:cs="Sylfaen"/>
          <w:cs/>
          <w:lang w:bidi="ka-GE"/>
        </w:rPr>
        <w:t>არქივში</w:t>
      </w:r>
      <w:r w:rsidRPr="00D07B3B">
        <w:rPr>
          <w:rFonts w:ascii="Sylfaen" w:hAnsi="Sylfaen"/>
          <w:lang w:val="ka-GE"/>
        </w:rPr>
        <w:t xml:space="preserve"> </w:t>
      </w:r>
      <w:r w:rsidRPr="00D07B3B">
        <w:rPr>
          <w:rFonts w:ascii="Sylfaen" w:hAnsi="Sylfaen" w:cs="Sylfaen"/>
          <w:cs/>
          <w:lang w:bidi="ka-GE"/>
        </w:rPr>
        <w:t>არსებობს</w:t>
      </w:r>
      <w:r w:rsidRPr="00D07B3B">
        <w:rPr>
          <w:rFonts w:ascii="Sylfaen" w:hAnsi="Sylfaen"/>
          <w:lang w:val="ka-GE"/>
        </w:rPr>
        <w:t xml:space="preserve"> </w:t>
      </w:r>
      <w:r w:rsidRPr="00D07B3B">
        <w:rPr>
          <w:rFonts w:ascii="Sylfaen" w:hAnsi="Sylfaen" w:cs="Sylfaen"/>
          <w:cs/>
          <w:lang w:bidi="ka-GE"/>
        </w:rPr>
        <w:t>ცნობა</w:t>
      </w:r>
      <w:r w:rsidRPr="00D07B3B">
        <w:rPr>
          <w:rFonts w:ascii="Sylfaen" w:hAnsi="Sylfaen"/>
          <w:lang w:val="ka-GE"/>
        </w:rPr>
        <w:t xml:space="preserve">, </w:t>
      </w:r>
      <w:r w:rsidRPr="00D07B3B">
        <w:rPr>
          <w:rFonts w:ascii="Sylfaen" w:hAnsi="Sylfaen" w:cs="Sylfaen"/>
          <w:cs/>
          <w:lang w:bidi="ka-GE"/>
        </w:rPr>
        <w:t>რომ</w:t>
      </w:r>
      <w:r w:rsidRPr="00D07B3B">
        <w:rPr>
          <w:rFonts w:ascii="Sylfaen" w:hAnsi="Sylfaen"/>
          <w:lang w:val="ka-GE"/>
        </w:rPr>
        <w:t xml:space="preserve"> </w:t>
      </w:r>
      <w:r w:rsidRPr="00D07B3B">
        <w:rPr>
          <w:rFonts w:ascii="Sylfaen" w:hAnsi="Sylfaen" w:cs="Sylfaen"/>
          <w:cs/>
          <w:lang w:bidi="ka-GE"/>
        </w:rPr>
        <w:t>ამ</w:t>
      </w:r>
      <w:r w:rsidRPr="00D07B3B">
        <w:rPr>
          <w:rFonts w:ascii="Sylfaen" w:hAnsi="Sylfaen"/>
          <w:lang w:val="ka-GE"/>
        </w:rPr>
        <w:t xml:space="preserve"> </w:t>
      </w:r>
      <w:r w:rsidRPr="00D07B3B">
        <w:rPr>
          <w:rFonts w:ascii="Sylfaen" w:hAnsi="Sylfaen" w:cs="Sylfaen"/>
          <w:cs/>
          <w:lang w:bidi="ka-GE"/>
        </w:rPr>
        <w:t>კოლექციის</w:t>
      </w:r>
      <w:r w:rsidRPr="00D07B3B">
        <w:rPr>
          <w:rFonts w:ascii="Sylfaen" w:hAnsi="Sylfaen"/>
          <w:lang w:val="ka-GE"/>
        </w:rPr>
        <w:t xml:space="preserve"> </w:t>
      </w:r>
      <w:r w:rsidRPr="00D07B3B">
        <w:rPr>
          <w:rFonts w:ascii="Sylfaen" w:hAnsi="Sylfaen" w:cs="Sylfaen"/>
          <w:cs/>
          <w:lang w:bidi="ka-GE"/>
        </w:rPr>
        <w:t>შეძენაზე</w:t>
      </w:r>
      <w:r w:rsidRPr="00D07B3B">
        <w:rPr>
          <w:rFonts w:ascii="Sylfaen" w:hAnsi="Sylfaen"/>
          <w:lang w:val="ka-GE"/>
        </w:rPr>
        <w:t xml:space="preserve"> </w:t>
      </w:r>
      <w:r w:rsidRPr="00D07B3B">
        <w:rPr>
          <w:rFonts w:ascii="Sylfaen" w:hAnsi="Sylfaen" w:cs="Sylfaen"/>
          <w:cs/>
          <w:lang w:bidi="ka-GE"/>
        </w:rPr>
        <w:t>იმჟამინდელმა</w:t>
      </w:r>
      <w:r w:rsidRPr="00D07B3B">
        <w:rPr>
          <w:rFonts w:ascii="Sylfaen" w:hAnsi="Sylfaen"/>
          <w:lang w:val="ka-GE"/>
        </w:rPr>
        <w:t xml:space="preserve"> </w:t>
      </w:r>
      <w:r w:rsidRPr="00D07B3B">
        <w:rPr>
          <w:rFonts w:ascii="Sylfaen" w:hAnsi="Sylfaen" w:cs="Sylfaen"/>
          <w:cs/>
          <w:lang w:bidi="ka-GE"/>
        </w:rPr>
        <w:t>დირექციამ</w:t>
      </w:r>
      <w:r w:rsidRPr="00D07B3B">
        <w:rPr>
          <w:rFonts w:ascii="Sylfaen" w:hAnsi="Sylfaen"/>
          <w:lang w:val="ka-GE"/>
        </w:rPr>
        <w:t xml:space="preserve"> </w:t>
      </w:r>
      <w:r w:rsidRPr="00D07B3B">
        <w:rPr>
          <w:rFonts w:ascii="Sylfaen" w:hAnsi="Sylfaen" w:cs="Sylfaen"/>
          <w:cs/>
          <w:lang w:bidi="ka-GE"/>
        </w:rPr>
        <w:t>უარი</w:t>
      </w:r>
      <w:r w:rsidRPr="00D07B3B">
        <w:rPr>
          <w:rFonts w:ascii="Sylfaen" w:hAnsi="Sylfaen"/>
          <w:lang w:val="ka-GE"/>
        </w:rPr>
        <w:t xml:space="preserve"> </w:t>
      </w:r>
      <w:r w:rsidRPr="00D07B3B">
        <w:rPr>
          <w:rFonts w:ascii="Sylfaen" w:hAnsi="Sylfaen" w:cs="Sylfaen"/>
          <w:cs/>
          <w:lang w:bidi="ka-GE"/>
        </w:rPr>
        <w:t>თქვა</w:t>
      </w:r>
      <w:r w:rsidRPr="00D07B3B">
        <w:rPr>
          <w:rFonts w:ascii="Sylfaen" w:hAnsi="Sylfaen"/>
          <w:lang w:val="ka-GE"/>
        </w:rPr>
        <w:t xml:space="preserve">. </w:t>
      </w:r>
      <w:r w:rsidRPr="00D07B3B">
        <w:rPr>
          <w:rFonts w:ascii="Sylfaen" w:hAnsi="Sylfaen" w:cs="Sylfaen"/>
          <w:cs/>
          <w:lang w:bidi="ka-GE"/>
        </w:rPr>
        <w:t>მიზეზი</w:t>
      </w:r>
      <w:r w:rsidRPr="00D07B3B">
        <w:rPr>
          <w:rFonts w:ascii="Sylfaen" w:hAnsi="Sylfaen"/>
          <w:lang w:val="ka-GE"/>
        </w:rPr>
        <w:t xml:space="preserve"> </w:t>
      </w:r>
      <w:r w:rsidRPr="00D07B3B">
        <w:rPr>
          <w:rFonts w:ascii="Sylfaen" w:hAnsi="Sylfaen" w:cs="Sylfaen"/>
          <w:cs/>
          <w:lang w:bidi="ka-GE"/>
        </w:rPr>
        <w:t>ი</w:t>
      </w:r>
      <w:r w:rsidRPr="00D07B3B">
        <w:rPr>
          <w:rFonts w:ascii="Sylfaen" w:hAnsi="Sylfaen"/>
          <w:lang w:val="ka-GE"/>
        </w:rPr>
        <w:t xml:space="preserve">. </w:t>
      </w:r>
      <w:r w:rsidRPr="00D07B3B">
        <w:rPr>
          <w:rFonts w:ascii="Sylfaen" w:hAnsi="Sylfaen" w:cs="Sylfaen"/>
          <w:cs/>
          <w:lang w:bidi="ka-GE"/>
        </w:rPr>
        <w:t>ბართოლომეის</w:t>
      </w:r>
      <w:r w:rsidRPr="00D07B3B">
        <w:rPr>
          <w:rFonts w:ascii="Sylfaen" w:hAnsi="Sylfaen"/>
          <w:lang w:val="ka-GE"/>
        </w:rPr>
        <w:t xml:space="preserve"> </w:t>
      </w:r>
      <w:r w:rsidRPr="00D07B3B">
        <w:rPr>
          <w:rFonts w:ascii="Sylfaen" w:hAnsi="Sylfaen" w:cs="Sylfaen"/>
          <w:cs/>
          <w:lang w:bidi="ka-GE"/>
        </w:rPr>
        <w:t>მიერ</w:t>
      </w:r>
      <w:r w:rsidRPr="00D07B3B">
        <w:rPr>
          <w:rFonts w:ascii="Sylfaen" w:hAnsi="Sylfaen"/>
          <w:lang w:val="ka-GE"/>
        </w:rPr>
        <w:t xml:space="preserve"> </w:t>
      </w:r>
      <w:r w:rsidRPr="00D07B3B">
        <w:rPr>
          <w:rFonts w:ascii="Sylfaen" w:hAnsi="Sylfaen" w:cs="Sylfaen"/>
          <w:cs/>
          <w:lang w:bidi="ka-GE"/>
        </w:rPr>
        <w:t>დაწერილი</w:t>
      </w:r>
      <w:r w:rsidRPr="00D07B3B">
        <w:rPr>
          <w:rFonts w:ascii="Sylfaen" w:hAnsi="Sylfaen"/>
          <w:lang w:val="ka-GE"/>
        </w:rPr>
        <w:t xml:space="preserve"> </w:t>
      </w:r>
      <w:r w:rsidRPr="00D07B3B">
        <w:rPr>
          <w:rFonts w:ascii="Sylfaen" w:hAnsi="Sylfaen" w:cs="Sylfaen"/>
          <w:cs/>
          <w:lang w:bidi="ka-GE"/>
        </w:rPr>
        <w:t>უარყოფითი</w:t>
      </w:r>
      <w:r w:rsidRPr="00D07B3B">
        <w:rPr>
          <w:rFonts w:ascii="Sylfaen" w:hAnsi="Sylfaen"/>
          <w:lang w:val="ka-GE"/>
        </w:rPr>
        <w:t xml:space="preserve"> </w:t>
      </w:r>
      <w:r w:rsidRPr="00D07B3B">
        <w:rPr>
          <w:rFonts w:ascii="Sylfaen" w:hAnsi="Sylfaen" w:cs="Sylfaen"/>
          <w:cs/>
          <w:lang w:bidi="ka-GE"/>
        </w:rPr>
        <w:t>ექსპერტიზა</w:t>
      </w:r>
      <w:r w:rsidRPr="00D07B3B">
        <w:rPr>
          <w:rFonts w:ascii="Sylfaen" w:hAnsi="Sylfaen"/>
          <w:lang w:val="ka-GE"/>
        </w:rPr>
        <w:t xml:space="preserve"> </w:t>
      </w:r>
      <w:r w:rsidRPr="00D07B3B">
        <w:rPr>
          <w:rFonts w:ascii="Sylfaen" w:hAnsi="Sylfaen" w:cs="Sylfaen"/>
          <w:cs/>
          <w:lang w:bidi="ka-GE"/>
        </w:rPr>
        <w:t>გახდა</w:t>
      </w:r>
      <w:r w:rsidRPr="00D07B3B">
        <w:rPr>
          <w:rFonts w:ascii="Sylfaen" w:hAnsi="Sylfaen"/>
          <w:lang w:val="ka-GE"/>
        </w:rPr>
        <w:t xml:space="preserve">. </w:t>
      </w:r>
      <w:r w:rsidRPr="00D07B3B">
        <w:rPr>
          <w:rFonts w:ascii="Sylfaen" w:hAnsi="Sylfaen" w:cs="Sylfaen"/>
          <w:cs/>
          <w:lang w:bidi="ka-GE"/>
        </w:rPr>
        <w:t>ამის</w:t>
      </w:r>
      <w:r w:rsidRPr="00D07B3B">
        <w:rPr>
          <w:rFonts w:ascii="Sylfaen" w:hAnsi="Sylfaen"/>
          <w:lang w:val="ka-GE"/>
        </w:rPr>
        <w:t xml:space="preserve"> </w:t>
      </w:r>
      <w:r w:rsidRPr="00D07B3B">
        <w:rPr>
          <w:rFonts w:ascii="Sylfaen" w:hAnsi="Sylfaen" w:cs="Sylfaen"/>
          <w:cs/>
          <w:lang w:bidi="ka-GE"/>
        </w:rPr>
        <w:t>გამო</w:t>
      </w:r>
      <w:r w:rsidRPr="00D07B3B">
        <w:rPr>
          <w:rFonts w:ascii="Sylfaen" w:hAnsi="Sylfaen"/>
          <w:lang w:val="ka-GE"/>
        </w:rPr>
        <w:t xml:space="preserve">, 1871 </w:t>
      </w:r>
      <w:r w:rsidRPr="00D07B3B">
        <w:rPr>
          <w:rFonts w:ascii="Sylfaen" w:hAnsi="Sylfaen" w:cs="Sylfaen"/>
          <w:cs/>
          <w:lang w:bidi="ka-GE"/>
        </w:rPr>
        <w:t>წელს</w:t>
      </w:r>
      <w:r w:rsidRPr="00D07B3B">
        <w:rPr>
          <w:rFonts w:ascii="Sylfaen" w:hAnsi="Sylfaen"/>
          <w:lang w:val="ka-GE"/>
        </w:rPr>
        <w:t xml:space="preserve"> </w:t>
      </w:r>
      <w:r w:rsidRPr="00D07B3B">
        <w:rPr>
          <w:rFonts w:ascii="Sylfaen" w:hAnsi="Sylfaen" w:cs="Sylfaen"/>
          <w:cs/>
          <w:lang w:bidi="ka-GE"/>
        </w:rPr>
        <w:t>მეცნიერის</w:t>
      </w:r>
      <w:r w:rsidRPr="00D07B3B">
        <w:rPr>
          <w:rFonts w:ascii="Sylfaen" w:hAnsi="Sylfaen"/>
          <w:lang w:val="ka-GE"/>
        </w:rPr>
        <w:t xml:space="preserve"> </w:t>
      </w:r>
      <w:r w:rsidRPr="00D07B3B">
        <w:rPr>
          <w:rFonts w:ascii="Sylfaen" w:hAnsi="Sylfaen" w:cs="Sylfaen"/>
          <w:cs/>
          <w:lang w:bidi="ka-GE"/>
        </w:rPr>
        <w:t>შვილები</w:t>
      </w:r>
      <w:r w:rsidRPr="00D07B3B">
        <w:rPr>
          <w:rFonts w:ascii="Sylfaen" w:hAnsi="Sylfaen"/>
          <w:lang w:val="ka-GE"/>
        </w:rPr>
        <w:t xml:space="preserve"> </w:t>
      </w:r>
      <w:r w:rsidRPr="00D07B3B">
        <w:rPr>
          <w:rFonts w:ascii="Sylfaen" w:hAnsi="Sylfaen" w:cs="Sylfaen"/>
          <w:cs/>
          <w:lang w:bidi="ka-GE"/>
        </w:rPr>
        <w:t>რუსეთის</w:t>
      </w:r>
      <w:r w:rsidRPr="00D07B3B">
        <w:rPr>
          <w:rFonts w:ascii="Sylfaen" w:hAnsi="Sylfaen"/>
          <w:lang w:val="ka-GE"/>
        </w:rPr>
        <w:t xml:space="preserve"> </w:t>
      </w:r>
      <w:r w:rsidRPr="00D07B3B">
        <w:rPr>
          <w:rFonts w:ascii="Sylfaen" w:hAnsi="Sylfaen" w:cs="Sylfaen"/>
          <w:cs/>
          <w:lang w:bidi="ka-GE"/>
        </w:rPr>
        <w:t>სანკტ</w:t>
      </w:r>
      <w:r w:rsidRPr="00D07B3B">
        <w:rPr>
          <w:rFonts w:ascii="Sylfaen" w:hAnsi="Sylfaen"/>
          <w:lang w:val="ka-GE"/>
        </w:rPr>
        <w:t>-</w:t>
      </w:r>
      <w:r w:rsidRPr="00D07B3B">
        <w:rPr>
          <w:rFonts w:ascii="Sylfaen" w:hAnsi="Sylfaen" w:cs="Sylfaen"/>
          <w:cs/>
          <w:lang w:bidi="ka-GE"/>
        </w:rPr>
        <w:t>პეტერბურგის</w:t>
      </w:r>
      <w:r w:rsidRPr="00D07B3B">
        <w:rPr>
          <w:rFonts w:ascii="Sylfaen" w:hAnsi="Sylfaen"/>
          <w:lang w:val="ka-GE"/>
        </w:rPr>
        <w:t xml:space="preserve"> </w:t>
      </w:r>
      <w:r w:rsidRPr="00D07B3B">
        <w:rPr>
          <w:rFonts w:ascii="Sylfaen" w:hAnsi="Sylfaen" w:cs="Sylfaen"/>
          <w:cs/>
          <w:lang w:bidi="ka-GE"/>
        </w:rPr>
        <w:t>საიმპერატორო</w:t>
      </w:r>
      <w:r w:rsidRPr="00D07B3B">
        <w:rPr>
          <w:rFonts w:ascii="Sylfaen" w:hAnsi="Sylfaen"/>
          <w:lang w:val="ka-GE"/>
        </w:rPr>
        <w:t xml:space="preserve"> </w:t>
      </w:r>
      <w:r w:rsidRPr="00D07B3B">
        <w:rPr>
          <w:rFonts w:ascii="Sylfaen" w:hAnsi="Sylfaen" w:cs="Sylfaen"/>
          <w:cs/>
          <w:lang w:bidi="ka-GE"/>
        </w:rPr>
        <w:t>ერმიტაჟს</w:t>
      </w:r>
      <w:r w:rsidRPr="00D07B3B">
        <w:rPr>
          <w:rFonts w:ascii="Sylfaen" w:hAnsi="Sylfaen"/>
          <w:lang w:val="ka-GE"/>
        </w:rPr>
        <w:t xml:space="preserve"> </w:t>
      </w:r>
      <w:r w:rsidRPr="00D07B3B">
        <w:rPr>
          <w:rFonts w:ascii="Sylfaen" w:hAnsi="Sylfaen" w:cs="Sylfaen"/>
          <w:cs/>
          <w:lang w:bidi="ka-GE"/>
        </w:rPr>
        <w:t>დაუკავშირდნენ</w:t>
      </w:r>
      <w:r w:rsidRPr="00D07B3B">
        <w:rPr>
          <w:rFonts w:ascii="Sylfaen" w:hAnsi="Sylfaen"/>
          <w:lang w:val="ka-GE"/>
        </w:rPr>
        <w:t xml:space="preserve">. </w:t>
      </w:r>
      <w:r w:rsidRPr="00D07B3B">
        <w:rPr>
          <w:rFonts w:ascii="Sylfaen" w:hAnsi="Sylfaen" w:cs="Sylfaen"/>
          <w:cs/>
          <w:lang w:bidi="ka-GE"/>
        </w:rPr>
        <w:t>იქ</w:t>
      </w:r>
      <w:r w:rsidRPr="00D07B3B">
        <w:rPr>
          <w:rFonts w:ascii="Sylfaen" w:hAnsi="Sylfaen"/>
          <w:lang w:val="ka-GE"/>
        </w:rPr>
        <w:t xml:space="preserve"> </w:t>
      </w:r>
      <w:r w:rsidRPr="00D07B3B">
        <w:rPr>
          <w:rFonts w:ascii="Sylfaen" w:hAnsi="Sylfaen" w:cs="Sylfaen"/>
          <w:cs/>
          <w:lang w:bidi="ka-GE"/>
        </w:rPr>
        <w:t>უკვე</w:t>
      </w:r>
      <w:r w:rsidRPr="00D07B3B">
        <w:rPr>
          <w:rFonts w:ascii="Sylfaen" w:hAnsi="Sylfaen"/>
          <w:lang w:val="ka-GE"/>
        </w:rPr>
        <w:t xml:space="preserve"> </w:t>
      </w:r>
      <w:r w:rsidRPr="00D07B3B">
        <w:rPr>
          <w:rFonts w:ascii="Sylfaen" w:hAnsi="Sylfaen" w:cs="Sylfaen"/>
          <w:cs/>
          <w:lang w:bidi="ka-GE"/>
        </w:rPr>
        <w:t>მ</w:t>
      </w:r>
      <w:r w:rsidRPr="00D07B3B">
        <w:rPr>
          <w:rFonts w:ascii="Sylfaen" w:hAnsi="Sylfaen"/>
          <w:lang w:val="ka-GE"/>
        </w:rPr>
        <w:t xml:space="preserve">. </w:t>
      </w:r>
      <w:r w:rsidRPr="00D07B3B">
        <w:rPr>
          <w:rFonts w:ascii="Sylfaen" w:hAnsi="Sylfaen" w:cs="Sylfaen"/>
          <w:cs/>
          <w:lang w:bidi="ka-GE"/>
        </w:rPr>
        <w:t>ბროსემ</w:t>
      </w:r>
      <w:r w:rsidRPr="00D07B3B">
        <w:rPr>
          <w:rFonts w:ascii="Sylfaen" w:hAnsi="Sylfaen"/>
          <w:lang w:val="ka-GE"/>
        </w:rPr>
        <w:t xml:space="preserve"> </w:t>
      </w:r>
      <w:r w:rsidRPr="00D07B3B">
        <w:rPr>
          <w:rFonts w:ascii="Sylfaen" w:hAnsi="Sylfaen" w:cs="Sylfaen"/>
          <w:cs/>
          <w:lang w:bidi="ka-GE"/>
        </w:rPr>
        <w:t>იმავე</w:t>
      </w:r>
      <w:r w:rsidRPr="00D07B3B">
        <w:rPr>
          <w:rFonts w:ascii="Sylfaen" w:hAnsi="Sylfaen"/>
          <w:lang w:val="ka-GE"/>
        </w:rPr>
        <w:t xml:space="preserve"> </w:t>
      </w:r>
      <w:r w:rsidRPr="00D07B3B">
        <w:rPr>
          <w:rFonts w:ascii="Sylfaen" w:hAnsi="Sylfaen" w:cs="Sylfaen"/>
          <w:cs/>
          <w:lang w:bidi="ka-GE"/>
        </w:rPr>
        <w:t>ი</w:t>
      </w:r>
      <w:r w:rsidRPr="00D07B3B">
        <w:rPr>
          <w:rFonts w:ascii="Sylfaen" w:hAnsi="Sylfaen"/>
          <w:lang w:val="ka-GE"/>
        </w:rPr>
        <w:t xml:space="preserve">. </w:t>
      </w:r>
      <w:r w:rsidRPr="00D07B3B">
        <w:rPr>
          <w:rFonts w:ascii="Sylfaen" w:hAnsi="Sylfaen" w:cs="Sylfaen"/>
          <w:cs/>
          <w:lang w:bidi="ka-GE"/>
        </w:rPr>
        <w:t>ბართოლომეისთან</w:t>
      </w:r>
      <w:r w:rsidRPr="00D07B3B">
        <w:rPr>
          <w:rFonts w:ascii="Sylfaen" w:hAnsi="Sylfaen"/>
          <w:lang w:val="ka-GE"/>
        </w:rPr>
        <w:t xml:space="preserve"> </w:t>
      </w:r>
      <w:r w:rsidRPr="00D07B3B">
        <w:rPr>
          <w:rFonts w:ascii="Sylfaen" w:hAnsi="Sylfaen" w:cs="Sylfaen"/>
          <w:cs/>
          <w:lang w:bidi="ka-GE"/>
        </w:rPr>
        <w:t>დაპირისპირების</w:t>
      </w:r>
      <w:r w:rsidRPr="00D07B3B">
        <w:rPr>
          <w:rFonts w:ascii="Sylfaen" w:hAnsi="Sylfaen"/>
          <w:lang w:val="ka-GE"/>
        </w:rPr>
        <w:t xml:space="preserve"> </w:t>
      </w:r>
      <w:r w:rsidRPr="00D07B3B">
        <w:rPr>
          <w:rFonts w:ascii="Sylfaen" w:hAnsi="Sylfaen" w:cs="Sylfaen"/>
          <w:cs/>
          <w:lang w:bidi="ka-GE"/>
        </w:rPr>
        <w:t>გამო</w:t>
      </w:r>
      <w:r w:rsidRPr="00D07B3B">
        <w:rPr>
          <w:rFonts w:ascii="Sylfaen" w:hAnsi="Sylfaen"/>
          <w:lang w:val="ka-GE"/>
        </w:rPr>
        <w:t xml:space="preserve"> </w:t>
      </w:r>
      <w:r w:rsidRPr="00D07B3B">
        <w:rPr>
          <w:rFonts w:ascii="Sylfaen" w:hAnsi="Sylfaen" w:cs="Sylfaen"/>
          <w:cs/>
          <w:lang w:bidi="ka-GE"/>
        </w:rPr>
        <w:t>უარყოფითი</w:t>
      </w:r>
      <w:r w:rsidRPr="00D07B3B">
        <w:rPr>
          <w:rFonts w:ascii="Sylfaen" w:hAnsi="Sylfaen"/>
          <w:lang w:val="ka-GE"/>
        </w:rPr>
        <w:t xml:space="preserve"> </w:t>
      </w:r>
      <w:r w:rsidRPr="00D07B3B">
        <w:rPr>
          <w:rFonts w:ascii="Sylfaen" w:hAnsi="Sylfaen" w:cs="Sylfaen"/>
          <w:cs/>
          <w:lang w:bidi="ka-GE"/>
        </w:rPr>
        <w:t>ექსპერტიზა</w:t>
      </w:r>
      <w:r w:rsidRPr="00D07B3B">
        <w:rPr>
          <w:rFonts w:ascii="Sylfaen" w:hAnsi="Sylfaen"/>
          <w:lang w:val="ka-GE"/>
        </w:rPr>
        <w:t xml:space="preserve"> </w:t>
      </w:r>
      <w:r w:rsidRPr="00D07B3B">
        <w:rPr>
          <w:rFonts w:ascii="Sylfaen" w:hAnsi="Sylfaen" w:cs="Sylfaen"/>
          <w:cs/>
          <w:lang w:bidi="ka-GE"/>
        </w:rPr>
        <w:t>დაწერა</w:t>
      </w:r>
      <w:r w:rsidRPr="00D07B3B">
        <w:rPr>
          <w:rFonts w:ascii="Sylfaen" w:hAnsi="Sylfaen" w:cs="Sylfaen"/>
          <w:lang w:val="ka-GE" w:bidi="ka-GE"/>
        </w:rPr>
        <w:t xml:space="preserve"> </w:t>
      </w:r>
      <w:r w:rsidRPr="00D07B3B">
        <w:rPr>
          <w:rFonts w:ascii="Sylfaen" w:hAnsi="Sylfaen" w:cs="Sylfaen"/>
          <w:cs/>
          <w:lang w:bidi="ka-GE"/>
        </w:rPr>
        <w:t>და</w:t>
      </w:r>
      <w:r w:rsidRPr="00D07B3B">
        <w:rPr>
          <w:rFonts w:ascii="Sylfaen" w:hAnsi="Sylfaen"/>
          <w:lang w:val="ka-GE"/>
        </w:rPr>
        <w:t xml:space="preserve"> </w:t>
      </w:r>
      <w:r w:rsidRPr="00D07B3B">
        <w:rPr>
          <w:rFonts w:ascii="Sylfaen" w:hAnsi="Sylfaen" w:cs="Sylfaen"/>
          <w:cs/>
          <w:lang w:bidi="ka-GE"/>
        </w:rPr>
        <w:t>მ</w:t>
      </w:r>
      <w:r w:rsidRPr="00D07B3B">
        <w:rPr>
          <w:rFonts w:ascii="Sylfaen" w:hAnsi="Sylfaen"/>
          <w:lang w:val="ka-GE"/>
        </w:rPr>
        <w:t xml:space="preserve">. </w:t>
      </w:r>
      <w:r w:rsidRPr="00D07B3B">
        <w:rPr>
          <w:rFonts w:ascii="Sylfaen" w:hAnsi="Sylfaen" w:cs="Sylfaen"/>
          <w:cs/>
          <w:lang w:bidi="ka-GE"/>
        </w:rPr>
        <w:t>ბარათაშვილის</w:t>
      </w:r>
      <w:r w:rsidRPr="00D07B3B">
        <w:rPr>
          <w:rFonts w:ascii="Sylfaen" w:hAnsi="Sylfaen"/>
          <w:lang w:val="ka-GE"/>
        </w:rPr>
        <w:t xml:space="preserve"> </w:t>
      </w:r>
      <w:r w:rsidRPr="00D07B3B">
        <w:rPr>
          <w:rFonts w:ascii="Sylfaen" w:hAnsi="Sylfaen" w:cs="Sylfaen"/>
          <w:cs/>
          <w:lang w:bidi="ka-GE"/>
        </w:rPr>
        <w:t>კოლექცია</w:t>
      </w:r>
      <w:r w:rsidRPr="00D07B3B">
        <w:rPr>
          <w:rFonts w:ascii="Sylfaen" w:hAnsi="Sylfaen"/>
          <w:lang w:val="ka-GE"/>
        </w:rPr>
        <w:t xml:space="preserve"> </w:t>
      </w:r>
      <w:r w:rsidRPr="00D07B3B">
        <w:rPr>
          <w:rFonts w:ascii="Sylfaen" w:hAnsi="Sylfaen" w:cs="Sylfaen"/>
          <w:cs/>
          <w:lang w:bidi="ka-GE"/>
        </w:rPr>
        <w:t>ვერც</w:t>
      </w:r>
      <w:r w:rsidRPr="00D07B3B">
        <w:rPr>
          <w:rFonts w:ascii="Sylfaen" w:hAnsi="Sylfaen"/>
          <w:lang w:val="ka-GE"/>
        </w:rPr>
        <w:t xml:space="preserve"> </w:t>
      </w:r>
      <w:r w:rsidRPr="00D07B3B">
        <w:rPr>
          <w:rFonts w:ascii="Sylfaen" w:hAnsi="Sylfaen" w:cs="Sylfaen"/>
          <w:cs/>
          <w:lang w:bidi="ka-GE"/>
        </w:rPr>
        <w:t>რუსეთში</w:t>
      </w:r>
      <w:r w:rsidRPr="00D07B3B">
        <w:rPr>
          <w:rFonts w:ascii="Sylfaen" w:hAnsi="Sylfaen"/>
          <w:lang w:val="ka-GE"/>
        </w:rPr>
        <w:t xml:space="preserve"> </w:t>
      </w:r>
      <w:r w:rsidRPr="00D07B3B">
        <w:rPr>
          <w:rFonts w:ascii="Sylfaen" w:hAnsi="Sylfaen" w:cs="Sylfaen"/>
          <w:cs/>
          <w:lang w:bidi="ka-GE"/>
        </w:rPr>
        <w:t>ვერ</w:t>
      </w:r>
      <w:r w:rsidRPr="00D07B3B">
        <w:rPr>
          <w:rFonts w:ascii="Sylfaen" w:hAnsi="Sylfaen"/>
          <w:lang w:val="ka-GE"/>
        </w:rPr>
        <w:t xml:space="preserve"> </w:t>
      </w:r>
      <w:r w:rsidRPr="00D07B3B">
        <w:rPr>
          <w:rFonts w:ascii="Sylfaen" w:hAnsi="Sylfaen" w:cs="Sylfaen"/>
          <w:cs/>
          <w:lang w:bidi="ka-GE"/>
        </w:rPr>
        <w:t>მოხვდა</w:t>
      </w:r>
      <w:r w:rsidRPr="00D07B3B">
        <w:rPr>
          <w:rFonts w:ascii="Sylfaen" w:hAnsi="Sylfaen"/>
          <w:lang w:val="ka-GE"/>
        </w:rPr>
        <w:t xml:space="preserve">. </w:t>
      </w:r>
    </w:p>
    <w:p w14:paraId="72ED963C" w14:textId="146E3DE7" w:rsidR="00CB256C" w:rsidRPr="00D07B3B" w:rsidRDefault="00CB256C" w:rsidP="00A16564">
      <w:pPr>
        <w:spacing w:after="0" w:line="276" w:lineRule="auto"/>
        <w:jc w:val="both"/>
        <w:rPr>
          <w:rFonts w:ascii="Sylfaen" w:hAnsi="Sylfaen"/>
          <w:lang w:val="ka-GE"/>
        </w:rPr>
      </w:pPr>
      <w:r w:rsidRPr="00D07B3B">
        <w:rPr>
          <w:rFonts w:ascii="Sylfaen" w:hAnsi="Sylfaen" w:cs="Sylfaen"/>
          <w:cs/>
          <w:lang w:bidi="ka-GE"/>
        </w:rPr>
        <w:t>კოლექცია</w:t>
      </w:r>
      <w:r w:rsidRPr="00D07B3B">
        <w:rPr>
          <w:rFonts w:ascii="Sylfaen" w:hAnsi="Sylfaen"/>
          <w:lang w:val="ka-GE"/>
        </w:rPr>
        <w:t xml:space="preserve"> </w:t>
      </w:r>
      <w:r w:rsidRPr="00D07B3B">
        <w:rPr>
          <w:rFonts w:ascii="Sylfaen" w:hAnsi="Sylfaen" w:cs="Sylfaen"/>
          <w:cs/>
          <w:lang w:bidi="ka-GE"/>
        </w:rPr>
        <w:t>მალევე</w:t>
      </w:r>
      <w:r w:rsidRPr="00D07B3B">
        <w:rPr>
          <w:rFonts w:ascii="Sylfaen" w:hAnsi="Sylfaen"/>
          <w:lang w:val="ka-GE"/>
        </w:rPr>
        <w:t xml:space="preserve"> </w:t>
      </w:r>
      <w:r w:rsidRPr="00D07B3B">
        <w:rPr>
          <w:rFonts w:ascii="Sylfaen" w:hAnsi="Sylfaen" w:cs="Sylfaen"/>
          <w:cs/>
          <w:lang w:bidi="ka-GE"/>
        </w:rPr>
        <w:t>შეიძინეს</w:t>
      </w:r>
      <w:r w:rsidRPr="00D07B3B">
        <w:rPr>
          <w:rFonts w:ascii="Sylfaen" w:hAnsi="Sylfaen"/>
          <w:lang w:val="ka-GE"/>
        </w:rPr>
        <w:t xml:space="preserve"> </w:t>
      </w:r>
      <w:r w:rsidRPr="00D07B3B">
        <w:rPr>
          <w:rFonts w:ascii="Sylfaen" w:hAnsi="Sylfaen" w:cs="Sylfaen"/>
          <w:cs/>
          <w:lang w:bidi="ka-GE"/>
        </w:rPr>
        <w:t>გერმანიაში</w:t>
      </w:r>
      <w:r w:rsidRPr="00D07B3B">
        <w:rPr>
          <w:rFonts w:ascii="Sylfaen" w:hAnsi="Sylfaen"/>
          <w:lang w:val="ka-GE"/>
        </w:rPr>
        <w:t xml:space="preserve"> </w:t>
      </w:r>
      <w:r w:rsidRPr="00D07B3B">
        <w:rPr>
          <w:rFonts w:ascii="Sylfaen" w:hAnsi="Sylfaen" w:cs="Sylfaen"/>
          <w:cs/>
          <w:lang w:bidi="ka-GE"/>
        </w:rPr>
        <w:t>და</w:t>
      </w:r>
      <w:r w:rsidRPr="00D07B3B">
        <w:rPr>
          <w:rFonts w:ascii="Sylfaen" w:hAnsi="Sylfaen"/>
          <w:lang w:val="ka-GE"/>
        </w:rPr>
        <w:t xml:space="preserve"> 1874 </w:t>
      </w:r>
      <w:r w:rsidRPr="00D07B3B">
        <w:rPr>
          <w:rFonts w:ascii="Sylfaen" w:hAnsi="Sylfaen" w:cs="Sylfaen"/>
          <w:cs/>
          <w:lang w:bidi="ka-GE"/>
        </w:rPr>
        <w:t>წლიდან</w:t>
      </w:r>
      <w:r w:rsidRPr="00D07B3B">
        <w:rPr>
          <w:rFonts w:ascii="Sylfaen" w:hAnsi="Sylfaen"/>
          <w:lang w:val="ka-GE"/>
        </w:rPr>
        <w:t xml:space="preserve">  </w:t>
      </w:r>
      <w:r w:rsidRPr="00D07B3B">
        <w:rPr>
          <w:rFonts w:ascii="Sylfaen" w:hAnsi="Sylfaen" w:cs="Sylfaen"/>
          <w:cs/>
          <w:lang w:bidi="ka-GE"/>
        </w:rPr>
        <w:t>ბერლინის</w:t>
      </w:r>
      <w:r w:rsidRPr="00D07B3B">
        <w:rPr>
          <w:rFonts w:ascii="Sylfaen" w:hAnsi="Sylfaen"/>
          <w:lang w:val="ka-GE"/>
        </w:rPr>
        <w:t xml:space="preserve"> </w:t>
      </w:r>
      <w:r w:rsidRPr="00D07B3B">
        <w:rPr>
          <w:rFonts w:ascii="Sylfaen" w:hAnsi="Sylfaen" w:cs="Sylfaen"/>
          <w:cs/>
          <w:lang w:bidi="ka-GE"/>
        </w:rPr>
        <w:t>ბოდეს</w:t>
      </w:r>
      <w:r w:rsidRPr="00D07B3B">
        <w:rPr>
          <w:rFonts w:ascii="Sylfaen" w:hAnsi="Sylfaen"/>
          <w:lang w:val="ka-GE"/>
        </w:rPr>
        <w:t xml:space="preserve"> </w:t>
      </w:r>
      <w:r w:rsidRPr="00D07B3B">
        <w:rPr>
          <w:rFonts w:ascii="Sylfaen" w:hAnsi="Sylfaen" w:cs="Sylfaen"/>
          <w:cs/>
          <w:lang w:bidi="ka-GE"/>
        </w:rPr>
        <w:t>მუზეუმის</w:t>
      </w:r>
      <w:r w:rsidRPr="00D07B3B">
        <w:rPr>
          <w:rFonts w:ascii="Sylfaen" w:hAnsi="Sylfaen"/>
          <w:lang w:val="ka-GE"/>
        </w:rPr>
        <w:t xml:space="preserve"> </w:t>
      </w:r>
      <w:r w:rsidRPr="00D07B3B">
        <w:rPr>
          <w:rFonts w:ascii="Sylfaen" w:hAnsi="Sylfaen" w:cs="Sylfaen"/>
          <w:cs/>
          <w:lang w:bidi="ka-GE"/>
        </w:rPr>
        <w:t>მიუნცკაბინეტში</w:t>
      </w:r>
      <w:r w:rsidRPr="00D07B3B">
        <w:rPr>
          <w:rFonts w:ascii="Sylfaen" w:hAnsi="Sylfaen"/>
          <w:lang w:val="ka-GE"/>
        </w:rPr>
        <w:t xml:space="preserve"> </w:t>
      </w:r>
      <w:r w:rsidRPr="00D07B3B">
        <w:rPr>
          <w:rFonts w:ascii="Sylfaen" w:hAnsi="Sylfaen" w:cs="Sylfaen"/>
          <w:cs/>
          <w:lang w:bidi="ka-GE"/>
        </w:rPr>
        <w:t>დაიდო</w:t>
      </w:r>
      <w:r w:rsidRPr="00D07B3B">
        <w:rPr>
          <w:rFonts w:ascii="Sylfaen" w:hAnsi="Sylfaen"/>
          <w:lang w:val="ka-GE"/>
        </w:rPr>
        <w:t xml:space="preserve"> </w:t>
      </w:r>
      <w:r w:rsidRPr="00D07B3B">
        <w:rPr>
          <w:rFonts w:ascii="Sylfaen" w:hAnsi="Sylfaen" w:cs="Sylfaen"/>
          <w:cs/>
          <w:lang w:bidi="ka-GE"/>
        </w:rPr>
        <w:t>ბინა</w:t>
      </w:r>
      <w:r w:rsidRPr="00D07B3B">
        <w:rPr>
          <w:rFonts w:ascii="Sylfaen" w:hAnsi="Sylfaen"/>
          <w:lang w:val="ka-GE"/>
        </w:rPr>
        <w:t>.</w:t>
      </w:r>
    </w:p>
    <w:p w14:paraId="1FA975B5" w14:textId="77777777" w:rsidR="00CB256C" w:rsidRPr="00D07B3B" w:rsidRDefault="00CB256C" w:rsidP="00A16564">
      <w:pPr>
        <w:spacing w:after="0" w:line="276" w:lineRule="auto"/>
        <w:jc w:val="both"/>
        <w:rPr>
          <w:rFonts w:ascii="Sylfaen" w:hAnsi="Sylfaen"/>
          <w:lang w:val="ka-GE"/>
        </w:rPr>
      </w:pPr>
      <w:r w:rsidRPr="00D07B3B">
        <w:rPr>
          <w:rFonts w:ascii="Sylfaen" w:hAnsi="Sylfaen" w:cs="Sylfaen"/>
          <w:cs/>
          <w:lang w:bidi="ka-GE"/>
        </w:rPr>
        <w:t>კოლექციის</w:t>
      </w:r>
      <w:r w:rsidRPr="00D07B3B">
        <w:rPr>
          <w:rFonts w:ascii="Sylfaen" w:hAnsi="Sylfaen"/>
          <w:lang w:val="ka-GE"/>
        </w:rPr>
        <w:t xml:space="preserve"> </w:t>
      </w:r>
      <w:r w:rsidRPr="00D07B3B">
        <w:rPr>
          <w:rFonts w:ascii="Sylfaen" w:hAnsi="Sylfaen" w:cs="Sylfaen"/>
          <w:cs/>
          <w:lang w:bidi="ka-GE"/>
        </w:rPr>
        <w:t>ნახვის</w:t>
      </w:r>
      <w:r w:rsidRPr="00D07B3B">
        <w:rPr>
          <w:rFonts w:ascii="Sylfaen" w:hAnsi="Sylfaen"/>
          <w:lang w:val="ka-GE"/>
        </w:rPr>
        <w:t xml:space="preserve"> </w:t>
      </w:r>
      <w:r w:rsidRPr="00D07B3B">
        <w:rPr>
          <w:rFonts w:ascii="Sylfaen" w:hAnsi="Sylfaen" w:cs="Sylfaen"/>
          <w:cs/>
          <w:lang w:bidi="ka-GE"/>
        </w:rPr>
        <w:t>და</w:t>
      </w:r>
      <w:r w:rsidRPr="00D07B3B">
        <w:rPr>
          <w:rFonts w:ascii="Sylfaen" w:hAnsi="Sylfaen"/>
          <w:lang w:val="ka-GE"/>
        </w:rPr>
        <w:t xml:space="preserve"> </w:t>
      </w:r>
      <w:r w:rsidRPr="00D07B3B">
        <w:rPr>
          <w:rFonts w:ascii="Sylfaen" w:hAnsi="Sylfaen" w:cs="Sylfaen"/>
          <w:cs/>
          <w:lang w:bidi="ka-GE"/>
        </w:rPr>
        <w:t>შესწავლის</w:t>
      </w:r>
      <w:r w:rsidRPr="00D07B3B">
        <w:rPr>
          <w:rFonts w:ascii="Sylfaen" w:hAnsi="Sylfaen"/>
          <w:lang w:val="ka-GE"/>
        </w:rPr>
        <w:t xml:space="preserve">  </w:t>
      </w:r>
      <w:r w:rsidRPr="00D07B3B">
        <w:rPr>
          <w:rFonts w:ascii="Sylfaen" w:hAnsi="Sylfaen" w:cs="Sylfaen"/>
          <w:cs/>
          <w:lang w:bidi="ka-GE"/>
        </w:rPr>
        <w:t>მიზნით</w:t>
      </w:r>
      <w:r w:rsidRPr="00D07B3B">
        <w:rPr>
          <w:rFonts w:ascii="Sylfaen" w:hAnsi="Sylfaen"/>
          <w:lang w:val="ka-GE"/>
        </w:rPr>
        <w:t xml:space="preserve"> 2012 </w:t>
      </w:r>
      <w:r w:rsidRPr="00D07B3B">
        <w:rPr>
          <w:rFonts w:ascii="Sylfaen" w:hAnsi="Sylfaen" w:cs="Sylfaen"/>
          <w:cs/>
          <w:lang w:bidi="ka-GE"/>
        </w:rPr>
        <w:t>წელს</w:t>
      </w:r>
      <w:r w:rsidRPr="00D07B3B">
        <w:rPr>
          <w:rFonts w:ascii="Sylfaen" w:hAnsi="Sylfaen"/>
          <w:lang w:val="ka-GE"/>
        </w:rPr>
        <w:t xml:space="preserve"> </w:t>
      </w:r>
      <w:r w:rsidRPr="00D07B3B">
        <w:rPr>
          <w:rFonts w:ascii="Sylfaen" w:hAnsi="Sylfaen" w:cs="Sylfaen"/>
          <w:cs/>
          <w:lang w:bidi="ka-GE"/>
        </w:rPr>
        <w:t>საქართველოს</w:t>
      </w:r>
      <w:r w:rsidRPr="00D07B3B">
        <w:rPr>
          <w:rFonts w:ascii="Sylfaen" w:hAnsi="Sylfaen"/>
          <w:lang w:val="ka-GE"/>
        </w:rPr>
        <w:t xml:space="preserve"> </w:t>
      </w:r>
      <w:r w:rsidRPr="00D07B3B">
        <w:rPr>
          <w:rFonts w:ascii="Sylfaen" w:hAnsi="Sylfaen" w:cs="Sylfaen"/>
          <w:cs/>
          <w:lang w:bidi="ka-GE"/>
        </w:rPr>
        <w:t>ეროვნული</w:t>
      </w:r>
      <w:r w:rsidRPr="00D07B3B">
        <w:rPr>
          <w:rFonts w:ascii="Sylfaen" w:hAnsi="Sylfaen"/>
          <w:lang w:val="ka-GE"/>
        </w:rPr>
        <w:t xml:space="preserve"> </w:t>
      </w:r>
      <w:r w:rsidRPr="00D07B3B">
        <w:rPr>
          <w:rFonts w:ascii="Sylfaen" w:hAnsi="Sylfaen" w:cs="Sylfaen"/>
          <w:cs/>
          <w:lang w:bidi="ka-GE"/>
        </w:rPr>
        <w:t>მუზეუმის</w:t>
      </w:r>
      <w:r w:rsidRPr="00D07B3B">
        <w:rPr>
          <w:rFonts w:ascii="Sylfaen" w:hAnsi="Sylfaen"/>
          <w:lang w:val="ka-GE"/>
        </w:rPr>
        <w:t xml:space="preserve"> </w:t>
      </w:r>
      <w:r w:rsidRPr="00D07B3B">
        <w:rPr>
          <w:rFonts w:ascii="Sylfaen" w:hAnsi="Sylfaen" w:cs="Sylfaen"/>
          <w:cs/>
          <w:lang w:bidi="ka-GE"/>
        </w:rPr>
        <w:t>უფროსი</w:t>
      </w:r>
      <w:r w:rsidRPr="00D07B3B">
        <w:rPr>
          <w:rFonts w:ascii="Sylfaen" w:hAnsi="Sylfaen"/>
          <w:lang w:val="ka-GE"/>
        </w:rPr>
        <w:t xml:space="preserve"> </w:t>
      </w:r>
      <w:r w:rsidRPr="00D07B3B">
        <w:rPr>
          <w:rFonts w:ascii="Sylfaen" w:hAnsi="Sylfaen" w:cs="Sylfaen"/>
          <w:cs/>
          <w:lang w:bidi="ka-GE"/>
        </w:rPr>
        <w:t>მეცნიერ</w:t>
      </w:r>
      <w:r w:rsidRPr="00D07B3B">
        <w:rPr>
          <w:rFonts w:ascii="Sylfaen" w:hAnsi="Sylfaen"/>
          <w:lang w:val="ka-GE"/>
        </w:rPr>
        <w:t>-</w:t>
      </w:r>
      <w:r w:rsidRPr="00D07B3B">
        <w:rPr>
          <w:rFonts w:ascii="Sylfaen" w:hAnsi="Sylfaen" w:cs="Sylfaen"/>
          <w:cs/>
          <w:lang w:bidi="ka-GE"/>
        </w:rPr>
        <w:t>თანამშრომლი</w:t>
      </w:r>
      <w:r w:rsidRPr="00D07B3B">
        <w:rPr>
          <w:rFonts w:ascii="Sylfaen" w:hAnsi="Sylfaen" w:cs="Sylfaen"/>
          <w:lang w:val="ka-GE" w:bidi="ka-GE"/>
        </w:rPr>
        <w:t xml:space="preserve">ს სტატუსით </w:t>
      </w:r>
      <w:r w:rsidRPr="00D07B3B">
        <w:rPr>
          <w:rFonts w:ascii="Sylfaen" w:hAnsi="Sylfaen"/>
          <w:lang w:val="ka-GE"/>
        </w:rPr>
        <w:t xml:space="preserve"> </w:t>
      </w:r>
      <w:r w:rsidRPr="00D07B3B">
        <w:rPr>
          <w:rFonts w:ascii="Sylfaen" w:hAnsi="Sylfaen" w:cs="Sylfaen"/>
          <w:cs/>
          <w:lang w:bidi="ka-GE"/>
        </w:rPr>
        <w:t>გერმანიის</w:t>
      </w:r>
      <w:r w:rsidRPr="00D07B3B">
        <w:rPr>
          <w:rFonts w:ascii="Sylfaen" w:hAnsi="Sylfaen"/>
          <w:lang w:val="ka-GE"/>
        </w:rPr>
        <w:t xml:space="preserve"> </w:t>
      </w:r>
      <w:r w:rsidRPr="00D07B3B">
        <w:rPr>
          <w:rFonts w:ascii="Sylfaen" w:hAnsi="Sylfaen" w:cs="Sylfaen"/>
          <w:cs/>
          <w:lang w:bidi="ka-GE"/>
        </w:rPr>
        <w:t>პრუსიული</w:t>
      </w:r>
      <w:r w:rsidRPr="00D07B3B">
        <w:rPr>
          <w:rFonts w:ascii="Sylfaen" w:hAnsi="Sylfaen"/>
          <w:lang w:val="ka-GE"/>
        </w:rPr>
        <w:t xml:space="preserve"> </w:t>
      </w:r>
      <w:r w:rsidRPr="00D07B3B">
        <w:rPr>
          <w:rFonts w:ascii="Sylfaen" w:hAnsi="Sylfaen" w:cs="Sylfaen"/>
          <w:cs/>
          <w:lang w:bidi="ka-GE"/>
        </w:rPr>
        <w:t>მემკვიდრეობის</w:t>
      </w:r>
      <w:r w:rsidRPr="00D07B3B">
        <w:rPr>
          <w:rFonts w:ascii="Sylfaen" w:hAnsi="Sylfaen"/>
          <w:lang w:val="ka-GE"/>
        </w:rPr>
        <w:t xml:space="preserve"> </w:t>
      </w:r>
      <w:r w:rsidRPr="00D07B3B">
        <w:rPr>
          <w:rFonts w:ascii="Sylfaen" w:hAnsi="Sylfaen" w:cs="Sylfaen"/>
          <w:cs/>
          <w:lang w:bidi="ka-GE"/>
        </w:rPr>
        <w:t>ფონდის</w:t>
      </w:r>
      <w:r w:rsidRPr="00D07B3B">
        <w:rPr>
          <w:rFonts w:ascii="Sylfaen" w:hAnsi="Sylfaen"/>
          <w:lang w:val="ka-GE"/>
        </w:rPr>
        <w:t xml:space="preserve"> </w:t>
      </w:r>
      <w:r w:rsidRPr="00D07B3B">
        <w:rPr>
          <w:rFonts w:ascii="Sylfaen" w:hAnsi="Sylfaen" w:cs="Sylfaen"/>
          <w:cs/>
          <w:lang w:bidi="ka-GE"/>
        </w:rPr>
        <w:t>საერთაშორისო</w:t>
      </w:r>
      <w:r w:rsidRPr="00D07B3B">
        <w:rPr>
          <w:rFonts w:ascii="Sylfaen" w:hAnsi="Sylfaen"/>
          <w:lang w:val="ka-GE"/>
        </w:rPr>
        <w:t xml:space="preserve"> </w:t>
      </w:r>
      <w:r w:rsidRPr="00D07B3B">
        <w:rPr>
          <w:rFonts w:ascii="Sylfaen" w:hAnsi="Sylfaen" w:cs="Sylfaen"/>
          <w:cs/>
          <w:lang w:bidi="ka-GE"/>
        </w:rPr>
        <w:t>სტიპენდიის</w:t>
      </w:r>
      <w:r w:rsidRPr="00D07B3B">
        <w:rPr>
          <w:rFonts w:ascii="Sylfaen" w:hAnsi="Sylfaen"/>
          <w:lang w:val="ka-GE"/>
        </w:rPr>
        <w:t xml:space="preserve"> </w:t>
      </w:r>
      <w:r w:rsidRPr="00D07B3B">
        <w:rPr>
          <w:rFonts w:ascii="Sylfaen" w:hAnsi="Sylfaen" w:cs="Sylfaen"/>
          <w:cs/>
          <w:lang w:bidi="ka-GE"/>
        </w:rPr>
        <w:t>ფარგლებში</w:t>
      </w:r>
      <w:r w:rsidRPr="00D07B3B">
        <w:rPr>
          <w:rFonts w:ascii="Sylfaen" w:hAnsi="Sylfaen"/>
          <w:lang w:val="ka-GE"/>
        </w:rPr>
        <w:t xml:space="preserve"> </w:t>
      </w:r>
      <w:r w:rsidRPr="00D07B3B">
        <w:rPr>
          <w:rFonts w:ascii="Sylfaen" w:hAnsi="Sylfaen" w:cs="Sylfaen"/>
          <w:lang w:val="ka-GE" w:bidi="ka-GE"/>
        </w:rPr>
        <w:t>ვიმყოფებოდი</w:t>
      </w:r>
      <w:r w:rsidRPr="00D07B3B">
        <w:rPr>
          <w:rFonts w:ascii="Sylfaen" w:hAnsi="Sylfaen"/>
          <w:lang w:val="ka-GE"/>
        </w:rPr>
        <w:t xml:space="preserve"> </w:t>
      </w:r>
      <w:r w:rsidRPr="00D07B3B">
        <w:rPr>
          <w:rFonts w:ascii="Sylfaen" w:hAnsi="Sylfaen" w:cs="Sylfaen"/>
          <w:cs/>
          <w:lang w:bidi="ka-GE"/>
        </w:rPr>
        <w:t>ბერლინის</w:t>
      </w:r>
      <w:r w:rsidRPr="00D07B3B">
        <w:rPr>
          <w:rFonts w:ascii="Sylfaen" w:hAnsi="Sylfaen"/>
          <w:lang w:val="ka-GE"/>
        </w:rPr>
        <w:t xml:space="preserve">  "</w:t>
      </w:r>
      <w:r w:rsidRPr="00D07B3B">
        <w:rPr>
          <w:rFonts w:ascii="Sylfaen" w:hAnsi="Sylfaen" w:cs="Sylfaen"/>
          <w:cs/>
          <w:lang w:bidi="ka-GE"/>
        </w:rPr>
        <w:t>მიუნცკაბინეტში</w:t>
      </w:r>
      <w:r w:rsidRPr="00D07B3B">
        <w:rPr>
          <w:rFonts w:ascii="Sylfaen" w:hAnsi="Sylfaen"/>
          <w:lang w:val="ka-GE"/>
        </w:rPr>
        <w:t xml:space="preserve">". </w:t>
      </w:r>
      <w:r w:rsidRPr="00D07B3B">
        <w:rPr>
          <w:rFonts w:ascii="Sylfaen" w:hAnsi="Sylfaen" w:cs="Sylfaen"/>
          <w:cs/>
          <w:lang w:bidi="ka-GE"/>
        </w:rPr>
        <w:t>სტიპენდიის</w:t>
      </w:r>
      <w:r w:rsidRPr="00D07B3B">
        <w:rPr>
          <w:rFonts w:ascii="Sylfaen" w:hAnsi="Sylfaen"/>
          <w:lang w:val="ka-GE"/>
        </w:rPr>
        <w:t xml:space="preserve"> </w:t>
      </w:r>
      <w:r w:rsidRPr="00D07B3B">
        <w:rPr>
          <w:rFonts w:ascii="Sylfaen" w:hAnsi="Sylfaen" w:cs="Sylfaen"/>
          <w:cs/>
          <w:lang w:bidi="ka-GE"/>
        </w:rPr>
        <w:t>მთავარი</w:t>
      </w:r>
      <w:r w:rsidRPr="00D07B3B">
        <w:rPr>
          <w:rFonts w:ascii="Sylfaen" w:hAnsi="Sylfaen"/>
          <w:lang w:val="ka-GE"/>
        </w:rPr>
        <w:t xml:space="preserve"> </w:t>
      </w:r>
      <w:r w:rsidRPr="00D07B3B">
        <w:rPr>
          <w:rFonts w:ascii="Sylfaen" w:hAnsi="Sylfaen" w:cs="Sylfaen"/>
          <w:cs/>
          <w:lang w:bidi="ka-GE"/>
        </w:rPr>
        <w:t>ამოცანა</w:t>
      </w:r>
      <w:r w:rsidRPr="00D07B3B">
        <w:rPr>
          <w:rFonts w:ascii="Sylfaen" w:hAnsi="Sylfaen"/>
          <w:lang w:val="ka-GE"/>
        </w:rPr>
        <w:t xml:space="preserve"> </w:t>
      </w:r>
      <w:r w:rsidRPr="00D07B3B">
        <w:rPr>
          <w:rFonts w:ascii="Sylfaen" w:hAnsi="Sylfaen" w:cs="Sylfaen"/>
          <w:cs/>
          <w:lang w:bidi="ka-GE"/>
        </w:rPr>
        <w:t>იყო</w:t>
      </w:r>
      <w:r w:rsidRPr="00D07B3B">
        <w:rPr>
          <w:rFonts w:ascii="Sylfaen" w:hAnsi="Sylfaen"/>
          <w:lang w:val="ka-GE"/>
        </w:rPr>
        <w:t xml:space="preserve"> </w:t>
      </w:r>
      <w:r w:rsidRPr="00D07B3B">
        <w:rPr>
          <w:rFonts w:ascii="Sylfaen" w:hAnsi="Sylfaen" w:cs="Sylfaen"/>
          <w:cs/>
          <w:lang w:bidi="ka-GE"/>
        </w:rPr>
        <w:t>მიხეილ</w:t>
      </w:r>
      <w:r w:rsidRPr="00D07B3B">
        <w:rPr>
          <w:rFonts w:ascii="Sylfaen" w:hAnsi="Sylfaen"/>
          <w:lang w:val="ka-GE"/>
        </w:rPr>
        <w:t xml:space="preserve"> </w:t>
      </w:r>
      <w:r w:rsidRPr="00D07B3B">
        <w:rPr>
          <w:rFonts w:ascii="Sylfaen" w:hAnsi="Sylfaen" w:cs="Sylfaen"/>
          <w:cs/>
          <w:lang w:bidi="ka-GE"/>
        </w:rPr>
        <w:t>ბარათაშვილის</w:t>
      </w:r>
      <w:r w:rsidRPr="00D07B3B">
        <w:rPr>
          <w:rFonts w:ascii="Sylfaen" w:hAnsi="Sylfaen"/>
          <w:lang w:val="ka-GE"/>
        </w:rPr>
        <w:t xml:space="preserve"> </w:t>
      </w:r>
      <w:r w:rsidRPr="00D07B3B">
        <w:rPr>
          <w:rFonts w:ascii="Sylfaen" w:hAnsi="Sylfaen" w:cs="Sylfaen"/>
          <w:cs/>
          <w:lang w:bidi="ka-GE"/>
        </w:rPr>
        <w:t>კოლექციის</w:t>
      </w:r>
      <w:r w:rsidRPr="00D07B3B">
        <w:rPr>
          <w:rFonts w:ascii="Sylfaen" w:hAnsi="Sylfaen"/>
          <w:lang w:val="ka-GE"/>
        </w:rPr>
        <w:t xml:space="preserve"> </w:t>
      </w:r>
      <w:r w:rsidRPr="00D07B3B">
        <w:rPr>
          <w:rFonts w:ascii="Sylfaen" w:hAnsi="Sylfaen" w:cs="Sylfaen"/>
          <w:cs/>
          <w:lang w:bidi="ka-GE"/>
        </w:rPr>
        <w:t>აღწერა</w:t>
      </w:r>
      <w:r w:rsidRPr="00D07B3B">
        <w:rPr>
          <w:rFonts w:ascii="Sylfaen" w:hAnsi="Sylfaen"/>
          <w:lang w:val="ka-GE"/>
        </w:rPr>
        <w:t xml:space="preserve"> </w:t>
      </w:r>
      <w:r w:rsidRPr="00D07B3B">
        <w:rPr>
          <w:rFonts w:ascii="Sylfaen" w:hAnsi="Sylfaen" w:cs="Sylfaen"/>
          <w:cs/>
          <w:lang w:bidi="ka-GE"/>
        </w:rPr>
        <w:t>და</w:t>
      </w:r>
      <w:r w:rsidRPr="00D07B3B">
        <w:rPr>
          <w:rFonts w:ascii="Sylfaen" w:hAnsi="Sylfaen"/>
          <w:lang w:val="ka-GE"/>
        </w:rPr>
        <w:t xml:space="preserve"> </w:t>
      </w:r>
      <w:r w:rsidRPr="00D07B3B">
        <w:rPr>
          <w:rFonts w:ascii="Sylfaen" w:hAnsi="Sylfaen" w:cs="Sylfaen"/>
          <w:cs/>
          <w:lang w:bidi="ka-GE"/>
        </w:rPr>
        <w:t>შესწავლა</w:t>
      </w:r>
      <w:r w:rsidRPr="00D07B3B">
        <w:rPr>
          <w:rFonts w:ascii="Sylfaen" w:hAnsi="Sylfaen"/>
          <w:lang w:val="ka-GE"/>
        </w:rPr>
        <w:t xml:space="preserve">. </w:t>
      </w:r>
    </w:p>
    <w:p w14:paraId="4315689C" w14:textId="77777777" w:rsidR="00CB256C" w:rsidRPr="00D07B3B" w:rsidRDefault="00CB256C" w:rsidP="00A16564">
      <w:pPr>
        <w:spacing w:after="0" w:line="276" w:lineRule="auto"/>
        <w:jc w:val="both"/>
        <w:rPr>
          <w:rFonts w:ascii="Sylfaen" w:hAnsi="Sylfaen"/>
          <w:lang w:val="ka-GE"/>
        </w:rPr>
      </w:pPr>
      <w:r w:rsidRPr="00D07B3B">
        <w:rPr>
          <w:rFonts w:ascii="Sylfaen" w:hAnsi="Sylfaen" w:cs="Sylfaen"/>
          <w:cs/>
          <w:lang w:bidi="ka-GE"/>
        </w:rPr>
        <w:t>კოლექციის</w:t>
      </w:r>
      <w:r w:rsidRPr="00D07B3B">
        <w:rPr>
          <w:rFonts w:ascii="Sylfaen" w:hAnsi="Sylfaen"/>
          <w:lang w:val="ka-GE"/>
        </w:rPr>
        <w:t xml:space="preserve"> </w:t>
      </w:r>
      <w:r w:rsidRPr="00D07B3B">
        <w:rPr>
          <w:rFonts w:ascii="Sylfaen" w:hAnsi="Sylfaen" w:cs="Sylfaen"/>
          <w:cs/>
          <w:lang w:bidi="ka-GE"/>
        </w:rPr>
        <w:t>შესახებ</w:t>
      </w:r>
      <w:r w:rsidRPr="00D07B3B">
        <w:rPr>
          <w:rFonts w:ascii="Sylfaen" w:hAnsi="Sylfaen"/>
          <w:lang w:val="ka-GE"/>
        </w:rPr>
        <w:t xml:space="preserve">  </w:t>
      </w:r>
      <w:r w:rsidRPr="00D07B3B">
        <w:rPr>
          <w:rFonts w:ascii="Sylfaen" w:hAnsi="Sylfaen" w:cs="Sylfaen"/>
          <w:cs/>
          <w:lang w:bidi="ka-GE"/>
        </w:rPr>
        <w:t>მ</w:t>
      </w:r>
      <w:r w:rsidRPr="00D07B3B">
        <w:rPr>
          <w:rFonts w:ascii="Sylfaen" w:hAnsi="Sylfaen" w:cs="Sylfaen"/>
          <w:lang w:val="ka-GE" w:bidi="ka-GE"/>
        </w:rPr>
        <w:t>უზეუმ</w:t>
      </w:r>
      <w:r w:rsidRPr="00D07B3B">
        <w:rPr>
          <w:rFonts w:ascii="Sylfaen" w:hAnsi="Sylfaen" w:cs="Sylfaen"/>
          <w:cs/>
          <w:lang w:bidi="ka-GE"/>
        </w:rPr>
        <w:t>ის</w:t>
      </w:r>
      <w:r w:rsidRPr="00D07B3B">
        <w:rPr>
          <w:rFonts w:ascii="Sylfaen" w:hAnsi="Sylfaen"/>
          <w:lang w:val="ka-GE"/>
        </w:rPr>
        <w:t xml:space="preserve"> </w:t>
      </w:r>
      <w:r w:rsidRPr="00D07B3B">
        <w:rPr>
          <w:rFonts w:ascii="Sylfaen" w:hAnsi="Sylfaen" w:cs="Sylfaen"/>
          <w:cs/>
          <w:lang w:bidi="ka-GE"/>
        </w:rPr>
        <w:t>დავთარში</w:t>
      </w:r>
      <w:r w:rsidRPr="00D07B3B">
        <w:rPr>
          <w:rFonts w:ascii="Sylfaen" w:hAnsi="Sylfaen"/>
          <w:lang w:val="ka-GE"/>
        </w:rPr>
        <w:t xml:space="preserve"> მივაკვლიე </w:t>
      </w:r>
      <w:r w:rsidRPr="00D07B3B">
        <w:rPr>
          <w:rFonts w:ascii="Sylfaen" w:hAnsi="Sylfaen" w:cs="Sylfaen"/>
          <w:cs/>
          <w:lang w:bidi="ka-GE"/>
        </w:rPr>
        <w:t>ჩანაწერს</w:t>
      </w:r>
      <w:r w:rsidRPr="00D07B3B">
        <w:rPr>
          <w:rFonts w:ascii="Sylfaen" w:hAnsi="Sylfaen"/>
          <w:lang w:val="ka-GE"/>
        </w:rPr>
        <w:t xml:space="preserve">, </w:t>
      </w:r>
      <w:r w:rsidRPr="00D07B3B">
        <w:rPr>
          <w:rFonts w:ascii="Sylfaen" w:hAnsi="Sylfaen" w:cs="Sylfaen"/>
          <w:cs/>
          <w:lang w:bidi="ka-GE"/>
        </w:rPr>
        <w:t>სადაც</w:t>
      </w:r>
      <w:r w:rsidRPr="00D07B3B">
        <w:rPr>
          <w:rFonts w:ascii="Sylfaen" w:hAnsi="Sylfaen"/>
          <w:lang w:val="ka-GE"/>
        </w:rPr>
        <w:t xml:space="preserve"> </w:t>
      </w:r>
      <w:r w:rsidRPr="00D07B3B">
        <w:rPr>
          <w:rFonts w:ascii="Sylfaen" w:hAnsi="Sylfaen" w:cs="Sylfaen"/>
          <w:cs/>
          <w:lang w:bidi="ka-GE"/>
        </w:rPr>
        <w:t>წერია</w:t>
      </w:r>
      <w:r w:rsidRPr="00D07B3B">
        <w:rPr>
          <w:rFonts w:ascii="Sylfaen" w:hAnsi="Sylfaen"/>
          <w:lang w:val="ka-GE"/>
        </w:rPr>
        <w:t xml:space="preserve">, </w:t>
      </w:r>
      <w:r w:rsidRPr="00D07B3B">
        <w:rPr>
          <w:rFonts w:ascii="Sylfaen" w:hAnsi="Sylfaen" w:cs="Sylfaen"/>
          <w:cs/>
          <w:lang w:bidi="ka-GE"/>
        </w:rPr>
        <w:t>რომ</w:t>
      </w:r>
      <w:r w:rsidRPr="00D07B3B">
        <w:rPr>
          <w:rFonts w:ascii="Sylfaen" w:hAnsi="Sylfaen"/>
          <w:lang w:val="ka-GE"/>
        </w:rPr>
        <w:t xml:space="preserve"> 1864 </w:t>
      </w:r>
      <w:r w:rsidRPr="00D07B3B">
        <w:rPr>
          <w:rFonts w:ascii="Sylfaen" w:hAnsi="Sylfaen" w:cs="Sylfaen"/>
          <w:cs/>
          <w:lang w:bidi="ka-GE"/>
        </w:rPr>
        <w:t>წლის</w:t>
      </w:r>
      <w:r w:rsidRPr="00D07B3B">
        <w:rPr>
          <w:rFonts w:ascii="Sylfaen" w:hAnsi="Sylfaen"/>
          <w:lang w:val="ka-GE"/>
        </w:rPr>
        <w:t xml:space="preserve"> 6 </w:t>
      </w:r>
      <w:r w:rsidRPr="00D07B3B">
        <w:rPr>
          <w:rFonts w:ascii="Sylfaen" w:hAnsi="Sylfaen" w:cs="Sylfaen"/>
          <w:cs/>
          <w:lang w:bidi="ka-GE"/>
        </w:rPr>
        <w:t>ნოემბერს</w:t>
      </w:r>
      <w:r w:rsidRPr="00D07B3B">
        <w:rPr>
          <w:rFonts w:ascii="Sylfaen" w:hAnsi="Sylfaen"/>
          <w:lang w:val="ka-GE"/>
        </w:rPr>
        <w:t xml:space="preserve"> </w:t>
      </w:r>
      <w:r w:rsidRPr="00D07B3B">
        <w:rPr>
          <w:rFonts w:ascii="Sylfaen" w:hAnsi="Sylfaen" w:cs="Sylfaen"/>
          <w:cs/>
          <w:lang w:bidi="ka-GE"/>
        </w:rPr>
        <w:t>შევიდა</w:t>
      </w:r>
      <w:r w:rsidRPr="00D07B3B">
        <w:rPr>
          <w:rFonts w:ascii="Sylfaen" w:hAnsi="Sylfaen"/>
          <w:lang w:val="ka-GE"/>
        </w:rPr>
        <w:t xml:space="preserve"> </w:t>
      </w:r>
      <w:r w:rsidRPr="00D07B3B">
        <w:rPr>
          <w:rFonts w:ascii="Sylfaen" w:hAnsi="Sylfaen" w:cs="Sylfaen"/>
          <w:cs/>
          <w:lang w:bidi="ka-GE"/>
        </w:rPr>
        <w:t>თავად</w:t>
      </w:r>
      <w:r w:rsidRPr="00D07B3B">
        <w:rPr>
          <w:rFonts w:ascii="Sylfaen" w:hAnsi="Sylfaen"/>
          <w:lang w:val="ka-GE"/>
        </w:rPr>
        <w:t xml:space="preserve"> </w:t>
      </w:r>
      <w:r w:rsidRPr="00D07B3B">
        <w:rPr>
          <w:rFonts w:ascii="Sylfaen" w:hAnsi="Sylfaen" w:cs="Sylfaen"/>
          <w:cs/>
          <w:lang w:bidi="ka-GE"/>
        </w:rPr>
        <w:t>მიხეილ</w:t>
      </w:r>
      <w:r w:rsidRPr="00D07B3B">
        <w:rPr>
          <w:rFonts w:ascii="Sylfaen" w:hAnsi="Sylfaen"/>
          <w:lang w:val="ka-GE"/>
        </w:rPr>
        <w:t xml:space="preserve"> </w:t>
      </w:r>
      <w:r w:rsidRPr="00D07B3B">
        <w:rPr>
          <w:rFonts w:ascii="Sylfaen" w:hAnsi="Sylfaen" w:cs="Sylfaen"/>
          <w:cs/>
          <w:lang w:bidi="ka-GE"/>
        </w:rPr>
        <w:t>ბარათაევის</w:t>
      </w:r>
      <w:r w:rsidRPr="00D07B3B">
        <w:rPr>
          <w:rFonts w:ascii="Sylfaen" w:hAnsi="Sylfaen"/>
          <w:lang w:val="ka-GE"/>
        </w:rPr>
        <w:t xml:space="preserve"> </w:t>
      </w:r>
      <w:r w:rsidRPr="00D07B3B">
        <w:rPr>
          <w:rFonts w:ascii="Sylfaen" w:hAnsi="Sylfaen" w:cs="Sylfaen"/>
          <w:cs/>
          <w:lang w:bidi="ka-GE"/>
        </w:rPr>
        <w:t>ქართული</w:t>
      </w:r>
      <w:r w:rsidRPr="00D07B3B">
        <w:rPr>
          <w:rFonts w:ascii="Sylfaen" w:hAnsi="Sylfaen"/>
          <w:lang w:val="ka-GE"/>
        </w:rPr>
        <w:t xml:space="preserve"> </w:t>
      </w:r>
      <w:r w:rsidRPr="00D07B3B">
        <w:rPr>
          <w:rFonts w:ascii="Sylfaen" w:hAnsi="Sylfaen" w:cs="Sylfaen"/>
          <w:cs/>
          <w:lang w:bidi="ka-GE"/>
        </w:rPr>
        <w:t>მონეტების</w:t>
      </w:r>
      <w:r w:rsidRPr="00D07B3B">
        <w:rPr>
          <w:rFonts w:ascii="Sylfaen" w:hAnsi="Sylfaen"/>
          <w:lang w:val="ka-GE"/>
        </w:rPr>
        <w:t xml:space="preserve"> </w:t>
      </w:r>
      <w:r w:rsidRPr="00D07B3B">
        <w:rPr>
          <w:rFonts w:ascii="Sylfaen" w:hAnsi="Sylfaen" w:cs="Sylfaen"/>
          <w:cs/>
          <w:lang w:bidi="ka-GE"/>
        </w:rPr>
        <w:t>კოლექცია</w:t>
      </w:r>
      <w:r w:rsidRPr="00D07B3B">
        <w:rPr>
          <w:rFonts w:ascii="Sylfaen" w:hAnsi="Sylfaen"/>
          <w:lang w:val="ka-GE"/>
        </w:rPr>
        <w:t xml:space="preserve">, </w:t>
      </w:r>
      <w:r w:rsidRPr="00D07B3B">
        <w:rPr>
          <w:rFonts w:ascii="Sylfaen" w:hAnsi="Sylfaen" w:cs="Sylfaen"/>
          <w:cs/>
          <w:lang w:bidi="ka-GE"/>
        </w:rPr>
        <w:t>რომელიც</w:t>
      </w:r>
      <w:r w:rsidRPr="00D07B3B">
        <w:rPr>
          <w:rFonts w:ascii="Sylfaen" w:hAnsi="Sylfaen"/>
          <w:lang w:val="ka-GE"/>
        </w:rPr>
        <w:t xml:space="preserve"> </w:t>
      </w:r>
      <w:r w:rsidRPr="00D07B3B">
        <w:rPr>
          <w:rFonts w:ascii="Sylfaen" w:hAnsi="Sylfaen" w:cs="Sylfaen"/>
          <w:cs/>
          <w:lang w:bidi="ka-GE"/>
        </w:rPr>
        <w:t>მ</w:t>
      </w:r>
      <w:r w:rsidRPr="00D07B3B">
        <w:rPr>
          <w:rFonts w:ascii="Sylfaen" w:hAnsi="Sylfaen"/>
          <w:lang w:val="ka-GE"/>
        </w:rPr>
        <w:t xml:space="preserve">. </w:t>
      </w:r>
      <w:r w:rsidRPr="00D07B3B">
        <w:rPr>
          <w:rFonts w:ascii="Sylfaen" w:hAnsi="Sylfaen" w:cs="Sylfaen"/>
          <w:cs/>
          <w:lang w:bidi="ka-GE"/>
        </w:rPr>
        <w:t>ბარათაევს</w:t>
      </w:r>
      <w:r w:rsidRPr="00D07B3B">
        <w:rPr>
          <w:rFonts w:ascii="Sylfaen" w:hAnsi="Sylfaen"/>
          <w:lang w:val="ka-GE"/>
        </w:rPr>
        <w:t xml:space="preserve"> </w:t>
      </w:r>
      <w:r w:rsidRPr="00D07B3B">
        <w:rPr>
          <w:rFonts w:ascii="Sylfaen" w:hAnsi="Sylfaen" w:cs="Sylfaen"/>
          <w:cs/>
          <w:lang w:bidi="ka-GE"/>
        </w:rPr>
        <w:t>აღწერილი</w:t>
      </w:r>
      <w:r w:rsidRPr="00D07B3B">
        <w:rPr>
          <w:rFonts w:ascii="Sylfaen" w:hAnsi="Sylfaen"/>
          <w:lang w:val="ka-GE"/>
        </w:rPr>
        <w:t xml:space="preserve"> </w:t>
      </w:r>
      <w:r w:rsidRPr="00D07B3B">
        <w:rPr>
          <w:rFonts w:ascii="Sylfaen" w:hAnsi="Sylfaen" w:cs="Sylfaen"/>
          <w:cs/>
          <w:lang w:bidi="ka-GE"/>
        </w:rPr>
        <w:t>აქვს</w:t>
      </w:r>
      <w:r w:rsidRPr="00D07B3B">
        <w:rPr>
          <w:rFonts w:ascii="Sylfaen" w:hAnsi="Sylfaen"/>
          <w:lang w:val="ka-GE"/>
        </w:rPr>
        <w:t xml:space="preserve"> </w:t>
      </w:r>
      <w:r w:rsidRPr="00D07B3B">
        <w:rPr>
          <w:rFonts w:ascii="Sylfaen" w:hAnsi="Sylfaen" w:cs="Sylfaen"/>
          <w:cs/>
          <w:lang w:bidi="ka-GE"/>
        </w:rPr>
        <w:t>თავის</w:t>
      </w:r>
      <w:r w:rsidRPr="00D07B3B">
        <w:rPr>
          <w:rFonts w:ascii="Sylfaen" w:hAnsi="Sylfaen"/>
          <w:lang w:val="ka-GE"/>
        </w:rPr>
        <w:t xml:space="preserve"> 1844 </w:t>
      </w:r>
      <w:r w:rsidRPr="00D07B3B">
        <w:rPr>
          <w:rFonts w:ascii="Sylfaen" w:hAnsi="Sylfaen" w:cs="Sylfaen"/>
          <w:cs/>
          <w:lang w:bidi="ka-GE"/>
        </w:rPr>
        <w:t>წელს</w:t>
      </w:r>
      <w:r w:rsidRPr="00D07B3B">
        <w:rPr>
          <w:rFonts w:ascii="Sylfaen" w:hAnsi="Sylfaen"/>
          <w:lang w:val="ka-GE"/>
        </w:rPr>
        <w:t xml:space="preserve"> </w:t>
      </w:r>
      <w:r w:rsidRPr="00D07B3B">
        <w:rPr>
          <w:rFonts w:ascii="Sylfaen" w:hAnsi="Sylfaen" w:cs="Sylfaen"/>
          <w:cs/>
          <w:lang w:bidi="ka-GE"/>
        </w:rPr>
        <w:t>გამოცემულ</w:t>
      </w:r>
      <w:r w:rsidRPr="00D07B3B">
        <w:rPr>
          <w:rFonts w:ascii="Sylfaen" w:hAnsi="Sylfaen"/>
          <w:lang w:val="ka-GE"/>
        </w:rPr>
        <w:t xml:space="preserve"> </w:t>
      </w:r>
      <w:r w:rsidRPr="00D07B3B">
        <w:rPr>
          <w:rFonts w:ascii="Sylfaen" w:hAnsi="Sylfaen" w:cs="Sylfaen"/>
          <w:cs/>
          <w:lang w:bidi="ka-GE"/>
        </w:rPr>
        <w:t>ნაშრომში</w:t>
      </w:r>
      <w:r w:rsidRPr="00D07B3B">
        <w:rPr>
          <w:rFonts w:ascii="Sylfaen" w:hAnsi="Sylfaen"/>
          <w:lang w:val="ka-GE"/>
        </w:rPr>
        <w:t xml:space="preserve">. </w:t>
      </w:r>
      <w:r w:rsidRPr="00D07B3B">
        <w:rPr>
          <w:rFonts w:ascii="Sylfaen" w:hAnsi="Sylfaen" w:cs="Sylfaen"/>
          <w:cs/>
          <w:lang w:bidi="ka-GE"/>
        </w:rPr>
        <w:t>ასევე</w:t>
      </w:r>
      <w:r w:rsidRPr="00D07B3B">
        <w:rPr>
          <w:rFonts w:ascii="Sylfaen" w:hAnsi="Sylfaen"/>
          <w:lang w:val="ka-GE"/>
        </w:rPr>
        <w:t xml:space="preserve"> </w:t>
      </w:r>
      <w:r w:rsidRPr="00D07B3B">
        <w:rPr>
          <w:rFonts w:ascii="Sylfaen" w:hAnsi="Sylfaen" w:cs="Sylfaen"/>
          <w:cs/>
          <w:lang w:bidi="ka-GE"/>
        </w:rPr>
        <w:t>აღნიშნულია</w:t>
      </w:r>
      <w:r w:rsidRPr="00D07B3B">
        <w:rPr>
          <w:rFonts w:ascii="Sylfaen" w:hAnsi="Sylfaen"/>
          <w:lang w:val="ka-GE"/>
        </w:rPr>
        <w:t xml:space="preserve">, </w:t>
      </w:r>
      <w:r w:rsidRPr="00D07B3B">
        <w:rPr>
          <w:rFonts w:ascii="Sylfaen" w:hAnsi="Sylfaen" w:cs="Sylfaen"/>
          <w:cs/>
          <w:lang w:bidi="ka-GE"/>
        </w:rPr>
        <w:t>რომ</w:t>
      </w:r>
      <w:r w:rsidRPr="00D07B3B">
        <w:rPr>
          <w:rFonts w:ascii="Sylfaen" w:hAnsi="Sylfaen"/>
          <w:lang w:val="ka-GE"/>
        </w:rPr>
        <w:t xml:space="preserve"> </w:t>
      </w:r>
      <w:r w:rsidRPr="00D07B3B">
        <w:rPr>
          <w:rFonts w:ascii="Sylfaen" w:hAnsi="Sylfaen" w:cs="Sylfaen"/>
          <w:cs/>
          <w:lang w:bidi="ka-GE"/>
        </w:rPr>
        <w:t>მონეტები</w:t>
      </w:r>
      <w:r w:rsidRPr="00D07B3B">
        <w:rPr>
          <w:rFonts w:ascii="Sylfaen" w:hAnsi="Sylfaen"/>
          <w:lang w:val="ka-GE"/>
        </w:rPr>
        <w:t xml:space="preserve"> </w:t>
      </w:r>
      <w:r w:rsidRPr="00D07B3B">
        <w:rPr>
          <w:rFonts w:ascii="Sylfaen" w:hAnsi="Sylfaen" w:cs="Sylfaen"/>
          <w:cs/>
          <w:lang w:bidi="ka-GE"/>
        </w:rPr>
        <w:t>მოთავსებული</w:t>
      </w:r>
      <w:r w:rsidRPr="00D07B3B">
        <w:rPr>
          <w:rFonts w:ascii="Sylfaen" w:hAnsi="Sylfaen"/>
          <w:lang w:val="ka-GE"/>
        </w:rPr>
        <w:t xml:space="preserve"> </w:t>
      </w:r>
      <w:r w:rsidRPr="00D07B3B">
        <w:rPr>
          <w:rFonts w:ascii="Sylfaen" w:hAnsi="Sylfaen" w:cs="Sylfaen"/>
          <w:cs/>
          <w:lang w:bidi="ka-GE"/>
        </w:rPr>
        <w:t>იყო</w:t>
      </w:r>
      <w:r w:rsidRPr="00D07B3B">
        <w:rPr>
          <w:rFonts w:ascii="Sylfaen" w:hAnsi="Sylfaen"/>
          <w:lang w:val="ka-GE"/>
        </w:rPr>
        <w:t xml:space="preserve"> </w:t>
      </w:r>
      <w:r w:rsidRPr="00D07B3B">
        <w:rPr>
          <w:rFonts w:ascii="Sylfaen" w:hAnsi="Sylfaen" w:cs="Sylfaen"/>
          <w:cs/>
          <w:lang w:bidi="ka-GE"/>
        </w:rPr>
        <w:t>მუყაოს</w:t>
      </w:r>
      <w:r w:rsidRPr="00D07B3B">
        <w:rPr>
          <w:rFonts w:ascii="Sylfaen" w:hAnsi="Sylfaen"/>
          <w:lang w:val="ka-GE"/>
        </w:rPr>
        <w:t xml:space="preserve"> </w:t>
      </w:r>
      <w:r w:rsidRPr="00D07B3B">
        <w:rPr>
          <w:rFonts w:ascii="Sylfaen" w:hAnsi="Sylfaen" w:cs="Sylfaen"/>
          <w:cs/>
          <w:lang w:bidi="ka-GE"/>
        </w:rPr>
        <w:t>ორ</w:t>
      </w:r>
      <w:r w:rsidRPr="00D07B3B">
        <w:rPr>
          <w:rFonts w:ascii="Sylfaen" w:hAnsi="Sylfaen"/>
          <w:lang w:val="ka-GE"/>
        </w:rPr>
        <w:t xml:space="preserve"> </w:t>
      </w:r>
      <w:r w:rsidRPr="00D07B3B">
        <w:rPr>
          <w:rFonts w:ascii="Sylfaen" w:hAnsi="Sylfaen" w:cs="Sylfaen"/>
          <w:cs/>
          <w:lang w:bidi="ka-GE"/>
        </w:rPr>
        <w:t>საიმედოდ</w:t>
      </w:r>
      <w:r w:rsidRPr="00D07B3B">
        <w:rPr>
          <w:rFonts w:ascii="Sylfaen" w:hAnsi="Sylfaen"/>
          <w:lang w:val="ka-GE"/>
        </w:rPr>
        <w:t xml:space="preserve"> </w:t>
      </w:r>
      <w:r w:rsidRPr="00D07B3B">
        <w:rPr>
          <w:rFonts w:ascii="Sylfaen" w:hAnsi="Sylfaen" w:cs="Sylfaen"/>
          <w:cs/>
          <w:lang w:bidi="ka-GE"/>
        </w:rPr>
        <w:t>შეკრულ</w:t>
      </w:r>
      <w:r w:rsidRPr="00D07B3B">
        <w:rPr>
          <w:rFonts w:ascii="Sylfaen" w:hAnsi="Sylfaen"/>
          <w:lang w:val="ka-GE"/>
        </w:rPr>
        <w:t xml:space="preserve"> </w:t>
      </w:r>
      <w:r w:rsidRPr="00D07B3B">
        <w:rPr>
          <w:rFonts w:ascii="Sylfaen" w:hAnsi="Sylfaen" w:cs="Sylfaen"/>
          <w:cs/>
          <w:lang w:bidi="ka-GE"/>
        </w:rPr>
        <w:t>ყუთში</w:t>
      </w:r>
      <w:r w:rsidRPr="00D07B3B">
        <w:rPr>
          <w:rFonts w:ascii="Sylfaen" w:hAnsi="Sylfaen"/>
          <w:lang w:val="ka-GE"/>
        </w:rPr>
        <w:t xml:space="preserve">. </w:t>
      </w:r>
      <w:r w:rsidRPr="00D07B3B">
        <w:rPr>
          <w:rFonts w:ascii="Sylfaen" w:hAnsi="Sylfaen" w:cs="Sylfaen"/>
          <w:cs/>
          <w:lang w:bidi="ka-GE"/>
        </w:rPr>
        <w:t>კოლექცია</w:t>
      </w:r>
      <w:r w:rsidRPr="00D07B3B">
        <w:rPr>
          <w:rFonts w:ascii="Sylfaen" w:hAnsi="Sylfaen"/>
          <w:lang w:val="ka-GE"/>
        </w:rPr>
        <w:t xml:space="preserve"> </w:t>
      </w:r>
      <w:r w:rsidRPr="00D07B3B">
        <w:rPr>
          <w:rFonts w:ascii="Sylfaen" w:hAnsi="Sylfaen" w:cs="Sylfaen"/>
          <w:cs/>
          <w:lang w:bidi="ka-GE"/>
        </w:rPr>
        <w:t>მუზეუმში</w:t>
      </w:r>
      <w:r w:rsidRPr="00D07B3B">
        <w:rPr>
          <w:rFonts w:ascii="Sylfaen" w:hAnsi="Sylfaen"/>
          <w:lang w:val="ka-GE"/>
        </w:rPr>
        <w:t xml:space="preserve"> </w:t>
      </w:r>
      <w:r w:rsidRPr="00D07B3B">
        <w:rPr>
          <w:rFonts w:ascii="Sylfaen" w:hAnsi="Sylfaen" w:cs="Sylfaen"/>
          <w:cs/>
          <w:lang w:bidi="ka-GE"/>
        </w:rPr>
        <w:t>მიიტანა</w:t>
      </w:r>
      <w:r w:rsidRPr="00D07B3B">
        <w:rPr>
          <w:rFonts w:ascii="Sylfaen" w:hAnsi="Sylfaen"/>
          <w:lang w:val="ka-GE"/>
        </w:rPr>
        <w:t xml:space="preserve"> </w:t>
      </w:r>
      <w:r w:rsidRPr="00D07B3B">
        <w:rPr>
          <w:rFonts w:ascii="Sylfaen" w:hAnsi="Sylfaen" w:cs="Sylfaen"/>
          <w:cs/>
          <w:lang w:bidi="ka-GE"/>
        </w:rPr>
        <w:t>ვინმე</w:t>
      </w:r>
      <w:r w:rsidRPr="00D07B3B">
        <w:rPr>
          <w:rFonts w:ascii="Sylfaen" w:hAnsi="Sylfaen"/>
          <w:lang w:val="ka-GE"/>
        </w:rPr>
        <w:t xml:space="preserve"> </w:t>
      </w:r>
      <w:r w:rsidRPr="00D07B3B">
        <w:rPr>
          <w:rFonts w:ascii="Sylfaen" w:hAnsi="Sylfaen" w:cs="Sylfaen"/>
          <w:cs/>
          <w:lang w:bidi="ka-GE"/>
        </w:rPr>
        <w:t>ვ</w:t>
      </w:r>
      <w:r w:rsidRPr="00D07B3B">
        <w:rPr>
          <w:rFonts w:ascii="Sylfaen" w:hAnsi="Sylfaen"/>
          <w:lang w:val="ka-GE"/>
        </w:rPr>
        <w:t xml:space="preserve">. </w:t>
      </w:r>
      <w:r w:rsidRPr="00D07B3B">
        <w:rPr>
          <w:rFonts w:ascii="Sylfaen" w:hAnsi="Sylfaen" w:cs="Sylfaen"/>
          <w:cs/>
          <w:lang w:bidi="ka-GE"/>
        </w:rPr>
        <w:t>მარტინსონმა</w:t>
      </w:r>
      <w:r w:rsidRPr="00D07B3B">
        <w:rPr>
          <w:rFonts w:ascii="Sylfaen" w:hAnsi="Sylfaen"/>
          <w:lang w:val="ka-GE"/>
        </w:rPr>
        <w:t xml:space="preserve"> </w:t>
      </w:r>
      <w:r w:rsidRPr="00D07B3B">
        <w:rPr>
          <w:rFonts w:ascii="Sylfaen" w:hAnsi="Sylfaen" w:cs="Sylfaen"/>
          <w:cs/>
          <w:lang w:bidi="ka-GE"/>
        </w:rPr>
        <w:t>ყაზანიდან</w:t>
      </w:r>
      <w:r w:rsidRPr="00D07B3B">
        <w:rPr>
          <w:rFonts w:ascii="Sylfaen" w:hAnsi="Sylfaen"/>
          <w:lang w:val="ka-GE"/>
        </w:rPr>
        <w:t xml:space="preserve">. </w:t>
      </w:r>
      <w:r w:rsidRPr="00D07B3B">
        <w:rPr>
          <w:rFonts w:ascii="Sylfaen" w:hAnsi="Sylfaen" w:cs="Sylfaen"/>
          <w:cs/>
          <w:lang w:bidi="ka-GE"/>
        </w:rPr>
        <w:t>სავარაუდოდ</w:t>
      </w:r>
      <w:r w:rsidRPr="00D07B3B">
        <w:rPr>
          <w:rFonts w:ascii="Sylfaen" w:hAnsi="Sylfaen"/>
          <w:lang w:val="ka-GE"/>
        </w:rPr>
        <w:t xml:space="preserve"> </w:t>
      </w:r>
      <w:r w:rsidRPr="00D07B3B">
        <w:rPr>
          <w:rFonts w:ascii="Sylfaen" w:hAnsi="Sylfaen" w:cs="Sylfaen"/>
          <w:cs/>
          <w:lang w:bidi="ka-GE"/>
        </w:rPr>
        <w:t>ეს</w:t>
      </w:r>
      <w:r w:rsidRPr="00D07B3B">
        <w:rPr>
          <w:rFonts w:ascii="Sylfaen" w:hAnsi="Sylfaen"/>
          <w:lang w:val="ka-GE"/>
        </w:rPr>
        <w:t xml:space="preserve"> </w:t>
      </w:r>
      <w:r w:rsidRPr="00D07B3B">
        <w:rPr>
          <w:rFonts w:ascii="Sylfaen" w:hAnsi="Sylfaen" w:cs="Sylfaen"/>
          <w:cs/>
          <w:lang w:bidi="ka-GE"/>
        </w:rPr>
        <w:t>პიროვნება</w:t>
      </w:r>
      <w:r w:rsidRPr="00D07B3B">
        <w:rPr>
          <w:rFonts w:ascii="Sylfaen" w:hAnsi="Sylfaen"/>
          <w:lang w:val="ka-GE"/>
        </w:rPr>
        <w:t xml:space="preserve"> </w:t>
      </w:r>
      <w:r w:rsidRPr="00D07B3B">
        <w:rPr>
          <w:rFonts w:ascii="Sylfaen" w:hAnsi="Sylfaen" w:cs="Sylfaen"/>
          <w:cs/>
          <w:lang w:bidi="ka-GE"/>
        </w:rPr>
        <w:t>იყო</w:t>
      </w:r>
      <w:r w:rsidRPr="00D07B3B">
        <w:rPr>
          <w:rFonts w:ascii="Sylfaen" w:hAnsi="Sylfaen"/>
          <w:lang w:val="ka-GE"/>
        </w:rPr>
        <w:t xml:space="preserve"> </w:t>
      </w:r>
      <w:r w:rsidRPr="00D07B3B">
        <w:rPr>
          <w:rFonts w:ascii="Sylfaen" w:hAnsi="Sylfaen" w:cs="Sylfaen"/>
          <w:cs/>
          <w:lang w:bidi="ka-GE"/>
        </w:rPr>
        <w:t>შუამავალი</w:t>
      </w:r>
      <w:r w:rsidRPr="00D07B3B">
        <w:rPr>
          <w:rFonts w:ascii="Sylfaen" w:hAnsi="Sylfaen"/>
          <w:lang w:val="ka-GE"/>
        </w:rPr>
        <w:t xml:space="preserve"> </w:t>
      </w:r>
      <w:r w:rsidRPr="00D07B3B">
        <w:rPr>
          <w:rFonts w:ascii="Sylfaen" w:hAnsi="Sylfaen" w:cs="Sylfaen"/>
          <w:cs/>
          <w:lang w:bidi="ka-GE"/>
        </w:rPr>
        <w:t>მ</w:t>
      </w:r>
      <w:r w:rsidRPr="00D07B3B">
        <w:rPr>
          <w:rFonts w:ascii="Sylfaen" w:hAnsi="Sylfaen"/>
          <w:lang w:val="ka-GE"/>
        </w:rPr>
        <w:t xml:space="preserve">. </w:t>
      </w:r>
      <w:r w:rsidRPr="00D07B3B">
        <w:rPr>
          <w:rFonts w:ascii="Sylfaen" w:hAnsi="Sylfaen" w:cs="Sylfaen"/>
          <w:cs/>
          <w:lang w:bidi="ka-GE"/>
        </w:rPr>
        <w:t>ბარათაევის</w:t>
      </w:r>
      <w:r w:rsidRPr="00D07B3B">
        <w:rPr>
          <w:rFonts w:ascii="Sylfaen" w:hAnsi="Sylfaen"/>
          <w:lang w:val="ka-GE"/>
        </w:rPr>
        <w:t xml:space="preserve"> </w:t>
      </w:r>
      <w:r w:rsidRPr="00D07B3B">
        <w:rPr>
          <w:rFonts w:ascii="Sylfaen" w:hAnsi="Sylfaen" w:cs="Sylfaen"/>
          <w:cs/>
          <w:lang w:bidi="ka-GE"/>
        </w:rPr>
        <w:t>მემკვიდრეებსა</w:t>
      </w:r>
      <w:r w:rsidRPr="00D07B3B">
        <w:rPr>
          <w:rFonts w:ascii="Sylfaen" w:hAnsi="Sylfaen"/>
          <w:lang w:val="ka-GE"/>
        </w:rPr>
        <w:t xml:space="preserve"> </w:t>
      </w:r>
      <w:r w:rsidRPr="00D07B3B">
        <w:rPr>
          <w:rFonts w:ascii="Sylfaen" w:hAnsi="Sylfaen" w:cs="Sylfaen"/>
          <w:cs/>
          <w:lang w:bidi="ka-GE"/>
        </w:rPr>
        <w:t>და</w:t>
      </w:r>
      <w:r w:rsidRPr="00D07B3B">
        <w:rPr>
          <w:rFonts w:ascii="Sylfaen" w:hAnsi="Sylfaen"/>
          <w:lang w:val="ka-GE"/>
        </w:rPr>
        <w:t xml:space="preserve"> </w:t>
      </w:r>
      <w:r w:rsidRPr="00D07B3B">
        <w:rPr>
          <w:rFonts w:ascii="Sylfaen" w:hAnsi="Sylfaen" w:cs="Sylfaen"/>
          <w:cs/>
          <w:lang w:bidi="ka-GE"/>
        </w:rPr>
        <w:t>მუზეუმს</w:t>
      </w:r>
      <w:r w:rsidRPr="00D07B3B">
        <w:rPr>
          <w:rFonts w:ascii="Sylfaen" w:hAnsi="Sylfaen"/>
          <w:lang w:val="ka-GE"/>
        </w:rPr>
        <w:t xml:space="preserve"> </w:t>
      </w:r>
      <w:r w:rsidRPr="00D07B3B">
        <w:rPr>
          <w:rFonts w:ascii="Sylfaen" w:hAnsi="Sylfaen" w:cs="Sylfaen"/>
          <w:cs/>
          <w:lang w:bidi="ka-GE"/>
        </w:rPr>
        <w:t>შორის</w:t>
      </w:r>
      <w:r w:rsidRPr="00D07B3B">
        <w:rPr>
          <w:rFonts w:ascii="Sylfaen" w:hAnsi="Sylfaen"/>
          <w:lang w:val="ka-GE"/>
        </w:rPr>
        <w:t>.</w:t>
      </w:r>
    </w:p>
    <w:p w14:paraId="275B09EE" w14:textId="7EE5F3F5" w:rsidR="00CB256C" w:rsidRPr="00D07B3B" w:rsidRDefault="00CB256C" w:rsidP="00A16564">
      <w:pPr>
        <w:spacing w:after="0" w:line="276" w:lineRule="auto"/>
        <w:jc w:val="both"/>
        <w:rPr>
          <w:rFonts w:ascii="Sylfaen" w:hAnsi="Sylfaen"/>
          <w:lang w:val="ka-GE"/>
        </w:rPr>
      </w:pPr>
      <w:r w:rsidRPr="00D07B3B">
        <w:rPr>
          <w:rFonts w:ascii="Sylfaen" w:hAnsi="Sylfaen" w:cs="Sylfaen"/>
          <w:cs/>
          <w:lang w:bidi="ka-GE"/>
        </w:rPr>
        <w:t>ჩანაწერში</w:t>
      </w:r>
      <w:r w:rsidRPr="00D07B3B">
        <w:rPr>
          <w:rFonts w:ascii="Sylfaen" w:hAnsi="Sylfaen"/>
          <w:lang w:val="ka-GE"/>
        </w:rPr>
        <w:t xml:space="preserve"> </w:t>
      </w:r>
      <w:r w:rsidRPr="00D07B3B">
        <w:rPr>
          <w:rFonts w:ascii="Sylfaen" w:hAnsi="Sylfaen" w:cs="Sylfaen"/>
          <w:cs/>
          <w:lang w:bidi="ka-GE"/>
        </w:rPr>
        <w:t>არ</w:t>
      </w:r>
      <w:r w:rsidRPr="00D07B3B">
        <w:rPr>
          <w:rFonts w:ascii="Sylfaen" w:hAnsi="Sylfaen"/>
          <w:lang w:val="ka-GE"/>
        </w:rPr>
        <w:t xml:space="preserve"> </w:t>
      </w:r>
      <w:r w:rsidRPr="00D07B3B">
        <w:rPr>
          <w:rFonts w:ascii="Sylfaen" w:hAnsi="Sylfaen" w:cs="Sylfaen"/>
          <w:cs/>
          <w:lang w:bidi="ka-GE"/>
        </w:rPr>
        <w:t>არის</w:t>
      </w:r>
      <w:r w:rsidRPr="00D07B3B">
        <w:rPr>
          <w:rFonts w:ascii="Sylfaen" w:hAnsi="Sylfaen"/>
          <w:lang w:val="ka-GE"/>
        </w:rPr>
        <w:t xml:space="preserve"> </w:t>
      </w:r>
      <w:r w:rsidRPr="00D07B3B">
        <w:rPr>
          <w:rFonts w:ascii="Sylfaen" w:hAnsi="Sylfaen" w:cs="Sylfaen"/>
          <w:cs/>
          <w:lang w:bidi="ka-GE"/>
        </w:rPr>
        <w:t>მონეტების</w:t>
      </w:r>
      <w:r w:rsidRPr="00D07B3B">
        <w:rPr>
          <w:rFonts w:ascii="Sylfaen" w:hAnsi="Sylfaen"/>
          <w:lang w:val="ka-GE"/>
        </w:rPr>
        <w:t xml:space="preserve"> </w:t>
      </w:r>
      <w:r w:rsidRPr="00D07B3B">
        <w:rPr>
          <w:rFonts w:ascii="Sylfaen" w:hAnsi="Sylfaen" w:cs="Sylfaen"/>
          <w:cs/>
          <w:lang w:bidi="ka-GE"/>
        </w:rPr>
        <w:t>რაოდენობა</w:t>
      </w:r>
      <w:r w:rsidRPr="00D07B3B">
        <w:rPr>
          <w:rFonts w:ascii="Sylfaen" w:hAnsi="Sylfaen"/>
          <w:lang w:val="ka-GE"/>
        </w:rPr>
        <w:t xml:space="preserve"> </w:t>
      </w:r>
      <w:r w:rsidRPr="00D07B3B">
        <w:rPr>
          <w:rFonts w:ascii="Sylfaen" w:hAnsi="Sylfaen" w:cs="Sylfaen"/>
          <w:cs/>
          <w:lang w:bidi="ka-GE"/>
        </w:rPr>
        <w:t>დასახელებული</w:t>
      </w:r>
      <w:r w:rsidRPr="00D07B3B">
        <w:rPr>
          <w:rFonts w:ascii="Sylfaen" w:hAnsi="Sylfaen"/>
          <w:lang w:val="ka-GE"/>
        </w:rPr>
        <w:t xml:space="preserve">. </w:t>
      </w:r>
      <w:r w:rsidRPr="00D07B3B">
        <w:rPr>
          <w:rFonts w:ascii="Sylfaen" w:hAnsi="Sylfaen" w:cs="Sylfaen"/>
          <w:cs/>
          <w:lang w:bidi="ka-GE"/>
        </w:rPr>
        <w:t>მოგვიანებით</w:t>
      </w:r>
      <w:r w:rsidRPr="00D07B3B">
        <w:rPr>
          <w:rFonts w:ascii="Sylfaen" w:hAnsi="Sylfaen"/>
          <w:lang w:val="ka-GE"/>
        </w:rPr>
        <w:t xml:space="preserve">, 1877 </w:t>
      </w:r>
      <w:r w:rsidRPr="00D07B3B">
        <w:rPr>
          <w:rFonts w:ascii="Sylfaen" w:hAnsi="Sylfaen" w:cs="Sylfaen"/>
          <w:cs/>
          <w:lang w:bidi="ka-GE"/>
        </w:rPr>
        <w:t>წელს</w:t>
      </w:r>
      <w:r w:rsidRPr="00D07B3B">
        <w:rPr>
          <w:rFonts w:ascii="Sylfaen" w:hAnsi="Sylfaen"/>
          <w:lang w:val="ka-GE"/>
        </w:rPr>
        <w:t xml:space="preserve"> </w:t>
      </w:r>
      <w:r w:rsidRPr="00D07B3B">
        <w:rPr>
          <w:rFonts w:ascii="Sylfaen" w:hAnsi="Sylfaen" w:cs="Sylfaen"/>
          <w:cs/>
          <w:lang w:bidi="ka-GE"/>
        </w:rPr>
        <w:t>მიუნცკაბინეტმა</w:t>
      </w:r>
      <w:r w:rsidRPr="00D07B3B">
        <w:rPr>
          <w:rFonts w:ascii="Sylfaen" w:hAnsi="Sylfaen"/>
          <w:lang w:val="ka-GE"/>
        </w:rPr>
        <w:t xml:space="preserve"> </w:t>
      </w:r>
      <w:r w:rsidRPr="00D07B3B">
        <w:rPr>
          <w:rFonts w:ascii="Sylfaen" w:hAnsi="Sylfaen" w:cs="Sylfaen"/>
          <w:cs/>
          <w:lang w:bidi="ka-GE"/>
        </w:rPr>
        <w:t>გამოსცა</w:t>
      </w:r>
      <w:r w:rsidRPr="00D07B3B">
        <w:rPr>
          <w:rFonts w:ascii="Sylfaen" w:hAnsi="Sylfaen"/>
          <w:lang w:val="ka-GE"/>
        </w:rPr>
        <w:t xml:space="preserve"> </w:t>
      </w:r>
      <w:r w:rsidRPr="00D07B3B">
        <w:rPr>
          <w:rFonts w:ascii="Sylfaen" w:hAnsi="Sylfaen" w:cs="Sylfaen"/>
          <w:cs/>
          <w:lang w:bidi="ka-GE"/>
        </w:rPr>
        <w:t>ნაშრომი</w:t>
      </w:r>
      <w:r w:rsidRPr="00D07B3B">
        <w:rPr>
          <w:rFonts w:ascii="Sylfaen" w:hAnsi="Sylfaen"/>
          <w:lang w:val="ka-GE"/>
        </w:rPr>
        <w:t xml:space="preserve">, </w:t>
      </w:r>
      <w:r w:rsidRPr="00D07B3B">
        <w:rPr>
          <w:rFonts w:ascii="Sylfaen" w:hAnsi="Sylfaen" w:cs="Sylfaen"/>
          <w:cs/>
          <w:lang w:bidi="ka-GE"/>
        </w:rPr>
        <w:t>მუზეუმის</w:t>
      </w:r>
      <w:r w:rsidRPr="00D07B3B">
        <w:rPr>
          <w:rFonts w:ascii="Sylfaen" w:hAnsi="Sylfaen"/>
          <w:lang w:val="ka-GE"/>
        </w:rPr>
        <w:t xml:space="preserve"> </w:t>
      </w:r>
      <w:r w:rsidRPr="00D07B3B">
        <w:rPr>
          <w:rFonts w:ascii="Sylfaen" w:hAnsi="Sylfaen" w:cs="Sylfaen"/>
          <w:cs/>
          <w:lang w:bidi="ka-GE"/>
        </w:rPr>
        <w:t>კოლექციების</w:t>
      </w:r>
      <w:r w:rsidRPr="00D07B3B">
        <w:rPr>
          <w:rFonts w:ascii="Sylfaen" w:hAnsi="Sylfaen"/>
          <w:lang w:val="ka-GE"/>
        </w:rPr>
        <w:t xml:space="preserve"> </w:t>
      </w:r>
      <w:r w:rsidRPr="00D07B3B">
        <w:rPr>
          <w:rFonts w:ascii="Sylfaen" w:hAnsi="Sylfaen" w:cs="Sylfaen"/>
          <w:cs/>
          <w:lang w:bidi="ka-GE"/>
        </w:rPr>
        <w:t>შესახებ</w:t>
      </w:r>
      <w:r w:rsidRPr="00D07B3B">
        <w:rPr>
          <w:rFonts w:ascii="Sylfaen" w:hAnsi="Sylfaen"/>
          <w:lang w:val="ka-GE"/>
        </w:rPr>
        <w:t xml:space="preserve">. </w:t>
      </w:r>
      <w:r w:rsidRPr="00D07B3B">
        <w:rPr>
          <w:rFonts w:ascii="Sylfaen" w:hAnsi="Sylfaen" w:cs="Sylfaen"/>
          <w:cs/>
          <w:lang w:bidi="ka-GE"/>
        </w:rPr>
        <w:t>ავტორები</w:t>
      </w:r>
      <w:r w:rsidRPr="00D07B3B">
        <w:rPr>
          <w:rFonts w:ascii="Sylfaen" w:hAnsi="Sylfaen"/>
          <w:lang w:val="ka-GE"/>
        </w:rPr>
        <w:t xml:space="preserve"> </w:t>
      </w:r>
      <w:r w:rsidRPr="00D07B3B">
        <w:rPr>
          <w:rFonts w:ascii="Sylfaen" w:hAnsi="Sylfaen" w:cs="Sylfaen"/>
          <w:cs/>
          <w:lang w:bidi="ka-GE"/>
        </w:rPr>
        <w:t>ბარათაშვილის</w:t>
      </w:r>
      <w:r w:rsidRPr="00D07B3B">
        <w:rPr>
          <w:rFonts w:ascii="Sylfaen" w:hAnsi="Sylfaen"/>
          <w:lang w:val="ka-GE"/>
        </w:rPr>
        <w:t xml:space="preserve"> </w:t>
      </w:r>
      <w:r w:rsidRPr="00D07B3B">
        <w:rPr>
          <w:rFonts w:ascii="Sylfaen" w:hAnsi="Sylfaen" w:cs="Sylfaen"/>
          <w:cs/>
          <w:lang w:bidi="ka-GE"/>
        </w:rPr>
        <w:t>სამონეტო</w:t>
      </w:r>
      <w:r w:rsidRPr="00D07B3B">
        <w:rPr>
          <w:rFonts w:ascii="Sylfaen" w:hAnsi="Sylfaen"/>
          <w:lang w:val="ka-GE"/>
        </w:rPr>
        <w:t xml:space="preserve"> </w:t>
      </w:r>
      <w:r w:rsidRPr="00D07B3B">
        <w:rPr>
          <w:rFonts w:ascii="Sylfaen" w:hAnsi="Sylfaen" w:cs="Sylfaen"/>
          <w:cs/>
          <w:lang w:bidi="ka-GE"/>
        </w:rPr>
        <w:t>ჯგუფზე</w:t>
      </w:r>
      <w:r w:rsidRPr="00D07B3B">
        <w:rPr>
          <w:rFonts w:ascii="Sylfaen" w:hAnsi="Sylfaen"/>
          <w:lang w:val="ka-GE"/>
        </w:rPr>
        <w:t xml:space="preserve"> </w:t>
      </w:r>
      <w:r w:rsidRPr="00D07B3B">
        <w:rPr>
          <w:rFonts w:ascii="Sylfaen" w:hAnsi="Sylfaen" w:cs="Sylfaen"/>
          <w:cs/>
          <w:lang w:bidi="ka-GE"/>
        </w:rPr>
        <w:t>წერენ</w:t>
      </w:r>
      <w:r w:rsidRPr="00D07B3B">
        <w:rPr>
          <w:rFonts w:ascii="Sylfaen" w:hAnsi="Sylfaen"/>
          <w:lang w:val="ka-GE"/>
        </w:rPr>
        <w:t xml:space="preserve">, </w:t>
      </w:r>
      <w:r w:rsidRPr="00D07B3B">
        <w:rPr>
          <w:rFonts w:ascii="Sylfaen" w:hAnsi="Sylfaen" w:cs="Sylfaen"/>
          <w:cs/>
          <w:lang w:bidi="ka-GE"/>
        </w:rPr>
        <w:t>რომ</w:t>
      </w:r>
      <w:r w:rsidRPr="00D07B3B">
        <w:rPr>
          <w:rFonts w:ascii="Sylfaen" w:hAnsi="Sylfaen"/>
          <w:lang w:val="ka-GE"/>
        </w:rPr>
        <w:t xml:space="preserve"> </w:t>
      </w:r>
      <w:r w:rsidRPr="00D07B3B">
        <w:rPr>
          <w:rFonts w:ascii="Sylfaen" w:hAnsi="Sylfaen" w:cs="Sylfaen"/>
          <w:cs/>
          <w:lang w:bidi="ka-GE"/>
        </w:rPr>
        <w:t>მიუნცკაბინეტის</w:t>
      </w:r>
      <w:r w:rsidRPr="00D07B3B">
        <w:rPr>
          <w:rFonts w:ascii="Sylfaen" w:hAnsi="Sylfaen"/>
          <w:lang w:val="ka-GE"/>
        </w:rPr>
        <w:t xml:space="preserve"> </w:t>
      </w:r>
      <w:r w:rsidRPr="00D07B3B">
        <w:rPr>
          <w:rFonts w:ascii="Sylfaen" w:hAnsi="Sylfaen" w:cs="Sylfaen"/>
          <w:cs/>
          <w:lang w:bidi="ka-GE"/>
        </w:rPr>
        <w:t>აღმოსავლეთის</w:t>
      </w:r>
      <w:r w:rsidRPr="00D07B3B">
        <w:rPr>
          <w:rFonts w:ascii="Sylfaen" w:hAnsi="Sylfaen"/>
          <w:lang w:val="ka-GE"/>
        </w:rPr>
        <w:t xml:space="preserve"> </w:t>
      </w:r>
      <w:r w:rsidRPr="00D07B3B">
        <w:rPr>
          <w:rFonts w:ascii="Sylfaen" w:hAnsi="Sylfaen" w:cs="Sylfaen"/>
          <w:cs/>
          <w:lang w:bidi="ka-GE"/>
        </w:rPr>
        <w:t>კოლექციებში</w:t>
      </w:r>
      <w:r w:rsidRPr="00D07B3B">
        <w:rPr>
          <w:rFonts w:ascii="Sylfaen" w:hAnsi="Sylfaen"/>
          <w:lang w:val="ka-GE"/>
        </w:rPr>
        <w:t xml:space="preserve"> </w:t>
      </w:r>
      <w:r w:rsidRPr="00D07B3B">
        <w:rPr>
          <w:rFonts w:ascii="Sylfaen" w:hAnsi="Sylfaen" w:cs="Sylfaen"/>
          <w:cs/>
          <w:lang w:bidi="ka-GE"/>
        </w:rPr>
        <w:t>არის</w:t>
      </w:r>
      <w:r w:rsidRPr="00D07B3B">
        <w:rPr>
          <w:rFonts w:ascii="Sylfaen" w:hAnsi="Sylfaen"/>
          <w:lang w:val="ka-GE"/>
        </w:rPr>
        <w:t xml:space="preserve"> </w:t>
      </w:r>
      <w:r w:rsidRPr="00D07B3B">
        <w:rPr>
          <w:rFonts w:ascii="Sylfaen" w:hAnsi="Sylfaen" w:cs="Sylfaen"/>
          <w:cs/>
          <w:lang w:bidi="ka-GE"/>
        </w:rPr>
        <w:t>თავად</w:t>
      </w:r>
      <w:r w:rsidRPr="00D07B3B">
        <w:rPr>
          <w:rFonts w:ascii="Sylfaen" w:hAnsi="Sylfaen"/>
          <w:lang w:val="ka-GE"/>
        </w:rPr>
        <w:t xml:space="preserve"> </w:t>
      </w:r>
      <w:r w:rsidRPr="00D07B3B">
        <w:rPr>
          <w:rFonts w:ascii="Sylfaen" w:hAnsi="Sylfaen" w:cs="Sylfaen"/>
          <w:cs/>
          <w:lang w:bidi="ka-GE"/>
        </w:rPr>
        <w:t>მიხეილ</w:t>
      </w:r>
      <w:r w:rsidRPr="00D07B3B">
        <w:rPr>
          <w:rFonts w:ascii="Sylfaen" w:hAnsi="Sylfaen"/>
          <w:lang w:val="ka-GE"/>
        </w:rPr>
        <w:t xml:space="preserve"> </w:t>
      </w:r>
      <w:r w:rsidRPr="00D07B3B">
        <w:rPr>
          <w:rFonts w:ascii="Sylfaen" w:hAnsi="Sylfaen" w:cs="Sylfaen"/>
          <w:cs/>
          <w:lang w:bidi="ka-GE"/>
        </w:rPr>
        <w:t>ბარათაევის</w:t>
      </w:r>
      <w:r w:rsidRPr="00D07B3B">
        <w:rPr>
          <w:rFonts w:ascii="Sylfaen" w:hAnsi="Sylfaen"/>
          <w:lang w:val="ka-GE"/>
        </w:rPr>
        <w:t xml:space="preserve"> </w:t>
      </w:r>
      <w:r w:rsidRPr="00D07B3B">
        <w:rPr>
          <w:rFonts w:ascii="Sylfaen" w:hAnsi="Sylfaen" w:cs="Sylfaen"/>
          <w:cs/>
          <w:lang w:bidi="ka-GE"/>
        </w:rPr>
        <w:t>ქართული</w:t>
      </w:r>
      <w:r w:rsidRPr="00D07B3B">
        <w:rPr>
          <w:rFonts w:ascii="Sylfaen" w:hAnsi="Sylfaen"/>
          <w:lang w:val="ka-GE"/>
        </w:rPr>
        <w:t xml:space="preserve"> </w:t>
      </w:r>
      <w:r w:rsidRPr="00D07B3B">
        <w:rPr>
          <w:rFonts w:ascii="Sylfaen" w:hAnsi="Sylfaen" w:cs="Sylfaen"/>
          <w:cs/>
          <w:lang w:bidi="ka-GE"/>
        </w:rPr>
        <w:t>მონეტების</w:t>
      </w:r>
      <w:r w:rsidRPr="00D07B3B">
        <w:rPr>
          <w:rFonts w:ascii="Sylfaen" w:hAnsi="Sylfaen"/>
          <w:lang w:val="ka-GE"/>
        </w:rPr>
        <w:t xml:space="preserve"> </w:t>
      </w:r>
      <w:r w:rsidRPr="00D07B3B">
        <w:rPr>
          <w:rFonts w:ascii="Sylfaen" w:hAnsi="Sylfaen" w:cs="Sylfaen"/>
          <w:cs/>
          <w:lang w:bidi="ka-GE"/>
        </w:rPr>
        <w:t>შეძენილი</w:t>
      </w:r>
      <w:r w:rsidRPr="00D07B3B">
        <w:rPr>
          <w:rFonts w:ascii="Sylfaen" w:hAnsi="Sylfaen"/>
          <w:lang w:val="ka-GE"/>
        </w:rPr>
        <w:t xml:space="preserve"> </w:t>
      </w:r>
      <w:r w:rsidRPr="00D07B3B">
        <w:rPr>
          <w:rFonts w:ascii="Sylfaen" w:hAnsi="Sylfaen" w:cs="Sylfaen"/>
          <w:cs/>
          <w:lang w:bidi="ka-GE"/>
        </w:rPr>
        <w:t>კოლექცია</w:t>
      </w:r>
      <w:r w:rsidRPr="00D07B3B">
        <w:rPr>
          <w:rFonts w:ascii="Sylfaen" w:hAnsi="Sylfaen"/>
          <w:lang w:val="ka-GE"/>
        </w:rPr>
        <w:t xml:space="preserve">, </w:t>
      </w:r>
      <w:r w:rsidRPr="00D07B3B">
        <w:rPr>
          <w:rFonts w:ascii="Sylfaen" w:hAnsi="Sylfaen" w:cs="Sylfaen"/>
          <w:cs/>
          <w:lang w:bidi="ka-GE"/>
        </w:rPr>
        <w:t>რომელიც</w:t>
      </w:r>
      <w:r w:rsidRPr="00D07B3B">
        <w:rPr>
          <w:rFonts w:ascii="Sylfaen" w:hAnsi="Sylfaen"/>
          <w:lang w:val="ka-GE"/>
        </w:rPr>
        <w:t xml:space="preserve"> </w:t>
      </w:r>
      <w:r w:rsidRPr="00D07B3B">
        <w:rPr>
          <w:rFonts w:ascii="Sylfaen" w:hAnsi="Sylfaen" w:cs="Sylfaen"/>
          <w:cs/>
          <w:lang w:bidi="ka-GE"/>
        </w:rPr>
        <w:t>მეცნიერმა</w:t>
      </w:r>
      <w:r w:rsidRPr="00D07B3B">
        <w:rPr>
          <w:rFonts w:ascii="Sylfaen" w:hAnsi="Sylfaen"/>
          <w:lang w:val="ka-GE"/>
        </w:rPr>
        <w:t xml:space="preserve"> </w:t>
      </w:r>
      <w:r w:rsidRPr="00D07B3B">
        <w:rPr>
          <w:rFonts w:ascii="Sylfaen" w:hAnsi="Sylfaen" w:cs="Sylfaen"/>
          <w:cs/>
          <w:lang w:bidi="ka-GE"/>
        </w:rPr>
        <w:t>თვითონვე</w:t>
      </w:r>
      <w:r w:rsidRPr="00D07B3B">
        <w:rPr>
          <w:rFonts w:ascii="Sylfaen" w:hAnsi="Sylfaen"/>
          <w:lang w:val="ka-GE"/>
        </w:rPr>
        <w:t xml:space="preserve"> </w:t>
      </w:r>
      <w:r w:rsidRPr="00D07B3B">
        <w:rPr>
          <w:rFonts w:ascii="Sylfaen" w:hAnsi="Sylfaen" w:cs="Sylfaen"/>
          <w:cs/>
          <w:lang w:bidi="ka-GE"/>
        </w:rPr>
        <w:t>აღწერა</w:t>
      </w:r>
      <w:r w:rsidRPr="00D07B3B">
        <w:rPr>
          <w:rFonts w:ascii="Sylfaen" w:hAnsi="Sylfaen"/>
          <w:lang w:val="ka-GE"/>
        </w:rPr>
        <w:t xml:space="preserve"> </w:t>
      </w:r>
      <w:r w:rsidRPr="00D07B3B">
        <w:rPr>
          <w:rFonts w:ascii="Sylfaen" w:hAnsi="Sylfaen" w:cs="Sylfaen"/>
          <w:cs/>
          <w:lang w:bidi="ka-GE"/>
        </w:rPr>
        <w:t>თავის</w:t>
      </w:r>
      <w:r w:rsidRPr="00D07B3B">
        <w:rPr>
          <w:rFonts w:ascii="Sylfaen" w:hAnsi="Sylfaen"/>
          <w:lang w:val="ka-GE"/>
        </w:rPr>
        <w:t xml:space="preserve"> </w:t>
      </w:r>
      <w:r w:rsidRPr="00D07B3B">
        <w:rPr>
          <w:rFonts w:ascii="Sylfaen" w:hAnsi="Sylfaen" w:cs="Sylfaen"/>
          <w:cs/>
          <w:lang w:bidi="ka-GE"/>
        </w:rPr>
        <w:t>ნაშრომში</w:t>
      </w:r>
      <w:r w:rsidRPr="00D07B3B">
        <w:rPr>
          <w:rFonts w:ascii="Sylfaen" w:hAnsi="Sylfaen"/>
          <w:lang w:val="ka-GE"/>
        </w:rPr>
        <w:t xml:space="preserve">. </w:t>
      </w:r>
      <w:r w:rsidRPr="00D07B3B">
        <w:rPr>
          <w:rFonts w:ascii="Sylfaen" w:hAnsi="Sylfaen" w:cs="Sylfaen"/>
          <w:cs/>
          <w:lang w:bidi="ka-GE"/>
        </w:rPr>
        <w:t>რაოდენობა</w:t>
      </w:r>
      <w:r w:rsidRPr="00D07B3B">
        <w:rPr>
          <w:rFonts w:ascii="Sylfaen" w:hAnsi="Sylfaen"/>
          <w:lang w:val="ka-GE"/>
        </w:rPr>
        <w:t xml:space="preserve"> _ 350 </w:t>
      </w:r>
      <w:r w:rsidRPr="00D07B3B">
        <w:rPr>
          <w:rFonts w:ascii="Sylfaen" w:hAnsi="Sylfaen" w:cs="Sylfaen"/>
          <w:cs/>
          <w:lang w:bidi="ka-GE"/>
        </w:rPr>
        <w:t>ცალი</w:t>
      </w:r>
      <w:r w:rsidRPr="00D07B3B">
        <w:rPr>
          <w:rFonts w:ascii="Sylfaen" w:hAnsi="Sylfaen"/>
          <w:lang w:val="ka-GE"/>
        </w:rPr>
        <w:t xml:space="preserve">. </w:t>
      </w:r>
      <w:r w:rsidRPr="00D07B3B">
        <w:rPr>
          <w:rFonts w:ascii="Sylfaen" w:hAnsi="Sylfaen" w:cs="Sylfaen"/>
          <w:cs/>
          <w:lang w:bidi="ka-GE"/>
        </w:rPr>
        <w:t>აქვე</w:t>
      </w:r>
      <w:r w:rsidRPr="00D07B3B">
        <w:rPr>
          <w:rFonts w:ascii="Sylfaen" w:hAnsi="Sylfaen"/>
          <w:lang w:val="ka-GE"/>
        </w:rPr>
        <w:t xml:space="preserve"> </w:t>
      </w:r>
      <w:r w:rsidRPr="00D07B3B">
        <w:rPr>
          <w:rFonts w:ascii="Sylfaen" w:hAnsi="Sylfaen" w:cs="Sylfaen"/>
          <w:cs/>
          <w:lang w:bidi="ka-GE"/>
        </w:rPr>
        <w:t>აღნიშნავენ</w:t>
      </w:r>
      <w:r w:rsidRPr="00D07B3B">
        <w:rPr>
          <w:rFonts w:ascii="Sylfaen" w:hAnsi="Sylfaen"/>
          <w:lang w:val="ka-GE"/>
        </w:rPr>
        <w:t xml:space="preserve">, </w:t>
      </w:r>
      <w:r w:rsidRPr="00D07B3B">
        <w:rPr>
          <w:rFonts w:ascii="Sylfaen" w:hAnsi="Sylfaen" w:cs="Sylfaen"/>
          <w:cs/>
          <w:lang w:bidi="ka-GE"/>
        </w:rPr>
        <w:t>რომ</w:t>
      </w:r>
      <w:r w:rsidRPr="00D07B3B">
        <w:rPr>
          <w:rFonts w:ascii="Sylfaen" w:hAnsi="Sylfaen"/>
          <w:lang w:val="ka-GE"/>
        </w:rPr>
        <w:t xml:space="preserve"> </w:t>
      </w:r>
      <w:r w:rsidRPr="00D07B3B">
        <w:rPr>
          <w:rFonts w:ascii="Sylfaen" w:hAnsi="Sylfaen" w:cs="Sylfaen"/>
          <w:cs/>
          <w:lang w:bidi="ka-GE"/>
        </w:rPr>
        <w:t>ეს</w:t>
      </w:r>
      <w:r w:rsidRPr="00D07B3B">
        <w:rPr>
          <w:rFonts w:ascii="Sylfaen" w:hAnsi="Sylfaen"/>
          <w:lang w:val="ka-GE"/>
        </w:rPr>
        <w:t xml:space="preserve"> </w:t>
      </w:r>
      <w:r w:rsidRPr="00D07B3B">
        <w:rPr>
          <w:rFonts w:ascii="Sylfaen" w:hAnsi="Sylfaen" w:cs="Sylfaen"/>
          <w:cs/>
          <w:lang w:bidi="ka-GE"/>
        </w:rPr>
        <w:t>არის</w:t>
      </w:r>
      <w:r w:rsidRPr="00D07B3B">
        <w:rPr>
          <w:rFonts w:ascii="Sylfaen" w:hAnsi="Sylfaen"/>
          <w:lang w:val="ka-GE"/>
        </w:rPr>
        <w:t xml:space="preserve"> </w:t>
      </w:r>
      <w:r w:rsidRPr="00D07B3B">
        <w:rPr>
          <w:rFonts w:ascii="Sylfaen" w:hAnsi="Sylfaen" w:cs="Sylfaen"/>
          <w:cs/>
          <w:lang w:bidi="ka-GE"/>
        </w:rPr>
        <w:t>ამ</w:t>
      </w:r>
      <w:r w:rsidRPr="00D07B3B">
        <w:rPr>
          <w:rFonts w:ascii="Sylfaen" w:hAnsi="Sylfaen"/>
          <w:lang w:val="ka-GE"/>
        </w:rPr>
        <w:t xml:space="preserve"> </w:t>
      </w:r>
      <w:r w:rsidRPr="00D07B3B">
        <w:rPr>
          <w:rFonts w:ascii="Sylfaen" w:hAnsi="Sylfaen" w:cs="Sylfaen"/>
          <w:cs/>
          <w:lang w:bidi="ka-GE"/>
        </w:rPr>
        <w:t>საქართველოს</w:t>
      </w:r>
      <w:r w:rsidRPr="00D07B3B">
        <w:rPr>
          <w:rFonts w:ascii="Sylfaen" w:hAnsi="Sylfaen"/>
          <w:lang w:val="ka-GE"/>
        </w:rPr>
        <w:t xml:space="preserve"> </w:t>
      </w:r>
      <w:r w:rsidRPr="00D07B3B">
        <w:rPr>
          <w:rFonts w:ascii="Sylfaen" w:hAnsi="Sylfaen" w:cs="Sylfaen"/>
          <w:cs/>
          <w:lang w:bidi="ka-GE"/>
        </w:rPr>
        <w:t>მონეტების</w:t>
      </w:r>
      <w:r w:rsidRPr="00D07B3B">
        <w:rPr>
          <w:rFonts w:ascii="Sylfaen" w:hAnsi="Sylfaen"/>
          <w:lang w:val="ka-GE"/>
        </w:rPr>
        <w:t xml:space="preserve"> </w:t>
      </w:r>
      <w:r w:rsidRPr="00D07B3B">
        <w:rPr>
          <w:rFonts w:ascii="Sylfaen" w:hAnsi="Sylfaen" w:cs="Sylfaen"/>
          <w:cs/>
          <w:lang w:bidi="ka-GE"/>
        </w:rPr>
        <w:t>ყველაზე</w:t>
      </w:r>
      <w:r w:rsidRPr="00D07B3B">
        <w:rPr>
          <w:rFonts w:ascii="Sylfaen" w:hAnsi="Sylfaen"/>
          <w:lang w:val="ka-GE"/>
        </w:rPr>
        <w:t xml:space="preserve"> </w:t>
      </w:r>
      <w:r w:rsidRPr="00D07B3B">
        <w:rPr>
          <w:rFonts w:ascii="Sylfaen" w:hAnsi="Sylfaen" w:cs="Sylfaen"/>
          <w:cs/>
          <w:lang w:bidi="ka-GE"/>
        </w:rPr>
        <w:t>მრავალრიცხოვანი</w:t>
      </w:r>
      <w:r w:rsidRPr="00D07B3B">
        <w:rPr>
          <w:rFonts w:ascii="Sylfaen" w:hAnsi="Sylfaen"/>
          <w:lang w:val="ka-GE"/>
        </w:rPr>
        <w:t xml:space="preserve"> </w:t>
      </w:r>
      <w:r w:rsidRPr="00D07B3B">
        <w:rPr>
          <w:rFonts w:ascii="Sylfaen" w:hAnsi="Sylfaen" w:cs="Sylfaen"/>
          <w:cs/>
          <w:lang w:bidi="ka-GE"/>
        </w:rPr>
        <w:t>კოლექცია</w:t>
      </w:r>
      <w:r w:rsidRPr="00D07B3B">
        <w:rPr>
          <w:rFonts w:ascii="Sylfaen" w:hAnsi="Sylfaen"/>
          <w:lang w:val="ka-GE"/>
        </w:rPr>
        <w:t xml:space="preserve">, </w:t>
      </w:r>
      <w:r w:rsidRPr="00D07B3B">
        <w:rPr>
          <w:rFonts w:ascii="Sylfaen" w:hAnsi="Sylfaen" w:cs="Sylfaen"/>
          <w:cs/>
          <w:lang w:bidi="ka-GE"/>
        </w:rPr>
        <w:t>ხოლო</w:t>
      </w:r>
      <w:r w:rsidRPr="00D07B3B">
        <w:rPr>
          <w:rFonts w:ascii="Sylfaen" w:hAnsi="Sylfaen"/>
          <w:lang w:val="ka-GE"/>
        </w:rPr>
        <w:t xml:space="preserve"> </w:t>
      </w:r>
      <w:r w:rsidRPr="00D07B3B">
        <w:rPr>
          <w:rFonts w:ascii="Sylfaen" w:hAnsi="Sylfaen" w:cs="Sylfaen"/>
          <w:cs/>
          <w:lang w:bidi="ka-GE"/>
        </w:rPr>
        <w:t>მონეტებს</w:t>
      </w:r>
      <w:r w:rsidRPr="00D07B3B">
        <w:rPr>
          <w:rFonts w:ascii="Sylfaen" w:hAnsi="Sylfaen"/>
          <w:lang w:val="ka-GE"/>
        </w:rPr>
        <w:t xml:space="preserve"> </w:t>
      </w:r>
      <w:r w:rsidRPr="00D07B3B">
        <w:rPr>
          <w:rFonts w:ascii="Sylfaen" w:hAnsi="Sylfaen" w:cs="Sylfaen"/>
          <w:cs/>
          <w:lang w:bidi="ka-GE"/>
        </w:rPr>
        <w:t>შორის</w:t>
      </w:r>
      <w:r w:rsidR="00A16564">
        <w:rPr>
          <w:rFonts w:ascii="Sylfaen" w:hAnsi="Sylfaen"/>
          <w:lang w:val="ka-GE"/>
        </w:rPr>
        <w:t xml:space="preserve"> </w:t>
      </w:r>
      <w:r w:rsidRPr="00D07B3B">
        <w:rPr>
          <w:rFonts w:ascii="Sylfaen" w:hAnsi="Sylfaen" w:cs="Sylfaen"/>
          <w:cs/>
          <w:lang w:bidi="ka-GE"/>
        </w:rPr>
        <w:t>ყველაზე</w:t>
      </w:r>
      <w:r w:rsidRPr="00D07B3B">
        <w:rPr>
          <w:rFonts w:ascii="Sylfaen" w:hAnsi="Sylfaen"/>
          <w:lang w:val="ka-GE"/>
        </w:rPr>
        <w:t xml:space="preserve"> </w:t>
      </w:r>
      <w:r w:rsidRPr="00D07B3B">
        <w:rPr>
          <w:rFonts w:ascii="Sylfaen" w:hAnsi="Sylfaen" w:cs="Sylfaen"/>
          <w:cs/>
          <w:lang w:bidi="ka-GE"/>
        </w:rPr>
        <w:t>ადრინდელი</w:t>
      </w:r>
      <w:r w:rsidRPr="00D07B3B">
        <w:rPr>
          <w:rFonts w:ascii="Sylfaen" w:hAnsi="Sylfaen"/>
          <w:lang w:val="ka-GE"/>
        </w:rPr>
        <w:t xml:space="preserve"> </w:t>
      </w:r>
      <w:r w:rsidRPr="00D07B3B">
        <w:rPr>
          <w:rFonts w:ascii="Sylfaen" w:hAnsi="Sylfaen" w:cs="Sylfaen"/>
          <w:cs/>
          <w:lang w:bidi="ka-GE"/>
        </w:rPr>
        <w:t>და</w:t>
      </w:r>
      <w:r w:rsidRPr="00D07B3B">
        <w:rPr>
          <w:rFonts w:ascii="Sylfaen" w:hAnsi="Sylfaen"/>
          <w:lang w:val="ka-GE"/>
        </w:rPr>
        <w:t xml:space="preserve"> </w:t>
      </w:r>
      <w:r w:rsidRPr="00D07B3B">
        <w:rPr>
          <w:rFonts w:ascii="Sylfaen" w:hAnsi="Sylfaen" w:cs="Sylfaen"/>
          <w:cs/>
          <w:lang w:bidi="ka-GE"/>
        </w:rPr>
        <w:t>ღირსშესანიშნავი</w:t>
      </w:r>
      <w:r w:rsidRPr="00D07B3B">
        <w:rPr>
          <w:rFonts w:ascii="Sylfaen" w:hAnsi="Sylfaen"/>
          <w:lang w:val="ka-GE"/>
        </w:rPr>
        <w:t xml:space="preserve"> </w:t>
      </w:r>
      <w:r w:rsidRPr="00D07B3B">
        <w:rPr>
          <w:rFonts w:ascii="Sylfaen" w:hAnsi="Sylfaen" w:cs="Sylfaen"/>
          <w:cs/>
          <w:lang w:bidi="ka-GE"/>
        </w:rPr>
        <w:t>სასანური</w:t>
      </w:r>
      <w:r w:rsidRPr="00D07B3B">
        <w:rPr>
          <w:rFonts w:ascii="Sylfaen" w:hAnsi="Sylfaen"/>
          <w:lang w:val="ka-GE"/>
        </w:rPr>
        <w:t xml:space="preserve"> </w:t>
      </w:r>
      <w:r w:rsidRPr="00D07B3B">
        <w:rPr>
          <w:rFonts w:ascii="Sylfaen" w:hAnsi="Sylfaen" w:cs="Sylfaen"/>
          <w:cs/>
          <w:lang w:bidi="ka-GE"/>
        </w:rPr>
        <w:t>ტიპის</w:t>
      </w:r>
      <w:r w:rsidRPr="00D07B3B">
        <w:rPr>
          <w:rFonts w:ascii="Sylfaen" w:hAnsi="Sylfaen"/>
          <w:lang w:val="ka-GE"/>
        </w:rPr>
        <w:t xml:space="preserve"> </w:t>
      </w:r>
      <w:r w:rsidRPr="00D07B3B">
        <w:rPr>
          <w:rFonts w:ascii="Sylfaen" w:hAnsi="Sylfaen" w:cs="Sylfaen"/>
          <w:cs/>
          <w:lang w:bidi="ka-GE"/>
        </w:rPr>
        <w:t>მონეტებია</w:t>
      </w:r>
      <w:r w:rsidRPr="00D07B3B">
        <w:rPr>
          <w:rFonts w:ascii="Sylfaen" w:hAnsi="Sylfaen"/>
          <w:lang w:val="ka-GE"/>
        </w:rPr>
        <w:t xml:space="preserve"> </w:t>
      </w:r>
      <w:r w:rsidRPr="00D07B3B">
        <w:rPr>
          <w:rFonts w:ascii="Sylfaen" w:hAnsi="Sylfaen" w:cs="Sylfaen"/>
          <w:cs/>
          <w:lang w:bidi="ka-GE"/>
        </w:rPr>
        <w:t>ქართული</w:t>
      </w:r>
      <w:r w:rsidRPr="00D07B3B">
        <w:rPr>
          <w:rFonts w:ascii="Sylfaen" w:hAnsi="Sylfaen"/>
          <w:lang w:val="ka-GE"/>
        </w:rPr>
        <w:t xml:space="preserve"> </w:t>
      </w:r>
      <w:r w:rsidRPr="00D07B3B">
        <w:rPr>
          <w:rFonts w:ascii="Sylfaen" w:hAnsi="Sylfaen" w:cs="Sylfaen"/>
          <w:cs/>
          <w:lang w:bidi="ka-GE"/>
        </w:rPr>
        <w:t>წარწერებით</w:t>
      </w:r>
      <w:r w:rsidRPr="00D07B3B">
        <w:rPr>
          <w:rFonts w:ascii="Sylfaen" w:hAnsi="Sylfaen"/>
          <w:lang w:val="ka-GE"/>
        </w:rPr>
        <w:t>.</w:t>
      </w:r>
    </w:p>
    <w:p w14:paraId="6A98C075" w14:textId="5A990A33" w:rsidR="00CB256C" w:rsidRPr="00D07B3B" w:rsidRDefault="00CB256C" w:rsidP="00A16564">
      <w:pPr>
        <w:spacing w:after="0" w:line="276" w:lineRule="auto"/>
        <w:jc w:val="both"/>
        <w:rPr>
          <w:rFonts w:ascii="Sylfaen" w:hAnsi="Sylfaen"/>
          <w:lang w:val="ka-GE"/>
        </w:rPr>
      </w:pPr>
      <w:r w:rsidRPr="00D07B3B">
        <w:rPr>
          <w:rFonts w:ascii="Sylfaen" w:hAnsi="Sylfaen" w:cs="Sylfaen"/>
          <w:cs/>
          <w:lang w:bidi="ka-GE"/>
        </w:rPr>
        <w:t>მ</w:t>
      </w:r>
      <w:r w:rsidR="00A16564">
        <w:rPr>
          <w:rFonts w:ascii="Sylfaen" w:hAnsi="Sylfaen" w:cs="Sylfaen"/>
          <w:lang w:val="ka-GE" w:bidi="ka-GE"/>
        </w:rPr>
        <w:t>იხეილ</w:t>
      </w:r>
      <w:r w:rsidRPr="00D07B3B">
        <w:rPr>
          <w:rFonts w:ascii="Sylfaen" w:hAnsi="Sylfaen"/>
          <w:lang w:val="ka-GE"/>
        </w:rPr>
        <w:t xml:space="preserve"> </w:t>
      </w:r>
      <w:r w:rsidRPr="00D07B3B">
        <w:rPr>
          <w:rFonts w:ascii="Sylfaen" w:hAnsi="Sylfaen" w:cs="Sylfaen"/>
          <w:cs/>
          <w:lang w:bidi="ka-GE"/>
        </w:rPr>
        <w:t>ბარათაშვილს</w:t>
      </w:r>
      <w:r w:rsidRPr="00D07B3B">
        <w:rPr>
          <w:rFonts w:ascii="Sylfaen" w:hAnsi="Sylfaen"/>
          <w:lang w:val="ka-GE"/>
        </w:rPr>
        <w:t xml:space="preserve"> </w:t>
      </w:r>
      <w:r w:rsidRPr="00D07B3B">
        <w:rPr>
          <w:rFonts w:ascii="Sylfaen" w:hAnsi="Sylfaen" w:cs="Sylfaen"/>
          <w:cs/>
          <w:lang w:bidi="ka-GE"/>
        </w:rPr>
        <w:t>თავის</w:t>
      </w:r>
      <w:r w:rsidRPr="00D07B3B">
        <w:rPr>
          <w:rFonts w:ascii="Sylfaen" w:hAnsi="Sylfaen"/>
          <w:lang w:val="ka-GE"/>
        </w:rPr>
        <w:t xml:space="preserve"> </w:t>
      </w:r>
      <w:r w:rsidRPr="00D07B3B">
        <w:rPr>
          <w:rFonts w:ascii="Sylfaen" w:hAnsi="Sylfaen" w:cs="Sylfaen"/>
          <w:cs/>
          <w:lang w:bidi="ka-GE"/>
        </w:rPr>
        <w:t>წიგნში</w:t>
      </w:r>
      <w:r w:rsidRPr="00D07B3B">
        <w:rPr>
          <w:rFonts w:ascii="Sylfaen" w:hAnsi="Sylfaen"/>
          <w:lang w:val="ka-GE"/>
        </w:rPr>
        <w:t xml:space="preserve"> 157 </w:t>
      </w:r>
      <w:r w:rsidRPr="00D07B3B">
        <w:rPr>
          <w:rFonts w:ascii="Sylfaen" w:hAnsi="Sylfaen" w:cs="Sylfaen"/>
          <w:cs/>
          <w:lang w:bidi="ka-GE"/>
        </w:rPr>
        <w:t>მონეტა</w:t>
      </w:r>
      <w:r w:rsidRPr="00D07B3B">
        <w:rPr>
          <w:rFonts w:ascii="Sylfaen" w:hAnsi="Sylfaen"/>
          <w:lang w:val="ka-GE"/>
        </w:rPr>
        <w:t xml:space="preserve"> </w:t>
      </w:r>
      <w:r w:rsidRPr="00D07B3B">
        <w:rPr>
          <w:rFonts w:ascii="Sylfaen" w:hAnsi="Sylfaen" w:cs="Sylfaen"/>
          <w:cs/>
          <w:lang w:bidi="ka-GE"/>
        </w:rPr>
        <w:t>აქვს</w:t>
      </w:r>
      <w:r w:rsidRPr="00D07B3B">
        <w:rPr>
          <w:rFonts w:ascii="Sylfaen" w:hAnsi="Sylfaen"/>
          <w:lang w:val="ka-GE"/>
        </w:rPr>
        <w:t xml:space="preserve"> </w:t>
      </w:r>
      <w:r w:rsidRPr="00D07B3B">
        <w:rPr>
          <w:rFonts w:ascii="Sylfaen" w:hAnsi="Sylfaen" w:cs="Sylfaen"/>
          <w:cs/>
          <w:lang w:bidi="ka-GE"/>
        </w:rPr>
        <w:t>აღწერილი</w:t>
      </w:r>
      <w:r w:rsidRPr="00D07B3B">
        <w:rPr>
          <w:rFonts w:ascii="Sylfaen" w:hAnsi="Sylfaen"/>
          <w:lang w:val="ka-GE"/>
        </w:rPr>
        <w:t xml:space="preserve">, </w:t>
      </w:r>
      <w:r w:rsidRPr="00D07B3B">
        <w:rPr>
          <w:rFonts w:ascii="Sylfaen" w:hAnsi="Sylfaen" w:cs="Sylfaen"/>
          <w:cs/>
          <w:lang w:bidi="ka-GE"/>
        </w:rPr>
        <w:t>ბერლინში</w:t>
      </w:r>
      <w:r w:rsidRPr="00D07B3B">
        <w:rPr>
          <w:rFonts w:ascii="Sylfaen" w:hAnsi="Sylfaen"/>
          <w:lang w:val="ka-GE"/>
        </w:rPr>
        <w:t xml:space="preserve"> </w:t>
      </w:r>
      <w:r w:rsidRPr="00D07B3B">
        <w:rPr>
          <w:rFonts w:ascii="Sylfaen" w:hAnsi="Sylfaen" w:cs="Sylfaen"/>
          <w:cs/>
          <w:lang w:bidi="ka-GE"/>
        </w:rPr>
        <w:t>შევიდა</w:t>
      </w:r>
      <w:r w:rsidRPr="00D07B3B">
        <w:rPr>
          <w:rFonts w:ascii="Sylfaen" w:hAnsi="Sylfaen"/>
          <w:lang w:val="ka-GE"/>
        </w:rPr>
        <w:t xml:space="preserve">  350 </w:t>
      </w:r>
      <w:r w:rsidRPr="00D07B3B">
        <w:rPr>
          <w:rFonts w:ascii="Sylfaen" w:hAnsi="Sylfaen" w:cs="Sylfaen"/>
          <w:cs/>
          <w:lang w:bidi="ka-GE"/>
        </w:rPr>
        <w:t>მონეტა</w:t>
      </w:r>
      <w:r w:rsidRPr="00D07B3B">
        <w:rPr>
          <w:rFonts w:ascii="Sylfaen" w:hAnsi="Sylfaen"/>
          <w:lang w:val="ka-GE"/>
        </w:rPr>
        <w:t xml:space="preserve">. </w:t>
      </w:r>
      <w:r w:rsidRPr="00D07B3B">
        <w:rPr>
          <w:rFonts w:ascii="Sylfaen" w:hAnsi="Sylfaen" w:cs="Sylfaen"/>
          <w:cs/>
          <w:lang w:bidi="ka-GE"/>
        </w:rPr>
        <w:t>სავარაუდებელია</w:t>
      </w:r>
      <w:r w:rsidRPr="00D07B3B">
        <w:rPr>
          <w:rFonts w:ascii="Sylfaen" w:hAnsi="Sylfaen"/>
          <w:lang w:val="ka-GE"/>
        </w:rPr>
        <w:t xml:space="preserve">, </w:t>
      </w:r>
      <w:r w:rsidRPr="00D07B3B">
        <w:rPr>
          <w:rFonts w:ascii="Sylfaen" w:hAnsi="Sylfaen" w:cs="Sylfaen"/>
          <w:cs/>
          <w:lang w:bidi="ka-GE"/>
        </w:rPr>
        <w:t>რომ</w:t>
      </w:r>
      <w:r w:rsidRPr="00D07B3B">
        <w:rPr>
          <w:rFonts w:ascii="Sylfaen" w:hAnsi="Sylfaen"/>
          <w:lang w:val="ka-GE"/>
        </w:rPr>
        <w:t xml:space="preserve"> 1844 </w:t>
      </w:r>
      <w:r w:rsidRPr="00D07B3B">
        <w:rPr>
          <w:rFonts w:ascii="Sylfaen" w:hAnsi="Sylfaen" w:cs="Sylfaen"/>
          <w:cs/>
          <w:lang w:bidi="ka-GE"/>
        </w:rPr>
        <w:t>წლის</w:t>
      </w:r>
      <w:r w:rsidRPr="00D07B3B">
        <w:rPr>
          <w:rFonts w:ascii="Sylfaen" w:hAnsi="Sylfaen"/>
          <w:lang w:val="ka-GE"/>
        </w:rPr>
        <w:t xml:space="preserve"> </w:t>
      </w:r>
      <w:r w:rsidRPr="00D07B3B">
        <w:rPr>
          <w:rFonts w:ascii="Sylfaen" w:hAnsi="Sylfaen" w:cs="Sylfaen"/>
          <w:cs/>
          <w:lang w:bidi="ka-GE"/>
        </w:rPr>
        <w:t>შემდეგ</w:t>
      </w:r>
      <w:r w:rsidRPr="00D07B3B">
        <w:rPr>
          <w:rFonts w:ascii="Sylfaen" w:hAnsi="Sylfaen"/>
          <w:lang w:val="ka-GE"/>
        </w:rPr>
        <w:t xml:space="preserve"> </w:t>
      </w:r>
      <w:r w:rsidRPr="00D07B3B">
        <w:rPr>
          <w:rFonts w:ascii="Sylfaen" w:hAnsi="Sylfaen" w:cs="Sylfaen"/>
          <w:cs/>
          <w:lang w:bidi="ka-GE"/>
        </w:rPr>
        <w:t>მან</w:t>
      </w:r>
      <w:r w:rsidRPr="00D07B3B">
        <w:rPr>
          <w:rFonts w:ascii="Sylfaen" w:hAnsi="Sylfaen"/>
          <w:lang w:val="ka-GE"/>
        </w:rPr>
        <w:t xml:space="preserve"> </w:t>
      </w:r>
      <w:r w:rsidRPr="00D07B3B">
        <w:rPr>
          <w:rFonts w:ascii="Sylfaen" w:hAnsi="Sylfaen" w:cs="Sylfaen"/>
          <w:cs/>
          <w:lang w:bidi="ka-GE"/>
        </w:rPr>
        <w:t>კიდევ</w:t>
      </w:r>
      <w:r w:rsidRPr="00D07B3B">
        <w:rPr>
          <w:rFonts w:ascii="Sylfaen" w:hAnsi="Sylfaen"/>
          <w:lang w:val="ka-GE"/>
        </w:rPr>
        <w:t xml:space="preserve"> </w:t>
      </w:r>
      <w:r w:rsidRPr="00D07B3B">
        <w:rPr>
          <w:rFonts w:ascii="Sylfaen" w:hAnsi="Sylfaen" w:cs="Sylfaen"/>
          <w:cs/>
          <w:lang w:bidi="ka-GE"/>
        </w:rPr>
        <w:t>გააგრძელა</w:t>
      </w:r>
      <w:r w:rsidRPr="00D07B3B">
        <w:rPr>
          <w:rFonts w:ascii="Sylfaen" w:hAnsi="Sylfaen"/>
          <w:lang w:val="ka-GE"/>
        </w:rPr>
        <w:t xml:space="preserve"> </w:t>
      </w:r>
      <w:r w:rsidRPr="00D07B3B">
        <w:rPr>
          <w:rFonts w:ascii="Sylfaen" w:hAnsi="Sylfaen" w:cs="Sylfaen"/>
          <w:cs/>
          <w:lang w:bidi="ka-GE"/>
        </w:rPr>
        <w:t>მონეტების</w:t>
      </w:r>
      <w:r w:rsidRPr="00D07B3B">
        <w:rPr>
          <w:rFonts w:ascii="Sylfaen" w:hAnsi="Sylfaen"/>
          <w:lang w:val="ka-GE"/>
        </w:rPr>
        <w:t xml:space="preserve"> </w:t>
      </w:r>
      <w:r w:rsidRPr="00D07B3B">
        <w:rPr>
          <w:rFonts w:ascii="Sylfaen" w:hAnsi="Sylfaen" w:cs="Sylfaen"/>
          <w:cs/>
          <w:lang w:bidi="ka-GE"/>
        </w:rPr>
        <w:t>შეგროვება</w:t>
      </w:r>
      <w:r w:rsidRPr="00D07B3B">
        <w:rPr>
          <w:rFonts w:ascii="Sylfaen" w:hAnsi="Sylfaen"/>
          <w:lang w:val="ka-GE"/>
        </w:rPr>
        <w:t xml:space="preserve">. 1910 </w:t>
      </w:r>
      <w:r w:rsidRPr="00D07B3B">
        <w:rPr>
          <w:rFonts w:ascii="Sylfaen" w:hAnsi="Sylfaen" w:cs="Sylfaen"/>
          <w:cs/>
          <w:lang w:bidi="ka-GE"/>
        </w:rPr>
        <w:t>წელს</w:t>
      </w:r>
      <w:r w:rsidRPr="00D07B3B">
        <w:rPr>
          <w:rFonts w:ascii="Sylfaen" w:hAnsi="Sylfaen"/>
          <w:lang w:val="ka-GE"/>
        </w:rPr>
        <w:t xml:space="preserve"> </w:t>
      </w:r>
      <w:r w:rsidRPr="00D07B3B">
        <w:rPr>
          <w:rFonts w:ascii="Sylfaen" w:hAnsi="Sylfaen" w:cs="Sylfaen"/>
          <w:cs/>
          <w:lang w:bidi="ka-GE"/>
        </w:rPr>
        <w:t>გამოვიდა</w:t>
      </w:r>
      <w:r w:rsidRPr="00D07B3B">
        <w:rPr>
          <w:rFonts w:ascii="Sylfaen" w:hAnsi="Sylfaen"/>
          <w:lang w:val="ka-GE"/>
        </w:rPr>
        <w:t xml:space="preserve"> </w:t>
      </w:r>
      <w:r w:rsidRPr="00D07B3B">
        <w:rPr>
          <w:rFonts w:ascii="Sylfaen" w:hAnsi="Sylfaen" w:cs="Sylfaen"/>
          <w:cs/>
          <w:lang w:bidi="ka-GE"/>
        </w:rPr>
        <w:t>ევგენი</w:t>
      </w:r>
      <w:r w:rsidRPr="00D07B3B">
        <w:rPr>
          <w:rFonts w:ascii="Sylfaen" w:hAnsi="Sylfaen"/>
          <w:lang w:val="ka-GE"/>
        </w:rPr>
        <w:t xml:space="preserve"> </w:t>
      </w:r>
      <w:r w:rsidRPr="00D07B3B">
        <w:rPr>
          <w:rFonts w:ascii="Sylfaen" w:hAnsi="Sylfaen" w:cs="Sylfaen"/>
          <w:cs/>
          <w:lang w:bidi="ka-GE"/>
        </w:rPr>
        <w:t>პახომოვის</w:t>
      </w:r>
      <w:r w:rsidRPr="00D07B3B">
        <w:rPr>
          <w:rFonts w:ascii="Sylfaen" w:hAnsi="Sylfaen"/>
          <w:lang w:val="ka-GE"/>
        </w:rPr>
        <w:t xml:space="preserve"> </w:t>
      </w:r>
      <w:r w:rsidRPr="00D07B3B">
        <w:rPr>
          <w:rFonts w:ascii="Sylfaen" w:hAnsi="Sylfaen" w:cs="Sylfaen"/>
          <w:cs/>
          <w:lang w:bidi="ka-GE"/>
        </w:rPr>
        <w:t>წიგნი</w:t>
      </w:r>
      <w:r w:rsidRPr="00D07B3B">
        <w:rPr>
          <w:rFonts w:ascii="Sylfaen" w:hAnsi="Sylfaen"/>
          <w:lang w:val="ka-GE"/>
        </w:rPr>
        <w:t>: "</w:t>
      </w:r>
      <w:r w:rsidRPr="00D07B3B">
        <w:rPr>
          <w:rFonts w:ascii="Sylfaen" w:hAnsi="Sylfaen" w:cs="Sylfaen"/>
          <w:cs/>
          <w:lang w:bidi="ka-GE"/>
        </w:rPr>
        <w:t>ქართული</w:t>
      </w:r>
      <w:r w:rsidRPr="00D07B3B">
        <w:rPr>
          <w:rFonts w:ascii="Sylfaen" w:hAnsi="Sylfaen"/>
          <w:lang w:val="ka-GE"/>
        </w:rPr>
        <w:t xml:space="preserve"> </w:t>
      </w:r>
      <w:r w:rsidRPr="00D07B3B">
        <w:rPr>
          <w:rFonts w:ascii="Sylfaen" w:hAnsi="Sylfaen" w:cs="Sylfaen"/>
          <w:cs/>
          <w:lang w:bidi="ka-GE"/>
        </w:rPr>
        <w:t>მონეტები</w:t>
      </w:r>
      <w:r w:rsidRPr="00D07B3B">
        <w:rPr>
          <w:rFonts w:ascii="Sylfaen" w:hAnsi="Sylfaen"/>
          <w:lang w:val="ka-GE"/>
        </w:rPr>
        <w:t xml:space="preserve">". </w:t>
      </w:r>
      <w:r w:rsidRPr="00D07B3B">
        <w:rPr>
          <w:rFonts w:ascii="Sylfaen" w:hAnsi="Sylfaen" w:cs="Sylfaen"/>
          <w:cs/>
          <w:lang w:bidi="ka-GE"/>
        </w:rPr>
        <w:t>სადაც</w:t>
      </w:r>
      <w:r w:rsidRPr="00D07B3B">
        <w:rPr>
          <w:rFonts w:ascii="Sylfaen" w:hAnsi="Sylfaen"/>
          <w:lang w:val="ka-GE"/>
        </w:rPr>
        <w:t xml:space="preserve"> </w:t>
      </w:r>
      <w:r w:rsidRPr="00D07B3B">
        <w:rPr>
          <w:rFonts w:ascii="Sylfaen" w:hAnsi="Sylfaen" w:cs="Sylfaen"/>
          <w:cs/>
          <w:lang w:bidi="ka-GE"/>
        </w:rPr>
        <w:t>აღწერილი</w:t>
      </w:r>
      <w:r w:rsidRPr="00D07B3B">
        <w:rPr>
          <w:rFonts w:ascii="Sylfaen" w:hAnsi="Sylfaen"/>
          <w:lang w:val="ka-GE"/>
        </w:rPr>
        <w:t xml:space="preserve"> </w:t>
      </w:r>
      <w:r w:rsidRPr="00D07B3B">
        <w:rPr>
          <w:rFonts w:ascii="Sylfaen" w:hAnsi="Sylfaen" w:cs="Sylfaen"/>
          <w:cs/>
          <w:lang w:bidi="ka-GE"/>
        </w:rPr>
        <w:t>იყო</w:t>
      </w:r>
      <w:r w:rsidRPr="00D07B3B">
        <w:rPr>
          <w:rFonts w:ascii="Sylfaen" w:hAnsi="Sylfaen"/>
          <w:lang w:val="ka-GE"/>
        </w:rPr>
        <w:t xml:space="preserve"> </w:t>
      </w:r>
      <w:r w:rsidRPr="00D07B3B">
        <w:rPr>
          <w:rFonts w:ascii="Sylfaen" w:hAnsi="Sylfaen" w:cs="Sylfaen"/>
          <w:cs/>
          <w:lang w:bidi="ka-GE"/>
        </w:rPr>
        <w:t>რამდენიმე</w:t>
      </w:r>
      <w:r w:rsidRPr="00D07B3B">
        <w:rPr>
          <w:rFonts w:ascii="Sylfaen" w:hAnsi="Sylfaen"/>
          <w:lang w:val="ka-GE"/>
        </w:rPr>
        <w:t xml:space="preserve"> </w:t>
      </w:r>
      <w:r w:rsidRPr="00D07B3B">
        <w:rPr>
          <w:rFonts w:ascii="Sylfaen" w:hAnsi="Sylfaen" w:cs="Sylfaen"/>
          <w:cs/>
          <w:lang w:bidi="ka-GE"/>
        </w:rPr>
        <w:t>ახალი</w:t>
      </w:r>
      <w:r w:rsidRPr="00D07B3B">
        <w:rPr>
          <w:rFonts w:ascii="Sylfaen" w:hAnsi="Sylfaen"/>
          <w:lang w:val="ka-GE"/>
        </w:rPr>
        <w:t xml:space="preserve"> </w:t>
      </w:r>
      <w:r w:rsidRPr="00D07B3B">
        <w:rPr>
          <w:rFonts w:ascii="Sylfaen" w:hAnsi="Sylfaen" w:cs="Sylfaen"/>
          <w:cs/>
          <w:lang w:bidi="ka-GE"/>
        </w:rPr>
        <w:t>ეგზემპლარი</w:t>
      </w:r>
      <w:r w:rsidRPr="00D07B3B">
        <w:rPr>
          <w:rFonts w:ascii="Sylfaen" w:hAnsi="Sylfaen"/>
          <w:lang w:val="ka-GE"/>
        </w:rPr>
        <w:t xml:space="preserve"> </w:t>
      </w:r>
      <w:r w:rsidRPr="00D07B3B">
        <w:rPr>
          <w:rFonts w:ascii="Sylfaen" w:hAnsi="Sylfaen" w:cs="Sylfaen"/>
          <w:cs/>
          <w:lang w:bidi="ka-GE"/>
        </w:rPr>
        <w:t>ბერლინის</w:t>
      </w:r>
      <w:r w:rsidRPr="00D07B3B">
        <w:rPr>
          <w:rFonts w:ascii="Sylfaen" w:hAnsi="Sylfaen"/>
          <w:lang w:val="ka-GE"/>
        </w:rPr>
        <w:t xml:space="preserve"> </w:t>
      </w:r>
      <w:r w:rsidRPr="00D07B3B">
        <w:rPr>
          <w:rFonts w:ascii="Sylfaen" w:hAnsi="Sylfaen" w:cs="Sylfaen"/>
          <w:cs/>
          <w:lang w:bidi="ka-GE"/>
        </w:rPr>
        <w:t>მიუნცკაბინეტში</w:t>
      </w:r>
      <w:r w:rsidRPr="00D07B3B">
        <w:rPr>
          <w:rFonts w:ascii="Sylfaen" w:hAnsi="Sylfaen"/>
          <w:lang w:val="ka-GE"/>
        </w:rPr>
        <w:t xml:space="preserve"> </w:t>
      </w:r>
      <w:r w:rsidRPr="00D07B3B">
        <w:rPr>
          <w:rFonts w:ascii="Sylfaen" w:hAnsi="Sylfaen" w:cs="Sylfaen"/>
          <w:cs/>
          <w:lang w:bidi="ka-GE"/>
        </w:rPr>
        <w:t>დაცული</w:t>
      </w:r>
      <w:r w:rsidRPr="00D07B3B">
        <w:rPr>
          <w:rFonts w:ascii="Sylfaen" w:hAnsi="Sylfaen"/>
          <w:lang w:val="ka-GE"/>
        </w:rPr>
        <w:t xml:space="preserve"> </w:t>
      </w:r>
      <w:r w:rsidRPr="00D07B3B">
        <w:rPr>
          <w:rFonts w:ascii="Sylfaen" w:hAnsi="Sylfaen" w:cs="Sylfaen"/>
          <w:cs/>
          <w:lang w:bidi="ka-GE"/>
        </w:rPr>
        <w:t>ბარათაშვილის</w:t>
      </w:r>
      <w:r w:rsidRPr="00D07B3B">
        <w:rPr>
          <w:rFonts w:ascii="Sylfaen" w:hAnsi="Sylfaen"/>
          <w:lang w:val="ka-GE"/>
        </w:rPr>
        <w:t xml:space="preserve"> </w:t>
      </w:r>
      <w:r w:rsidRPr="00D07B3B">
        <w:rPr>
          <w:rFonts w:ascii="Sylfaen" w:hAnsi="Sylfaen" w:cs="Sylfaen"/>
          <w:cs/>
          <w:lang w:bidi="ka-GE"/>
        </w:rPr>
        <w:t>კოლექციიდან</w:t>
      </w:r>
      <w:r w:rsidRPr="00D07B3B">
        <w:rPr>
          <w:rFonts w:ascii="Sylfaen" w:hAnsi="Sylfaen"/>
          <w:lang w:val="ka-GE"/>
        </w:rPr>
        <w:t xml:space="preserve">.  </w:t>
      </w:r>
      <w:r w:rsidRPr="00D07B3B">
        <w:rPr>
          <w:rFonts w:ascii="Sylfaen" w:hAnsi="Sylfaen" w:cs="Sylfaen"/>
          <w:cs/>
          <w:lang w:bidi="ka-GE"/>
        </w:rPr>
        <w:t>გაჩნდა</w:t>
      </w:r>
      <w:r w:rsidRPr="00D07B3B">
        <w:rPr>
          <w:rFonts w:ascii="Sylfaen" w:hAnsi="Sylfaen"/>
          <w:lang w:val="ka-GE"/>
        </w:rPr>
        <w:t xml:space="preserve"> </w:t>
      </w:r>
      <w:r w:rsidRPr="00D07B3B">
        <w:rPr>
          <w:rFonts w:ascii="Sylfaen" w:hAnsi="Sylfaen" w:cs="Sylfaen"/>
          <w:cs/>
          <w:lang w:bidi="ka-GE"/>
        </w:rPr>
        <w:t>ეჭვი</w:t>
      </w:r>
      <w:r w:rsidRPr="00D07B3B">
        <w:rPr>
          <w:rFonts w:ascii="Sylfaen" w:hAnsi="Sylfaen"/>
          <w:lang w:val="ka-GE"/>
        </w:rPr>
        <w:t xml:space="preserve"> </w:t>
      </w:r>
      <w:r w:rsidRPr="00D07B3B">
        <w:rPr>
          <w:rFonts w:ascii="Sylfaen" w:hAnsi="Sylfaen" w:cs="Sylfaen"/>
          <w:cs/>
          <w:lang w:bidi="ka-GE"/>
        </w:rPr>
        <w:t>იმასთან</w:t>
      </w:r>
      <w:r w:rsidRPr="00D07B3B">
        <w:rPr>
          <w:rFonts w:ascii="Sylfaen" w:hAnsi="Sylfaen"/>
          <w:lang w:val="ka-GE"/>
        </w:rPr>
        <w:t xml:space="preserve"> </w:t>
      </w:r>
      <w:r w:rsidRPr="00D07B3B">
        <w:rPr>
          <w:rFonts w:ascii="Sylfaen" w:hAnsi="Sylfaen" w:cs="Sylfaen"/>
          <w:cs/>
          <w:lang w:bidi="ka-GE"/>
        </w:rPr>
        <w:t>დაკავშირებით</w:t>
      </w:r>
      <w:r w:rsidRPr="00D07B3B">
        <w:rPr>
          <w:rFonts w:ascii="Sylfaen" w:hAnsi="Sylfaen"/>
          <w:lang w:val="ka-GE"/>
        </w:rPr>
        <w:t xml:space="preserve">, </w:t>
      </w:r>
      <w:r w:rsidRPr="00D07B3B">
        <w:rPr>
          <w:rFonts w:ascii="Sylfaen" w:hAnsi="Sylfaen" w:cs="Sylfaen"/>
          <w:cs/>
          <w:lang w:bidi="ka-GE"/>
        </w:rPr>
        <w:t>რომ</w:t>
      </w:r>
      <w:r w:rsidRPr="00D07B3B">
        <w:rPr>
          <w:rFonts w:ascii="Sylfaen" w:hAnsi="Sylfaen"/>
          <w:lang w:val="ka-GE"/>
        </w:rPr>
        <w:t xml:space="preserve"> </w:t>
      </w:r>
      <w:r w:rsidRPr="00D07B3B">
        <w:rPr>
          <w:rFonts w:ascii="Sylfaen" w:hAnsi="Sylfaen" w:cs="Sylfaen"/>
          <w:cs/>
          <w:lang w:bidi="ka-GE"/>
        </w:rPr>
        <w:t>შესაძლოა</w:t>
      </w:r>
      <w:r w:rsidRPr="00D07B3B">
        <w:rPr>
          <w:rFonts w:ascii="Sylfaen" w:hAnsi="Sylfaen"/>
          <w:lang w:val="ka-GE"/>
        </w:rPr>
        <w:t xml:space="preserve"> </w:t>
      </w:r>
      <w:r w:rsidRPr="00D07B3B">
        <w:rPr>
          <w:rFonts w:ascii="Sylfaen" w:hAnsi="Sylfaen" w:cs="Sylfaen"/>
          <w:cs/>
          <w:lang w:bidi="ka-GE"/>
        </w:rPr>
        <w:t>ბერლინის</w:t>
      </w:r>
      <w:r w:rsidRPr="00D07B3B">
        <w:rPr>
          <w:rFonts w:ascii="Sylfaen" w:hAnsi="Sylfaen"/>
          <w:lang w:val="ka-GE"/>
        </w:rPr>
        <w:t xml:space="preserve"> </w:t>
      </w:r>
      <w:r w:rsidRPr="00D07B3B">
        <w:rPr>
          <w:rFonts w:ascii="Sylfaen" w:hAnsi="Sylfaen" w:cs="Sylfaen"/>
          <w:cs/>
          <w:lang w:bidi="ka-GE"/>
        </w:rPr>
        <w:lastRenderedPageBreak/>
        <w:t>მუზეუმში</w:t>
      </w:r>
      <w:r w:rsidRPr="00D07B3B">
        <w:rPr>
          <w:rFonts w:ascii="Sylfaen" w:hAnsi="Sylfaen"/>
          <w:lang w:val="ka-GE"/>
        </w:rPr>
        <w:t xml:space="preserve"> </w:t>
      </w:r>
      <w:r w:rsidRPr="00D07B3B">
        <w:rPr>
          <w:rFonts w:ascii="Sylfaen" w:hAnsi="Sylfaen" w:cs="Sylfaen"/>
          <w:cs/>
          <w:lang w:bidi="ka-GE"/>
        </w:rPr>
        <w:t>დაცულ</w:t>
      </w:r>
      <w:r w:rsidRPr="00D07B3B">
        <w:rPr>
          <w:rFonts w:ascii="Sylfaen" w:hAnsi="Sylfaen"/>
          <w:lang w:val="ka-GE"/>
        </w:rPr>
        <w:t xml:space="preserve"> </w:t>
      </w:r>
      <w:r w:rsidRPr="00D07B3B">
        <w:rPr>
          <w:rFonts w:ascii="Sylfaen" w:hAnsi="Sylfaen" w:cs="Sylfaen"/>
          <w:cs/>
          <w:lang w:bidi="ka-GE"/>
        </w:rPr>
        <w:t>კოლექციაში</w:t>
      </w:r>
      <w:r w:rsidRPr="00D07B3B">
        <w:rPr>
          <w:rFonts w:ascii="Sylfaen" w:hAnsi="Sylfaen"/>
          <w:lang w:val="ka-GE"/>
        </w:rPr>
        <w:t xml:space="preserve"> </w:t>
      </w:r>
      <w:r w:rsidRPr="00D07B3B">
        <w:rPr>
          <w:rFonts w:ascii="Sylfaen" w:hAnsi="Sylfaen" w:cs="Sylfaen"/>
          <w:cs/>
          <w:lang w:bidi="ka-GE"/>
        </w:rPr>
        <w:t>კიდევ</w:t>
      </w:r>
      <w:r w:rsidRPr="00D07B3B">
        <w:rPr>
          <w:rFonts w:ascii="Sylfaen" w:hAnsi="Sylfaen"/>
          <w:lang w:val="ka-GE"/>
        </w:rPr>
        <w:t xml:space="preserve"> </w:t>
      </w:r>
      <w:r w:rsidRPr="00D07B3B">
        <w:rPr>
          <w:rFonts w:ascii="Sylfaen" w:hAnsi="Sylfaen" w:cs="Sylfaen"/>
          <w:cs/>
          <w:lang w:bidi="ka-GE"/>
        </w:rPr>
        <w:t>იყო</w:t>
      </w:r>
      <w:r w:rsidRPr="00D07B3B">
        <w:rPr>
          <w:rFonts w:ascii="Sylfaen" w:hAnsi="Sylfaen"/>
          <w:lang w:val="ka-GE"/>
        </w:rPr>
        <w:t xml:space="preserve"> </w:t>
      </w:r>
      <w:r w:rsidRPr="00D07B3B">
        <w:rPr>
          <w:rFonts w:ascii="Sylfaen" w:hAnsi="Sylfaen" w:cs="Sylfaen"/>
          <w:cs/>
          <w:lang w:bidi="ka-GE"/>
        </w:rPr>
        <w:t>საინტერესო</w:t>
      </w:r>
      <w:r w:rsidRPr="00D07B3B">
        <w:rPr>
          <w:rFonts w:ascii="Sylfaen" w:hAnsi="Sylfaen"/>
          <w:lang w:val="ka-GE"/>
        </w:rPr>
        <w:t xml:space="preserve"> </w:t>
      </w:r>
      <w:r w:rsidRPr="00D07B3B">
        <w:rPr>
          <w:rFonts w:ascii="Sylfaen" w:hAnsi="Sylfaen" w:cs="Sylfaen"/>
          <w:cs/>
          <w:lang w:bidi="ka-GE"/>
        </w:rPr>
        <w:t>მონეტები</w:t>
      </w:r>
      <w:r w:rsidRPr="00D07B3B">
        <w:rPr>
          <w:rFonts w:ascii="Sylfaen" w:hAnsi="Sylfaen"/>
          <w:lang w:val="ka-GE"/>
        </w:rPr>
        <w:t xml:space="preserve">, </w:t>
      </w:r>
      <w:r w:rsidRPr="00D07B3B">
        <w:rPr>
          <w:rFonts w:ascii="Sylfaen" w:hAnsi="Sylfaen" w:cs="Sylfaen"/>
          <w:cs/>
          <w:lang w:bidi="ka-GE"/>
        </w:rPr>
        <w:t>რომელთა</w:t>
      </w:r>
      <w:r w:rsidRPr="00D07B3B">
        <w:rPr>
          <w:rFonts w:ascii="Sylfaen" w:hAnsi="Sylfaen"/>
          <w:lang w:val="ka-GE"/>
        </w:rPr>
        <w:t xml:space="preserve"> </w:t>
      </w:r>
      <w:r w:rsidRPr="00D07B3B">
        <w:rPr>
          <w:rFonts w:ascii="Sylfaen" w:hAnsi="Sylfaen" w:cs="Sylfaen"/>
          <w:cs/>
          <w:lang w:bidi="ka-GE"/>
        </w:rPr>
        <w:t>შეგროვება</w:t>
      </w:r>
      <w:r w:rsidRPr="00D07B3B">
        <w:rPr>
          <w:rFonts w:ascii="Sylfaen" w:hAnsi="Sylfaen"/>
          <w:lang w:val="ka-GE"/>
        </w:rPr>
        <w:t xml:space="preserve"> 1844 </w:t>
      </w:r>
      <w:r w:rsidRPr="00D07B3B">
        <w:rPr>
          <w:rFonts w:ascii="Sylfaen" w:hAnsi="Sylfaen" w:cs="Sylfaen"/>
          <w:cs/>
          <w:lang w:bidi="ka-GE"/>
        </w:rPr>
        <w:t>წლის</w:t>
      </w:r>
      <w:r w:rsidRPr="00D07B3B">
        <w:rPr>
          <w:rFonts w:ascii="Sylfaen" w:hAnsi="Sylfaen"/>
          <w:lang w:val="ka-GE"/>
        </w:rPr>
        <w:t xml:space="preserve"> (</w:t>
      </w:r>
      <w:r w:rsidRPr="00D07B3B">
        <w:rPr>
          <w:rFonts w:ascii="Sylfaen" w:hAnsi="Sylfaen" w:cs="Sylfaen"/>
          <w:cs/>
          <w:lang w:bidi="ka-GE"/>
        </w:rPr>
        <w:t>წიგნის</w:t>
      </w:r>
      <w:r w:rsidRPr="00D07B3B">
        <w:rPr>
          <w:rFonts w:ascii="Sylfaen" w:hAnsi="Sylfaen"/>
          <w:lang w:val="ka-GE"/>
        </w:rPr>
        <w:t xml:space="preserve"> </w:t>
      </w:r>
      <w:r w:rsidRPr="00D07B3B">
        <w:rPr>
          <w:rFonts w:ascii="Sylfaen" w:hAnsi="Sylfaen" w:cs="Sylfaen"/>
          <w:cs/>
          <w:lang w:bidi="ka-GE"/>
        </w:rPr>
        <w:t>გამოცემის</w:t>
      </w:r>
      <w:r w:rsidRPr="00D07B3B">
        <w:rPr>
          <w:rFonts w:ascii="Sylfaen" w:hAnsi="Sylfaen"/>
          <w:lang w:val="ka-GE"/>
        </w:rPr>
        <w:t xml:space="preserve">) </w:t>
      </w:r>
      <w:r w:rsidRPr="00D07B3B">
        <w:rPr>
          <w:rFonts w:ascii="Sylfaen" w:hAnsi="Sylfaen" w:cs="Sylfaen"/>
          <w:cs/>
          <w:lang w:bidi="ka-GE"/>
        </w:rPr>
        <w:t>შემდეგ</w:t>
      </w:r>
      <w:r w:rsidRPr="00D07B3B">
        <w:rPr>
          <w:rFonts w:ascii="Sylfaen" w:hAnsi="Sylfaen"/>
          <w:lang w:val="ka-GE"/>
        </w:rPr>
        <w:t xml:space="preserve"> </w:t>
      </w:r>
      <w:r w:rsidRPr="00D07B3B">
        <w:rPr>
          <w:rFonts w:ascii="Sylfaen" w:hAnsi="Sylfaen" w:cs="Sylfaen"/>
          <w:cs/>
          <w:lang w:bidi="ka-GE"/>
        </w:rPr>
        <w:t>შეძლო</w:t>
      </w:r>
      <w:r w:rsidRPr="00D07B3B">
        <w:rPr>
          <w:rFonts w:ascii="Sylfaen" w:hAnsi="Sylfaen"/>
          <w:lang w:val="ka-GE"/>
        </w:rPr>
        <w:t xml:space="preserve"> </w:t>
      </w:r>
      <w:r w:rsidRPr="00D07B3B">
        <w:rPr>
          <w:rFonts w:ascii="Sylfaen" w:hAnsi="Sylfaen" w:cs="Sylfaen"/>
          <w:cs/>
          <w:lang w:bidi="ka-GE"/>
        </w:rPr>
        <w:t>მ</w:t>
      </w:r>
      <w:r w:rsidRPr="00D07B3B">
        <w:rPr>
          <w:rFonts w:ascii="Sylfaen" w:hAnsi="Sylfaen"/>
          <w:lang w:val="ka-GE"/>
        </w:rPr>
        <w:t xml:space="preserve">. </w:t>
      </w:r>
      <w:r w:rsidRPr="00D07B3B">
        <w:rPr>
          <w:rFonts w:ascii="Sylfaen" w:hAnsi="Sylfaen" w:cs="Sylfaen"/>
          <w:cs/>
          <w:lang w:bidi="ka-GE"/>
        </w:rPr>
        <w:t>ბარათაშვილმა</w:t>
      </w:r>
      <w:r w:rsidRPr="00D07B3B">
        <w:rPr>
          <w:rFonts w:ascii="Sylfaen" w:hAnsi="Sylfaen"/>
          <w:lang w:val="ka-GE"/>
        </w:rPr>
        <w:t xml:space="preserve"> </w:t>
      </w:r>
      <w:r w:rsidRPr="00D07B3B">
        <w:rPr>
          <w:rFonts w:ascii="Sylfaen" w:hAnsi="Sylfaen" w:cs="Sylfaen"/>
          <w:cs/>
          <w:lang w:bidi="ka-GE"/>
        </w:rPr>
        <w:t>და</w:t>
      </w:r>
      <w:r w:rsidRPr="00D07B3B">
        <w:rPr>
          <w:rFonts w:ascii="Sylfaen" w:hAnsi="Sylfaen"/>
          <w:lang w:val="ka-GE"/>
        </w:rPr>
        <w:t xml:space="preserve"> </w:t>
      </w:r>
      <w:r w:rsidRPr="00D07B3B">
        <w:rPr>
          <w:rFonts w:ascii="Sylfaen" w:hAnsi="Sylfaen" w:cs="Sylfaen"/>
          <w:cs/>
          <w:lang w:bidi="ka-GE"/>
        </w:rPr>
        <w:t>ამიტომ</w:t>
      </w:r>
      <w:r w:rsidRPr="00D07B3B">
        <w:rPr>
          <w:rFonts w:ascii="Sylfaen" w:hAnsi="Sylfaen"/>
          <w:lang w:val="ka-GE"/>
        </w:rPr>
        <w:t xml:space="preserve"> </w:t>
      </w:r>
      <w:r w:rsidRPr="00D07B3B">
        <w:rPr>
          <w:rFonts w:ascii="Sylfaen" w:hAnsi="Sylfaen" w:cs="Sylfaen"/>
          <w:cs/>
          <w:lang w:bidi="ka-GE"/>
        </w:rPr>
        <w:t>ვერ</w:t>
      </w:r>
      <w:r w:rsidRPr="00D07B3B">
        <w:rPr>
          <w:rFonts w:ascii="Sylfaen" w:hAnsi="Sylfaen"/>
          <w:lang w:val="ka-GE"/>
        </w:rPr>
        <w:t xml:space="preserve"> </w:t>
      </w:r>
      <w:r w:rsidRPr="00D07B3B">
        <w:rPr>
          <w:rFonts w:ascii="Sylfaen" w:hAnsi="Sylfaen" w:cs="Sylfaen"/>
          <w:cs/>
          <w:lang w:bidi="ka-GE"/>
        </w:rPr>
        <w:t>მოხვდა</w:t>
      </w:r>
      <w:r w:rsidRPr="00D07B3B">
        <w:rPr>
          <w:rFonts w:ascii="Sylfaen" w:hAnsi="Sylfaen"/>
          <w:lang w:val="ka-GE"/>
        </w:rPr>
        <w:t xml:space="preserve"> </w:t>
      </w:r>
      <w:r w:rsidRPr="00D07B3B">
        <w:rPr>
          <w:rFonts w:ascii="Sylfaen" w:hAnsi="Sylfaen" w:cs="Sylfaen"/>
          <w:cs/>
          <w:lang w:bidi="ka-GE"/>
        </w:rPr>
        <w:t>ისინი</w:t>
      </w:r>
      <w:r w:rsidRPr="00D07B3B">
        <w:rPr>
          <w:rFonts w:ascii="Sylfaen" w:hAnsi="Sylfaen"/>
          <w:lang w:val="ka-GE"/>
        </w:rPr>
        <w:t xml:space="preserve"> </w:t>
      </w:r>
      <w:r w:rsidRPr="00D07B3B">
        <w:rPr>
          <w:rFonts w:ascii="Sylfaen" w:hAnsi="Sylfaen" w:cs="Sylfaen"/>
          <w:cs/>
          <w:lang w:bidi="ka-GE"/>
        </w:rPr>
        <w:t>თავადის</w:t>
      </w:r>
      <w:r w:rsidRPr="00D07B3B">
        <w:rPr>
          <w:rFonts w:ascii="Sylfaen" w:hAnsi="Sylfaen"/>
          <w:lang w:val="ka-GE"/>
        </w:rPr>
        <w:t xml:space="preserve"> </w:t>
      </w:r>
      <w:r w:rsidRPr="00D07B3B">
        <w:rPr>
          <w:rFonts w:ascii="Sylfaen" w:hAnsi="Sylfaen" w:cs="Sylfaen"/>
          <w:cs/>
          <w:lang w:bidi="ka-GE"/>
        </w:rPr>
        <w:t>წიგნში</w:t>
      </w:r>
      <w:r w:rsidRPr="00D07B3B">
        <w:rPr>
          <w:rFonts w:ascii="Sylfaen" w:hAnsi="Sylfaen"/>
          <w:lang w:val="ka-GE"/>
        </w:rPr>
        <w:t xml:space="preserve">. </w:t>
      </w:r>
      <w:r w:rsidRPr="00D07B3B">
        <w:rPr>
          <w:rFonts w:ascii="Sylfaen" w:hAnsi="Sylfaen" w:cs="Sylfaen"/>
          <w:cs/>
          <w:lang w:bidi="ka-GE"/>
        </w:rPr>
        <w:t>გარდა</w:t>
      </w:r>
      <w:r w:rsidRPr="00D07B3B">
        <w:rPr>
          <w:rFonts w:ascii="Sylfaen" w:hAnsi="Sylfaen"/>
          <w:lang w:val="ka-GE"/>
        </w:rPr>
        <w:t xml:space="preserve"> </w:t>
      </w:r>
      <w:r w:rsidRPr="00D07B3B">
        <w:rPr>
          <w:rFonts w:ascii="Sylfaen" w:hAnsi="Sylfaen" w:cs="Sylfaen"/>
          <w:cs/>
          <w:lang w:bidi="ka-GE"/>
        </w:rPr>
        <w:t>ამისა</w:t>
      </w:r>
      <w:r w:rsidRPr="00D07B3B">
        <w:rPr>
          <w:rFonts w:ascii="Sylfaen" w:hAnsi="Sylfaen"/>
          <w:lang w:val="ka-GE"/>
        </w:rPr>
        <w:t xml:space="preserve">, </w:t>
      </w:r>
      <w:r w:rsidRPr="00D07B3B">
        <w:rPr>
          <w:rFonts w:ascii="Sylfaen" w:hAnsi="Sylfaen" w:cs="Sylfaen"/>
          <w:cs/>
          <w:lang w:bidi="ka-GE"/>
        </w:rPr>
        <w:t>ეჭვი</w:t>
      </w:r>
      <w:r w:rsidRPr="00D07B3B">
        <w:rPr>
          <w:rFonts w:ascii="Sylfaen" w:hAnsi="Sylfaen"/>
          <w:lang w:val="ka-GE"/>
        </w:rPr>
        <w:t xml:space="preserve"> </w:t>
      </w:r>
      <w:r w:rsidRPr="00D07B3B">
        <w:rPr>
          <w:rFonts w:ascii="Sylfaen" w:hAnsi="Sylfaen" w:cs="Sylfaen"/>
          <w:cs/>
          <w:lang w:bidi="ka-GE"/>
        </w:rPr>
        <w:t>გაამძაფრა</w:t>
      </w:r>
      <w:r w:rsidRPr="00D07B3B">
        <w:rPr>
          <w:rFonts w:ascii="Sylfaen" w:hAnsi="Sylfaen"/>
          <w:lang w:val="ka-GE"/>
        </w:rPr>
        <w:t xml:space="preserve"> </w:t>
      </w:r>
      <w:r w:rsidRPr="00D07B3B">
        <w:rPr>
          <w:rFonts w:ascii="Sylfaen" w:hAnsi="Sylfaen" w:cs="Sylfaen"/>
          <w:cs/>
          <w:lang w:bidi="ka-GE"/>
        </w:rPr>
        <w:t>ცნობამ</w:t>
      </w:r>
      <w:r w:rsidRPr="00D07B3B">
        <w:rPr>
          <w:rFonts w:ascii="Sylfaen" w:hAnsi="Sylfaen"/>
          <w:lang w:val="ka-GE"/>
        </w:rPr>
        <w:t xml:space="preserve"> </w:t>
      </w:r>
      <w:r w:rsidRPr="00D07B3B">
        <w:rPr>
          <w:rFonts w:ascii="Sylfaen" w:hAnsi="Sylfaen" w:cs="Sylfaen"/>
          <w:cs/>
          <w:lang w:bidi="ka-GE"/>
        </w:rPr>
        <w:t>იმის</w:t>
      </w:r>
      <w:r w:rsidRPr="00D07B3B">
        <w:rPr>
          <w:rFonts w:ascii="Sylfaen" w:hAnsi="Sylfaen"/>
          <w:lang w:val="ka-GE"/>
        </w:rPr>
        <w:t xml:space="preserve"> </w:t>
      </w:r>
      <w:r w:rsidRPr="00D07B3B">
        <w:rPr>
          <w:rFonts w:ascii="Sylfaen" w:hAnsi="Sylfaen" w:cs="Sylfaen"/>
          <w:cs/>
          <w:lang w:bidi="ka-GE"/>
        </w:rPr>
        <w:t>შესახებ</w:t>
      </w:r>
      <w:r w:rsidRPr="00D07B3B">
        <w:rPr>
          <w:rFonts w:ascii="Sylfaen" w:hAnsi="Sylfaen"/>
          <w:lang w:val="ka-GE"/>
        </w:rPr>
        <w:t xml:space="preserve">, </w:t>
      </w:r>
      <w:r w:rsidRPr="00D07B3B">
        <w:rPr>
          <w:rFonts w:ascii="Sylfaen" w:hAnsi="Sylfaen" w:cs="Sylfaen"/>
          <w:cs/>
          <w:lang w:bidi="ka-GE"/>
        </w:rPr>
        <w:t>რომ</w:t>
      </w:r>
      <w:r w:rsidRPr="00D07B3B">
        <w:rPr>
          <w:rFonts w:ascii="Sylfaen" w:hAnsi="Sylfaen"/>
          <w:lang w:val="ka-GE"/>
        </w:rPr>
        <w:t xml:space="preserve"> 1898 </w:t>
      </w:r>
      <w:r w:rsidRPr="00D07B3B">
        <w:rPr>
          <w:rFonts w:ascii="Sylfaen" w:hAnsi="Sylfaen" w:cs="Sylfaen"/>
          <w:cs/>
          <w:lang w:bidi="ka-GE"/>
        </w:rPr>
        <w:t>წელს</w:t>
      </w:r>
      <w:r w:rsidRPr="00D07B3B">
        <w:rPr>
          <w:rFonts w:ascii="Sylfaen" w:hAnsi="Sylfaen"/>
          <w:lang w:val="ka-GE"/>
        </w:rPr>
        <w:t xml:space="preserve"> </w:t>
      </w:r>
      <w:r w:rsidRPr="00D07B3B">
        <w:rPr>
          <w:rFonts w:ascii="Sylfaen" w:hAnsi="Sylfaen" w:cs="Sylfaen"/>
          <w:cs/>
          <w:lang w:bidi="ka-GE"/>
        </w:rPr>
        <w:t>ქ</w:t>
      </w:r>
      <w:r w:rsidRPr="00D07B3B">
        <w:rPr>
          <w:rFonts w:ascii="Sylfaen" w:hAnsi="Sylfaen"/>
          <w:lang w:val="ka-GE"/>
        </w:rPr>
        <w:t xml:space="preserve">. </w:t>
      </w:r>
      <w:r w:rsidRPr="00D07B3B">
        <w:rPr>
          <w:rFonts w:ascii="Sylfaen" w:hAnsi="Sylfaen" w:cs="Sylfaen"/>
          <w:cs/>
          <w:lang w:bidi="ka-GE"/>
        </w:rPr>
        <w:t>სიბირსკის</w:t>
      </w:r>
      <w:r w:rsidRPr="00D07B3B">
        <w:rPr>
          <w:rFonts w:ascii="Sylfaen" w:hAnsi="Sylfaen"/>
          <w:lang w:val="ka-GE"/>
        </w:rPr>
        <w:t xml:space="preserve"> </w:t>
      </w:r>
      <w:r w:rsidRPr="00D07B3B">
        <w:rPr>
          <w:rFonts w:ascii="Sylfaen" w:hAnsi="Sylfaen" w:cs="Sylfaen"/>
          <w:cs/>
          <w:lang w:bidi="ka-GE"/>
        </w:rPr>
        <w:t>დაარსების</w:t>
      </w:r>
      <w:r w:rsidRPr="00D07B3B">
        <w:rPr>
          <w:rFonts w:ascii="Sylfaen" w:hAnsi="Sylfaen"/>
          <w:lang w:val="ka-GE"/>
        </w:rPr>
        <w:t xml:space="preserve"> 250 </w:t>
      </w:r>
      <w:r w:rsidRPr="00D07B3B">
        <w:rPr>
          <w:rFonts w:ascii="Sylfaen" w:hAnsi="Sylfaen" w:cs="Sylfaen"/>
          <w:cs/>
          <w:lang w:bidi="ka-GE"/>
        </w:rPr>
        <w:t>წლისთავისადმი</w:t>
      </w:r>
      <w:r w:rsidRPr="00D07B3B">
        <w:rPr>
          <w:rFonts w:ascii="Sylfaen" w:hAnsi="Sylfaen"/>
          <w:lang w:val="ka-GE"/>
        </w:rPr>
        <w:t xml:space="preserve"> </w:t>
      </w:r>
      <w:r w:rsidRPr="00D07B3B">
        <w:rPr>
          <w:rFonts w:ascii="Sylfaen" w:hAnsi="Sylfaen" w:cs="Sylfaen"/>
          <w:cs/>
          <w:lang w:bidi="ka-GE"/>
        </w:rPr>
        <w:t>მიძღვნილ</w:t>
      </w:r>
      <w:r w:rsidRPr="00D07B3B">
        <w:rPr>
          <w:rFonts w:ascii="Sylfaen" w:hAnsi="Sylfaen"/>
          <w:lang w:val="ka-GE"/>
        </w:rPr>
        <w:t xml:space="preserve"> </w:t>
      </w:r>
      <w:r w:rsidRPr="00D07B3B">
        <w:rPr>
          <w:rFonts w:ascii="Sylfaen" w:hAnsi="Sylfaen" w:cs="Sylfaen"/>
          <w:cs/>
          <w:lang w:bidi="ka-GE"/>
        </w:rPr>
        <w:t>საიუბილეო</w:t>
      </w:r>
      <w:r w:rsidRPr="00D07B3B">
        <w:rPr>
          <w:rFonts w:ascii="Sylfaen" w:hAnsi="Sylfaen"/>
          <w:lang w:val="ka-GE"/>
        </w:rPr>
        <w:t xml:space="preserve"> </w:t>
      </w:r>
      <w:r w:rsidRPr="00D07B3B">
        <w:rPr>
          <w:rFonts w:ascii="Sylfaen" w:hAnsi="Sylfaen" w:cs="Sylfaen"/>
          <w:cs/>
          <w:lang w:bidi="ka-GE"/>
        </w:rPr>
        <w:t>გამოფენაზე</w:t>
      </w:r>
      <w:r w:rsidRPr="00D07B3B">
        <w:rPr>
          <w:rFonts w:ascii="Sylfaen" w:hAnsi="Sylfaen"/>
          <w:lang w:val="ka-GE"/>
        </w:rPr>
        <w:t xml:space="preserve"> </w:t>
      </w:r>
      <w:r w:rsidRPr="00D07B3B">
        <w:rPr>
          <w:rFonts w:ascii="Sylfaen" w:hAnsi="Sylfaen" w:cs="Sylfaen"/>
          <w:cs/>
          <w:lang w:bidi="ka-GE"/>
        </w:rPr>
        <w:t>წარმოდგენილ</w:t>
      </w:r>
      <w:r w:rsidRPr="00D07B3B">
        <w:rPr>
          <w:rFonts w:ascii="Sylfaen" w:hAnsi="Sylfaen"/>
          <w:lang w:val="ka-GE"/>
        </w:rPr>
        <w:t xml:space="preserve"> 500-</w:t>
      </w:r>
      <w:r w:rsidRPr="00D07B3B">
        <w:rPr>
          <w:rFonts w:ascii="Sylfaen" w:hAnsi="Sylfaen" w:cs="Sylfaen"/>
          <w:cs/>
          <w:lang w:bidi="ka-GE"/>
        </w:rPr>
        <w:t>მდე</w:t>
      </w:r>
      <w:r w:rsidRPr="00D07B3B">
        <w:rPr>
          <w:rFonts w:ascii="Sylfaen" w:hAnsi="Sylfaen"/>
          <w:lang w:val="ka-GE"/>
        </w:rPr>
        <w:t xml:space="preserve"> </w:t>
      </w:r>
      <w:r w:rsidRPr="00D07B3B">
        <w:rPr>
          <w:rFonts w:ascii="Sylfaen" w:hAnsi="Sylfaen" w:cs="Sylfaen"/>
          <w:cs/>
          <w:lang w:bidi="ka-GE"/>
        </w:rPr>
        <w:t>ისტორიული</w:t>
      </w:r>
      <w:r w:rsidRPr="00D07B3B">
        <w:rPr>
          <w:rFonts w:ascii="Sylfaen" w:hAnsi="Sylfaen"/>
          <w:lang w:val="ka-GE"/>
        </w:rPr>
        <w:t xml:space="preserve"> </w:t>
      </w:r>
      <w:r w:rsidRPr="00D07B3B">
        <w:rPr>
          <w:rFonts w:ascii="Sylfaen" w:hAnsi="Sylfaen" w:cs="Sylfaen"/>
          <w:cs/>
          <w:lang w:bidi="ka-GE"/>
        </w:rPr>
        <w:t>მნიშვნელობის</w:t>
      </w:r>
      <w:r w:rsidRPr="00D07B3B">
        <w:rPr>
          <w:rFonts w:ascii="Sylfaen" w:hAnsi="Sylfaen"/>
          <w:lang w:val="ka-GE"/>
        </w:rPr>
        <w:t xml:space="preserve"> </w:t>
      </w:r>
      <w:r w:rsidRPr="00D07B3B">
        <w:rPr>
          <w:rFonts w:ascii="Sylfaen" w:hAnsi="Sylfaen" w:cs="Sylfaen"/>
          <w:cs/>
          <w:lang w:bidi="ka-GE"/>
        </w:rPr>
        <w:t>ნივთებში</w:t>
      </w:r>
      <w:r w:rsidRPr="00D07B3B">
        <w:rPr>
          <w:rFonts w:ascii="Sylfaen" w:hAnsi="Sylfaen"/>
          <w:lang w:val="ka-GE"/>
        </w:rPr>
        <w:t xml:space="preserve">, </w:t>
      </w:r>
      <w:r w:rsidRPr="00D07B3B">
        <w:rPr>
          <w:rFonts w:ascii="Sylfaen" w:hAnsi="Sylfaen" w:cs="Sylfaen"/>
          <w:cs/>
          <w:lang w:bidi="ka-GE"/>
        </w:rPr>
        <w:t>გამოფენილი</w:t>
      </w:r>
      <w:r w:rsidRPr="00D07B3B">
        <w:rPr>
          <w:rFonts w:ascii="Sylfaen" w:hAnsi="Sylfaen"/>
          <w:lang w:val="ka-GE"/>
        </w:rPr>
        <w:t xml:space="preserve"> </w:t>
      </w:r>
      <w:r w:rsidRPr="00D07B3B">
        <w:rPr>
          <w:rFonts w:ascii="Sylfaen" w:hAnsi="Sylfaen" w:cs="Sylfaen"/>
          <w:cs/>
          <w:lang w:bidi="ka-GE"/>
        </w:rPr>
        <w:t>იყო</w:t>
      </w:r>
      <w:r w:rsidRPr="00D07B3B">
        <w:rPr>
          <w:rFonts w:ascii="Sylfaen" w:hAnsi="Sylfaen"/>
          <w:lang w:val="ka-GE"/>
        </w:rPr>
        <w:t xml:space="preserve"> </w:t>
      </w:r>
      <w:r w:rsidRPr="00D07B3B">
        <w:rPr>
          <w:rFonts w:ascii="Sylfaen" w:hAnsi="Sylfaen" w:cs="Sylfaen"/>
          <w:cs/>
          <w:lang w:bidi="ka-GE"/>
        </w:rPr>
        <w:t>აგრეთვე</w:t>
      </w:r>
      <w:r w:rsidRPr="00D07B3B">
        <w:rPr>
          <w:rFonts w:ascii="Sylfaen" w:hAnsi="Sylfaen"/>
          <w:lang w:val="ka-GE"/>
        </w:rPr>
        <w:t xml:space="preserve"> </w:t>
      </w:r>
      <w:r w:rsidRPr="00D07B3B">
        <w:rPr>
          <w:rFonts w:ascii="Sylfaen" w:hAnsi="Sylfaen" w:cs="Sylfaen"/>
          <w:cs/>
          <w:lang w:bidi="ka-GE"/>
        </w:rPr>
        <w:t>სიმბირსკის</w:t>
      </w:r>
      <w:r w:rsidRPr="00D07B3B">
        <w:rPr>
          <w:rFonts w:ascii="Sylfaen" w:hAnsi="Sylfaen"/>
          <w:lang w:val="ka-GE"/>
        </w:rPr>
        <w:t xml:space="preserve"> </w:t>
      </w:r>
      <w:r w:rsidRPr="00D07B3B">
        <w:rPr>
          <w:rFonts w:ascii="Sylfaen" w:hAnsi="Sylfaen" w:cs="Sylfaen"/>
          <w:cs/>
          <w:lang w:bidi="ka-GE"/>
        </w:rPr>
        <w:t>თავადაზნაურთა</w:t>
      </w:r>
      <w:r w:rsidRPr="00D07B3B">
        <w:rPr>
          <w:rFonts w:ascii="Sylfaen" w:hAnsi="Sylfaen"/>
          <w:lang w:val="ka-GE"/>
        </w:rPr>
        <w:t xml:space="preserve"> </w:t>
      </w:r>
      <w:r w:rsidRPr="00D07B3B">
        <w:rPr>
          <w:rFonts w:ascii="Sylfaen" w:hAnsi="Sylfaen" w:cs="Sylfaen"/>
          <w:cs/>
          <w:lang w:bidi="ka-GE"/>
        </w:rPr>
        <w:t>ყოფილი</w:t>
      </w:r>
      <w:r w:rsidRPr="00D07B3B">
        <w:rPr>
          <w:rFonts w:ascii="Sylfaen" w:hAnsi="Sylfaen"/>
          <w:lang w:val="ka-GE"/>
        </w:rPr>
        <w:t xml:space="preserve"> </w:t>
      </w:r>
      <w:r w:rsidRPr="00D07B3B">
        <w:rPr>
          <w:rFonts w:ascii="Sylfaen" w:hAnsi="Sylfaen" w:cs="Sylfaen"/>
          <w:cs/>
          <w:lang w:bidi="ka-GE"/>
        </w:rPr>
        <w:t>წინამძღოლის</w:t>
      </w:r>
      <w:r w:rsidRPr="00D07B3B">
        <w:rPr>
          <w:rFonts w:ascii="Sylfaen" w:hAnsi="Sylfaen"/>
          <w:lang w:val="ka-GE"/>
        </w:rPr>
        <w:t xml:space="preserve">, </w:t>
      </w:r>
      <w:r w:rsidRPr="00D07B3B">
        <w:rPr>
          <w:rFonts w:ascii="Sylfaen" w:hAnsi="Sylfaen" w:cs="Sylfaen"/>
          <w:cs/>
          <w:lang w:bidi="ka-GE"/>
        </w:rPr>
        <w:t>მიხეილ</w:t>
      </w:r>
      <w:r w:rsidRPr="00D07B3B">
        <w:rPr>
          <w:rFonts w:ascii="Sylfaen" w:hAnsi="Sylfaen"/>
          <w:lang w:val="ka-GE"/>
        </w:rPr>
        <w:t xml:space="preserve"> </w:t>
      </w:r>
      <w:r w:rsidRPr="00D07B3B">
        <w:rPr>
          <w:rFonts w:ascii="Sylfaen" w:hAnsi="Sylfaen" w:cs="Sylfaen"/>
          <w:cs/>
          <w:lang w:bidi="ka-GE"/>
        </w:rPr>
        <w:t>ბარათაშვილის</w:t>
      </w:r>
      <w:r w:rsidRPr="00D07B3B">
        <w:rPr>
          <w:rFonts w:ascii="Sylfaen" w:hAnsi="Sylfaen"/>
          <w:lang w:val="ka-GE"/>
        </w:rPr>
        <w:t xml:space="preserve"> </w:t>
      </w:r>
      <w:r w:rsidRPr="00D07B3B">
        <w:rPr>
          <w:rFonts w:ascii="Sylfaen" w:hAnsi="Sylfaen" w:cs="Sylfaen"/>
          <w:cs/>
          <w:lang w:bidi="ka-GE"/>
        </w:rPr>
        <w:t>სამტომიანი</w:t>
      </w:r>
      <w:r w:rsidRPr="00D07B3B">
        <w:rPr>
          <w:rFonts w:ascii="Sylfaen" w:hAnsi="Sylfaen"/>
          <w:lang w:val="ka-GE"/>
        </w:rPr>
        <w:t xml:space="preserve"> </w:t>
      </w:r>
      <w:r w:rsidRPr="00D07B3B">
        <w:rPr>
          <w:rFonts w:ascii="Sylfaen" w:hAnsi="Sylfaen" w:cs="Sylfaen"/>
          <w:cs/>
          <w:lang w:bidi="ka-GE"/>
        </w:rPr>
        <w:t>ხელნაწერი</w:t>
      </w:r>
      <w:r w:rsidRPr="00D07B3B">
        <w:rPr>
          <w:rFonts w:ascii="Sylfaen" w:hAnsi="Sylfaen"/>
          <w:lang w:val="ka-GE"/>
        </w:rPr>
        <w:t xml:space="preserve"> </w:t>
      </w:r>
      <w:r w:rsidRPr="00D07B3B">
        <w:rPr>
          <w:rFonts w:ascii="Sylfaen" w:hAnsi="Sylfaen" w:cs="Sylfaen"/>
          <w:cs/>
          <w:lang w:bidi="ka-GE"/>
        </w:rPr>
        <w:t>შრომა</w:t>
      </w:r>
      <w:r w:rsidRPr="00D07B3B">
        <w:rPr>
          <w:rFonts w:ascii="Sylfaen" w:hAnsi="Sylfaen"/>
          <w:lang w:val="ka-GE"/>
        </w:rPr>
        <w:t>: "</w:t>
      </w:r>
      <w:r w:rsidRPr="00D07B3B">
        <w:rPr>
          <w:rFonts w:ascii="Sylfaen" w:hAnsi="Sylfaen" w:cs="Sylfaen"/>
          <w:cs/>
          <w:lang w:bidi="ka-GE"/>
        </w:rPr>
        <w:t>ლითონური</w:t>
      </w:r>
      <w:r w:rsidRPr="00D07B3B">
        <w:rPr>
          <w:rFonts w:ascii="Sylfaen" w:hAnsi="Sylfaen"/>
          <w:lang w:val="ka-GE"/>
        </w:rPr>
        <w:t xml:space="preserve"> </w:t>
      </w:r>
      <w:r w:rsidRPr="00D07B3B">
        <w:rPr>
          <w:rFonts w:ascii="Sylfaen" w:hAnsi="Sylfaen" w:cs="Sylfaen"/>
          <w:cs/>
          <w:lang w:bidi="ka-GE"/>
        </w:rPr>
        <w:t>ფაქტები</w:t>
      </w:r>
      <w:r w:rsidRPr="00D07B3B">
        <w:rPr>
          <w:rFonts w:ascii="Sylfaen" w:hAnsi="Sylfaen"/>
          <w:lang w:val="ka-GE"/>
        </w:rPr>
        <w:t xml:space="preserve"> </w:t>
      </w:r>
      <w:r w:rsidRPr="00D07B3B">
        <w:rPr>
          <w:rFonts w:ascii="Sylfaen" w:hAnsi="Sylfaen" w:cs="Sylfaen"/>
          <w:cs/>
          <w:lang w:bidi="ka-GE"/>
        </w:rPr>
        <w:t>საქართველოს</w:t>
      </w:r>
      <w:r w:rsidRPr="00D07B3B">
        <w:rPr>
          <w:rFonts w:ascii="Sylfaen" w:hAnsi="Sylfaen"/>
          <w:lang w:val="ka-GE"/>
        </w:rPr>
        <w:t xml:space="preserve"> </w:t>
      </w:r>
      <w:r w:rsidRPr="00D07B3B">
        <w:rPr>
          <w:rFonts w:ascii="Sylfaen" w:hAnsi="Sylfaen" w:cs="Sylfaen"/>
          <w:cs/>
          <w:lang w:bidi="ka-GE"/>
        </w:rPr>
        <w:t>ისტორიისათვის</w:t>
      </w:r>
      <w:r w:rsidRPr="00D07B3B">
        <w:rPr>
          <w:rFonts w:ascii="Sylfaen" w:hAnsi="Sylfaen"/>
          <w:lang w:val="ka-GE"/>
        </w:rPr>
        <w:t xml:space="preserve">", </w:t>
      </w:r>
      <w:r w:rsidRPr="00D07B3B">
        <w:rPr>
          <w:rFonts w:ascii="Sylfaen" w:hAnsi="Sylfaen" w:cs="Sylfaen"/>
          <w:cs/>
          <w:lang w:bidi="ka-GE"/>
        </w:rPr>
        <w:t>მდიდარი</w:t>
      </w:r>
      <w:r w:rsidRPr="00D07B3B">
        <w:rPr>
          <w:rFonts w:ascii="Sylfaen" w:hAnsi="Sylfaen"/>
          <w:lang w:val="ka-GE"/>
        </w:rPr>
        <w:t xml:space="preserve"> </w:t>
      </w:r>
      <w:r w:rsidRPr="00D07B3B">
        <w:rPr>
          <w:rFonts w:ascii="Sylfaen" w:hAnsi="Sylfaen" w:cs="Sylfaen"/>
          <w:cs/>
          <w:lang w:bidi="ka-GE"/>
        </w:rPr>
        <w:t>ნუმიზმატიკური</w:t>
      </w:r>
      <w:r w:rsidRPr="00D07B3B">
        <w:rPr>
          <w:rFonts w:ascii="Sylfaen" w:hAnsi="Sylfaen"/>
          <w:lang w:val="ka-GE"/>
        </w:rPr>
        <w:t xml:space="preserve"> </w:t>
      </w:r>
      <w:r w:rsidRPr="00D07B3B">
        <w:rPr>
          <w:rFonts w:ascii="Sylfaen" w:hAnsi="Sylfaen" w:cs="Sylfaen"/>
          <w:cs/>
          <w:lang w:bidi="ka-GE"/>
        </w:rPr>
        <w:t>კოლექციით</w:t>
      </w:r>
      <w:r w:rsidRPr="00D07B3B">
        <w:rPr>
          <w:rFonts w:ascii="Sylfaen" w:hAnsi="Sylfaen"/>
          <w:lang w:val="ka-GE"/>
        </w:rPr>
        <w:t xml:space="preserve">. </w:t>
      </w:r>
      <w:r w:rsidRPr="00D07B3B">
        <w:rPr>
          <w:rFonts w:ascii="Sylfaen" w:hAnsi="Sylfaen" w:cs="Sylfaen"/>
          <w:cs/>
          <w:lang w:bidi="ka-GE"/>
        </w:rPr>
        <w:t>ხელნაწერი</w:t>
      </w:r>
      <w:r w:rsidRPr="00D07B3B">
        <w:rPr>
          <w:rFonts w:ascii="Sylfaen" w:hAnsi="Sylfaen"/>
          <w:lang w:val="ka-GE"/>
        </w:rPr>
        <w:t xml:space="preserve"> </w:t>
      </w:r>
      <w:r w:rsidRPr="00D07B3B">
        <w:rPr>
          <w:rFonts w:ascii="Sylfaen" w:hAnsi="Sylfaen" w:cs="Sylfaen"/>
          <w:cs/>
          <w:lang w:bidi="ka-GE"/>
        </w:rPr>
        <w:t>სხვა</w:t>
      </w:r>
      <w:r w:rsidRPr="00D07B3B">
        <w:rPr>
          <w:rFonts w:ascii="Sylfaen" w:hAnsi="Sylfaen"/>
          <w:lang w:val="ka-GE"/>
        </w:rPr>
        <w:t xml:space="preserve"> </w:t>
      </w:r>
      <w:r w:rsidRPr="00D07B3B">
        <w:rPr>
          <w:rFonts w:ascii="Sylfaen" w:hAnsi="Sylfaen" w:cs="Sylfaen"/>
          <w:cs/>
          <w:lang w:bidi="ka-GE"/>
        </w:rPr>
        <w:t>ნივთებთან</w:t>
      </w:r>
      <w:r w:rsidRPr="00D07B3B">
        <w:rPr>
          <w:rFonts w:ascii="Sylfaen" w:hAnsi="Sylfaen"/>
          <w:lang w:val="ka-GE"/>
        </w:rPr>
        <w:t xml:space="preserve"> </w:t>
      </w:r>
      <w:r w:rsidRPr="00D07B3B">
        <w:rPr>
          <w:rFonts w:ascii="Sylfaen" w:hAnsi="Sylfaen" w:cs="Sylfaen"/>
          <w:cs/>
          <w:lang w:bidi="ka-GE"/>
        </w:rPr>
        <w:t>ერთად</w:t>
      </w:r>
      <w:r w:rsidRPr="00D07B3B">
        <w:rPr>
          <w:rFonts w:ascii="Sylfaen" w:hAnsi="Sylfaen"/>
          <w:lang w:val="ka-GE"/>
        </w:rPr>
        <w:t xml:space="preserve"> </w:t>
      </w:r>
      <w:r w:rsidRPr="00D07B3B">
        <w:rPr>
          <w:rFonts w:ascii="Sylfaen" w:hAnsi="Sylfaen" w:cs="Sylfaen"/>
          <w:cs/>
          <w:lang w:bidi="ka-GE"/>
        </w:rPr>
        <w:t>წარმოუდგენია</w:t>
      </w:r>
      <w:r w:rsidRPr="00D07B3B">
        <w:rPr>
          <w:rFonts w:ascii="Sylfaen" w:hAnsi="Sylfaen"/>
          <w:lang w:val="ka-GE"/>
        </w:rPr>
        <w:t xml:space="preserve"> </w:t>
      </w:r>
      <w:r w:rsidRPr="00D07B3B">
        <w:rPr>
          <w:rFonts w:ascii="Sylfaen" w:hAnsi="Sylfaen" w:cs="Sylfaen"/>
          <w:cs/>
          <w:lang w:bidi="ka-GE"/>
        </w:rPr>
        <w:t>ცნობილი</w:t>
      </w:r>
      <w:r w:rsidRPr="00D07B3B">
        <w:rPr>
          <w:rFonts w:ascii="Sylfaen" w:hAnsi="Sylfaen"/>
          <w:lang w:val="ka-GE"/>
        </w:rPr>
        <w:t xml:space="preserve"> </w:t>
      </w:r>
      <w:r w:rsidRPr="00D07B3B">
        <w:rPr>
          <w:rFonts w:ascii="Sylfaen" w:hAnsi="Sylfaen" w:cs="Sylfaen"/>
          <w:cs/>
          <w:lang w:bidi="ka-GE"/>
        </w:rPr>
        <w:t>მეცნიერის</w:t>
      </w:r>
      <w:r w:rsidRPr="00D07B3B">
        <w:rPr>
          <w:rFonts w:ascii="Sylfaen" w:hAnsi="Sylfaen"/>
          <w:lang w:val="ka-GE"/>
        </w:rPr>
        <w:t xml:space="preserve"> </w:t>
      </w:r>
      <w:r w:rsidRPr="00D07B3B">
        <w:rPr>
          <w:rFonts w:ascii="Sylfaen" w:hAnsi="Sylfaen" w:cs="Sylfaen"/>
          <w:cs/>
          <w:lang w:bidi="ka-GE"/>
        </w:rPr>
        <w:t>უკანასკნელი</w:t>
      </w:r>
      <w:r w:rsidRPr="00D07B3B">
        <w:rPr>
          <w:rFonts w:ascii="Sylfaen" w:hAnsi="Sylfaen"/>
          <w:lang w:val="ka-GE"/>
        </w:rPr>
        <w:t xml:space="preserve"> </w:t>
      </w:r>
      <w:r w:rsidRPr="00D07B3B">
        <w:rPr>
          <w:rFonts w:ascii="Sylfaen" w:hAnsi="Sylfaen" w:cs="Sylfaen"/>
          <w:cs/>
          <w:lang w:bidi="ka-GE"/>
        </w:rPr>
        <w:t>შთამომავლის</w:t>
      </w:r>
      <w:r w:rsidRPr="00D07B3B">
        <w:rPr>
          <w:rFonts w:ascii="Sylfaen" w:hAnsi="Sylfaen"/>
          <w:lang w:val="ka-GE"/>
        </w:rPr>
        <w:t xml:space="preserve"> </w:t>
      </w:r>
      <w:r w:rsidRPr="00D07B3B">
        <w:rPr>
          <w:rFonts w:ascii="Sylfaen" w:hAnsi="Sylfaen" w:cs="Sylfaen"/>
          <w:cs/>
          <w:lang w:bidi="ka-GE"/>
        </w:rPr>
        <w:t>შვილიშვილს</w:t>
      </w:r>
      <w:r w:rsidRPr="00D07B3B">
        <w:rPr>
          <w:rFonts w:ascii="Sylfaen" w:hAnsi="Sylfaen"/>
          <w:lang w:val="ka-GE"/>
        </w:rPr>
        <w:t xml:space="preserve"> _ </w:t>
      </w:r>
      <w:r w:rsidRPr="00D07B3B">
        <w:rPr>
          <w:rFonts w:ascii="Sylfaen" w:hAnsi="Sylfaen" w:cs="Sylfaen"/>
          <w:cs/>
          <w:lang w:bidi="ka-GE"/>
        </w:rPr>
        <w:t>სერგეი</w:t>
      </w:r>
      <w:r w:rsidRPr="00D07B3B">
        <w:rPr>
          <w:rFonts w:ascii="Sylfaen" w:hAnsi="Sylfaen"/>
          <w:lang w:val="ka-GE"/>
        </w:rPr>
        <w:t xml:space="preserve"> </w:t>
      </w:r>
      <w:r w:rsidRPr="00D07B3B">
        <w:rPr>
          <w:rFonts w:ascii="Sylfaen" w:hAnsi="Sylfaen" w:cs="Sylfaen"/>
          <w:cs/>
          <w:lang w:bidi="ka-GE"/>
        </w:rPr>
        <w:t>მიხეილის</w:t>
      </w:r>
      <w:r w:rsidRPr="00D07B3B">
        <w:rPr>
          <w:rFonts w:ascii="Sylfaen" w:hAnsi="Sylfaen"/>
          <w:lang w:val="ka-GE"/>
        </w:rPr>
        <w:t xml:space="preserve"> </w:t>
      </w:r>
      <w:r w:rsidRPr="00D07B3B">
        <w:rPr>
          <w:rFonts w:ascii="Sylfaen" w:hAnsi="Sylfaen" w:cs="Sylfaen"/>
          <w:cs/>
          <w:lang w:bidi="ka-GE"/>
        </w:rPr>
        <w:t>ძე</w:t>
      </w:r>
      <w:r w:rsidRPr="00D07B3B">
        <w:rPr>
          <w:rFonts w:ascii="Sylfaen" w:hAnsi="Sylfaen"/>
          <w:lang w:val="ka-GE"/>
        </w:rPr>
        <w:t xml:space="preserve"> </w:t>
      </w:r>
      <w:r w:rsidRPr="00D07B3B">
        <w:rPr>
          <w:rFonts w:ascii="Sylfaen" w:hAnsi="Sylfaen" w:cs="Sylfaen"/>
          <w:cs/>
          <w:lang w:bidi="ka-GE"/>
        </w:rPr>
        <w:t>ბარათაშვილს</w:t>
      </w:r>
      <w:r w:rsidRPr="00D07B3B">
        <w:rPr>
          <w:rFonts w:ascii="Sylfaen" w:hAnsi="Sylfaen"/>
          <w:lang w:val="ka-GE"/>
        </w:rPr>
        <w:t xml:space="preserve"> (1862-1930). </w:t>
      </w:r>
      <w:r w:rsidRPr="00D07B3B">
        <w:rPr>
          <w:rFonts w:ascii="Sylfaen" w:hAnsi="Sylfaen" w:cs="Sylfaen"/>
          <w:cs/>
          <w:lang w:bidi="ka-GE"/>
        </w:rPr>
        <w:t>ცხადია</w:t>
      </w:r>
      <w:r w:rsidRPr="00D07B3B">
        <w:rPr>
          <w:rFonts w:ascii="Sylfaen" w:hAnsi="Sylfaen"/>
          <w:lang w:val="ka-GE"/>
        </w:rPr>
        <w:t xml:space="preserve">, </w:t>
      </w:r>
      <w:r w:rsidRPr="00D07B3B">
        <w:rPr>
          <w:rFonts w:ascii="Sylfaen" w:hAnsi="Sylfaen" w:cs="Sylfaen"/>
          <w:cs/>
          <w:lang w:bidi="ka-GE"/>
        </w:rPr>
        <w:t>აღნიშნული</w:t>
      </w:r>
      <w:r w:rsidRPr="00D07B3B">
        <w:rPr>
          <w:rFonts w:ascii="Sylfaen" w:hAnsi="Sylfaen"/>
          <w:lang w:val="ka-GE"/>
        </w:rPr>
        <w:t xml:space="preserve"> </w:t>
      </w:r>
      <w:r w:rsidRPr="00D07B3B">
        <w:rPr>
          <w:rFonts w:ascii="Sylfaen" w:hAnsi="Sylfaen" w:cs="Sylfaen"/>
          <w:cs/>
          <w:lang w:bidi="ka-GE"/>
        </w:rPr>
        <w:t>სამტომიანი</w:t>
      </w:r>
      <w:r w:rsidRPr="00D07B3B">
        <w:rPr>
          <w:rFonts w:ascii="Sylfaen" w:hAnsi="Sylfaen"/>
          <w:lang w:val="ka-GE"/>
        </w:rPr>
        <w:t xml:space="preserve"> </w:t>
      </w:r>
      <w:r w:rsidRPr="00D07B3B">
        <w:rPr>
          <w:rFonts w:ascii="Sylfaen" w:hAnsi="Sylfaen" w:cs="Sylfaen"/>
          <w:cs/>
          <w:lang w:bidi="ka-GE"/>
        </w:rPr>
        <w:t>ხელნაწერი</w:t>
      </w:r>
      <w:r w:rsidRPr="00D07B3B">
        <w:rPr>
          <w:rFonts w:ascii="Sylfaen" w:hAnsi="Sylfaen"/>
          <w:lang w:val="ka-GE"/>
        </w:rPr>
        <w:t xml:space="preserve"> </w:t>
      </w:r>
      <w:r w:rsidRPr="00D07B3B">
        <w:rPr>
          <w:rFonts w:ascii="Sylfaen" w:hAnsi="Sylfaen" w:cs="Sylfaen"/>
          <w:cs/>
          <w:lang w:bidi="ka-GE"/>
        </w:rPr>
        <w:t>ნაშრომი</w:t>
      </w:r>
      <w:r w:rsidRPr="00D07B3B">
        <w:rPr>
          <w:rFonts w:ascii="Sylfaen" w:hAnsi="Sylfaen"/>
          <w:lang w:val="ka-GE"/>
        </w:rPr>
        <w:t xml:space="preserve"> </w:t>
      </w:r>
      <w:r w:rsidRPr="00D07B3B">
        <w:rPr>
          <w:rFonts w:ascii="Sylfaen" w:hAnsi="Sylfaen" w:cs="Sylfaen"/>
          <w:cs/>
          <w:lang w:bidi="ka-GE"/>
        </w:rPr>
        <w:t>თანადროული</w:t>
      </w:r>
      <w:r w:rsidRPr="00D07B3B">
        <w:rPr>
          <w:rFonts w:ascii="Sylfaen" w:hAnsi="Sylfaen"/>
          <w:lang w:val="ka-GE"/>
        </w:rPr>
        <w:t xml:space="preserve"> </w:t>
      </w:r>
      <w:r w:rsidRPr="00D07B3B">
        <w:rPr>
          <w:rFonts w:ascii="Sylfaen" w:hAnsi="Sylfaen" w:cs="Sylfaen"/>
          <w:cs/>
          <w:lang w:bidi="ka-GE"/>
        </w:rPr>
        <w:t>ნახატებით</w:t>
      </w:r>
      <w:r w:rsidRPr="00D07B3B">
        <w:rPr>
          <w:rFonts w:ascii="Sylfaen" w:hAnsi="Sylfaen"/>
          <w:lang w:val="ka-GE"/>
        </w:rPr>
        <w:t xml:space="preserve"> </w:t>
      </w:r>
      <w:r w:rsidRPr="00D07B3B">
        <w:rPr>
          <w:rFonts w:ascii="Sylfaen" w:hAnsi="Sylfaen" w:cs="Sylfaen"/>
          <w:cs/>
          <w:lang w:bidi="ka-GE"/>
        </w:rPr>
        <w:t>და</w:t>
      </w:r>
      <w:r w:rsidRPr="00D07B3B">
        <w:rPr>
          <w:rFonts w:ascii="Sylfaen" w:hAnsi="Sylfaen"/>
          <w:lang w:val="ka-GE"/>
        </w:rPr>
        <w:t xml:space="preserve"> </w:t>
      </w:r>
      <w:r w:rsidRPr="00D07B3B">
        <w:rPr>
          <w:rFonts w:ascii="Sylfaen" w:hAnsi="Sylfaen" w:cs="Sylfaen"/>
          <w:cs/>
          <w:lang w:bidi="ka-GE"/>
        </w:rPr>
        <w:t>ილუსტრაციებით</w:t>
      </w:r>
      <w:r w:rsidRPr="00D07B3B">
        <w:rPr>
          <w:rFonts w:ascii="Sylfaen" w:hAnsi="Sylfaen"/>
          <w:lang w:val="ka-GE"/>
        </w:rPr>
        <w:t xml:space="preserve"> </w:t>
      </w:r>
      <w:r w:rsidRPr="00D07B3B">
        <w:rPr>
          <w:rFonts w:ascii="Sylfaen" w:hAnsi="Sylfaen" w:cs="Sylfaen"/>
          <w:cs/>
          <w:lang w:bidi="ka-GE"/>
        </w:rPr>
        <w:t>წარმოადგენს</w:t>
      </w:r>
      <w:r w:rsidRPr="00D07B3B">
        <w:rPr>
          <w:rFonts w:ascii="Sylfaen" w:hAnsi="Sylfaen"/>
          <w:lang w:val="ka-GE"/>
        </w:rPr>
        <w:t xml:space="preserve"> </w:t>
      </w:r>
      <w:r w:rsidRPr="00D07B3B">
        <w:rPr>
          <w:rFonts w:ascii="Sylfaen" w:hAnsi="Sylfaen" w:cs="Sylfaen"/>
          <w:cs/>
          <w:lang w:bidi="ka-GE"/>
        </w:rPr>
        <w:t>მიხეილ</w:t>
      </w:r>
      <w:r w:rsidRPr="00D07B3B">
        <w:rPr>
          <w:rFonts w:ascii="Sylfaen" w:hAnsi="Sylfaen"/>
          <w:lang w:val="ka-GE"/>
        </w:rPr>
        <w:t xml:space="preserve"> </w:t>
      </w:r>
      <w:r w:rsidRPr="00D07B3B">
        <w:rPr>
          <w:rFonts w:ascii="Sylfaen" w:hAnsi="Sylfaen" w:cs="Sylfaen"/>
          <w:cs/>
          <w:lang w:bidi="ka-GE"/>
        </w:rPr>
        <w:t>ბარათაშვილის</w:t>
      </w:r>
      <w:r w:rsidRPr="00D07B3B">
        <w:rPr>
          <w:rFonts w:ascii="Sylfaen" w:hAnsi="Sylfaen"/>
          <w:lang w:val="ka-GE"/>
        </w:rPr>
        <w:t xml:space="preserve"> </w:t>
      </w:r>
      <w:r w:rsidRPr="00D07B3B">
        <w:rPr>
          <w:rFonts w:ascii="Sylfaen" w:hAnsi="Sylfaen" w:cs="Sylfaen"/>
          <w:cs/>
          <w:lang w:bidi="ka-GE"/>
        </w:rPr>
        <w:t>ნაბეჭდი</w:t>
      </w:r>
      <w:r w:rsidRPr="00D07B3B">
        <w:rPr>
          <w:rFonts w:ascii="Sylfaen" w:hAnsi="Sylfaen"/>
          <w:lang w:val="ka-GE"/>
        </w:rPr>
        <w:t xml:space="preserve"> </w:t>
      </w:r>
      <w:r w:rsidRPr="00D07B3B">
        <w:rPr>
          <w:rFonts w:ascii="Sylfaen" w:hAnsi="Sylfaen" w:cs="Sylfaen"/>
          <w:cs/>
          <w:lang w:bidi="ka-GE"/>
        </w:rPr>
        <w:t>წიგნის</w:t>
      </w:r>
      <w:r w:rsidRPr="00D07B3B">
        <w:rPr>
          <w:rFonts w:ascii="Sylfaen" w:hAnsi="Sylfaen"/>
          <w:lang w:val="ka-GE"/>
        </w:rPr>
        <w:t xml:space="preserve"> </w:t>
      </w:r>
      <w:r w:rsidRPr="00D07B3B">
        <w:rPr>
          <w:rFonts w:ascii="Sylfaen" w:hAnsi="Sylfaen" w:cs="Sylfaen"/>
          <w:cs/>
          <w:lang w:bidi="ka-GE"/>
        </w:rPr>
        <w:t>განსხვავებულ</w:t>
      </w:r>
      <w:r w:rsidRPr="00D07B3B">
        <w:rPr>
          <w:rFonts w:ascii="Sylfaen" w:hAnsi="Sylfaen"/>
          <w:lang w:val="ka-GE"/>
        </w:rPr>
        <w:t xml:space="preserve"> </w:t>
      </w:r>
      <w:r w:rsidRPr="00D07B3B">
        <w:rPr>
          <w:rFonts w:ascii="Sylfaen" w:hAnsi="Sylfaen" w:cs="Sylfaen"/>
          <w:cs/>
          <w:lang w:bidi="ka-GE"/>
        </w:rPr>
        <w:t>უფრო</w:t>
      </w:r>
      <w:r w:rsidRPr="00D07B3B">
        <w:rPr>
          <w:rFonts w:ascii="Sylfaen" w:hAnsi="Sylfaen"/>
          <w:lang w:val="ka-GE"/>
        </w:rPr>
        <w:t xml:space="preserve"> </w:t>
      </w:r>
      <w:r w:rsidRPr="00D07B3B">
        <w:rPr>
          <w:rFonts w:ascii="Sylfaen" w:hAnsi="Sylfaen" w:cs="Sylfaen"/>
          <w:cs/>
          <w:lang w:bidi="ka-GE"/>
        </w:rPr>
        <w:t>სრულ</w:t>
      </w:r>
      <w:r w:rsidRPr="00D07B3B">
        <w:rPr>
          <w:rFonts w:ascii="Sylfaen" w:hAnsi="Sylfaen"/>
          <w:lang w:val="ka-GE"/>
        </w:rPr>
        <w:t xml:space="preserve">, </w:t>
      </w:r>
      <w:r w:rsidRPr="00D07B3B">
        <w:rPr>
          <w:rFonts w:ascii="Sylfaen" w:hAnsi="Sylfaen" w:cs="Sylfaen"/>
          <w:cs/>
          <w:lang w:bidi="ka-GE"/>
        </w:rPr>
        <w:t>შევსებულ</w:t>
      </w:r>
      <w:r w:rsidRPr="00D07B3B">
        <w:rPr>
          <w:rFonts w:ascii="Sylfaen" w:hAnsi="Sylfaen"/>
          <w:lang w:val="ka-GE"/>
        </w:rPr>
        <w:t xml:space="preserve"> </w:t>
      </w:r>
      <w:r w:rsidRPr="00D07B3B">
        <w:rPr>
          <w:rFonts w:ascii="Sylfaen" w:hAnsi="Sylfaen" w:cs="Sylfaen"/>
          <w:cs/>
          <w:lang w:bidi="ka-GE"/>
        </w:rPr>
        <w:t>ვარიანტს</w:t>
      </w:r>
      <w:r w:rsidRPr="00D07B3B">
        <w:rPr>
          <w:rFonts w:ascii="Sylfaen" w:hAnsi="Sylfaen"/>
          <w:lang w:val="ka-GE"/>
        </w:rPr>
        <w:t xml:space="preserve"> </w:t>
      </w:r>
      <w:r w:rsidRPr="00D07B3B">
        <w:rPr>
          <w:rFonts w:ascii="Sylfaen" w:hAnsi="Sylfaen" w:cs="Sylfaen"/>
          <w:cs/>
          <w:lang w:bidi="ka-GE"/>
        </w:rPr>
        <w:t>თანდართული</w:t>
      </w:r>
      <w:r w:rsidRPr="00D07B3B">
        <w:rPr>
          <w:rFonts w:ascii="Sylfaen" w:hAnsi="Sylfaen"/>
          <w:lang w:val="ka-GE"/>
        </w:rPr>
        <w:t xml:space="preserve"> </w:t>
      </w:r>
      <w:r w:rsidRPr="00D07B3B">
        <w:rPr>
          <w:rFonts w:ascii="Sylfaen" w:hAnsi="Sylfaen" w:cs="Sylfaen"/>
          <w:cs/>
          <w:lang w:bidi="ka-GE"/>
        </w:rPr>
        <w:t>მდიდარი</w:t>
      </w:r>
      <w:r w:rsidRPr="00D07B3B">
        <w:rPr>
          <w:rFonts w:ascii="Sylfaen" w:hAnsi="Sylfaen"/>
          <w:lang w:val="ka-GE"/>
        </w:rPr>
        <w:t xml:space="preserve"> </w:t>
      </w:r>
      <w:r w:rsidRPr="00D07B3B">
        <w:rPr>
          <w:rFonts w:ascii="Sylfaen" w:hAnsi="Sylfaen" w:cs="Sylfaen"/>
          <w:cs/>
          <w:lang w:bidi="ka-GE"/>
        </w:rPr>
        <w:t>ნუმიზმატიკური</w:t>
      </w:r>
      <w:r w:rsidRPr="00D07B3B">
        <w:rPr>
          <w:rFonts w:ascii="Sylfaen" w:hAnsi="Sylfaen"/>
          <w:lang w:val="ka-GE"/>
        </w:rPr>
        <w:t xml:space="preserve"> </w:t>
      </w:r>
      <w:r w:rsidRPr="00D07B3B">
        <w:rPr>
          <w:rFonts w:ascii="Sylfaen" w:hAnsi="Sylfaen" w:cs="Sylfaen"/>
          <w:cs/>
          <w:lang w:bidi="ka-GE"/>
        </w:rPr>
        <w:t>კოლექციით</w:t>
      </w:r>
      <w:r w:rsidRPr="00D07B3B">
        <w:rPr>
          <w:rFonts w:ascii="Sylfaen" w:hAnsi="Sylfaen"/>
          <w:lang w:val="ka-GE"/>
        </w:rPr>
        <w:t>. ს</w:t>
      </w:r>
      <w:r w:rsidRPr="00D07B3B">
        <w:rPr>
          <w:rFonts w:ascii="Sylfaen" w:hAnsi="Sylfaen" w:cs="Sylfaen"/>
          <w:cs/>
          <w:lang w:bidi="ka-GE"/>
        </w:rPr>
        <w:t>ამწუხაროდ</w:t>
      </w:r>
      <w:r w:rsidRPr="00D07B3B">
        <w:rPr>
          <w:rFonts w:ascii="Sylfaen" w:hAnsi="Sylfaen"/>
          <w:lang w:val="ka-GE"/>
        </w:rPr>
        <w:t xml:space="preserve">, </w:t>
      </w:r>
      <w:r w:rsidRPr="00D07B3B">
        <w:rPr>
          <w:rFonts w:ascii="Sylfaen" w:hAnsi="Sylfaen" w:cs="Sylfaen"/>
          <w:cs/>
          <w:lang w:bidi="ka-GE"/>
        </w:rPr>
        <w:t>ეს</w:t>
      </w:r>
      <w:r w:rsidRPr="00D07B3B">
        <w:rPr>
          <w:rFonts w:ascii="Sylfaen" w:hAnsi="Sylfaen"/>
          <w:lang w:val="ka-GE"/>
        </w:rPr>
        <w:t xml:space="preserve"> </w:t>
      </w:r>
      <w:r w:rsidRPr="00D07B3B">
        <w:rPr>
          <w:rFonts w:ascii="Sylfaen" w:hAnsi="Sylfaen" w:cs="Sylfaen"/>
          <w:cs/>
          <w:lang w:bidi="ka-GE"/>
        </w:rPr>
        <w:t>ნაშრომი</w:t>
      </w:r>
      <w:r w:rsidRPr="00D07B3B">
        <w:rPr>
          <w:rFonts w:ascii="Sylfaen" w:hAnsi="Sylfaen"/>
          <w:lang w:val="ka-GE"/>
        </w:rPr>
        <w:t xml:space="preserve"> </w:t>
      </w:r>
      <w:r w:rsidRPr="00D07B3B">
        <w:rPr>
          <w:rFonts w:ascii="Sylfaen" w:hAnsi="Sylfaen" w:cs="Sylfaen"/>
          <w:cs/>
          <w:lang w:bidi="ka-GE"/>
        </w:rPr>
        <w:t>დღესაც</w:t>
      </w:r>
      <w:r w:rsidRPr="00D07B3B">
        <w:rPr>
          <w:rFonts w:ascii="Sylfaen" w:hAnsi="Sylfaen"/>
          <w:lang w:val="ka-GE"/>
        </w:rPr>
        <w:t xml:space="preserve"> </w:t>
      </w:r>
      <w:r w:rsidRPr="00D07B3B">
        <w:rPr>
          <w:rFonts w:ascii="Sylfaen" w:hAnsi="Sylfaen" w:cs="Sylfaen"/>
          <w:cs/>
          <w:lang w:bidi="ka-GE"/>
        </w:rPr>
        <w:t>მიუკვლეველია</w:t>
      </w:r>
      <w:r w:rsidRPr="00D07B3B">
        <w:rPr>
          <w:rFonts w:ascii="Sylfaen" w:hAnsi="Sylfaen"/>
          <w:lang w:val="ka-GE"/>
        </w:rPr>
        <w:t xml:space="preserve"> </w:t>
      </w:r>
      <w:r w:rsidRPr="00D07B3B">
        <w:rPr>
          <w:rFonts w:ascii="Sylfaen" w:hAnsi="Sylfaen" w:cs="Sylfaen"/>
          <w:cs/>
          <w:lang w:bidi="ka-GE"/>
        </w:rPr>
        <w:t>და</w:t>
      </w:r>
      <w:r w:rsidRPr="00D07B3B">
        <w:rPr>
          <w:rFonts w:ascii="Sylfaen" w:hAnsi="Sylfaen"/>
          <w:lang w:val="ka-GE"/>
        </w:rPr>
        <w:t xml:space="preserve"> </w:t>
      </w:r>
      <w:r w:rsidRPr="00D07B3B">
        <w:rPr>
          <w:rFonts w:ascii="Sylfaen" w:hAnsi="Sylfaen" w:cs="Sylfaen"/>
          <w:cs/>
          <w:lang w:bidi="ka-GE"/>
        </w:rPr>
        <w:t>დაკარგულად</w:t>
      </w:r>
      <w:r w:rsidRPr="00D07B3B">
        <w:rPr>
          <w:rFonts w:ascii="Sylfaen" w:hAnsi="Sylfaen"/>
          <w:lang w:val="ka-GE"/>
        </w:rPr>
        <w:t xml:space="preserve"> </w:t>
      </w:r>
      <w:r w:rsidRPr="00D07B3B">
        <w:rPr>
          <w:rFonts w:ascii="Sylfaen" w:hAnsi="Sylfaen" w:cs="Sylfaen"/>
          <w:cs/>
          <w:lang w:bidi="ka-GE"/>
        </w:rPr>
        <w:t>ითვლება</w:t>
      </w:r>
      <w:r w:rsidRPr="00D07B3B">
        <w:rPr>
          <w:rFonts w:ascii="Sylfaen" w:hAnsi="Sylfaen"/>
          <w:lang w:val="ka-GE"/>
        </w:rPr>
        <w:t xml:space="preserve">. </w:t>
      </w:r>
      <w:r w:rsidRPr="00D07B3B">
        <w:rPr>
          <w:rFonts w:ascii="Sylfaen" w:hAnsi="Sylfaen" w:cs="Sylfaen"/>
          <w:cs/>
          <w:lang w:bidi="ka-GE"/>
        </w:rPr>
        <w:t>შეიძლება</w:t>
      </w:r>
      <w:r w:rsidRPr="00D07B3B">
        <w:rPr>
          <w:rFonts w:ascii="Sylfaen" w:hAnsi="Sylfaen"/>
          <w:lang w:val="ka-GE"/>
        </w:rPr>
        <w:t xml:space="preserve"> </w:t>
      </w:r>
      <w:r w:rsidRPr="00D07B3B">
        <w:rPr>
          <w:rFonts w:ascii="Sylfaen" w:hAnsi="Sylfaen" w:cs="Sylfaen"/>
          <w:cs/>
          <w:lang w:bidi="ka-GE"/>
        </w:rPr>
        <w:t>ვივარაუდოთ</w:t>
      </w:r>
      <w:r w:rsidRPr="00D07B3B">
        <w:rPr>
          <w:rFonts w:ascii="Sylfaen" w:hAnsi="Sylfaen"/>
          <w:lang w:val="ka-GE"/>
        </w:rPr>
        <w:t xml:space="preserve">, </w:t>
      </w:r>
      <w:r w:rsidRPr="00D07B3B">
        <w:rPr>
          <w:rFonts w:ascii="Sylfaen" w:hAnsi="Sylfaen" w:cs="Sylfaen"/>
          <w:cs/>
          <w:lang w:bidi="ka-GE"/>
        </w:rPr>
        <w:t>რომ</w:t>
      </w:r>
      <w:r w:rsidRPr="00D07B3B">
        <w:rPr>
          <w:rFonts w:ascii="Sylfaen" w:hAnsi="Sylfaen"/>
          <w:lang w:val="ka-GE"/>
        </w:rPr>
        <w:t xml:space="preserve"> </w:t>
      </w:r>
      <w:r w:rsidRPr="00D07B3B">
        <w:rPr>
          <w:rFonts w:ascii="Sylfaen" w:hAnsi="Sylfaen" w:cs="Sylfaen"/>
          <w:cs/>
          <w:lang w:bidi="ka-GE"/>
        </w:rPr>
        <w:t>ამ</w:t>
      </w:r>
      <w:r w:rsidRPr="00D07B3B">
        <w:rPr>
          <w:rFonts w:ascii="Sylfaen" w:hAnsi="Sylfaen"/>
          <w:lang w:val="ka-GE"/>
        </w:rPr>
        <w:t xml:space="preserve"> </w:t>
      </w:r>
      <w:r w:rsidRPr="00D07B3B">
        <w:rPr>
          <w:rFonts w:ascii="Sylfaen" w:hAnsi="Sylfaen" w:cs="Sylfaen"/>
          <w:cs/>
          <w:lang w:bidi="ka-GE"/>
        </w:rPr>
        <w:t>წიგნში</w:t>
      </w:r>
      <w:r w:rsidRPr="00D07B3B">
        <w:rPr>
          <w:rFonts w:ascii="Sylfaen" w:hAnsi="Sylfaen"/>
          <w:lang w:val="ka-GE"/>
        </w:rPr>
        <w:t xml:space="preserve"> </w:t>
      </w:r>
      <w:r w:rsidRPr="00D07B3B">
        <w:rPr>
          <w:rFonts w:ascii="Sylfaen" w:hAnsi="Sylfaen" w:cs="Sylfaen"/>
          <w:cs/>
          <w:lang w:bidi="ka-GE"/>
        </w:rPr>
        <w:t>შესული</w:t>
      </w:r>
      <w:r w:rsidRPr="00D07B3B">
        <w:rPr>
          <w:rFonts w:ascii="Sylfaen" w:hAnsi="Sylfaen"/>
          <w:lang w:val="ka-GE"/>
        </w:rPr>
        <w:t xml:space="preserve"> </w:t>
      </w:r>
      <w:r w:rsidRPr="00D07B3B">
        <w:rPr>
          <w:rFonts w:ascii="Sylfaen" w:hAnsi="Sylfaen" w:cs="Sylfaen"/>
          <w:cs/>
          <w:lang w:bidi="ka-GE"/>
        </w:rPr>
        <w:t>იყო</w:t>
      </w:r>
      <w:r w:rsidRPr="00D07B3B">
        <w:rPr>
          <w:rFonts w:ascii="Sylfaen" w:hAnsi="Sylfaen"/>
          <w:lang w:val="ka-GE"/>
        </w:rPr>
        <w:t xml:space="preserve"> </w:t>
      </w:r>
      <w:r w:rsidRPr="00D07B3B">
        <w:rPr>
          <w:rFonts w:ascii="Sylfaen" w:hAnsi="Sylfaen" w:cs="Sylfaen"/>
          <w:cs/>
          <w:lang w:bidi="ka-GE"/>
        </w:rPr>
        <w:t>არა</w:t>
      </w:r>
      <w:r w:rsidRPr="00D07B3B">
        <w:rPr>
          <w:rFonts w:ascii="Sylfaen" w:hAnsi="Sylfaen"/>
          <w:lang w:val="ka-GE"/>
        </w:rPr>
        <w:t xml:space="preserve"> </w:t>
      </w:r>
      <w:r w:rsidRPr="00D07B3B">
        <w:rPr>
          <w:rFonts w:ascii="Sylfaen" w:hAnsi="Sylfaen" w:cs="Sylfaen"/>
          <w:cs/>
          <w:lang w:bidi="ka-GE"/>
        </w:rPr>
        <w:t>მხოლოდ</w:t>
      </w:r>
      <w:r w:rsidRPr="00D07B3B">
        <w:rPr>
          <w:rFonts w:ascii="Sylfaen" w:hAnsi="Sylfaen"/>
          <w:lang w:val="ka-GE"/>
        </w:rPr>
        <w:t xml:space="preserve"> </w:t>
      </w:r>
      <w:r w:rsidRPr="00D07B3B">
        <w:rPr>
          <w:rFonts w:ascii="Sylfaen" w:hAnsi="Sylfaen" w:cs="Sylfaen"/>
          <w:cs/>
          <w:lang w:bidi="ka-GE"/>
        </w:rPr>
        <w:t>ის</w:t>
      </w:r>
      <w:r w:rsidRPr="00D07B3B">
        <w:rPr>
          <w:rFonts w:ascii="Sylfaen" w:hAnsi="Sylfaen"/>
          <w:lang w:val="ka-GE"/>
        </w:rPr>
        <w:t xml:space="preserve"> </w:t>
      </w:r>
      <w:r w:rsidRPr="00D07B3B">
        <w:rPr>
          <w:rFonts w:ascii="Sylfaen" w:hAnsi="Sylfaen" w:cs="Sylfaen"/>
          <w:cs/>
          <w:lang w:bidi="ka-GE"/>
        </w:rPr>
        <w:t>მონეტები</w:t>
      </w:r>
      <w:r w:rsidRPr="00D07B3B">
        <w:rPr>
          <w:rFonts w:ascii="Sylfaen" w:hAnsi="Sylfaen"/>
          <w:lang w:val="ka-GE"/>
        </w:rPr>
        <w:t xml:space="preserve">, </w:t>
      </w:r>
      <w:r w:rsidRPr="00D07B3B">
        <w:rPr>
          <w:rFonts w:ascii="Sylfaen" w:hAnsi="Sylfaen" w:cs="Sylfaen"/>
          <w:cs/>
          <w:lang w:bidi="ka-GE"/>
        </w:rPr>
        <w:t>რომლებიც</w:t>
      </w:r>
      <w:r w:rsidRPr="00D07B3B">
        <w:rPr>
          <w:rFonts w:ascii="Sylfaen" w:hAnsi="Sylfaen"/>
          <w:lang w:val="ka-GE"/>
        </w:rPr>
        <w:t xml:space="preserve"> </w:t>
      </w:r>
      <w:r w:rsidRPr="00D07B3B">
        <w:rPr>
          <w:rFonts w:ascii="Sylfaen" w:hAnsi="Sylfaen" w:cs="Sylfaen"/>
          <w:cs/>
          <w:lang w:bidi="ka-GE"/>
        </w:rPr>
        <w:t>მეცნიერმა</w:t>
      </w:r>
      <w:r w:rsidRPr="00D07B3B">
        <w:rPr>
          <w:rFonts w:ascii="Sylfaen" w:hAnsi="Sylfaen"/>
          <w:lang w:val="ka-GE"/>
        </w:rPr>
        <w:t xml:space="preserve"> 1844 </w:t>
      </w:r>
      <w:r w:rsidRPr="00D07B3B">
        <w:rPr>
          <w:rFonts w:ascii="Sylfaen" w:hAnsi="Sylfaen" w:cs="Sylfaen"/>
          <w:cs/>
          <w:lang w:bidi="ka-GE"/>
        </w:rPr>
        <w:t>წელს</w:t>
      </w:r>
      <w:r w:rsidRPr="00D07B3B">
        <w:rPr>
          <w:rFonts w:ascii="Sylfaen" w:hAnsi="Sylfaen"/>
          <w:lang w:val="ka-GE"/>
        </w:rPr>
        <w:t xml:space="preserve"> </w:t>
      </w:r>
      <w:r w:rsidRPr="00D07B3B">
        <w:rPr>
          <w:rFonts w:ascii="Sylfaen" w:hAnsi="Sylfaen" w:cs="Sylfaen"/>
          <w:cs/>
          <w:lang w:bidi="ka-GE"/>
        </w:rPr>
        <w:t>გამოცემულ</w:t>
      </w:r>
      <w:r w:rsidRPr="00D07B3B">
        <w:rPr>
          <w:rFonts w:ascii="Sylfaen" w:hAnsi="Sylfaen"/>
          <w:lang w:val="ka-GE"/>
        </w:rPr>
        <w:t xml:space="preserve"> </w:t>
      </w:r>
      <w:r w:rsidRPr="00D07B3B">
        <w:rPr>
          <w:rFonts w:ascii="Sylfaen" w:hAnsi="Sylfaen" w:cs="Sylfaen"/>
          <w:cs/>
          <w:lang w:bidi="ka-GE"/>
        </w:rPr>
        <w:t>ფუნდამენტურ</w:t>
      </w:r>
      <w:r w:rsidRPr="00D07B3B">
        <w:rPr>
          <w:rFonts w:ascii="Sylfaen" w:hAnsi="Sylfaen"/>
          <w:lang w:val="ka-GE"/>
        </w:rPr>
        <w:t xml:space="preserve"> </w:t>
      </w:r>
      <w:r w:rsidRPr="00D07B3B">
        <w:rPr>
          <w:rFonts w:ascii="Sylfaen" w:hAnsi="Sylfaen" w:cs="Sylfaen"/>
          <w:cs/>
          <w:lang w:bidi="ka-GE"/>
        </w:rPr>
        <w:t>ნაშრომში</w:t>
      </w:r>
      <w:r w:rsidRPr="00D07B3B">
        <w:rPr>
          <w:rFonts w:ascii="Sylfaen" w:hAnsi="Sylfaen"/>
          <w:lang w:val="ka-GE"/>
        </w:rPr>
        <w:t xml:space="preserve"> </w:t>
      </w:r>
      <w:r w:rsidRPr="00D07B3B">
        <w:rPr>
          <w:rFonts w:ascii="Sylfaen" w:hAnsi="Sylfaen" w:cs="Sylfaen"/>
          <w:cs/>
          <w:lang w:bidi="ka-GE"/>
        </w:rPr>
        <w:t>აღწერა</w:t>
      </w:r>
      <w:r w:rsidRPr="00D07B3B">
        <w:rPr>
          <w:rFonts w:ascii="Sylfaen" w:hAnsi="Sylfaen"/>
          <w:lang w:val="ka-GE"/>
        </w:rPr>
        <w:t xml:space="preserve">, </w:t>
      </w:r>
      <w:r w:rsidRPr="00D07B3B">
        <w:rPr>
          <w:rFonts w:ascii="Sylfaen" w:hAnsi="Sylfaen" w:cs="Sylfaen"/>
          <w:cs/>
          <w:lang w:bidi="ka-GE"/>
        </w:rPr>
        <w:t>არამედ</w:t>
      </w:r>
      <w:r w:rsidRPr="00D07B3B">
        <w:rPr>
          <w:rFonts w:ascii="Sylfaen" w:hAnsi="Sylfaen"/>
          <w:lang w:val="ka-GE"/>
        </w:rPr>
        <w:t xml:space="preserve"> </w:t>
      </w:r>
      <w:r w:rsidRPr="00D07B3B">
        <w:rPr>
          <w:rFonts w:ascii="Sylfaen" w:hAnsi="Sylfaen" w:cs="Sylfaen"/>
          <w:cs/>
          <w:lang w:bidi="ka-GE"/>
        </w:rPr>
        <w:t>მის</w:t>
      </w:r>
      <w:r w:rsidRPr="00D07B3B">
        <w:rPr>
          <w:rFonts w:ascii="Sylfaen" w:hAnsi="Sylfaen"/>
          <w:lang w:val="ka-GE"/>
        </w:rPr>
        <w:t xml:space="preserve"> </w:t>
      </w:r>
      <w:r w:rsidRPr="00D07B3B">
        <w:rPr>
          <w:rFonts w:ascii="Sylfaen" w:hAnsi="Sylfaen" w:cs="Sylfaen"/>
          <w:cs/>
          <w:lang w:bidi="ka-GE"/>
        </w:rPr>
        <w:t>გარდაცვალებამდე</w:t>
      </w:r>
      <w:r w:rsidRPr="00D07B3B">
        <w:rPr>
          <w:rFonts w:ascii="Sylfaen" w:hAnsi="Sylfaen"/>
          <w:lang w:val="ka-GE"/>
        </w:rPr>
        <w:t xml:space="preserve"> </w:t>
      </w:r>
      <w:r w:rsidRPr="00D07B3B">
        <w:rPr>
          <w:rFonts w:ascii="Sylfaen" w:hAnsi="Sylfaen" w:cs="Sylfaen"/>
          <w:cs/>
          <w:lang w:bidi="ka-GE"/>
        </w:rPr>
        <w:t>შეგროვილიც</w:t>
      </w:r>
      <w:r w:rsidRPr="00D07B3B">
        <w:rPr>
          <w:rFonts w:ascii="Sylfaen" w:hAnsi="Sylfaen"/>
          <w:lang w:val="ka-GE"/>
        </w:rPr>
        <w:t xml:space="preserve">. </w:t>
      </w:r>
    </w:p>
    <w:p w14:paraId="011C2FE9" w14:textId="5B32BD63" w:rsidR="00CB256C" w:rsidRPr="00D07B3B" w:rsidRDefault="00CB256C" w:rsidP="00A16564">
      <w:pPr>
        <w:spacing w:after="0" w:line="276" w:lineRule="auto"/>
        <w:jc w:val="both"/>
        <w:rPr>
          <w:rFonts w:ascii="Sylfaen" w:hAnsi="Sylfaen"/>
          <w:lang w:val="ka-GE"/>
        </w:rPr>
      </w:pPr>
      <w:r w:rsidRPr="00D07B3B">
        <w:rPr>
          <w:rFonts w:ascii="Sylfaen" w:hAnsi="Sylfaen"/>
          <w:lang w:val="ka-GE"/>
        </w:rPr>
        <w:t xml:space="preserve">2019 </w:t>
      </w:r>
      <w:r w:rsidRPr="00D07B3B">
        <w:rPr>
          <w:rFonts w:ascii="Sylfaen" w:hAnsi="Sylfaen" w:cs="Sylfaen"/>
          <w:cs/>
          <w:lang w:bidi="ka-GE"/>
        </w:rPr>
        <w:t>წელს</w:t>
      </w:r>
      <w:r w:rsidRPr="00D07B3B">
        <w:rPr>
          <w:rFonts w:ascii="Sylfaen" w:hAnsi="Sylfaen"/>
          <w:lang w:val="ka-GE"/>
        </w:rPr>
        <w:t xml:space="preserve"> </w:t>
      </w:r>
      <w:r w:rsidRPr="00D07B3B">
        <w:rPr>
          <w:rFonts w:ascii="Sylfaen" w:hAnsi="Sylfaen" w:cs="Sylfaen"/>
          <w:cs/>
          <w:lang w:bidi="ka-GE"/>
        </w:rPr>
        <w:t>რუსთაველის</w:t>
      </w:r>
      <w:r w:rsidRPr="00D07B3B">
        <w:rPr>
          <w:rFonts w:ascii="Sylfaen" w:hAnsi="Sylfaen"/>
          <w:lang w:val="ka-GE"/>
        </w:rPr>
        <w:t xml:space="preserve"> </w:t>
      </w:r>
      <w:r w:rsidRPr="00D07B3B">
        <w:rPr>
          <w:rFonts w:ascii="Sylfaen" w:hAnsi="Sylfaen" w:cs="Sylfaen"/>
          <w:cs/>
          <w:lang w:bidi="ka-GE"/>
        </w:rPr>
        <w:t>ფონდის</w:t>
      </w:r>
      <w:r w:rsidRPr="00D07B3B">
        <w:rPr>
          <w:rFonts w:ascii="Sylfaen" w:hAnsi="Sylfaen"/>
          <w:lang w:val="ka-GE"/>
        </w:rPr>
        <w:t xml:space="preserve"> </w:t>
      </w:r>
      <w:r w:rsidRPr="00D07B3B">
        <w:rPr>
          <w:rFonts w:ascii="Sylfaen" w:hAnsi="Sylfaen" w:cs="Sylfaen"/>
          <w:cs/>
          <w:lang w:bidi="ka-GE"/>
        </w:rPr>
        <w:t>მიერ</w:t>
      </w:r>
      <w:r w:rsidRPr="00D07B3B">
        <w:rPr>
          <w:rFonts w:ascii="Sylfaen" w:hAnsi="Sylfaen"/>
          <w:lang w:val="ka-GE"/>
        </w:rPr>
        <w:t xml:space="preserve"> </w:t>
      </w:r>
      <w:r w:rsidRPr="00D07B3B">
        <w:rPr>
          <w:rFonts w:ascii="Sylfaen" w:hAnsi="Sylfaen" w:cs="Sylfaen"/>
          <w:cs/>
          <w:lang w:bidi="ka-GE"/>
        </w:rPr>
        <w:t>გამოცხადებულ</w:t>
      </w:r>
      <w:r w:rsidRPr="00D07B3B">
        <w:rPr>
          <w:rFonts w:ascii="Sylfaen" w:hAnsi="Sylfaen" w:cs="Sylfaen"/>
          <w:lang w:val="ka-GE" w:bidi="ka-GE"/>
        </w:rPr>
        <w:t xml:space="preserve">ი კონკურსის ფარგლებში მივიღე </w:t>
      </w:r>
      <w:r w:rsidRPr="00D07B3B">
        <w:rPr>
          <w:rFonts w:ascii="Sylfaen" w:hAnsi="Sylfaen"/>
          <w:lang w:val="ka-GE"/>
        </w:rPr>
        <w:t xml:space="preserve"> სა</w:t>
      </w:r>
      <w:r w:rsidRPr="00D07B3B">
        <w:rPr>
          <w:rFonts w:ascii="Sylfaen" w:hAnsi="Sylfaen" w:cs="Sylfaen"/>
          <w:cs/>
          <w:lang w:bidi="ka-GE"/>
        </w:rPr>
        <w:t>გრანტ</w:t>
      </w:r>
      <w:r w:rsidRPr="00D07B3B">
        <w:rPr>
          <w:rFonts w:ascii="Sylfaen" w:hAnsi="Sylfaen" w:cs="Sylfaen"/>
          <w:lang w:val="ka-GE" w:bidi="ka-GE"/>
        </w:rPr>
        <w:t xml:space="preserve">ო </w:t>
      </w:r>
      <w:r w:rsidRPr="00D07B3B">
        <w:rPr>
          <w:rFonts w:ascii="Sylfaen" w:hAnsi="Sylfaen"/>
          <w:lang w:val="ka-GE"/>
        </w:rPr>
        <w:t xml:space="preserve"> </w:t>
      </w:r>
      <w:r w:rsidRPr="00D07B3B">
        <w:rPr>
          <w:rFonts w:ascii="Sylfaen" w:hAnsi="Sylfaen" w:cs="Sylfaen"/>
          <w:cs/>
          <w:lang w:bidi="ka-GE"/>
        </w:rPr>
        <w:t>დაფინანს</w:t>
      </w:r>
      <w:r w:rsidRPr="00D07B3B">
        <w:rPr>
          <w:rFonts w:ascii="Sylfaen" w:hAnsi="Sylfaen" w:cs="Sylfaen"/>
          <w:lang w:val="ka-GE" w:bidi="ka-GE"/>
        </w:rPr>
        <w:t>ებ</w:t>
      </w:r>
      <w:r w:rsidRPr="00D07B3B">
        <w:rPr>
          <w:rFonts w:ascii="Sylfaen" w:hAnsi="Sylfaen" w:cs="Sylfaen"/>
          <w:cs/>
          <w:lang w:bidi="ka-GE"/>
        </w:rPr>
        <w:t>ა</w:t>
      </w:r>
      <w:r w:rsidRPr="00D07B3B">
        <w:rPr>
          <w:rFonts w:ascii="Sylfaen" w:hAnsi="Sylfaen"/>
          <w:lang w:val="ka-GE"/>
        </w:rPr>
        <w:t xml:space="preserve"> </w:t>
      </w:r>
      <w:r w:rsidRPr="00D07B3B">
        <w:rPr>
          <w:rFonts w:ascii="Sylfaen" w:hAnsi="Sylfaen" w:cs="Sylfaen"/>
          <w:cs/>
          <w:lang w:bidi="ka-GE"/>
        </w:rPr>
        <w:t>საქართველოს</w:t>
      </w:r>
      <w:r w:rsidRPr="00D07B3B">
        <w:rPr>
          <w:rFonts w:ascii="Sylfaen" w:hAnsi="Sylfaen"/>
          <w:lang w:val="ka-GE"/>
        </w:rPr>
        <w:t xml:space="preserve"> </w:t>
      </w:r>
      <w:r w:rsidRPr="00D07B3B">
        <w:rPr>
          <w:rFonts w:ascii="Sylfaen" w:hAnsi="Sylfaen" w:cs="Sylfaen"/>
          <w:cs/>
          <w:lang w:bidi="ka-GE"/>
        </w:rPr>
        <w:t>ეროვნული</w:t>
      </w:r>
      <w:r w:rsidRPr="00D07B3B">
        <w:rPr>
          <w:rFonts w:ascii="Sylfaen" w:hAnsi="Sylfaen"/>
          <w:lang w:val="ka-GE"/>
        </w:rPr>
        <w:t xml:space="preserve"> </w:t>
      </w:r>
      <w:r w:rsidRPr="00D07B3B">
        <w:rPr>
          <w:rFonts w:ascii="Sylfaen" w:hAnsi="Sylfaen" w:cs="Sylfaen"/>
          <w:cs/>
          <w:lang w:bidi="ka-GE"/>
        </w:rPr>
        <w:t>მუზეუმის</w:t>
      </w:r>
      <w:r w:rsidRPr="00D07B3B">
        <w:rPr>
          <w:rFonts w:ascii="Sylfaen" w:hAnsi="Sylfaen"/>
          <w:lang w:val="ka-GE"/>
        </w:rPr>
        <w:t xml:space="preserve"> </w:t>
      </w:r>
      <w:r w:rsidRPr="00D07B3B">
        <w:rPr>
          <w:rFonts w:ascii="Sylfaen" w:hAnsi="Sylfaen" w:cs="Sylfaen"/>
          <w:cs/>
          <w:lang w:bidi="ka-GE"/>
        </w:rPr>
        <w:t>უფროსი</w:t>
      </w:r>
      <w:r w:rsidRPr="00D07B3B">
        <w:rPr>
          <w:rFonts w:ascii="Sylfaen" w:hAnsi="Sylfaen"/>
          <w:lang w:val="ka-GE"/>
        </w:rPr>
        <w:t xml:space="preserve"> </w:t>
      </w:r>
      <w:r w:rsidRPr="00D07B3B">
        <w:rPr>
          <w:rFonts w:ascii="Sylfaen" w:hAnsi="Sylfaen" w:cs="Sylfaen"/>
          <w:cs/>
          <w:lang w:bidi="ka-GE"/>
        </w:rPr>
        <w:t>კურატორი</w:t>
      </w:r>
      <w:r w:rsidRPr="00D07B3B">
        <w:rPr>
          <w:rFonts w:ascii="Sylfaen" w:hAnsi="Sylfaen" w:cs="Sylfaen"/>
          <w:lang w:val="ka-GE" w:bidi="ka-GE"/>
        </w:rPr>
        <w:t>ს სტატუსით.</w:t>
      </w:r>
      <w:r w:rsidRPr="00D07B3B">
        <w:rPr>
          <w:rFonts w:ascii="Sylfaen" w:hAnsi="Sylfaen"/>
          <w:lang w:val="ka-GE"/>
        </w:rPr>
        <w:t xml:space="preserve"> </w:t>
      </w:r>
      <w:r w:rsidRPr="00D07B3B">
        <w:rPr>
          <w:rFonts w:ascii="Sylfaen" w:hAnsi="Sylfaen" w:cs="Sylfaen"/>
          <w:cs/>
          <w:lang w:bidi="ka-GE"/>
        </w:rPr>
        <w:t>პროექტის</w:t>
      </w:r>
      <w:r w:rsidRPr="00D07B3B">
        <w:rPr>
          <w:rFonts w:ascii="Sylfaen" w:hAnsi="Sylfaen"/>
          <w:lang w:val="ka-GE"/>
        </w:rPr>
        <w:t xml:space="preserve"> </w:t>
      </w:r>
      <w:r w:rsidRPr="00D07B3B">
        <w:rPr>
          <w:rFonts w:ascii="Sylfaen" w:hAnsi="Sylfaen" w:cs="Sylfaen"/>
          <w:cs/>
          <w:lang w:bidi="ka-GE"/>
        </w:rPr>
        <w:t>სახელწოდება</w:t>
      </w:r>
      <w:r w:rsidRPr="00D07B3B">
        <w:rPr>
          <w:rFonts w:ascii="Sylfaen" w:hAnsi="Sylfaen"/>
          <w:lang w:val="ka-GE"/>
        </w:rPr>
        <w:t>: "</w:t>
      </w:r>
      <w:r w:rsidRPr="00D07B3B">
        <w:rPr>
          <w:rFonts w:ascii="Sylfaen" w:hAnsi="Sylfaen" w:cs="Sylfaen"/>
          <w:cs/>
          <w:lang w:bidi="ka-GE"/>
        </w:rPr>
        <w:t>გერმანიაში</w:t>
      </w:r>
      <w:r w:rsidRPr="00D07B3B">
        <w:rPr>
          <w:rFonts w:ascii="Sylfaen" w:hAnsi="Sylfaen"/>
          <w:lang w:val="ka-GE"/>
        </w:rPr>
        <w:t xml:space="preserve"> (</w:t>
      </w:r>
      <w:r w:rsidRPr="00D07B3B">
        <w:rPr>
          <w:rFonts w:ascii="Sylfaen" w:hAnsi="Sylfaen" w:cs="Sylfaen"/>
          <w:cs/>
          <w:lang w:bidi="ka-GE"/>
        </w:rPr>
        <w:t>ბერლინის</w:t>
      </w:r>
      <w:r w:rsidRPr="00D07B3B">
        <w:rPr>
          <w:rFonts w:ascii="Sylfaen" w:hAnsi="Sylfaen"/>
          <w:lang w:val="ka-GE"/>
        </w:rPr>
        <w:t xml:space="preserve"> </w:t>
      </w:r>
      <w:r w:rsidRPr="00D07B3B">
        <w:rPr>
          <w:rFonts w:ascii="Sylfaen" w:hAnsi="Sylfaen" w:cs="Sylfaen"/>
          <w:cs/>
          <w:lang w:bidi="ka-GE"/>
        </w:rPr>
        <w:t>ბოდეს</w:t>
      </w:r>
      <w:r w:rsidRPr="00D07B3B">
        <w:rPr>
          <w:rFonts w:ascii="Sylfaen" w:hAnsi="Sylfaen"/>
          <w:lang w:val="ka-GE"/>
        </w:rPr>
        <w:t xml:space="preserve"> </w:t>
      </w:r>
      <w:r w:rsidRPr="00D07B3B">
        <w:rPr>
          <w:rFonts w:ascii="Sylfaen" w:hAnsi="Sylfaen" w:cs="Sylfaen"/>
          <w:cs/>
          <w:lang w:bidi="ka-GE"/>
        </w:rPr>
        <w:t>მუზეუმის</w:t>
      </w:r>
      <w:r w:rsidRPr="00D07B3B">
        <w:rPr>
          <w:rFonts w:ascii="Sylfaen" w:hAnsi="Sylfaen"/>
          <w:lang w:val="ka-GE"/>
        </w:rPr>
        <w:t xml:space="preserve"> </w:t>
      </w:r>
      <w:r w:rsidRPr="00D07B3B">
        <w:rPr>
          <w:rFonts w:ascii="Sylfaen" w:hAnsi="Sylfaen" w:cs="Sylfaen"/>
          <w:cs/>
          <w:lang w:bidi="ka-GE"/>
        </w:rPr>
        <w:t>მიუნცკაბინეტში</w:t>
      </w:r>
      <w:r w:rsidRPr="00D07B3B">
        <w:rPr>
          <w:rFonts w:ascii="Sylfaen" w:hAnsi="Sylfaen"/>
          <w:lang w:val="ka-GE"/>
        </w:rPr>
        <w:t xml:space="preserve">) </w:t>
      </w:r>
      <w:r w:rsidRPr="00D07B3B">
        <w:rPr>
          <w:rFonts w:ascii="Sylfaen" w:hAnsi="Sylfaen" w:cs="Sylfaen"/>
          <w:cs/>
          <w:lang w:bidi="ka-GE"/>
        </w:rPr>
        <w:t>დაცული</w:t>
      </w:r>
      <w:r w:rsidRPr="00D07B3B">
        <w:rPr>
          <w:rFonts w:ascii="Sylfaen" w:hAnsi="Sylfaen"/>
          <w:lang w:val="ka-GE"/>
        </w:rPr>
        <w:t xml:space="preserve"> </w:t>
      </w:r>
      <w:r w:rsidRPr="00D07B3B">
        <w:rPr>
          <w:rFonts w:ascii="Sylfaen" w:hAnsi="Sylfaen" w:cs="Sylfaen"/>
          <w:cs/>
          <w:lang w:bidi="ka-GE"/>
        </w:rPr>
        <w:t>ქართული</w:t>
      </w:r>
      <w:r w:rsidRPr="00D07B3B">
        <w:rPr>
          <w:rFonts w:ascii="Sylfaen" w:hAnsi="Sylfaen"/>
          <w:lang w:val="ka-GE"/>
        </w:rPr>
        <w:t xml:space="preserve"> </w:t>
      </w:r>
      <w:r w:rsidRPr="00D07B3B">
        <w:rPr>
          <w:rFonts w:ascii="Sylfaen" w:hAnsi="Sylfaen" w:cs="Sylfaen"/>
          <w:cs/>
          <w:lang w:bidi="ka-GE"/>
        </w:rPr>
        <w:t>ნუმიზმატიკური</w:t>
      </w:r>
      <w:r w:rsidRPr="00D07B3B">
        <w:rPr>
          <w:rFonts w:ascii="Sylfaen" w:hAnsi="Sylfaen"/>
          <w:lang w:val="ka-GE"/>
        </w:rPr>
        <w:t xml:space="preserve"> </w:t>
      </w:r>
      <w:r w:rsidRPr="00D07B3B">
        <w:rPr>
          <w:rFonts w:ascii="Sylfaen" w:hAnsi="Sylfaen" w:cs="Sylfaen"/>
          <w:cs/>
          <w:lang w:bidi="ka-GE"/>
        </w:rPr>
        <w:t>ძეგლების</w:t>
      </w:r>
      <w:r w:rsidRPr="00D07B3B">
        <w:rPr>
          <w:rFonts w:ascii="Sylfaen" w:hAnsi="Sylfaen"/>
          <w:lang w:val="ka-GE"/>
        </w:rPr>
        <w:t xml:space="preserve"> </w:t>
      </w:r>
      <w:r w:rsidRPr="00D07B3B">
        <w:rPr>
          <w:rFonts w:ascii="Sylfaen" w:hAnsi="Sylfaen" w:cs="Sylfaen"/>
          <w:cs/>
          <w:lang w:bidi="ka-GE"/>
        </w:rPr>
        <w:t>შესწავლა</w:t>
      </w:r>
      <w:r w:rsidRPr="00D07B3B">
        <w:rPr>
          <w:rFonts w:ascii="Sylfaen" w:hAnsi="Sylfaen"/>
          <w:lang w:val="ka-GE"/>
        </w:rPr>
        <w:t xml:space="preserve">: </w:t>
      </w:r>
      <w:r w:rsidRPr="00D07B3B">
        <w:rPr>
          <w:rFonts w:ascii="Sylfaen" w:hAnsi="Sylfaen" w:cs="Sylfaen"/>
          <w:cs/>
          <w:lang w:bidi="ka-GE"/>
        </w:rPr>
        <w:t>მონეტების</w:t>
      </w:r>
      <w:r w:rsidRPr="00D07B3B">
        <w:rPr>
          <w:rFonts w:ascii="Sylfaen" w:hAnsi="Sylfaen"/>
          <w:lang w:val="ka-GE"/>
        </w:rPr>
        <w:t xml:space="preserve"> </w:t>
      </w:r>
      <w:r w:rsidRPr="00D07B3B">
        <w:rPr>
          <w:rFonts w:ascii="Sylfaen" w:hAnsi="Sylfaen" w:cs="Sylfaen"/>
          <w:cs/>
          <w:lang w:bidi="ka-GE"/>
        </w:rPr>
        <w:t>მოძიება</w:t>
      </w:r>
      <w:r w:rsidRPr="00D07B3B">
        <w:rPr>
          <w:rFonts w:ascii="Sylfaen" w:hAnsi="Sylfaen"/>
          <w:lang w:val="ka-GE"/>
        </w:rPr>
        <w:t xml:space="preserve">, </w:t>
      </w:r>
      <w:r w:rsidRPr="00D07B3B">
        <w:rPr>
          <w:rFonts w:ascii="Sylfaen" w:hAnsi="Sylfaen" w:cs="Sylfaen"/>
          <w:cs/>
          <w:lang w:bidi="ka-GE"/>
        </w:rPr>
        <w:t>აღწერა</w:t>
      </w:r>
      <w:r w:rsidRPr="00D07B3B">
        <w:rPr>
          <w:rFonts w:ascii="Sylfaen" w:hAnsi="Sylfaen"/>
          <w:lang w:val="ka-GE"/>
        </w:rPr>
        <w:t>-</w:t>
      </w:r>
      <w:r w:rsidRPr="00D07B3B">
        <w:rPr>
          <w:rFonts w:ascii="Sylfaen" w:hAnsi="Sylfaen" w:cs="Sylfaen"/>
          <w:cs/>
          <w:lang w:bidi="ka-GE"/>
        </w:rPr>
        <w:t>ატრიბუცია</w:t>
      </w:r>
      <w:r w:rsidRPr="00D07B3B">
        <w:rPr>
          <w:rFonts w:ascii="Sylfaen" w:hAnsi="Sylfaen"/>
          <w:lang w:val="ka-GE"/>
        </w:rPr>
        <w:t xml:space="preserve">, </w:t>
      </w:r>
      <w:r w:rsidRPr="00D07B3B">
        <w:rPr>
          <w:rFonts w:ascii="Sylfaen" w:hAnsi="Sylfaen" w:cs="Sylfaen"/>
          <w:cs/>
          <w:lang w:bidi="ka-GE"/>
        </w:rPr>
        <w:t>კორპუსის</w:t>
      </w:r>
      <w:r w:rsidRPr="00D07B3B">
        <w:rPr>
          <w:rFonts w:ascii="Sylfaen" w:hAnsi="Sylfaen"/>
          <w:lang w:val="ka-GE"/>
        </w:rPr>
        <w:t xml:space="preserve"> </w:t>
      </w:r>
      <w:r w:rsidRPr="00D07B3B">
        <w:rPr>
          <w:rFonts w:ascii="Sylfaen" w:hAnsi="Sylfaen" w:cs="Sylfaen"/>
          <w:cs/>
          <w:lang w:bidi="ka-GE"/>
        </w:rPr>
        <w:t>გამოცემა</w:t>
      </w:r>
      <w:r w:rsidRPr="00D07B3B">
        <w:rPr>
          <w:rFonts w:ascii="Sylfaen" w:hAnsi="Sylfaen"/>
          <w:lang w:val="ka-GE"/>
        </w:rPr>
        <w:t xml:space="preserve">". </w:t>
      </w:r>
    </w:p>
    <w:p w14:paraId="066E9498" w14:textId="389EDD80" w:rsidR="00B35457" w:rsidRDefault="00CB256C" w:rsidP="00A16564">
      <w:pPr>
        <w:spacing w:after="0" w:line="276" w:lineRule="auto"/>
        <w:jc w:val="both"/>
        <w:rPr>
          <w:rFonts w:ascii="Sylfaen" w:hAnsi="Sylfaen"/>
          <w:lang w:val="ka-GE"/>
        </w:rPr>
      </w:pPr>
      <w:r w:rsidRPr="00D07B3B">
        <w:rPr>
          <w:rFonts w:ascii="Sylfaen" w:hAnsi="Sylfaen" w:cs="Sylfaen"/>
          <w:lang w:val="ka-GE" w:bidi="ka-GE"/>
        </w:rPr>
        <w:t>2024 წელს გამოვიდა ნაშრომი “ბერლინის მუზეუმში დაცული ქართული ნუმიზმატიკური ძეგლები” ქართულ-ინგლისურ ენებზე. ამ წიგნში თავმოყრილია მუ</w:t>
      </w:r>
      <w:r w:rsidRPr="00D07B3B">
        <w:rPr>
          <w:rFonts w:ascii="Sylfaen" w:hAnsi="Sylfaen" w:cs="Sylfaen"/>
          <w:cs/>
          <w:lang w:bidi="ka-GE"/>
        </w:rPr>
        <w:t>ზეუმში</w:t>
      </w:r>
      <w:r w:rsidRPr="00D07B3B">
        <w:rPr>
          <w:rFonts w:ascii="Sylfaen" w:hAnsi="Sylfaen"/>
          <w:lang w:val="ka-GE"/>
        </w:rPr>
        <w:t xml:space="preserve"> </w:t>
      </w:r>
      <w:r w:rsidRPr="00D07B3B">
        <w:rPr>
          <w:rFonts w:ascii="Sylfaen" w:hAnsi="Sylfaen" w:cs="Sylfaen"/>
          <w:cs/>
          <w:lang w:bidi="ka-GE"/>
        </w:rPr>
        <w:t>დაცული</w:t>
      </w:r>
      <w:r w:rsidRPr="00D07B3B">
        <w:rPr>
          <w:rFonts w:ascii="Sylfaen" w:hAnsi="Sylfaen"/>
          <w:lang w:val="ka-GE"/>
        </w:rPr>
        <w:t xml:space="preserve"> </w:t>
      </w:r>
      <w:r w:rsidRPr="00D07B3B">
        <w:rPr>
          <w:rFonts w:ascii="Sylfaen" w:hAnsi="Sylfaen" w:cs="Sylfaen"/>
          <w:cs/>
          <w:lang w:bidi="ka-GE"/>
        </w:rPr>
        <w:t>ყველა</w:t>
      </w:r>
      <w:r w:rsidRPr="00D07B3B">
        <w:rPr>
          <w:rFonts w:ascii="Sylfaen" w:hAnsi="Sylfaen"/>
          <w:lang w:val="ka-GE"/>
        </w:rPr>
        <w:t xml:space="preserve"> </w:t>
      </w:r>
      <w:r w:rsidRPr="00D07B3B">
        <w:rPr>
          <w:rFonts w:ascii="Sylfaen" w:hAnsi="Sylfaen" w:cs="Sylfaen"/>
          <w:cs/>
          <w:lang w:bidi="ka-GE"/>
        </w:rPr>
        <w:t>ქართული</w:t>
      </w:r>
      <w:r w:rsidRPr="00D07B3B">
        <w:rPr>
          <w:rFonts w:ascii="Sylfaen" w:hAnsi="Sylfaen"/>
          <w:lang w:val="ka-GE"/>
        </w:rPr>
        <w:t xml:space="preserve"> </w:t>
      </w:r>
      <w:r w:rsidRPr="00D07B3B">
        <w:rPr>
          <w:rFonts w:ascii="Sylfaen" w:hAnsi="Sylfaen" w:cs="Sylfaen"/>
          <w:cs/>
          <w:lang w:bidi="ka-GE"/>
        </w:rPr>
        <w:t>ნუმიზმატიკური</w:t>
      </w:r>
      <w:r w:rsidRPr="00D07B3B">
        <w:rPr>
          <w:rFonts w:ascii="Sylfaen" w:hAnsi="Sylfaen"/>
          <w:lang w:val="ka-GE"/>
        </w:rPr>
        <w:t xml:space="preserve"> </w:t>
      </w:r>
      <w:r w:rsidRPr="00D07B3B">
        <w:rPr>
          <w:rFonts w:ascii="Sylfaen" w:hAnsi="Sylfaen" w:cs="Sylfaen"/>
          <w:cs/>
          <w:lang w:bidi="ka-GE"/>
        </w:rPr>
        <w:t>ძეგლი</w:t>
      </w:r>
      <w:r w:rsidRPr="00D07B3B">
        <w:rPr>
          <w:rFonts w:ascii="Sylfaen" w:hAnsi="Sylfaen"/>
          <w:lang w:val="ka-GE"/>
        </w:rPr>
        <w:t xml:space="preserve"> </w:t>
      </w:r>
      <w:r w:rsidRPr="00D07B3B">
        <w:rPr>
          <w:rFonts w:ascii="Sylfaen" w:hAnsi="Sylfaen" w:cs="Sylfaen"/>
          <w:cs/>
          <w:lang w:bidi="ka-GE"/>
        </w:rPr>
        <w:t>ქრონოლოგიური</w:t>
      </w:r>
      <w:r w:rsidRPr="00D07B3B">
        <w:rPr>
          <w:rFonts w:ascii="Sylfaen" w:hAnsi="Sylfaen"/>
          <w:lang w:val="ka-GE"/>
        </w:rPr>
        <w:t xml:space="preserve"> </w:t>
      </w:r>
      <w:r w:rsidRPr="00D07B3B">
        <w:rPr>
          <w:rFonts w:ascii="Sylfaen" w:hAnsi="Sylfaen" w:cs="Sylfaen"/>
          <w:cs/>
          <w:lang w:bidi="ka-GE"/>
        </w:rPr>
        <w:t>თანმიმდევრობით</w:t>
      </w:r>
      <w:r w:rsidRPr="00D07B3B">
        <w:rPr>
          <w:rFonts w:ascii="Sylfaen" w:hAnsi="Sylfaen"/>
          <w:lang w:val="ka-GE"/>
        </w:rPr>
        <w:t xml:space="preserve">, </w:t>
      </w:r>
      <w:r w:rsidRPr="00D07B3B">
        <w:rPr>
          <w:rFonts w:ascii="Sylfaen" w:hAnsi="Sylfaen" w:cs="Sylfaen"/>
          <w:cs/>
          <w:lang w:bidi="ka-GE"/>
        </w:rPr>
        <w:t>ძვ</w:t>
      </w:r>
      <w:r w:rsidRPr="00D07B3B">
        <w:rPr>
          <w:rFonts w:ascii="Sylfaen" w:hAnsi="Sylfaen"/>
          <w:lang w:val="ka-GE"/>
        </w:rPr>
        <w:t xml:space="preserve">. </w:t>
      </w:r>
      <w:r w:rsidRPr="00D07B3B">
        <w:rPr>
          <w:rFonts w:ascii="Sylfaen" w:hAnsi="Sylfaen" w:cs="Sylfaen"/>
          <w:cs/>
          <w:lang w:bidi="ka-GE"/>
        </w:rPr>
        <w:t>წ</w:t>
      </w:r>
      <w:r w:rsidRPr="00D07B3B">
        <w:rPr>
          <w:rFonts w:ascii="Sylfaen" w:hAnsi="Sylfaen"/>
          <w:lang w:val="ka-GE"/>
        </w:rPr>
        <w:t xml:space="preserve">. V </w:t>
      </w:r>
      <w:r w:rsidRPr="00D07B3B">
        <w:rPr>
          <w:rFonts w:ascii="Sylfaen" w:hAnsi="Sylfaen" w:cs="Sylfaen"/>
          <w:cs/>
          <w:lang w:bidi="ka-GE"/>
        </w:rPr>
        <w:t>საუკუნიდან</w:t>
      </w:r>
      <w:r w:rsidRPr="00D07B3B">
        <w:rPr>
          <w:rFonts w:ascii="Sylfaen" w:hAnsi="Sylfaen"/>
          <w:lang w:val="ka-GE"/>
        </w:rPr>
        <w:t xml:space="preserve"> 1834 </w:t>
      </w:r>
      <w:r w:rsidRPr="00D07B3B">
        <w:rPr>
          <w:rFonts w:ascii="Sylfaen" w:hAnsi="Sylfaen" w:cs="Sylfaen"/>
          <w:cs/>
          <w:lang w:bidi="ka-GE"/>
        </w:rPr>
        <w:t>წლამდე</w:t>
      </w:r>
      <w:r w:rsidRPr="00D07B3B">
        <w:rPr>
          <w:rFonts w:ascii="Sylfaen" w:hAnsi="Sylfaen"/>
          <w:lang w:val="ka-GE"/>
        </w:rPr>
        <w:t xml:space="preserve">.  </w:t>
      </w:r>
      <w:r w:rsidRPr="00D07B3B">
        <w:rPr>
          <w:rFonts w:ascii="Sylfaen" w:hAnsi="Sylfaen" w:cs="Sylfaen"/>
          <w:cs/>
          <w:lang w:bidi="ka-GE"/>
        </w:rPr>
        <w:t>თითოეული</w:t>
      </w:r>
      <w:r w:rsidRPr="00D07B3B">
        <w:rPr>
          <w:rFonts w:ascii="Sylfaen" w:hAnsi="Sylfaen"/>
          <w:lang w:val="ka-GE"/>
        </w:rPr>
        <w:t xml:space="preserve"> </w:t>
      </w:r>
      <w:r w:rsidRPr="00D07B3B">
        <w:rPr>
          <w:rFonts w:ascii="Sylfaen" w:hAnsi="Sylfaen" w:cs="Sylfaen"/>
          <w:cs/>
          <w:lang w:bidi="ka-GE"/>
        </w:rPr>
        <w:t>ილუსტრირებული</w:t>
      </w:r>
      <w:r w:rsidRPr="00D07B3B">
        <w:rPr>
          <w:rFonts w:ascii="Sylfaen" w:hAnsi="Sylfaen"/>
          <w:lang w:val="ka-GE"/>
        </w:rPr>
        <w:t xml:space="preserve"> </w:t>
      </w:r>
      <w:r w:rsidRPr="00D07B3B">
        <w:rPr>
          <w:rFonts w:ascii="Sylfaen" w:hAnsi="Sylfaen" w:cs="Sylfaen"/>
          <w:cs/>
          <w:lang w:bidi="ka-GE"/>
        </w:rPr>
        <w:t>მონეტა</w:t>
      </w:r>
      <w:r w:rsidRPr="00D07B3B">
        <w:rPr>
          <w:rFonts w:ascii="Sylfaen" w:hAnsi="Sylfaen"/>
          <w:lang w:val="ka-GE"/>
        </w:rPr>
        <w:t xml:space="preserve"> </w:t>
      </w:r>
      <w:r w:rsidRPr="00D07B3B">
        <w:rPr>
          <w:rFonts w:ascii="Sylfaen" w:hAnsi="Sylfaen" w:cs="Sylfaen"/>
          <w:cs/>
          <w:lang w:bidi="ka-GE"/>
        </w:rPr>
        <w:t>წარმოდგენილია</w:t>
      </w:r>
      <w:r w:rsidRPr="00D07B3B">
        <w:rPr>
          <w:rFonts w:ascii="Sylfaen" w:hAnsi="Sylfaen"/>
          <w:lang w:val="ka-GE"/>
        </w:rPr>
        <w:t xml:space="preserve"> </w:t>
      </w:r>
      <w:r w:rsidRPr="00D07B3B">
        <w:rPr>
          <w:rFonts w:ascii="Sylfaen" w:hAnsi="Sylfaen" w:cs="Sylfaen"/>
          <w:cs/>
          <w:lang w:bidi="ka-GE"/>
        </w:rPr>
        <w:t>მოკლე</w:t>
      </w:r>
      <w:r w:rsidRPr="00D07B3B">
        <w:rPr>
          <w:rFonts w:ascii="Sylfaen" w:hAnsi="Sylfaen"/>
          <w:lang w:val="ka-GE"/>
        </w:rPr>
        <w:t xml:space="preserve"> </w:t>
      </w:r>
      <w:r w:rsidRPr="00D07B3B">
        <w:rPr>
          <w:rFonts w:ascii="Sylfaen" w:hAnsi="Sylfaen" w:cs="Sylfaen"/>
          <w:cs/>
          <w:lang w:bidi="ka-GE"/>
        </w:rPr>
        <w:t>აღწერილობით</w:t>
      </w:r>
      <w:r w:rsidRPr="00D07B3B">
        <w:rPr>
          <w:rFonts w:ascii="Sylfaen" w:hAnsi="Sylfaen"/>
          <w:lang w:val="ka-GE"/>
        </w:rPr>
        <w:t xml:space="preserve">, </w:t>
      </w:r>
      <w:r w:rsidRPr="00D07B3B">
        <w:rPr>
          <w:rFonts w:ascii="Sylfaen" w:hAnsi="Sylfaen" w:cs="Sylfaen"/>
          <w:cs/>
          <w:lang w:bidi="ka-GE"/>
        </w:rPr>
        <w:t>სამონეტო</w:t>
      </w:r>
      <w:r w:rsidRPr="00D07B3B">
        <w:rPr>
          <w:rFonts w:ascii="Sylfaen" w:hAnsi="Sylfaen"/>
          <w:lang w:val="ka-GE"/>
        </w:rPr>
        <w:t xml:space="preserve"> </w:t>
      </w:r>
      <w:r w:rsidRPr="00D07B3B">
        <w:rPr>
          <w:rFonts w:ascii="Sylfaen" w:hAnsi="Sylfaen" w:cs="Sylfaen"/>
          <w:cs/>
          <w:lang w:bidi="ka-GE"/>
        </w:rPr>
        <w:t>ლითონის</w:t>
      </w:r>
      <w:r w:rsidRPr="00D07B3B">
        <w:rPr>
          <w:rFonts w:ascii="Sylfaen" w:hAnsi="Sylfaen"/>
          <w:lang w:val="ka-GE"/>
        </w:rPr>
        <w:t xml:space="preserve">, </w:t>
      </w:r>
      <w:r w:rsidRPr="00D07B3B">
        <w:rPr>
          <w:rFonts w:ascii="Sylfaen" w:hAnsi="Sylfaen" w:cs="Sylfaen"/>
          <w:cs/>
          <w:lang w:bidi="ka-GE"/>
        </w:rPr>
        <w:t>მონეტის</w:t>
      </w:r>
      <w:r w:rsidRPr="00D07B3B">
        <w:rPr>
          <w:rFonts w:ascii="Sylfaen" w:hAnsi="Sylfaen"/>
          <w:lang w:val="ka-GE"/>
        </w:rPr>
        <w:t xml:space="preserve"> </w:t>
      </w:r>
      <w:r w:rsidRPr="00D07B3B">
        <w:rPr>
          <w:rFonts w:ascii="Sylfaen" w:hAnsi="Sylfaen" w:cs="Sylfaen"/>
          <w:cs/>
          <w:lang w:bidi="ka-GE"/>
        </w:rPr>
        <w:t>წონის</w:t>
      </w:r>
      <w:r w:rsidRPr="00D07B3B">
        <w:rPr>
          <w:rFonts w:ascii="Sylfaen" w:hAnsi="Sylfaen"/>
          <w:lang w:val="ka-GE"/>
        </w:rPr>
        <w:t xml:space="preserve"> (</w:t>
      </w:r>
      <w:r w:rsidRPr="00D07B3B">
        <w:rPr>
          <w:rFonts w:ascii="Sylfaen" w:hAnsi="Sylfaen" w:cs="Sylfaen"/>
          <w:cs/>
          <w:lang w:bidi="ka-GE"/>
        </w:rPr>
        <w:t>გრამებში</w:t>
      </w:r>
      <w:r w:rsidRPr="00D07B3B">
        <w:rPr>
          <w:rFonts w:ascii="Sylfaen" w:hAnsi="Sylfaen"/>
          <w:lang w:val="ka-GE"/>
        </w:rPr>
        <w:t xml:space="preserve">), </w:t>
      </w:r>
      <w:r w:rsidRPr="00D07B3B">
        <w:rPr>
          <w:rFonts w:ascii="Sylfaen" w:hAnsi="Sylfaen" w:cs="Sylfaen"/>
          <w:cs/>
          <w:lang w:bidi="ka-GE"/>
        </w:rPr>
        <w:t>დიამეტრის</w:t>
      </w:r>
      <w:r w:rsidRPr="00D07B3B">
        <w:rPr>
          <w:rFonts w:ascii="Sylfaen" w:hAnsi="Sylfaen"/>
          <w:lang w:val="ka-GE"/>
        </w:rPr>
        <w:t xml:space="preserve"> (</w:t>
      </w:r>
      <w:r w:rsidRPr="00D07B3B">
        <w:rPr>
          <w:rFonts w:ascii="Sylfaen" w:hAnsi="Sylfaen" w:cs="Sylfaen"/>
          <w:cs/>
          <w:lang w:bidi="ka-GE"/>
        </w:rPr>
        <w:t>მილიმეტრებში</w:t>
      </w:r>
      <w:r w:rsidRPr="00D07B3B">
        <w:rPr>
          <w:rFonts w:ascii="Sylfaen" w:hAnsi="Sylfaen"/>
          <w:lang w:val="ka-GE"/>
        </w:rPr>
        <w:t xml:space="preserve">) </w:t>
      </w:r>
      <w:r w:rsidRPr="00D07B3B">
        <w:rPr>
          <w:rFonts w:ascii="Sylfaen" w:hAnsi="Sylfaen" w:cs="Sylfaen"/>
          <w:cs/>
          <w:lang w:bidi="ka-GE"/>
        </w:rPr>
        <w:t>მოჭრის</w:t>
      </w:r>
      <w:r w:rsidRPr="00D07B3B">
        <w:rPr>
          <w:rFonts w:ascii="Sylfaen" w:hAnsi="Sylfaen"/>
          <w:lang w:val="ka-GE"/>
        </w:rPr>
        <w:t xml:space="preserve"> </w:t>
      </w:r>
      <w:r w:rsidRPr="00D07B3B">
        <w:rPr>
          <w:rFonts w:ascii="Sylfaen" w:hAnsi="Sylfaen" w:cs="Sylfaen"/>
          <w:cs/>
          <w:lang w:bidi="ka-GE"/>
        </w:rPr>
        <w:t>თარიღის</w:t>
      </w:r>
      <w:r w:rsidRPr="00D07B3B">
        <w:rPr>
          <w:rFonts w:ascii="Sylfaen" w:hAnsi="Sylfaen"/>
          <w:lang w:val="ka-GE"/>
        </w:rPr>
        <w:t xml:space="preserve"> (</w:t>
      </w:r>
      <w:r w:rsidRPr="00D07B3B">
        <w:rPr>
          <w:rFonts w:ascii="Sylfaen" w:hAnsi="Sylfaen" w:cs="Sylfaen"/>
          <w:cs/>
          <w:lang w:bidi="ka-GE"/>
        </w:rPr>
        <w:t>ქრისტიანული</w:t>
      </w:r>
      <w:r w:rsidRPr="00D07B3B">
        <w:rPr>
          <w:rFonts w:ascii="Sylfaen" w:hAnsi="Sylfaen"/>
          <w:lang w:val="ka-GE"/>
        </w:rPr>
        <w:t xml:space="preserve"> </w:t>
      </w:r>
      <w:r w:rsidRPr="00D07B3B">
        <w:rPr>
          <w:rFonts w:ascii="Sylfaen" w:hAnsi="Sylfaen" w:cs="Sylfaen"/>
          <w:cs/>
          <w:lang w:bidi="ka-GE"/>
        </w:rPr>
        <w:t>წელთაღრიცხვით</w:t>
      </w:r>
      <w:r w:rsidRPr="00D07B3B">
        <w:rPr>
          <w:rFonts w:ascii="Sylfaen" w:hAnsi="Sylfaen"/>
          <w:lang w:val="ka-GE"/>
        </w:rPr>
        <w:t xml:space="preserve"> </w:t>
      </w:r>
      <w:r w:rsidRPr="00D07B3B">
        <w:rPr>
          <w:rFonts w:ascii="Sylfaen" w:hAnsi="Sylfaen" w:cs="Sylfaen"/>
          <w:cs/>
          <w:lang w:bidi="ka-GE"/>
        </w:rPr>
        <w:t>ან</w:t>
      </w:r>
      <w:r w:rsidRPr="00D07B3B">
        <w:rPr>
          <w:rFonts w:ascii="Sylfaen" w:hAnsi="Sylfaen"/>
          <w:lang w:val="ka-GE"/>
        </w:rPr>
        <w:t xml:space="preserve"> </w:t>
      </w:r>
      <w:r w:rsidRPr="00D07B3B">
        <w:rPr>
          <w:rFonts w:ascii="Sylfaen" w:hAnsi="Sylfaen" w:cs="Sylfaen"/>
          <w:cs/>
          <w:lang w:bidi="ka-GE"/>
        </w:rPr>
        <w:t>ჰიჯრით</w:t>
      </w:r>
      <w:r w:rsidRPr="00D07B3B">
        <w:rPr>
          <w:rFonts w:ascii="Sylfaen" w:hAnsi="Sylfaen"/>
          <w:lang w:val="ka-GE"/>
        </w:rPr>
        <w:t xml:space="preserve">), </w:t>
      </w:r>
      <w:r w:rsidRPr="00D07B3B">
        <w:rPr>
          <w:rFonts w:ascii="Sylfaen" w:hAnsi="Sylfaen" w:cs="Sylfaen"/>
          <w:cs/>
          <w:lang w:bidi="ka-GE"/>
        </w:rPr>
        <w:t>და</w:t>
      </w:r>
      <w:r w:rsidRPr="00D07B3B">
        <w:rPr>
          <w:rFonts w:ascii="Sylfaen" w:hAnsi="Sylfaen"/>
          <w:lang w:val="ka-GE"/>
        </w:rPr>
        <w:t xml:space="preserve"> </w:t>
      </w:r>
      <w:r w:rsidRPr="00D07B3B">
        <w:rPr>
          <w:rFonts w:ascii="Sylfaen" w:hAnsi="Sylfaen" w:cs="Sylfaen"/>
          <w:cs/>
          <w:lang w:bidi="ka-GE"/>
        </w:rPr>
        <w:t>იმ</w:t>
      </w:r>
      <w:r w:rsidRPr="00D07B3B">
        <w:rPr>
          <w:rFonts w:ascii="Sylfaen" w:hAnsi="Sylfaen"/>
          <w:lang w:val="ka-GE"/>
        </w:rPr>
        <w:t xml:space="preserve"> </w:t>
      </w:r>
      <w:r w:rsidRPr="00D07B3B">
        <w:rPr>
          <w:rFonts w:ascii="Sylfaen" w:hAnsi="Sylfaen" w:cs="Sylfaen"/>
          <w:cs/>
          <w:lang w:bidi="ka-GE"/>
        </w:rPr>
        <w:t>ხელისუფლის</w:t>
      </w:r>
      <w:r w:rsidRPr="00D07B3B">
        <w:rPr>
          <w:rFonts w:ascii="Sylfaen" w:hAnsi="Sylfaen"/>
          <w:lang w:val="ka-GE"/>
        </w:rPr>
        <w:t xml:space="preserve"> </w:t>
      </w:r>
      <w:r w:rsidRPr="00D07B3B">
        <w:rPr>
          <w:rFonts w:ascii="Sylfaen" w:hAnsi="Sylfaen" w:cs="Sylfaen"/>
          <w:cs/>
          <w:lang w:bidi="ka-GE"/>
        </w:rPr>
        <w:t>აღნიშვნით</w:t>
      </w:r>
      <w:r w:rsidRPr="00D07B3B">
        <w:rPr>
          <w:rFonts w:ascii="Sylfaen" w:hAnsi="Sylfaen"/>
          <w:lang w:val="ka-GE"/>
        </w:rPr>
        <w:t xml:space="preserve">, </w:t>
      </w:r>
      <w:r w:rsidRPr="00D07B3B">
        <w:rPr>
          <w:rFonts w:ascii="Sylfaen" w:hAnsi="Sylfaen" w:cs="Sylfaen"/>
          <w:cs/>
          <w:lang w:bidi="ka-GE"/>
        </w:rPr>
        <w:t>ვისი</w:t>
      </w:r>
      <w:r w:rsidRPr="00D07B3B">
        <w:rPr>
          <w:rFonts w:ascii="Sylfaen" w:hAnsi="Sylfaen"/>
          <w:lang w:val="ka-GE"/>
        </w:rPr>
        <w:t xml:space="preserve"> </w:t>
      </w:r>
      <w:r w:rsidRPr="00D07B3B">
        <w:rPr>
          <w:rFonts w:ascii="Sylfaen" w:hAnsi="Sylfaen" w:cs="Sylfaen"/>
          <w:cs/>
          <w:lang w:bidi="ka-GE"/>
        </w:rPr>
        <w:t>სახელითაც</w:t>
      </w:r>
      <w:r w:rsidRPr="00D07B3B">
        <w:rPr>
          <w:rFonts w:ascii="Sylfaen" w:hAnsi="Sylfaen"/>
          <w:lang w:val="ka-GE"/>
        </w:rPr>
        <w:t xml:space="preserve"> </w:t>
      </w:r>
      <w:r w:rsidRPr="00D07B3B">
        <w:rPr>
          <w:rFonts w:ascii="Sylfaen" w:hAnsi="Sylfaen" w:cs="Sylfaen"/>
          <w:cs/>
          <w:lang w:bidi="ka-GE"/>
        </w:rPr>
        <w:t>არის</w:t>
      </w:r>
      <w:r w:rsidRPr="00D07B3B">
        <w:rPr>
          <w:rFonts w:ascii="Sylfaen" w:hAnsi="Sylfaen"/>
          <w:lang w:val="ka-GE"/>
        </w:rPr>
        <w:t xml:space="preserve"> </w:t>
      </w:r>
      <w:r w:rsidRPr="00D07B3B">
        <w:rPr>
          <w:rFonts w:ascii="Sylfaen" w:hAnsi="Sylfaen" w:cs="Sylfaen"/>
          <w:cs/>
          <w:lang w:bidi="ka-GE"/>
        </w:rPr>
        <w:t>მოჭრილი</w:t>
      </w:r>
      <w:r w:rsidRPr="00D07B3B">
        <w:rPr>
          <w:rFonts w:ascii="Sylfaen" w:hAnsi="Sylfaen"/>
          <w:lang w:val="ka-GE"/>
        </w:rPr>
        <w:t xml:space="preserve"> </w:t>
      </w:r>
      <w:r w:rsidRPr="00D07B3B">
        <w:rPr>
          <w:rFonts w:ascii="Sylfaen" w:hAnsi="Sylfaen" w:cs="Sylfaen"/>
          <w:cs/>
          <w:lang w:bidi="ka-GE"/>
        </w:rPr>
        <w:t>მონეტა</w:t>
      </w:r>
      <w:r w:rsidRPr="00D07B3B">
        <w:rPr>
          <w:rFonts w:ascii="Sylfaen" w:hAnsi="Sylfaen"/>
          <w:lang w:val="ka-GE"/>
        </w:rPr>
        <w:t>.</w:t>
      </w:r>
    </w:p>
    <w:p w14:paraId="41A43996" w14:textId="54421146" w:rsidR="00A16564" w:rsidRDefault="00A16564" w:rsidP="00A16564">
      <w:pPr>
        <w:spacing w:after="0" w:line="276" w:lineRule="auto"/>
        <w:jc w:val="both"/>
        <w:rPr>
          <w:rFonts w:ascii="Sylfaen" w:hAnsi="Sylfaen"/>
          <w:lang w:val="ka-GE"/>
        </w:rPr>
      </w:pPr>
    </w:p>
    <w:p w14:paraId="059D85D9" w14:textId="07247A07" w:rsidR="00A16564" w:rsidRDefault="00A16564" w:rsidP="00A16564">
      <w:pPr>
        <w:spacing w:after="0" w:line="276" w:lineRule="auto"/>
        <w:jc w:val="both"/>
        <w:rPr>
          <w:rFonts w:ascii="Sylfaen" w:hAnsi="Sylfaen"/>
          <w:lang w:val="ka-GE"/>
        </w:rPr>
      </w:pPr>
    </w:p>
    <w:p w14:paraId="1D6A07C2" w14:textId="07B84D36" w:rsidR="00A16564" w:rsidRDefault="00A16564" w:rsidP="00A16564">
      <w:pPr>
        <w:spacing w:after="0" w:line="276" w:lineRule="auto"/>
        <w:jc w:val="both"/>
        <w:rPr>
          <w:rFonts w:ascii="Sylfaen" w:hAnsi="Sylfaen"/>
          <w:lang w:val="ka-GE"/>
        </w:rPr>
      </w:pPr>
    </w:p>
    <w:p w14:paraId="4476B8C7" w14:textId="199B91EC" w:rsidR="00A16564" w:rsidRDefault="00A16564" w:rsidP="00A16564">
      <w:pPr>
        <w:spacing w:after="0" w:line="276" w:lineRule="auto"/>
        <w:jc w:val="both"/>
        <w:rPr>
          <w:rFonts w:ascii="Sylfaen" w:hAnsi="Sylfaen"/>
          <w:lang w:val="ka-GE"/>
        </w:rPr>
      </w:pPr>
    </w:p>
    <w:p w14:paraId="0039C63B" w14:textId="43768174" w:rsidR="00A16564" w:rsidRDefault="00A16564" w:rsidP="00A16564">
      <w:pPr>
        <w:spacing w:after="0" w:line="276" w:lineRule="auto"/>
        <w:jc w:val="both"/>
        <w:rPr>
          <w:rFonts w:ascii="Sylfaen" w:hAnsi="Sylfaen"/>
          <w:lang w:val="ka-GE"/>
        </w:rPr>
      </w:pPr>
    </w:p>
    <w:p w14:paraId="34510593" w14:textId="234FB6BD" w:rsidR="00A16564" w:rsidRDefault="00A16564" w:rsidP="00A16564">
      <w:pPr>
        <w:spacing w:after="0" w:line="276" w:lineRule="auto"/>
        <w:jc w:val="both"/>
        <w:rPr>
          <w:rFonts w:ascii="Sylfaen" w:hAnsi="Sylfaen"/>
          <w:lang w:val="ka-GE"/>
        </w:rPr>
      </w:pPr>
    </w:p>
    <w:p w14:paraId="44223E70" w14:textId="70C216FE" w:rsidR="00A16564" w:rsidRDefault="00A16564" w:rsidP="00A16564">
      <w:pPr>
        <w:spacing w:after="0" w:line="276" w:lineRule="auto"/>
        <w:jc w:val="both"/>
        <w:rPr>
          <w:rFonts w:ascii="Sylfaen" w:hAnsi="Sylfaen"/>
          <w:lang w:val="ka-GE"/>
        </w:rPr>
      </w:pPr>
    </w:p>
    <w:p w14:paraId="60F8F2FA" w14:textId="498E3F74" w:rsidR="00A16564" w:rsidRDefault="00A16564" w:rsidP="00A16564">
      <w:pPr>
        <w:spacing w:after="0" w:line="276" w:lineRule="auto"/>
        <w:jc w:val="both"/>
        <w:rPr>
          <w:rFonts w:ascii="Sylfaen" w:hAnsi="Sylfaen"/>
          <w:lang w:val="ka-GE"/>
        </w:rPr>
      </w:pPr>
    </w:p>
    <w:p w14:paraId="71252EC9" w14:textId="3A80D991" w:rsidR="00A16564" w:rsidRDefault="00A16564" w:rsidP="00A16564">
      <w:pPr>
        <w:spacing w:after="0" w:line="276" w:lineRule="auto"/>
        <w:jc w:val="both"/>
        <w:rPr>
          <w:rFonts w:ascii="Sylfaen" w:hAnsi="Sylfaen"/>
          <w:lang w:val="ka-GE"/>
        </w:rPr>
      </w:pPr>
    </w:p>
    <w:p w14:paraId="7C2775F3" w14:textId="77777777" w:rsidR="00A16564" w:rsidRPr="00D07B3B" w:rsidRDefault="00A16564" w:rsidP="00A16564">
      <w:pPr>
        <w:spacing w:after="0" w:line="276" w:lineRule="auto"/>
        <w:jc w:val="both"/>
        <w:rPr>
          <w:rFonts w:ascii="Sylfaen" w:hAnsi="Sylfaen"/>
          <w:lang w:val="ka-GE"/>
        </w:rPr>
      </w:pPr>
    </w:p>
    <w:p w14:paraId="2F17A973" w14:textId="77777777" w:rsidR="006974D2" w:rsidRPr="00D07B3B" w:rsidRDefault="006974D2" w:rsidP="00036B19">
      <w:pPr>
        <w:spacing w:after="0" w:line="276" w:lineRule="auto"/>
        <w:jc w:val="both"/>
        <w:rPr>
          <w:rFonts w:ascii="Sylfaen" w:hAnsi="Sylfaen"/>
          <w:b/>
          <w:lang w:val="ka-GE"/>
        </w:rPr>
      </w:pPr>
    </w:p>
    <w:p w14:paraId="5B473B19" w14:textId="70956A30" w:rsidR="00FF0D30" w:rsidRPr="00D07B3B" w:rsidRDefault="00FF0D30" w:rsidP="00036B19">
      <w:pPr>
        <w:spacing w:after="0" w:line="276" w:lineRule="auto"/>
        <w:jc w:val="both"/>
        <w:rPr>
          <w:rFonts w:ascii="Sylfaen" w:hAnsi="Sylfaen"/>
          <w:b/>
          <w:lang w:val="ka-GE"/>
        </w:rPr>
      </w:pPr>
      <w:r w:rsidRPr="00D07B3B">
        <w:rPr>
          <w:rFonts w:ascii="Sylfaen" w:hAnsi="Sylfaen"/>
          <w:b/>
          <w:lang w:val="ka-GE"/>
        </w:rPr>
        <w:lastRenderedPageBreak/>
        <w:t>ლომისის წმ. გიორგის ,,განძი” საქართველოს ეროვნულ მუზეუმში</w:t>
      </w:r>
    </w:p>
    <w:p w14:paraId="56B30A8B" w14:textId="77777777" w:rsidR="00FF0D30" w:rsidRPr="00D07B3B" w:rsidRDefault="00FF0D30" w:rsidP="00036B19">
      <w:pPr>
        <w:spacing w:line="276" w:lineRule="auto"/>
        <w:jc w:val="both"/>
        <w:rPr>
          <w:rFonts w:ascii="Sylfaen" w:hAnsi="Sylfaen"/>
          <w:b/>
          <w:lang w:val="ka-GE"/>
        </w:rPr>
      </w:pPr>
      <w:r w:rsidRPr="00D07B3B">
        <w:rPr>
          <w:rFonts w:ascii="Sylfaen" w:hAnsi="Sylfaen"/>
          <w:b/>
          <w:lang w:val="ka-GE"/>
        </w:rPr>
        <w:t>მამუკა ქაფიანიძე, ნინო დათუნაშვილი, საქართველოს ეროვნული მუზეუმი</w:t>
      </w:r>
    </w:p>
    <w:p w14:paraId="2DA855E2" w14:textId="77777777" w:rsidR="00FF0D30" w:rsidRPr="00D07B3B" w:rsidRDefault="00FF0D30" w:rsidP="00036B19">
      <w:pPr>
        <w:spacing w:line="276" w:lineRule="auto"/>
        <w:jc w:val="both"/>
        <w:rPr>
          <w:rFonts w:ascii="Sylfaen" w:hAnsi="Sylfaen"/>
          <w:b/>
          <w:lang w:val="ka-GE"/>
        </w:rPr>
      </w:pPr>
      <w:r w:rsidRPr="00D07B3B">
        <w:rPr>
          <w:rFonts w:ascii="Sylfaen" w:hAnsi="Sylfaen"/>
          <w:b/>
          <w:lang w:val="ka-GE"/>
        </w:rPr>
        <w:t>თეიმურაზ ჯოჯუა, ილიას სახელმწიფო უნივერსიტეტი</w:t>
      </w:r>
    </w:p>
    <w:p w14:paraId="2DF37B58" w14:textId="77777777" w:rsidR="00FF0D30" w:rsidRPr="00D07B3B" w:rsidRDefault="00FF0D30" w:rsidP="00036B19">
      <w:pPr>
        <w:spacing w:line="276" w:lineRule="auto"/>
        <w:jc w:val="both"/>
        <w:rPr>
          <w:rFonts w:ascii="Sylfaen" w:hAnsi="Sylfaen"/>
          <w:lang w:val="ka-GE"/>
        </w:rPr>
      </w:pPr>
    </w:p>
    <w:p w14:paraId="70CFBA4E" w14:textId="77777777" w:rsidR="00FF0D30" w:rsidRPr="00D07B3B" w:rsidRDefault="00FF0D30" w:rsidP="007F43C9">
      <w:pPr>
        <w:spacing w:after="0" w:line="276" w:lineRule="auto"/>
        <w:jc w:val="both"/>
        <w:rPr>
          <w:rFonts w:ascii="Sylfaen" w:eastAsia="Calibri" w:hAnsi="Sylfaen" w:cs="Times New Roman"/>
          <w:lang w:val="ka-GE"/>
        </w:rPr>
      </w:pPr>
      <w:r w:rsidRPr="00D07B3B">
        <w:rPr>
          <w:rFonts w:ascii="Sylfaen" w:eastAsia="Calibri" w:hAnsi="Sylfaen" w:cs="Times New Roman"/>
          <w:b/>
          <w:lang w:val="ka-GE"/>
        </w:rPr>
        <w:t>საკვლევი თემა:</w:t>
      </w:r>
      <w:r w:rsidRPr="00D07B3B">
        <w:rPr>
          <w:rFonts w:ascii="Sylfaen" w:eastAsia="Calibri" w:hAnsi="Sylfaen" w:cs="Times New Roman"/>
          <w:lang w:val="ka-GE"/>
        </w:rPr>
        <w:t xml:space="preserve"> საქართველოს ეროვნული მუზეუმის, სიმონ ჯანაშიას სახელობის საქართველოს სახელმწიფო მუზეუმის, ისტორიისა და ეთნოლოგიური კოლექციების, ძვირფასი ლითონების ფონდში სამუზეუმო ნომრით 9-1930/1-43 შემოსულია 43 ექსპონატი, რომელთა შესახებ სამუზეუმო დავთარში ვხვდებით ჩანაწერს: ,,ეს ნივთები ითვლებოდა ს. ქვემო-მლეთის (დუშეთის მაზრა) მცხოვრებთა საკუთრებად, რომელიც მიბარებული ჰქონდა შესანახავად ამავე სოფლის მცხოვრებს მოქ. გიორგი ბურდულს, რომელსაც ისინი ჩამოერთვა სასამართლოს დადგენილებით 1930 წ. 7 მარტს, და სასამართლოსვე მიერ, მცხოვრებთა სურვილის თანახმად გადმოეგზავნა საქ. მუზეუმს (იხ. ეთნ. განყ-ში ასლი დეშეთის სასამართლოს დადგენილებისა # 1/201-30 წ.)“. აღნიშნული კოლექცია მოიცავს შემდეგ ნივთებს: 24 თასი, 1 თუნგი, 1 კანდელი, 1 ყუთი (ზარდახშა), 10 ბეჭედი, 1 ბუდე, 1 ჯვარი, 3 ღილი, 1 შანა. </w:t>
      </w:r>
    </w:p>
    <w:p w14:paraId="6C2B2C48" w14:textId="77777777" w:rsidR="00FF0D30" w:rsidRPr="00D07B3B" w:rsidRDefault="00FF0D30" w:rsidP="007F43C9">
      <w:pPr>
        <w:spacing w:after="0" w:line="276" w:lineRule="auto"/>
        <w:jc w:val="both"/>
        <w:rPr>
          <w:rFonts w:ascii="Sylfaen" w:eastAsia="Calibri" w:hAnsi="Sylfaen" w:cs="Times New Roman"/>
          <w:lang w:val="ka-GE"/>
        </w:rPr>
      </w:pPr>
      <w:r w:rsidRPr="00D07B3B">
        <w:rPr>
          <w:rFonts w:ascii="Sylfaen" w:eastAsia="Calibri" w:hAnsi="Sylfaen" w:cs="Times New Roman"/>
          <w:lang w:val="ka-GE"/>
        </w:rPr>
        <w:t xml:space="preserve">გარდა აღნიშნული კოლექციისა ძვირფასი ლითონების ფონდს 2018 წლის 26 მარტს შესაბამისი აქტის (აქტი #4. 26.03.2018 წ.) საფუძველზე საჩუქრად გადმოეცა მოქალაქე გიორგი რურუას მიერ შემოწირული ნივთი - ვერცხლის კანდელი, ქართული ასომთავრული წარწერით: „ქ. ლომისისა მთ(ა)ვარმოწამეო, დაიცევ მჭ(ა)დასძე&lt;ს&gt;  ვაჩე, ამ(ი)ნ“. </w:t>
      </w:r>
    </w:p>
    <w:p w14:paraId="4F4EC05D" w14:textId="77777777" w:rsidR="00FF0D30" w:rsidRPr="00D07B3B" w:rsidRDefault="00FF0D30" w:rsidP="00036B19">
      <w:pPr>
        <w:spacing w:after="0" w:line="276" w:lineRule="auto"/>
        <w:jc w:val="both"/>
        <w:rPr>
          <w:rFonts w:ascii="Sylfaen" w:eastAsia="Times New Roman" w:hAnsi="Sylfaen" w:cs="Times New Roman"/>
          <w:lang w:val="ka-GE"/>
        </w:rPr>
      </w:pPr>
      <w:r w:rsidRPr="00D07B3B">
        <w:rPr>
          <w:rFonts w:ascii="Sylfaen" w:eastAsia="Calibri" w:hAnsi="Sylfaen" w:cs="Times New Roman"/>
          <w:lang w:val="ka-GE"/>
        </w:rPr>
        <w:t xml:space="preserve">აღნიშნული კოლექცია წარმოადგენს ლომისის წმინდა გიორგის ეკლესიისთვის შეწირულ ,,განძს“, რომლის კვლევა რამდენიმე წლის წინ დავიწყეთ. ვერცხლის ქართულწარწერიან თასებს ორი სამეცნიერო სტატია მივუძღვენით. ხოლო ამჟამად წარმოვადგენთ დარჩენილი კოლექციის კვლევას, რომელთაგან განსაკუთრებულ ყურადღებას ქართულწარწერიანი ვერცხლის კანდელები იპყრობს. ერთ კანდელზე, როგორც ზევით აღვნიშნეთ მოხსენიებულია შემწირველი ვაჩე მჭადასძე. პალეოგრაფიული ანალიზის მიხედვით, ეს კანდელი მიეკუთვნება XIV-XV საუკუნეებს, ხოლო მეორე კანდელის შემწირველი </w:t>
      </w:r>
      <w:r w:rsidRPr="00D07B3B">
        <w:rPr>
          <w:rFonts w:ascii="Sylfaen" w:eastAsia="Times New Roman" w:hAnsi="Sylfaen" w:cs="Times New Roman"/>
          <w:lang w:val="ka-GE"/>
        </w:rPr>
        <w:t xml:space="preserve">ქართლ-კახეთის მეფის ერეკლე II-ის (1720-1798 წწ.) რძალი,  ვახტანგ ბატონიშვილის (ვახტანგ ,,კარგი” 1742-1760 წწ.) ქვრივი, ქეთევან კონსტანტინეს ასული მუხრანბატონიშვილია (1744-1808 წწ.), რომელიც  ამავე დროს, მეფე ერეკლეს ძის ვახტანგ (ალმასხანი) ბატონიშვილის (1761-1814 წწ.) აღმზრდელია. კანდელზე ვკითხულობთ: „სისხლისა დათხევითა ძისა იოისა ხორცქმნილისა შემძინებელო  ღვაწლით შემოსილო უძლეველო დიდო მოწამეო მხედარო უფლისაო გიორგი მე შენმან მსასოებელმან და მხევალმან მუხრანის ბატონის კონსტანტინეს ასულმან და სძალმან მეფის ირაკლისამან ქეთევან შემოგწირე მცირე ესე შესაწირავი კანდელი ვერცხლისა ვითა მწვლილნი მდედრისანი ლომისას წმიდის გიორგის ეკლესიას და გულისა ჩემისა თხოვითა აღნთებულმან ესე უკუჱ მაგალითად გიქმენ აღსანთებელად რათა მოსცე მეფის ირაკლის ძეს ბატონის შვილს ვახტანგს შვილიერება და მოანიჭო ძენი და ასულნი ვითარ იგი სამარადისობს უკუჱ ზესთა სასწაულნი და მეცა მხევალსა მომეც ნაწილი მადლთა შენთა სულთა ჩემთა ხსნად იულის კა </w:t>
      </w:r>
      <w:r w:rsidRPr="00D07B3B">
        <w:rPr>
          <w:rFonts w:ascii="Sylfaen" w:eastAsia="Times New Roman" w:hAnsi="Sylfaen" w:cs="Times New Roman"/>
          <w:lang w:val="ka-GE"/>
        </w:rPr>
        <w:lastRenderedPageBreak/>
        <w:t xml:space="preserve">(21 ივლისი) წელსა ჩღპთ [1789 წ.] ქკს უო(ქარაგმით)ზ“. ნაშრომში მიმოხილული იქნება იმ პერსონების მოკლე ბიოგრაფიული ცნობები, რომლებიც ნახსენებია წარწერებში. </w:t>
      </w:r>
    </w:p>
    <w:p w14:paraId="1B369384" w14:textId="77777777" w:rsidR="00FF0D30" w:rsidRPr="00D07B3B" w:rsidRDefault="00FF0D30" w:rsidP="007F43C9">
      <w:pPr>
        <w:spacing w:after="0" w:line="276" w:lineRule="auto"/>
        <w:jc w:val="both"/>
        <w:rPr>
          <w:rFonts w:ascii="Sylfaen" w:eastAsia="Calibri" w:hAnsi="Sylfaen" w:cs="Times New Roman"/>
          <w:lang w:val="ka-GE"/>
        </w:rPr>
      </w:pPr>
      <w:r w:rsidRPr="00D07B3B">
        <w:rPr>
          <w:rFonts w:ascii="Sylfaen" w:eastAsia="Calibri" w:hAnsi="Sylfaen" w:cs="Times New Roman"/>
          <w:b/>
          <w:lang w:val="ka-GE"/>
        </w:rPr>
        <w:t>აქტუალობა:</w:t>
      </w:r>
      <w:r w:rsidRPr="00D07B3B">
        <w:rPr>
          <w:rFonts w:ascii="Sylfaen" w:eastAsia="Calibri" w:hAnsi="Sylfaen" w:cs="Times New Roman"/>
          <w:lang w:val="ka-GE"/>
        </w:rPr>
        <w:t xml:space="preserve"> უკვე შესწავლილი ვერცხლის თასების წარწერებიდან, გამოიკვეთა ისტორიული წყაროების, დოკუმენტური მონაცემების ნივთიერი დადასტურება. მაგალითად, სარიდან ერისთავის შეწირულ თასზე მოცემულია სარიდანის კეხვის ციხეში გამაგრებისა და ოთხთვიანი ალყის ისტორია, რომელიც განახორციელა ერეკლე II და თეიმურაზ II-მ, 1746 წელს. ასევე, ვახტანგ ბატონიშვილის მიერ შეწირულ თასზე არსებული წარწერა გვატყობინებს, არაგველების დაფიცებაზე, როდესაც აღამაჰმად ხანის ,,მეორედ მომავალობა“ შეიტყვეს 1797 წელს და სხვ. ისტორიული პირებისა და უკვე გამქრალი გვარების ნივთებზე დადასტურება იძლევა ახალი კვლევების დაწყების საშუალებას და არსებული მონაცემების ნივთიერი მასალით გამყარებას. მაგალითად, ახალ ინფორმაციას ვღებულობთ, ვახტანგ ბატონიშვილისა და ქეთევან მუხრანბატონის შესახებ, სადაც ეს უკანასკნელი  ევედრება თავისი აღზრდილის შვილიერებას ლომისას წმინდა გიორგის. ამ დროს ვახტანგ ბატონიშვილი 28 წლისაა და 5 წლის დაქორწინებულია მარიამ დავითის ასულ ანდრონიკაშვილზე (მეორე ქორწინება). როგორც ცნობილია, მათ შვილი არ შეძენიათ.</w:t>
      </w:r>
    </w:p>
    <w:p w14:paraId="17C5FFBB" w14:textId="77777777" w:rsidR="00FF0D30" w:rsidRPr="00D07B3B" w:rsidRDefault="00FF0D30" w:rsidP="007F43C9">
      <w:pPr>
        <w:spacing w:after="0" w:line="276" w:lineRule="auto"/>
        <w:jc w:val="both"/>
        <w:rPr>
          <w:rFonts w:ascii="Sylfaen" w:eastAsia="Calibri" w:hAnsi="Sylfaen" w:cs="Times New Roman"/>
          <w:lang w:val="ka-GE"/>
        </w:rPr>
      </w:pPr>
      <w:r w:rsidRPr="00D07B3B">
        <w:rPr>
          <w:rFonts w:ascii="Sylfaen" w:eastAsia="Calibri" w:hAnsi="Sylfaen" w:cs="Times New Roman"/>
          <w:b/>
          <w:lang w:val="ka-GE"/>
        </w:rPr>
        <w:t xml:space="preserve">პრობლემა: </w:t>
      </w:r>
      <w:r w:rsidRPr="00D07B3B">
        <w:rPr>
          <w:rFonts w:ascii="Sylfaen" w:eastAsia="Calibri" w:hAnsi="Sylfaen" w:cs="Times New Roman"/>
          <w:lang w:val="ka-GE"/>
        </w:rPr>
        <w:t xml:space="preserve">შეწირულ ნივთებზე არსებული წარწერების შესწავლამ ცხადყო, რომ იგი სარწმუნო ისტორიული ხასიათის შემცველი წყაროა, სადაც ნათლად აისახა როგორც ისტორიული ფაქტები და მოვლენები, ასევე სამეფო ოჯახის კონკრეტული დემოგრაფიული პრობლემები. გარდა ამისა, დამოწმდა ასევე შუა საუკუნეებში არსებული და შემდგომ გამქრალი გვარი შეწირულ კანდელზე. აღნიშნული კანდელი, თავისი სტრუქტურული აღნაგობით პირდაპირ პარალელს პოულობს დრანეთის წმინდა კვირიკესა და ივლიტას სახელობის ტაძარში აღმოჩენილ XIII – XIV საუკუნეების კანდელთან, რომელსაც მკვლევარები (გ. ლაღიაშვილი, გ. პატაშური) უნიკალურად თვლიდნენ, სანამ მუზეუმის კოლექციას ,,ვაჩე მჭადაისძის“ შეწირული კანდელი არ შეემატა.   </w:t>
      </w:r>
    </w:p>
    <w:p w14:paraId="21F05512" w14:textId="77777777" w:rsidR="00FF0D30" w:rsidRPr="00D07B3B" w:rsidRDefault="00FF0D30" w:rsidP="007F43C9">
      <w:pPr>
        <w:spacing w:after="0" w:line="276" w:lineRule="auto"/>
        <w:jc w:val="both"/>
        <w:rPr>
          <w:rFonts w:ascii="Sylfaen" w:eastAsia="Calibri" w:hAnsi="Sylfaen" w:cs="Times New Roman"/>
          <w:lang w:val="ka-GE"/>
        </w:rPr>
      </w:pPr>
      <w:r w:rsidRPr="00D07B3B">
        <w:rPr>
          <w:rFonts w:ascii="Sylfaen" w:eastAsia="Calibri" w:hAnsi="Sylfaen" w:cs="Times New Roman"/>
          <w:b/>
          <w:lang w:val="ka-GE"/>
        </w:rPr>
        <w:t>მეთოდი:</w:t>
      </w:r>
      <w:r w:rsidRPr="00D07B3B">
        <w:rPr>
          <w:rFonts w:ascii="Sylfaen" w:eastAsia="Calibri" w:hAnsi="Sylfaen" w:cs="Times New Roman"/>
          <w:lang w:val="ka-GE"/>
        </w:rPr>
        <w:t xml:space="preserve"> ლომისას წმინდა გიორგის ეკლესიისათვის შეწირული განძის კვლევა, რამდენიმე წელია მიმდინარეობს. განხორციელდა მასალისა და მასზე არსებული დამღების იდენტიფიკაცია. დიდი ყურადღება დაეთმო წარწერების კვლევას, სადაც დამოწმდა ისტორიული ფაქტები და მოვლენები. მოძიებულ იქნა პარალელური მასალა, რომელიც შედარებულ-შეჯერებულია არსებულ კოლექციასთან. </w:t>
      </w:r>
    </w:p>
    <w:p w14:paraId="1BFC467E" w14:textId="77777777" w:rsidR="00B35457" w:rsidRPr="00D07B3B" w:rsidRDefault="00FF0D30" w:rsidP="007F43C9">
      <w:pPr>
        <w:spacing w:after="0" w:line="276" w:lineRule="auto"/>
        <w:jc w:val="both"/>
        <w:rPr>
          <w:rFonts w:ascii="Sylfaen" w:eastAsia="Calibri" w:hAnsi="Sylfaen" w:cs="Times New Roman"/>
          <w:lang w:val="ka-GE"/>
        </w:rPr>
      </w:pPr>
      <w:r w:rsidRPr="00D07B3B">
        <w:rPr>
          <w:rFonts w:ascii="Sylfaen" w:eastAsia="Calibri" w:hAnsi="Sylfaen" w:cs="Times New Roman"/>
          <w:b/>
          <w:lang w:val="ka-GE"/>
        </w:rPr>
        <w:t xml:space="preserve">დასკვნა:  </w:t>
      </w:r>
      <w:r w:rsidRPr="00D07B3B">
        <w:rPr>
          <w:rFonts w:ascii="Sylfaen" w:eastAsia="Calibri" w:hAnsi="Sylfaen" w:cs="Times New Roman"/>
          <w:lang w:val="ka-GE"/>
        </w:rPr>
        <w:t>დასკვნის სახით შესაძლებელია ითქვას, რომ ლომისის წმინდა გიორგის ეკლესიისათვის შეწირული განძის ისტორია, მისი თითოეული ნივთის შესწავლა, კვლევა, იძლევა იმის საშუალებას რომ უკვე არსებული ისტორიული ფაქტები და მოვლენები ნივთიერი მასალის დამოწმებით დავადასტუროთ. გარდა ამისა სამეფო ოჯახის ნაკლებად ცნობილი დემოგრაფიული პრობლემები უფრო ხელმისაწვდომი გავხადოთ დაინტერესებული მკვლევარებისთვის. მნიშვნელოვანია ასევე, უკვე არსებული არქეოლოგიური მონაპოვარის პარალელური მასალით გამყარება, რაც ახალი კვლევის ინსპირაციის საშუალებას იძლევა და ახალი ქართული საოქრომჭედლო სკოლის ძიების კონტურებს გამოკვეთავს.</w:t>
      </w:r>
    </w:p>
    <w:p w14:paraId="38291708" w14:textId="77777777" w:rsidR="00622934" w:rsidRPr="00D07B3B" w:rsidRDefault="00622934" w:rsidP="00036B19">
      <w:pPr>
        <w:spacing w:line="276" w:lineRule="auto"/>
        <w:jc w:val="both"/>
        <w:rPr>
          <w:rFonts w:ascii="Sylfaen" w:eastAsia="Calibri" w:hAnsi="Sylfaen" w:cs="Times New Roman"/>
          <w:lang w:val="ka-GE"/>
        </w:rPr>
      </w:pPr>
    </w:p>
    <w:p w14:paraId="1B655DC8" w14:textId="0A64F3CE" w:rsidR="00622934" w:rsidRPr="00D07B3B" w:rsidRDefault="00622934" w:rsidP="00036B19">
      <w:pPr>
        <w:pStyle w:val="NormalWeb"/>
        <w:shd w:val="clear" w:color="auto" w:fill="FFFFFF"/>
        <w:spacing w:before="0" w:beforeAutospacing="0" w:after="0" w:afterAutospacing="0" w:line="276" w:lineRule="auto"/>
        <w:jc w:val="both"/>
        <w:textAlignment w:val="baseline"/>
        <w:rPr>
          <w:rFonts w:ascii="Sylfaen" w:hAnsi="Sylfaen"/>
          <w:b/>
          <w:bCs/>
          <w:sz w:val="22"/>
          <w:szCs w:val="22"/>
          <w:bdr w:val="none" w:sz="0" w:space="0" w:color="auto" w:frame="1"/>
          <w:lang w:val="ka-GE"/>
        </w:rPr>
      </w:pPr>
      <w:r w:rsidRPr="00D07B3B">
        <w:rPr>
          <w:rFonts w:ascii="Sylfaen" w:hAnsi="Sylfaen"/>
          <w:b/>
          <w:bCs/>
          <w:sz w:val="22"/>
          <w:szCs w:val="22"/>
          <w:lang w:val="ka-GE"/>
        </w:rPr>
        <w:lastRenderedPageBreak/>
        <w:t>მთის (ლეკნარის) წმ. გიორგის ეკლესიის საგანძურისა და ტაო- კლარჯეთის საოქრომჭედლო სკოლის  ისტორიისთვის</w:t>
      </w:r>
    </w:p>
    <w:p w14:paraId="1ACB8D43" w14:textId="77777777" w:rsidR="00622934" w:rsidRPr="00D07B3B" w:rsidRDefault="00622934" w:rsidP="00036B19">
      <w:pPr>
        <w:spacing w:line="276" w:lineRule="auto"/>
        <w:jc w:val="both"/>
        <w:rPr>
          <w:rFonts w:ascii="Sylfaen" w:hAnsi="Sylfaen"/>
          <w:b/>
          <w:lang w:val="ka-GE"/>
        </w:rPr>
      </w:pPr>
      <w:r w:rsidRPr="00D07B3B">
        <w:rPr>
          <w:rFonts w:ascii="Sylfaen" w:hAnsi="Sylfaen"/>
          <w:b/>
          <w:lang w:val="ka-GE"/>
        </w:rPr>
        <w:t>ნანა ბურჭულაძე, საქართველოს უნივერსიტეტი</w:t>
      </w:r>
    </w:p>
    <w:p w14:paraId="0DF70162" w14:textId="77777777" w:rsidR="00622934" w:rsidRPr="00D07B3B" w:rsidRDefault="00622934" w:rsidP="00036B19">
      <w:pPr>
        <w:spacing w:line="276" w:lineRule="auto"/>
        <w:jc w:val="both"/>
        <w:rPr>
          <w:rFonts w:ascii="Sylfaen" w:hAnsi="Sylfaen"/>
          <w:b/>
          <w:lang w:val="ka-GE"/>
        </w:rPr>
      </w:pPr>
    </w:p>
    <w:p w14:paraId="57FCCF5D" w14:textId="77777777" w:rsidR="00622934" w:rsidRPr="00D07B3B" w:rsidRDefault="00622934" w:rsidP="00767A10">
      <w:pPr>
        <w:spacing w:after="0" w:line="276" w:lineRule="auto"/>
        <w:jc w:val="both"/>
        <w:rPr>
          <w:rFonts w:ascii="Sylfaen" w:hAnsi="Sylfaen"/>
          <w:lang w:val="ka-GE"/>
        </w:rPr>
      </w:pPr>
      <w:r w:rsidRPr="00D07B3B">
        <w:rPr>
          <w:rFonts w:ascii="Sylfaen" w:hAnsi="Sylfaen"/>
          <w:lang w:val="ka-GE"/>
        </w:rPr>
        <w:t xml:space="preserve">მოხსენებაში განხილულია XI ს-ის ქართული  ჭედური ხელოვნების უნიკალური ძეგლი, რომლისგანაც დღემდე მხოლოდ ერთი ფოტოანაბეჭდია შემორჩენილი.  თემა აქტუალურია იმდენად, რამდენადაც თვით ძეგლი დაიკარგა ეკლესია-მონასტრების  ძარცვის დროს XX საუკუნის 20-იან წლებში, მისი ფრაგმენტების ამსახველი ფოტო კი პირველად ჩნდება საჯარო სივრცეში.  ფოტოზე ჩანს ჰორიზონტალურ დაფაზე დაკრული სამი არათანაბარი ზომის ვერცხლის ფირფიტა, რომლებზეც წმ. გიორგის ცხოვრების ორი სცენა - „წმინდანის მიერ კერპების  მსხვრევა“ და „ლასია ქალაქის სასწაულია“ ასახული. მათი  დაზიანებულობის მიუხედავად  აშკარაა, რომ ისინი  საკურთხევლის წინ აღსამართი ჯვრის ჰორიზონტალური ძელის მოჭედილობის ნაწილებია და  უმაღალესი დონის პროფესიონალი ოსტატის მიერაა  „უძვირფასესად ნაქანდაკევი“. ეს შეფასება გიორგი ბოჭორიძეს ეკუთვნის, რომელმაც გაქურდვამდე  ნახა და აღწერა ისინი იმერეთის  სოფელ წყნორის ახლად აშენებულ ეკლესიაში. მისი თქმით ეს სიძველეები იქ რაჭისა და იმერეთის საზღვარზე მდებარე მთის (იგივე „მთაწმინდის“, ლეკნარის)  წმ. გიორგის დანგრეული ეკლესიიდან ყოფილა  გადატანილი. </w:t>
      </w:r>
    </w:p>
    <w:p w14:paraId="18ABF68F" w14:textId="77777777" w:rsidR="00622934" w:rsidRPr="00D07B3B" w:rsidRDefault="00622934" w:rsidP="00767A10">
      <w:pPr>
        <w:spacing w:after="0" w:line="276" w:lineRule="auto"/>
        <w:jc w:val="both"/>
        <w:rPr>
          <w:rFonts w:ascii="Sylfaen" w:hAnsi="Sylfaen"/>
          <w:lang w:val="ka-GE"/>
        </w:rPr>
      </w:pPr>
      <w:r w:rsidRPr="00D07B3B">
        <w:rPr>
          <w:rFonts w:ascii="Sylfaen" w:hAnsi="Sylfaen"/>
          <w:lang w:val="ka-GE"/>
        </w:rPr>
        <w:t xml:space="preserve">ამ ეკლესიის კუთვნილი სხვა ფრაგმენტირებული ნივთები ბოჭორიძეს უნახავს სოფელ ძმუისის ახლადაგებულ ეკლესიაშიც. რამდენიმე მათგანზე წმ. მეომრების გამოსახულებები და  წმ. გიორგის ცხოვრების კიდევ ერთი სცენა - „ გლახაკთათვის ქონების დარიგება“ ყოფილა გამოსახული.  ისინიც,  წყნორში ნანახი ფირფიტების მსგავსად უმაღლესი კვალიფიკაციის ოსტატის მიერ ყოფილა დამზადებული და თან, „ქონების დარიგების“ კომპოზიციას ჰქონია შემკვეთის - მელქიზედეკ იშხნელის  სავედრებელი წარწერა, რომელიც იშხნის ეპისკოპოსი ყოფილა XI საუკუნის პირველ ნახევარში. </w:t>
      </w:r>
    </w:p>
    <w:p w14:paraId="181E8246" w14:textId="77777777" w:rsidR="00622934" w:rsidRPr="00D07B3B" w:rsidRDefault="00622934" w:rsidP="00767A10">
      <w:pPr>
        <w:spacing w:after="0" w:line="276" w:lineRule="auto"/>
        <w:jc w:val="both"/>
        <w:rPr>
          <w:rFonts w:ascii="Sylfaen" w:hAnsi="Sylfaen"/>
          <w:lang w:val="ka-GE"/>
        </w:rPr>
      </w:pPr>
      <w:r w:rsidRPr="00D07B3B">
        <w:rPr>
          <w:rFonts w:ascii="Sylfaen" w:hAnsi="Sylfaen"/>
          <w:lang w:val="ka-GE"/>
        </w:rPr>
        <w:t xml:space="preserve">საინტერესოა, რომ ბოჭორიძის ინფორმაციით წყნორისა და ძმუისის ეკლესიების  ფრაგმენტირებული ხატები ერთი ჯვრის ნაწილებად მიუჩნევია შალვა ამირანაშვილს, თუმცა თავად ამირანაშვილს მათზე არაფერი აქვს გამოქვეყნებული.  </w:t>
      </w:r>
    </w:p>
    <w:p w14:paraId="6578855A" w14:textId="77777777" w:rsidR="00622934" w:rsidRPr="00D07B3B" w:rsidRDefault="00622934" w:rsidP="00767A10">
      <w:pPr>
        <w:spacing w:after="0" w:line="276" w:lineRule="auto"/>
        <w:jc w:val="both"/>
        <w:rPr>
          <w:rFonts w:ascii="Sylfaen" w:hAnsi="Sylfaen"/>
          <w:lang w:val="ka-GE"/>
        </w:rPr>
      </w:pPr>
      <w:r w:rsidRPr="00D07B3B">
        <w:rPr>
          <w:rFonts w:ascii="Sylfaen" w:hAnsi="Sylfaen"/>
          <w:lang w:val="ka-GE"/>
        </w:rPr>
        <w:t xml:space="preserve">ძმუისისა და წყნორის ეკლესიებში ნანახ სიძველეებს საგანგებო ყურადღება ეთმობა ნიკოლოზ ჟღენტის მიერ მთის წმ. გიორგის მონასტრისადმი მიძღვნილ პუბლიკაციებში (2014, 2023).  ავტორი  ცალკე განიხილავს მელქიზედეკ იშხნელის წარწერიან „ხატს“, XI საუკუნის პირველი ნახევრით ან შუა წლებით ათარიღებს მას და მიიჩნევს, რომ ის ეკუთვნოდა ტაო-კლარჯული წარმომავლობის საკურთხევლის წინ სადგამ ჯვარს, რომელიც იშხნიდან უნდა გაეხიზნათ XVI საუკუნეში. </w:t>
      </w:r>
    </w:p>
    <w:p w14:paraId="5BA0CA4D" w14:textId="77777777" w:rsidR="00622934" w:rsidRPr="00D07B3B" w:rsidRDefault="00622934" w:rsidP="00767A10">
      <w:pPr>
        <w:spacing w:after="0" w:line="276" w:lineRule="auto"/>
        <w:jc w:val="both"/>
        <w:rPr>
          <w:rFonts w:ascii="Sylfaen" w:hAnsi="Sylfaen"/>
          <w:lang w:val="ka-GE"/>
        </w:rPr>
      </w:pPr>
      <w:r w:rsidRPr="00D07B3B">
        <w:rPr>
          <w:rFonts w:ascii="Sylfaen" w:hAnsi="Sylfaen"/>
          <w:lang w:val="ka-GE"/>
        </w:rPr>
        <w:t xml:space="preserve">მართლაც,  ბოჭორიძის ფოტოზე ასახული ფირფიტების გამოსახულებებში  მკაფიოდ ვლინდება  XI საუკუნის ტაო-კლარჯული საოქრომჭედლო სკოლისთვის დამახასიათებელი იკონოგრაფიულ-სტილური ნიშნები და ტექნიკური თავისებურებები.  წყნორის „ხატების“უახლოეს  პარალელად ჩანს პირველყოვლისა ე. წ. ლაღამის  წმ. სვიმეონ მესვეტის XI საუკუნის ხატი, რომელიც ანტონ ცაგერელის (ყოფილი იშხნელის) დაკვეთითაა შექმნილი </w:t>
      </w:r>
      <w:r w:rsidRPr="00D07B3B">
        <w:rPr>
          <w:rFonts w:ascii="Sylfaen" w:hAnsi="Sylfaen"/>
          <w:lang w:val="ka-GE"/>
        </w:rPr>
        <w:lastRenderedPageBreak/>
        <w:t xml:space="preserve">იშხანში მის მიერვე აგებული წმ. სვიმეონის ეკლესიისთვის. აღნიშნულ ნამუშევრებთან უახლოეს კავშირშია აგრეთვე XI საუკუნის ქართული ოქრომჭედლობის ისეთი ცნობილი ძეგლები, როგორებიცაა იელის წმ. ბარბარეს, ლაბეჭინის წმ. გიორგისა და ცაგერის ღვთისმშობლის ხატები. მათგან წმ. სვიმეონ მესვეტის ხატსა და წყნორის ფირფიტებს შორის ისეთი მსგავსებაა, რომ შესაძლოა ისინი ერთი ოსტატის - ფილიპე ოქრომჭედლის მიერ იყოს შესრულებული. </w:t>
      </w:r>
    </w:p>
    <w:p w14:paraId="427DC86F" w14:textId="3A42F461" w:rsidR="00622934" w:rsidRDefault="00622934" w:rsidP="00767A10">
      <w:pPr>
        <w:spacing w:after="0" w:line="276" w:lineRule="auto"/>
        <w:jc w:val="both"/>
        <w:rPr>
          <w:rFonts w:ascii="Sylfaen" w:hAnsi="Sylfaen"/>
          <w:lang w:val="ka-GE"/>
        </w:rPr>
      </w:pPr>
      <w:r w:rsidRPr="00D07B3B">
        <w:rPr>
          <w:rFonts w:ascii="Sylfaen" w:hAnsi="Sylfaen"/>
          <w:lang w:val="ka-GE"/>
        </w:rPr>
        <w:t>წყნორის ფრაგმენტების შესწავლა ძმუისის „წმ. გიორგის მიერ ქონების დარიგების” სცენის იკონოგრაფიული თავისებურებების გათვალისწინებით გვარწმუნებს, რომ ისინი ერთი ჯვრის მოჭედილობის ნაწილები იყო და რომ ჯვარი წარმოადგენდა შუა საუკუნეების ქართული ხელოვნების უმაღლესი კატეგორიის, „ელიტარულ“ ძეგლს, რომლის მსგავსი ძნელად თუ იძებნება  ბიზანტიასა და მის არეალში შემავალი ქვეყნების   ხელოვნებაში. იშხნის კუთვნილი  ეს უნიკალური ძეგლი ვიზუალურად ცხადყოფს, თუ რამდენად მჭიდრო იყო კულტურული და შესაბამისად პოლიტიკური კავშირები XI საუკუნის პირველი ნახევრის საქართველოს სამეფოსა და  ბიზანტიის საიმპერატორო კარს შორის</w:t>
      </w:r>
      <w:r w:rsidR="00767A10">
        <w:rPr>
          <w:rFonts w:ascii="Sylfaen" w:hAnsi="Sylfaen"/>
          <w:lang w:val="ka-GE"/>
        </w:rPr>
        <w:t>.</w:t>
      </w:r>
    </w:p>
    <w:p w14:paraId="35A60175" w14:textId="3C92C5A3" w:rsidR="00767A10" w:rsidRDefault="00767A10" w:rsidP="00767A10">
      <w:pPr>
        <w:spacing w:after="0" w:line="276" w:lineRule="auto"/>
        <w:jc w:val="both"/>
        <w:rPr>
          <w:rFonts w:ascii="Sylfaen" w:hAnsi="Sylfaen"/>
          <w:lang w:val="ka-GE"/>
        </w:rPr>
      </w:pPr>
    </w:p>
    <w:p w14:paraId="65B4D9C6" w14:textId="66137FC8" w:rsidR="00767A10" w:rsidRDefault="00767A10" w:rsidP="00767A10">
      <w:pPr>
        <w:spacing w:after="0" w:line="276" w:lineRule="auto"/>
        <w:jc w:val="both"/>
        <w:rPr>
          <w:rFonts w:ascii="Sylfaen" w:hAnsi="Sylfaen"/>
          <w:lang w:val="ka-GE"/>
        </w:rPr>
      </w:pPr>
    </w:p>
    <w:p w14:paraId="151A095B" w14:textId="22E5988A" w:rsidR="00767A10" w:rsidRDefault="00767A10" w:rsidP="00767A10">
      <w:pPr>
        <w:spacing w:after="0" w:line="276" w:lineRule="auto"/>
        <w:jc w:val="both"/>
        <w:rPr>
          <w:rFonts w:ascii="Sylfaen" w:hAnsi="Sylfaen"/>
          <w:lang w:val="ka-GE"/>
        </w:rPr>
      </w:pPr>
    </w:p>
    <w:p w14:paraId="5D19AD9D" w14:textId="3D2644D0" w:rsidR="00767A10" w:rsidRDefault="00767A10" w:rsidP="00767A10">
      <w:pPr>
        <w:spacing w:after="0" w:line="276" w:lineRule="auto"/>
        <w:jc w:val="both"/>
        <w:rPr>
          <w:rFonts w:ascii="Sylfaen" w:hAnsi="Sylfaen"/>
          <w:lang w:val="ka-GE"/>
        </w:rPr>
      </w:pPr>
    </w:p>
    <w:p w14:paraId="002AC52B" w14:textId="03DAC1CA" w:rsidR="00767A10" w:rsidRDefault="00767A10" w:rsidP="00767A10">
      <w:pPr>
        <w:spacing w:after="0" w:line="276" w:lineRule="auto"/>
        <w:jc w:val="both"/>
        <w:rPr>
          <w:rFonts w:ascii="Sylfaen" w:hAnsi="Sylfaen"/>
          <w:lang w:val="ka-GE"/>
        </w:rPr>
      </w:pPr>
    </w:p>
    <w:p w14:paraId="7A491A94" w14:textId="618D90D1" w:rsidR="00767A10" w:rsidRDefault="00767A10" w:rsidP="00767A10">
      <w:pPr>
        <w:spacing w:after="0" w:line="276" w:lineRule="auto"/>
        <w:jc w:val="both"/>
        <w:rPr>
          <w:rFonts w:ascii="Sylfaen" w:hAnsi="Sylfaen"/>
          <w:lang w:val="ka-GE"/>
        </w:rPr>
      </w:pPr>
    </w:p>
    <w:p w14:paraId="0EF98EF3" w14:textId="16EDBEC5" w:rsidR="00767A10" w:rsidRDefault="00767A10" w:rsidP="00767A10">
      <w:pPr>
        <w:spacing w:after="0" w:line="276" w:lineRule="auto"/>
        <w:jc w:val="both"/>
        <w:rPr>
          <w:rFonts w:ascii="Sylfaen" w:hAnsi="Sylfaen"/>
          <w:lang w:val="ka-GE"/>
        </w:rPr>
      </w:pPr>
    </w:p>
    <w:p w14:paraId="39BC51C6" w14:textId="0899FA57" w:rsidR="00767A10" w:rsidRDefault="00767A10" w:rsidP="00767A10">
      <w:pPr>
        <w:spacing w:after="0" w:line="276" w:lineRule="auto"/>
        <w:jc w:val="both"/>
        <w:rPr>
          <w:rFonts w:ascii="Sylfaen" w:hAnsi="Sylfaen"/>
          <w:lang w:val="ka-GE"/>
        </w:rPr>
      </w:pPr>
    </w:p>
    <w:p w14:paraId="1625942E" w14:textId="3AB26182" w:rsidR="00767A10" w:rsidRDefault="00767A10" w:rsidP="00767A10">
      <w:pPr>
        <w:spacing w:after="0" w:line="276" w:lineRule="auto"/>
        <w:jc w:val="both"/>
        <w:rPr>
          <w:rFonts w:ascii="Sylfaen" w:hAnsi="Sylfaen"/>
          <w:lang w:val="ka-GE"/>
        </w:rPr>
      </w:pPr>
    </w:p>
    <w:p w14:paraId="685385ED" w14:textId="6745BCCC" w:rsidR="00767A10" w:rsidRDefault="00767A10" w:rsidP="00767A10">
      <w:pPr>
        <w:spacing w:after="0" w:line="276" w:lineRule="auto"/>
        <w:jc w:val="both"/>
        <w:rPr>
          <w:rFonts w:ascii="Sylfaen" w:hAnsi="Sylfaen"/>
          <w:lang w:val="ka-GE"/>
        </w:rPr>
      </w:pPr>
    </w:p>
    <w:p w14:paraId="7968C6EE" w14:textId="43A49D16" w:rsidR="00767A10" w:rsidRDefault="00767A10" w:rsidP="00767A10">
      <w:pPr>
        <w:spacing w:after="0" w:line="276" w:lineRule="auto"/>
        <w:jc w:val="both"/>
        <w:rPr>
          <w:rFonts w:ascii="Sylfaen" w:hAnsi="Sylfaen"/>
          <w:lang w:val="ka-GE"/>
        </w:rPr>
      </w:pPr>
    </w:p>
    <w:p w14:paraId="1D2B1BF4" w14:textId="19DC13A5" w:rsidR="00767A10" w:rsidRDefault="00767A10" w:rsidP="00767A10">
      <w:pPr>
        <w:spacing w:after="0" w:line="276" w:lineRule="auto"/>
        <w:jc w:val="both"/>
        <w:rPr>
          <w:rFonts w:ascii="Sylfaen" w:hAnsi="Sylfaen"/>
          <w:lang w:val="ka-GE"/>
        </w:rPr>
      </w:pPr>
    </w:p>
    <w:p w14:paraId="2AEA56AB" w14:textId="7B0B9AA9" w:rsidR="00767A10" w:rsidRDefault="00767A10" w:rsidP="00767A10">
      <w:pPr>
        <w:spacing w:after="0" w:line="276" w:lineRule="auto"/>
        <w:jc w:val="both"/>
        <w:rPr>
          <w:rFonts w:ascii="Sylfaen" w:hAnsi="Sylfaen"/>
          <w:lang w:val="ka-GE"/>
        </w:rPr>
      </w:pPr>
    </w:p>
    <w:p w14:paraId="07393C9C" w14:textId="39D6DFD9" w:rsidR="00767A10" w:rsidRDefault="00767A10" w:rsidP="00767A10">
      <w:pPr>
        <w:spacing w:after="0" w:line="276" w:lineRule="auto"/>
        <w:jc w:val="both"/>
        <w:rPr>
          <w:rFonts w:ascii="Sylfaen" w:hAnsi="Sylfaen"/>
          <w:lang w:val="ka-GE"/>
        </w:rPr>
      </w:pPr>
    </w:p>
    <w:p w14:paraId="035663FF" w14:textId="2446F126" w:rsidR="00767A10" w:rsidRDefault="00767A10" w:rsidP="00767A10">
      <w:pPr>
        <w:spacing w:after="0" w:line="276" w:lineRule="auto"/>
        <w:jc w:val="both"/>
        <w:rPr>
          <w:rFonts w:ascii="Sylfaen" w:hAnsi="Sylfaen"/>
          <w:lang w:val="ka-GE"/>
        </w:rPr>
      </w:pPr>
    </w:p>
    <w:p w14:paraId="509E0B88" w14:textId="5A2D3A3E" w:rsidR="00767A10" w:rsidRDefault="00767A10" w:rsidP="00767A10">
      <w:pPr>
        <w:spacing w:after="0" w:line="276" w:lineRule="auto"/>
        <w:jc w:val="both"/>
        <w:rPr>
          <w:rFonts w:ascii="Sylfaen" w:hAnsi="Sylfaen"/>
          <w:lang w:val="ka-GE"/>
        </w:rPr>
      </w:pPr>
    </w:p>
    <w:p w14:paraId="14205490" w14:textId="3758CB57" w:rsidR="00767A10" w:rsidRDefault="00767A10" w:rsidP="00767A10">
      <w:pPr>
        <w:spacing w:after="0" w:line="276" w:lineRule="auto"/>
        <w:jc w:val="both"/>
        <w:rPr>
          <w:rFonts w:ascii="Sylfaen" w:hAnsi="Sylfaen"/>
          <w:lang w:val="ka-GE"/>
        </w:rPr>
      </w:pPr>
    </w:p>
    <w:p w14:paraId="647D96D4" w14:textId="41103522" w:rsidR="00767A10" w:rsidRDefault="00767A10" w:rsidP="00767A10">
      <w:pPr>
        <w:spacing w:after="0" w:line="276" w:lineRule="auto"/>
        <w:jc w:val="both"/>
        <w:rPr>
          <w:rFonts w:ascii="Sylfaen" w:hAnsi="Sylfaen"/>
          <w:lang w:val="ka-GE"/>
        </w:rPr>
      </w:pPr>
    </w:p>
    <w:p w14:paraId="25D32555" w14:textId="304BE866" w:rsidR="00767A10" w:rsidRDefault="00767A10" w:rsidP="00767A10">
      <w:pPr>
        <w:spacing w:after="0" w:line="276" w:lineRule="auto"/>
        <w:jc w:val="both"/>
        <w:rPr>
          <w:rFonts w:ascii="Sylfaen" w:hAnsi="Sylfaen"/>
          <w:lang w:val="ka-GE"/>
        </w:rPr>
      </w:pPr>
    </w:p>
    <w:p w14:paraId="6B1F6592" w14:textId="2E888E0C" w:rsidR="00767A10" w:rsidRDefault="00767A10" w:rsidP="00767A10">
      <w:pPr>
        <w:spacing w:after="0" w:line="276" w:lineRule="auto"/>
        <w:jc w:val="both"/>
        <w:rPr>
          <w:rFonts w:ascii="Sylfaen" w:hAnsi="Sylfaen"/>
          <w:lang w:val="ka-GE"/>
        </w:rPr>
      </w:pPr>
    </w:p>
    <w:p w14:paraId="47BE2D83" w14:textId="65E4DB8C" w:rsidR="00767A10" w:rsidRDefault="00767A10" w:rsidP="00767A10">
      <w:pPr>
        <w:spacing w:after="0" w:line="276" w:lineRule="auto"/>
        <w:jc w:val="both"/>
        <w:rPr>
          <w:rFonts w:ascii="Sylfaen" w:hAnsi="Sylfaen"/>
          <w:lang w:val="ka-GE"/>
        </w:rPr>
      </w:pPr>
    </w:p>
    <w:p w14:paraId="17C76559" w14:textId="5787D8DA" w:rsidR="00767A10" w:rsidRDefault="00767A10" w:rsidP="00767A10">
      <w:pPr>
        <w:spacing w:after="0" w:line="276" w:lineRule="auto"/>
        <w:jc w:val="both"/>
        <w:rPr>
          <w:rFonts w:ascii="Sylfaen" w:hAnsi="Sylfaen"/>
          <w:lang w:val="ka-GE"/>
        </w:rPr>
      </w:pPr>
    </w:p>
    <w:p w14:paraId="11971504" w14:textId="77777777" w:rsidR="00767A10" w:rsidRPr="00D07B3B" w:rsidRDefault="00767A10" w:rsidP="00767A10">
      <w:pPr>
        <w:spacing w:after="0" w:line="276" w:lineRule="auto"/>
        <w:jc w:val="both"/>
        <w:rPr>
          <w:rFonts w:ascii="Sylfaen" w:hAnsi="Sylfaen"/>
          <w:lang w:val="ka-GE"/>
        </w:rPr>
      </w:pPr>
    </w:p>
    <w:p w14:paraId="6E7F29B5" w14:textId="77777777" w:rsidR="00622934" w:rsidRPr="00D07B3B" w:rsidRDefault="00622934" w:rsidP="00036B19">
      <w:pPr>
        <w:spacing w:line="276" w:lineRule="auto"/>
        <w:jc w:val="both"/>
        <w:rPr>
          <w:rFonts w:ascii="Sylfaen" w:hAnsi="Sylfaen"/>
          <w:lang w:val="ka-GE"/>
        </w:rPr>
      </w:pPr>
    </w:p>
    <w:p w14:paraId="1F6FE75D" w14:textId="77777777" w:rsidR="003D4FA0" w:rsidRPr="00D07B3B" w:rsidRDefault="003D4FA0" w:rsidP="00036B19">
      <w:pPr>
        <w:spacing w:line="276" w:lineRule="auto"/>
        <w:jc w:val="both"/>
        <w:rPr>
          <w:rFonts w:ascii="Sylfaen" w:hAnsi="Sylfaen"/>
          <w:lang w:val="ka-GE"/>
        </w:rPr>
      </w:pPr>
      <w:r w:rsidRPr="00D07B3B">
        <w:rPr>
          <w:rFonts w:ascii="Sylfaen" w:hAnsi="Sylfaen"/>
          <w:b/>
          <w:lang w:val="ka-GE"/>
        </w:rPr>
        <w:lastRenderedPageBreak/>
        <w:t>დიდგვაროვანი ქალის სამოსი V-XVIII სს-ის საქართველოში</w:t>
      </w:r>
    </w:p>
    <w:p w14:paraId="230B8FC3" w14:textId="77777777" w:rsidR="003D4FA0" w:rsidRPr="00D07B3B" w:rsidRDefault="003D4FA0" w:rsidP="00036B19">
      <w:pPr>
        <w:spacing w:line="276" w:lineRule="auto"/>
        <w:jc w:val="both"/>
        <w:rPr>
          <w:rFonts w:ascii="Sylfaen" w:hAnsi="Sylfaen"/>
          <w:b/>
          <w:lang w:val="ka-GE"/>
        </w:rPr>
      </w:pPr>
      <w:r w:rsidRPr="00D07B3B">
        <w:rPr>
          <w:rFonts w:ascii="Sylfaen" w:hAnsi="Sylfaen"/>
          <w:b/>
          <w:lang w:val="ka-GE"/>
        </w:rPr>
        <w:t>ნინო დათუნაშვილი, საქართველოს ეროვნული მუზეუმი</w:t>
      </w:r>
    </w:p>
    <w:p w14:paraId="0D96EF6E" w14:textId="77777777" w:rsidR="003D4FA0" w:rsidRPr="00D07B3B" w:rsidRDefault="003D4FA0" w:rsidP="00036B19">
      <w:pPr>
        <w:spacing w:line="276" w:lineRule="auto"/>
        <w:jc w:val="both"/>
        <w:rPr>
          <w:rFonts w:ascii="Sylfaen" w:hAnsi="Sylfaen"/>
          <w:b/>
          <w:lang w:val="ka-GE"/>
        </w:rPr>
      </w:pPr>
    </w:p>
    <w:p w14:paraId="726BFC4A" w14:textId="77777777" w:rsidR="003D4FA0" w:rsidRPr="00D07B3B" w:rsidRDefault="003D4FA0" w:rsidP="00036B19">
      <w:pPr>
        <w:spacing w:after="0" w:line="276" w:lineRule="auto"/>
        <w:jc w:val="both"/>
        <w:rPr>
          <w:rFonts w:ascii="Sylfaen" w:hAnsi="Sylfaen"/>
          <w:lang w:val="ka-GE"/>
        </w:rPr>
      </w:pPr>
      <w:r w:rsidRPr="00D07B3B">
        <w:rPr>
          <w:rFonts w:ascii="Sylfaen" w:hAnsi="Sylfaen"/>
          <w:lang w:val="ka-GE"/>
        </w:rPr>
        <w:t>ქართული სამოსის ისტორიისადმი გაზრდილი ინტერესის მიუხედავად, დღემდე არ არის კომპლექსურად შესწავლილი და ერთიან ისტორიულ ჭრილში წარმოდგენილი V-XVIII სს-ის ქართული სამოსის ისტორია.</w:t>
      </w:r>
    </w:p>
    <w:p w14:paraId="33BA9EF7" w14:textId="77777777" w:rsidR="003D4FA0" w:rsidRPr="00D07B3B" w:rsidRDefault="003D4FA0" w:rsidP="00036B19">
      <w:pPr>
        <w:spacing w:after="0" w:line="276" w:lineRule="auto"/>
        <w:jc w:val="both"/>
        <w:rPr>
          <w:rFonts w:ascii="Sylfaen" w:hAnsi="Sylfaen"/>
          <w:lang w:val="ka-GE"/>
        </w:rPr>
      </w:pPr>
      <w:r w:rsidRPr="00D07B3B">
        <w:rPr>
          <w:rFonts w:ascii="Sylfaen" w:hAnsi="Sylfaen"/>
          <w:lang w:val="ka-GE"/>
        </w:rPr>
        <w:t xml:space="preserve">ჩვენი მიზანია, </w:t>
      </w:r>
      <w:r w:rsidRPr="00D07B3B">
        <w:rPr>
          <w:rFonts w:ascii="Sylfaen" w:hAnsi="Sylfaen" w:cs="Sylfaen"/>
          <w:lang w:val="ka-GE"/>
        </w:rPr>
        <w:t>ინტერდისციპლინარული</w:t>
      </w:r>
      <w:r w:rsidRPr="00D07B3B">
        <w:rPr>
          <w:rFonts w:ascii="Sylfaen" w:hAnsi="Sylfaen"/>
          <w:lang w:val="ka-GE"/>
        </w:rPr>
        <w:t xml:space="preserve"> </w:t>
      </w:r>
      <w:r w:rsidRPr="00D07B3B">
        <w:rPr>
          <w:rFonts w:ascii="Sylfaen" w:hAnsi="Sylfaen" w:cs="Sylfaen"/>
          <w:noProof/>
          <w:lang w:val="ka-GE"/>
        </w:rPr>
        <w:t xml:space="preserve">კვლევის საფუძველზე, შევისწავლოთ და წარმოვაჩინოთ </w:t>
      </w:r>
      <w:r w:rsidRPr="00D07B3B">
        <w:rPr>
          <w:rFonts w:ascii="Sylfaen" w:hAnsi="Sylfaen"/>
          <w:lang w:val="ka-GE"/>
        </w:rPr>
        <w:t xml:space="preserve">აღნიშნული პერიოდის </w:t>
      </w:r>
      <w:r w:rsidRPr="00D07B3B">
        <w:rPr>
          <w:rFonts w:ascii="Sylfaen" w:hAnsi="Sylfaen" w:cs="Sylfaen"/>
          <w:noProof/>
          <w:lang w:val="ka-GE"/>
        </w:rPr>
        <w:t xml:space="preserve">დიდგვაროვანი </w:t>
      </w:r>
      <w:r w:rsidRPr="00D07B3B">
        <w:rPr>
          <w:rFonts w:ascii="Sylfaen" w:hAnsi="Sylfaen"/>
          <w:lang w:val="ka-GE"/>
        </w:rPr>
        <w:t xml:space="preserve">ქალის კოსტიუმი, წერილობით წყაროებში დაცული ინფორმაციის, ხელოვნების ნიმუშებზე წარმოდგენილი ისტორიულ პირთა პორტრეტებისა და  არტეფაქტების საფუძველზე. ასევე, </w:t>
      </w:r>
      <w:r w:rsidRPr="00D07B3B">
        <w:rPr>
          <w:rFonts w:ascii="Sylfaen" w:hAnsi="Sylfaen" w:cs="Sylfaen"/>
          <w:shd w:val="clear" w:color="auto" w:fill="FFFFFF"/>
          <w:lang w:val="ka-GE"/>
        </w:rPr>
        <w:t xml:space="preserve">ქვეყანაში </w:t>
      </w:r>
      <w:r w:rsidRPr="00D07B3B">
        <w:rPr>
          <w:rFonts w:ascii="Sylfaen" w:eastAsia="Sylfaen" w:hAnsi="Sylfaen" w:cs="Sylfaen"/>
          <w:spacing w:val="1"/>
          <w:lang w:val="ka-GE"/>
        </w:rPr>
        <w:t>ა</w:t>
      </w:r>
      <w:r w:rsidRPr="00D07B3B">
        <w:rPr>
          <w:rFonts w:ascii="Sylfaen" w:eastAsia="Sylfaen" w:hAnsi="Sylfaen" w:cs="Sylfaen"/>
          <w:spacing w:val="-1"/>
          <w:lang w:val="ka-GE"/>
        </w:rPr>
        <w:t>რს</w:t>
      </w:r>
      <w:r w:rsidRPr="00D07B3B">
        <w:rPr>
          <w:rFonts w:ascii="Sylfaen" w:eastAsia="Sylfaen" w:hAnsi="Sylfaen" w:cs="Sylfaen"/>
          <w:lang w:val="ka-GE"/>
        </w:rPr>
        <w:t>ე</w:t>
      </w:r>
      <w:r w:rsidRPr="00D07B3B">
        <w:rPr>
          <w:rFonts w:ascii="Sylfaen" w:eastAsia="Sylfaen" w:hAnsi="Sylfaen" w:cs="Sylfaen"/>
          <w:spacing w:val="-2"/>
          <w:lang w:val="ka-GE"/>
        </w:rPr>
        <w:t>ბ</w:t>
      </w:r>
      <w:r w:rsidRPr="00D07B3B">
        <w:rPr>
          <w:rFonts w:ascii="Sylfaen" w:eastAsia="Sylfaen" w:hAnsi="Sylfaen" w:cs="Sylfaen"/>
          <w:lang w:val="ka-GE"/>
        </w:rPr>
        <w:t>უ</w:t>
      </w:r>
      <w:r w:rsidRPr="00D07B3B">
        <w:rPr>
          <w:rFonts w:ascii="Sylfaen" w:eastAsia="Sylfaen" w:hAnsi="Sylfaen" w:cs="Sylfaen"/>
          <w:spacing w:val="1"/>
          <w:lang w:val="ka-GE"/>
        </w:rPr>
        <w:t>ლი</w:t>
      </w:r>
      <w:r w:rsidRPr="00D07B3B">
        <w:rPr>
          <w:rFonts w:ascii="Sylfaen" w:eastAsia="Sylfaen" w:hAnsi="Sylfaen" w:cs="Sylfaen"/>
          <w:spacing w:val="2"/>
          <w:lang w:val="ka-GE"/>
        </w:rPr>
        <w:t xml:space="preserve"> </w:t>
      </w:r>
      <w:r w:rsidRPr="00D07B3B">
        <w:rPr>
          <w:rFonts w:ascii="Sylfaen" w:eastAsia="Sylfaen" w:hAnsi="Sylfaen" w:cs="Sylfaen"/>
          <w:spacing w:val="-1"/>
          <w:lang w:val="ka-GE"/>
        </w:rPr>
        <w:t>პ</w:t>
      </w:r>
      <w:r w:rsidRPr="00D07B3B">
        <w:rPr>
          <w:rFonts w:ascii="Sylfaen" w:eastAsia="Sylfaen" w:hAnsi="Sylfaen" w:cs="Sylfaen"/>
          <w:spacing w:val="1"/>
          <w:lang w:val="ka-GE"/>
        </w:rPr>
        <w:t>ოლ</w:t>
      </w:r>
      <w:r w:rsidRPr="00D07B3B">
        <w:rPr>
          <w:rFonts w:ascii="Sylfaen" w:eastAsia="Sylfaen" w:hAnsi="Sylfaen" w:cs="Sylfaen"/>
          <w:lang w:val="ka-GE"/>
        </w:rPr>
        <w:t>იტიკური,</w:t>
      </w:r>
      <w:r w:rsidRPr="00D07B3B">
        <w:rPr>
          <w:rFonts w:ascii="Sylfaen" w:eastAsia="Sylfaen" w:hAnsi="Sylfaen" w:cs="Sylfaen"/>
          <w:spacing w:val="1"/>
          <w:lang w:val="ka-GE"/>
        </w:rPr>
        <w:t xml:space="preserve"> </w:t>
      </w:r>
      <w:r w:rsidRPr="00D07B3B">
        <w:rPr>
          <w:rFonts w:ascii="Sylfaen" w:eastAsia="Sylfaen" w:hAnsi="Sylfaen" w:cs="Sylfaen"/>
          <w:spacing w:val="-1"/>
          <w:lang w:val="ka-GE"/>
        </w:rPr>
        <w:t>ს</w:t>
      </w:r>
      <w:r w:rsidRPr="00D07B3B">
        <w:rPr>
          <w:rFonts w:ascii="Sylfaen" w:eastAsia="Sylfaen" w:hAnsi="Sylfaen" w:cs="Sylfaen"/>
          <w:spacing w:val="1"/>
          <w:lang w:val="ka-GE"/>
        </w:rPr>
        <w:t>ო</w:t>
      </w:r>
      <w:r w:rsidRPr="00D07B3B">
        <w:rPr>
          <w:rFonts w:ascii="Sylfaen" w:eastAsia="Sylfaen" w:hAnsi="Sylfaen" w:cs="Sylfaen"/>
          <w:spacing w:val="-1"/>
          <w:lang w:val="ka-GE"/>
        </w:rPr>
        <w:t>ც</w:t>
      </w:r>
      <w:r w:rsidRPr="00D07B3B">
        <w:rPr>
          <w:rFonts w:ascii="Sylfaen" w:eastAsia="Sylfaen" w:hAnsi="Sylfaen" w:cs="Sylfaen"/>
          <w:lang w:val="ka-GE"/>
        </w:rPr>
        <w:t>ი</w:t>
      </w:r>
      <w:r w:rsidRPr="00D07B3B">
        <w:rPr>
          <w:rFonts w:ascii="Sylfaen" w:eastAsia="Sylfaen" w:hAnsi="Sylfaen" w:cs="Sylfaen"/>
          <w:spacing w:val="1"/>
          <w:lang w:val="ka-GE"/>
        </w:rPr>
        <w:t>ალ</w:t>
      </w:r>
      <w:r w:rsidRPr="00D07B3B">
        <w:rPr>
          <w:rFonts w:ascii="Sylfaen" w:eastAsia="Sylfaen" w:hAnsi="Sylfaen" w:cs="Sylfaen"/>
          <w:lang w:val="ka-GE"/>
        </w:rPr>
        <w:t>უ</w:t>
      </w:r>
      <w:r w:rsidRPr="00D07B3B">
        <w:rPr>
          <w:rFonts w:ascii="Sylfaen" w:eastAsia="Sylfaen" w:hAnsi="Sylfaen" w:cs="Sylfaen"/>
          <w:spacing w:val="-2"/>
          <w:lang w:val="ka-GE"/>
        </w:rPr>
        <w:t>რ</w:t>
      </w:r>
      <w:r w:rsidRPr="00D07B3B">
        <w:rPr>
          <w:rFonts w:ascii="Sylfaen" w:eastAsia="Sylfaen" w:hAnsi="Sylfaen" w:cs="Sylfaen"/>
          <w:lang w:val="ka-GE"/>
        </w:rPr>
        <w:t>-ე</w:t>
      </w:r>
      <w:r w:rsidRPr="00D07B3B">
        <w:rPr>
          <w:rFonts w:ascii="Sylfaen" w:eastAsia="Sylfaen" w:hAnsi="Sylfaen" w:cs="Sylfaen"/>
          <w:spacing w:val="-1"/>
          <w:lang w:val="ka-GE"/>
        </w:rPr>
        <w:t>კ</w:t>
      </w:r>
      <w:r w:rsidRPr="00D07B3B">
        <w:rPr>
          <w:rFonts w:ascii="Sylfaen" w:eastAsia="Sylfaen" w:hAnsi="Sylfaen" w:cs="Sylfaen"/>
          <w:spacing w:val="1"/>
          <w:lang w:val="ka-GE"/>
        </w:rPr>
        <w:t>ონო</w:t>
      </w:r>
      <w:r w:rsidRPr="00D07B3B">
        <w:rPr>
          <w:rFonts w:ascii="Sylfaen" w:eastAsia="Sylfaen" w:hAnsi="Sylfaen" w:cs="Sylfaen"/>
          <w:spacing w:val="-1"/>
          <w:lang w:val="ka-GE"/>
        </w:rPr>
        <w:t>მ</w:t>
      </w:r>
      <w:r w:rsidRPr="00D07B3B">
        <w:rPr>
          <w:rFonts w:ascii="Sylfaen" w:eastAsia="Sylfaen" w:hAnsi="Sylfaen" w:cs="Sylfaen"/>
          <w:lang w:val="ka-GE"/>
        </w:rPr>
        <w:t>იკური და კუ</w:t>
      </w:r>
      <w:r w:rsidRPr="00D07B3B">
        <w:rPr>
          <w:rFonts w:ascii="Sylfaen" w:eastAsia="Sylfaen" w:hAnsi="Sylfaen" w:cs="Sylfaen"/>
          <w:spacing w:val="1"/>
          <w:lang w:val="ka-GE"/>
        </w:rPr>
        <w:t>ლ</w:t>
      </w:r>
      <w:r w:rsidRPr="00D07B3B">
        <w:rPr>
          <w:rFonts w:ascii="Sylfaen" w:eastAsia="Sylfaen" w:hAnsi="Sylfaen" w:cs="Sylfaen"/>
          <w:spacing w:val="-1"/>
          <w:lang w:val="ka-GE"/>
        </w:rPr>
        <w:t>ტ</w:t>
      </w:r>
      <w:r w:rsidRPr="00D07B3B">
        <w:rPr>
          <w:rFonts w:ascii="Sylfaen" w:eastAsia="Sylfaen" w:hAnsi="Sylfaen" w:cs="Sylfaen"/>
          <w:lang w:val="ka-GE"/>
        </w:rPr>
        <w:t>ურუ</w:t>
      </w:r>
      <w:r w:rsidRPr="00D07B3B">
        <w:rPr>
          <w:rFonts w:ascii="Sylfaen" w:eastAsia="Sylfaen" w:hAnsi="Sylfaen" w:cs="Sylfaen"/>
          <w:spacing w:val="1"/>
          <w:lang w:val="ka-GE"/>
        </w:rPr>
        <w:t>ლ</w:t>
      </w:r>
      <w:r w:rsidRPr="00D07B3B">
        <w:rPr>
          <w:rFonts w:ascii="Sylfaen" w:eastAsia="Sylfaen" w:hAnsi="Sylfaen" w:cs="Sylfaen"/>
          <w:lang w:val="ka-GE"/>
        </w:rPr>
        <w:t xml:space="preserve">ი </w:t>
      </w:r>
      <w:r w:rsidRPr="00D07B3B">
        <w:rPr>
          <w:rFonts w:ascii="Sylfaen" w:eastAsia="Sylfaen" w:hAnsi="Sylfaen" w:cs="Sylfaen"/>
          <w:spacing w:val="-1"/>
          <w:lang w:val="ka-GE"/>
        </w:rPr>
        <w:t>მდგ</w:t>
      </w:r>
      <w:r w:rsidRPr="00D07B3B">
        <w:rPr>
          <w:rFonts w:ascii="Sylfaen" w:eastAsia="Sylfaen" w:hAnsi="Sylfaen" w:cs="Sylfaen"/>
          <w:spacing w:val="1"/>
          <w:lang w:val="ka-GE"/>
        </w:rPr>
        <w:t>ო</w:t>
      </w:r>
      <w:r w:rsidRPr="00D07B3B">
        <w:rPr>
          <w:rFonts w:ascii="Sylfaen" w:eastAsia="Sylfaen" w:hAnsi="Sylfaen" w:cs="Sylfaen"/>
          <w:spacing w:val="-1"/>
          <w:lang w:val="ka-GE"/>
        </w:rPr>
        <w:t>მ</w:t>
      </w:r>
      <w:r w:rsidRPr="00D07B3B">
        <w:rPr>
          <w:rFonts w:ascii="Sylfaen" w:eastAsia="Sylfaen" w:hAnsi="Sylfaen" w:cs="Sylfaen"/>
          <w:spacing w:val="1"/>
          <w:lang w:val="ka-GE"/>
        </w:rPr>
        <w:t>ა</w:t>
      </w:r>
      <w:r w:rsidRPr="00D07B3B">
        <w:rPr>
          <w:rFonts w:ascii="Sylfaen" w:eastAsia="Sylfaen" w:hAnsi="Sylfaen" w:cs="Sylfaen"/>
          <w:spacing w:val="-1"/>
          <w:lang w:val="ka-GE"/>
        </w:rPr>
        <w:t>რ</w:t>
      </w:r>
      <w:r w:rsidRPr="00D07B3B">
        <w:rPr>
          <w:rFonts w:ascii="Sylfaen" w:eastAsia="Sylfaen" w:hAnsi="Sylfaen" w:cs="Sylfaen"/>
          <w:lang w:val="ka-GE"/>
        </w:rPr>
        <w:t>ეობ</w:t>
      </w:r>
      <w:r w:rsidRPr="00D07B3B">
        <w:rPr>
          <w:rFonts w:ascii="Sylfaen" w:eastAsia="Sylfaen" w:hAnsi="Sylfaen" w:cs="Sylfaen"/>
          <w:spacing w:val="1"/>
          <w:lang w:val="ka-GE"/>
        </w:rPr>
        <w:t>ის გათვალისწინებით.</w:t>
      </w:r>
    </w:p>
    <w:p w14:paraId="19713BC8" w14:textId="77777777" w:rsidR="003D4FA0" w:rsidRPr="00D07B3B" w:rsidRDefault="003D4FA0" w:rsidP="00036B19">
      <w:pPr>
        <w:spacing w:after="0" w:line="276" w:lineRule="auto"/>
        <w:jc w:val="both"/>
        <w:rPr>
          <w:rFonts w:ascii="Sylfaen" w:hAnsi="Sylfaen"/>
          <w:b/>
          <w:bCs/>
          <w:lang w:val="ka-GE"/>
        </w:rPr>
      </w:pPr>
      <w:r w:rsidRPr="00D07B3B">
        <w:rPr>
          <w:rFonts w:ascii="Sylfaen" w:hAnsi="Sylfaen"/>
          <w:lang w:val="ka-GE"/>
        </w:rPr>
        <w:t xml:space="preserve">ქართველი ქალის ჩაცმულობის შესახებ ყველაზე ადრეული ცნობა V ს-ის ჰაგიოგრაფიულ ნაწარმოებში </w:t>
      </w:r>
      <w:r w:rsidRPr="00D07B3B">
        <w:rPr>
          <w:rFonts w:ascii="Sylfaen" w:hAnsi="Sylfaen" w:cs="Sylfaen"/>
          <w:lang w:val="ka-GE"/>
        </w:rPr>
        <w:t xml:space="preserve">„წამებაჲ წმიდისა შუშანიკისი დედოფლისაჲ“-ში </w:t>
      </w:r>
      <w:r w:rsidRPr="00D07B3B">
        <w:rPr>
          <w:rFonts w:ascii="Sylfaen" w:hAnsi="Sylfaen"/>
          <w:lang w:val="ka-GE"/>
        </w:rPr>
        <w:t>მოგვეპოვება.</w:t>
      </w:r>
      <w:r w:rsidRPr="00D07B3B">
        <w:rPr>
          <w:rFonts w:ascii="Sylfaen" w:hAnsi="Sylfaen" w:cs="Sylfaen"/>
          <w:lang w:val="ka-GE"/>
        </w:rPr>
        <w:t xml:space="preserve"> შუშანიკის შესამოსელს შორის სახელდება </w:t>
      </w:r>
      <w:r w:rsidRPr="00D07B3B">
        <w:rPr>
          <w:rStyle w:val="Strong"/>
          <w:rFonts w:ascii="Sylfaen" w:hAnsi="Sylfaen" w:cs="Sylfaen"/>
          <w:shd w:val="clear" w:color="auto" w:fill="FFFFFF"/>
          <w:lang w:val="ka-GE"/>
        </w:rPr>
        <w:t>ძაძა და</w:t>
      </w:r>
      <w:r w:rsidRPr="00D07B3B">
        <w:rPr>
          <w:rFonts w:ascii="Sylfaen" w:hAnsi="Sylfaen"/>
          <w:shd w:val="clear" w:color="auto" w:fill="FFFFFF"/>
          <w:lang w:val="ka-GE"/>
        </w:rPr>
        <w:t xml:space="preserve"> </w:t>
      </w:r>
      <w:r w:rsidRPr="00D07B3B">
        <w:rPr>
          <w:rFonts w:ascii="Sylfaen" w:hAnsi="Sylfaen" w:cs="Sylfaen"/>
          <w:lang w:val="ka-GE"/>
        </w:rPr>
        <w:t xml:space="preserve">მოსასხამი - </w:t>
      </w:r>
      <w:r w:rsidRPr="00D07B3B">
        <w:rPr>
          <w:rStyle w:val="Strong"/>
          <w:rFonts w:ascii="Sylfaen" w:hAnsi="Sylfaen" w:cs="Sylfaen"/>
          <w:shd w:val="clear" w:color="auto" w:fill="FFFFFF"/>
          <w:lang w:val="ka-GE"/>
        </w:rPr>
        <w:t xml:space="preserve">ანტიოქიისა პალეკარტი. </w:t>
      </w:r>
      <w:r w:rsidRPr="00D07B3B">
        <w:rPr>
          <w:rFonts w:ascii="Sylfaen" w:hAnsi="Sylfaen"/>
          <w:lang w:val="ka-GE"/>
        </w:rPr>
        <w:t>ასევე,</w:t>
      </w:r>
      <w:r w:rsidRPr="00D07B3B">
        <w:rPr>
          <w:rFonts w:ascii="Sylfaen" w:hAnsi="Sylfaen"/>
          <w:shd w:val="clear" w:color="auto" w:fill="FFFFFF"/>
          <w:lang w:val="ka-GE"/>
        </w:rPr>
        <w:t xml:space="preserve"> იხსენიება</w:t>
      </w:r>
      <w:r w:rsidRPr="00D07B3B">
        <w:rPr>
          <w:rStyle w:val="Strong"/>
          <w:rFonts w:ascii="Sylfaen" w:hAnsi="Sylfaen" w:cs="Sylfaen"/>
          <w:shd w:val="clear" w:color="auto" w:fill="FFFFFF"/>
          <w:lang w:val="ka-GE"/>
        </w:rPr>
        <w:t xml:space="preserve"> აბრეშუმის ქსოვილი - ჭიჭნაუხტი. </w:t>
      </w:r>
      <w:r w:rsidRPr="00D07B3B">
        <w:rPr>
          <w:rFonts w:ascii="Sylfaen" w:hAnsi="Sylfaen" w:cs="Sylfaen"/>
          <w:lang w:val="ka-GE"/>
        </w:rPr>
        <w:t xml:space="preserve"> ქალთა </w:t>
      </w:r>
      <w:r w:rsidRPr="00D07B3B">
        <w:rPr>
          <w:rStyle w:val="Strong"/>
          <w:rFonts w:ascii="Sylfaen" w:hAnsi="Sylfaen" w:cs="Sylfaen"/>
          <w:shd w:val="clear" w:color="auto" w:fill="FFFFFF"/>
          <w:lang w:val="ka-GE"/>
        </w:rPr>
        <w:t>თავსაბურავად კი კუბასტი სახელდება.</w:t>
      </w:r>
    </w:p>
    <w:p w14:paraId="280F172A" w14:textId="77777777" w:rsidR="003D4FA0" w:rsidRPr="00D07B3B" w:rsidRDefault="003D4FA0" w:rsidP="00036B19">
      <w:pPr>
        <w:spacing w:after="0" w:line="276" w:lineRule="auto"/>
        <w:jc w:val="both"/>
        <w:rPr>
          <w:rFonts w:ascii="Sylfaen" w:hAnsi="Sylfaen"/>
          <w:lang w:val="ka-GE"/>
        </w:rPr>
      </w:pPr>
      <w:r w:rsidRPr="00D07B3B">
        <w:rPr>
          <w:rFonts w:ascii="Sylfaen" w:hAnsi="Sylfaen"/>
          <w:shd w:val="clear" w:color="auto" w:fill="FFFFFF"/>
          <w:lang w:val="ka-GE"/>
        </w:rPr>
        <w:t xml:space="preserve">ქალის სამოსის ჩვენამდე მოღწეული ყველაზე ადრეული ნიმუში  მცხეთაში, IV-V სს-ით დათარიღებულ ქვასამარხში აღმოჩენილი თავსაბურავია, რომელიც თავისი ფორმით ხევსურულ სათაურას მოგვაგონებს. </w:t>
      </w:r>
      <w:r w:rsidRPr="00D07B3B">
        <w:rPr>
          <w:rFonts w:ascii="Sylfaen" w:hAnsi="Sylfaen" w:cs="Sylfaen"/>
          <w:shd w:val="clear" w:color="auto" w:fill="FFFFFF"/>
          <w:lang w:val="ka-GE"/>
        </w:rPr>
        <w:t xml:space="preserve">V-VII სს-ის ქალის </w:t>
      </w:r>
      <w:r w:rsidRPr="00D07B3B">
        <w:rPr>
          <w:rFonts w:ascii="Sylfaen" w:hAnsi="Sylfaen" w:cs="Sylfaen"/>
          <w:lang w:val="ka-GE"/>
        </w:rPr>
        <w:t xml:space="preserve">აბრეშუმის სახიანი ქსოვილის კაბისა და </w:t>
      </w:r>
      <w:r w:rsidRPr="00D07B3B">
        <w:rPr>
          <w:rFonts w:ascii="Sylfaen" w:hAnsi="Sylfaen" w:cs="Sylfaen"/>
          <w:shd w:val="clear" w:color="auto" w:fill="FFFFFF"/>
          <w:lang w:val="ka-GE"/>
        </w:rPr>
        <w:t>სელის სუდარის ნაშთები ქალაქ რუსთავში იქნა გამოვლენილი. ბაგრატის ტაძარში, VIII ს-ის მდიდარი ქალბატონის სამარხში ჩატარებული პალინოლოგიური კვლევის თანახმად, მიცვალებული ცისფერი, საყელოიანი კაბით ყოფილა შემოსილი. დმანისის სიონის კარიპჭეში, XII-XIII სს-ის მიწაყრილ სამარხში ქალის ნეშტზე  ოქროქსოვილის ფრაგმენტები აღმოჩნდა.</w:t>
      </w:r>
    </w:p>
    <w:p w14:paraId="65F85FE0" w14:textId="77777777" w:rsidR="003D4FA0" w:rsidRPr="00D07B3B" w:rsidRDefault="003D4FA0" w:rsidP="00036B19">
      <w:pPr>
        <w:spacing w:after="0" w:line="276" w:lineRule="auto"/>
        <w:jc w:val="both"/>
        <w:rPr>
          <w:rFonts w:ascii="Sylfaen" w:hAnsi="Sylfaen"/>
          <w:lang w:val="ka-GE"/>
        </w:rPr>
      </w:pPr>
      <w:r w:rsidRPr="00D07B3B">
        <w:rPr>
          <w:rFonts w:ascii="Sylfaen" w:hAnsi="Sylfaen"/>
          <w:lang w:val="ka-GE"/>
        </w:rPr>
        <w:t>ადრეული შუა საუკუნეების ქალთა ჩაცმულობის შესახებ მსჯელობა, რელიეფური ხელოვნების ძეგლებზე შემორჩენილი გამოსახულებების საშუალებით არის შესაძლებელი. ადრეული პორტრეტები VI ს-ის სამწევრისის, ბრდაძორის მცირე სტელაზე და უკანგორის სტელის კაპიტელის ფრაგმენტებზე შემოგვრჩა. გამოსახულებათა სიმრავლით VIII-IX სს-ის მიჯნით დათარიღებული კატაულას ქვაჯვარი გამოირჩევა, რომელზეც ქალის ხუთი ფიგურაა წარმოდგენილი. XI ს-დან ქალთა გამოსახულებები მონუმენტურ მხატვრობაში ჩნდება. ქალთა პორტრეტების განსაკუთრებული სიმრავლით XVI-XVII სს-ის ძეგლები გამოირჩევა. XVIII ს-ის ჩაცმულობის შესახებ წარმოდგენას კი დაზგური ფერწერის ნიმუშებზე წარმოდგენილი, დიდგვაროვანი ქალბატონების პორტრეტები გვიქმნიან. ქართველი ქალის ჩაცმულობის შესახებ ინფორმაციის მომცველი წერილობითი წყაროების სიმრავლით, XVII-XVIII სს-ი გამოირჩევა.</w:t>
      </w:r>
    </w:p>
    <w:p w14:paraId="0483085E" w14:textId="77777777" w:rsidR="00D523C5" w:rsidRPr="00D07B3B" w:rsidRDefault="003D4FA0" w:rsidP="00036B19">
      <w:pPr>
        <w:spacing w:line="276" w:lineRule="auto"/>
        <w:jc w:val="both"/>
        <w:rPr>
          <w:rFonts w:ascii="Sylfaen" w:eastAsia="Sylfaen" w:hAnsi="Sylfaen" w:cs="Sylfaen"/>
          <w:lang w:val="ka-GE"/>
        </w:rPr>
      </w:pPr>
      <w:r w:rsidRPr="00D07B3B">
        <w:rPr>
          <w:rFonts w:ascii="Sylfaen" w:eastAsia="Sylfaen" w:hAnsi="Sylfaen" w:cs="Sylfaen"/>
          <w:lang w:val="ka-GE"/>
        </w:rPr>
        <w:t xml:space="preserve">V-XVIII სს-ის მანძილზე ქართველი ქალის კოსტიუმი, გარკვეულ სახეცვლილებას განიცდის. იცვლება, როგორც მისი შემადგენელი ელემენტების რაოდენობა, ასევე სამოსის ტიპიც. VI ს-ში კოსტიუმის ორი კომპლექტი იკვეთება. პირველი - გრძელსახელოიანი კაბის, მარცხენა მხარზე </w:t>
      </w:r>
      <w:r w:rsidRPr="00D07B3B">
        <w:rPr>
          <w:rFonts w:ascii="Sylfaen" w:eastAsia="Sylfaen" w:hAnsi="Sylfaen" w:cs="Sylfaen"/>
          <w:lang w:val="ka-GE"/>
        </w:rPr>
        <w:lastRenderedPageBreak/>
        <w:t xml:space="preserve">დამაგრებული, </w:t>
      </w:r>
      <w:r w:rsidRPr="00D07B3B">
        <w:rPr>
          <w:rFonts w:ascii="Sylfaen" w:hAnsi="Sylfaen"/>
          <w:lang w:val="ka-GE"/>
        </w:rPr>
        <w:t xml:space="preserve">სხეულის წინ მართობულად დაშვებული მოსასხამისა </w:t>
      </w:r>
      <w:r w:rsidRPr="00D07B3B">
        <w:rPr>
          <w:rFonts w:ascii="Sylfaen" w:eastAsia="Sylfaen" w:hAnsi="Sylfaen" w:cs="Sylfaen"/>
          <w:lang w:val="ka-GE"/>
        </w:rPr>
        <w:t xml:space="preserve">და დიადემასაგან შემდგარი. მეორე კომპლექტი კი გრძელსახელოიან, კოჭებამდე სიგრძის კაბას, სხეულზე, თითქმის სრულად შემოხვეულ მოსასხამსა და უქუსლო ფეხსაცმელს მოიცავს. ფიგურათა თავსაბურავად მოსასხამი ან ორმაგი თავსაბურავია გამოყენებული. VIII-IX სს-ში დიდგვაროვანი ქალის კოსტიუმი კვლავ ანალოგიური ელემენტებისაგან შედგება, მხოლოდ მოსასხამი ამ შემთხვევაში მხრებზე თავისუფლად აქვთ მოსხმული. X ს-ში </w:t>
      </w:r>
      <w:r w:rsidRPr="00D07B3B">
        <w:rPr>
          <w:rFonts w:ascii="Sylfaen" w:hAnsi="Sylfaen"/>
          <w:lang w:val="ka-GE"/>
        </w:rPr>
        <w:t xml:space="preserve">სიახლეს, კოსტიუმის ახალი ელემენტი - სარტყელი წარმოადგენს, მოსასხამის ძირითადი ნაწილი ზურგს უკან ეშვება, ვიწრო კიდეები კი მხრებზეა გადაჯვარედინებული. XII ს-ში კოსტიუმის კომპლექტის ტრადიციულ ელემენტებს ფესვედი ემატება. </w:t>
      </w:r>
      <w:r w:rsidRPr="00D07B3B">
        <w:rPr>
          <w:rFonts w:ascii="Sylfaen" w:hAnsi="Sylfaen" w:cs="KolhetyNormal"/>
          <w:lang w:val="ka-GE"/>
        </w:rPr>
        <w:t xml:space="preserve">წინა პერიოდისაგან განსხვავებით ხმარებაში შემოდის შედარებით მდიდრული, სახიანი ქსოვილის კაბები სამკლავეებით. თმის ვარცხნილობა, სახის აქეთ-იქით, მხრამდე სიგრძის თითო ნაწნავია. XIII-XIV სს-ში ყელდაფარვით შემოხვეული ლეჩაქის ზემოთ შუბლსაკრავს მოიხმარდნენ. ჩნდება ახალი, ორმაგსახელოიანი კაბის ტიპი. იდაყვამდე სიგრძის ერთი სახელო ხელის გასაყრელად იყო განკუთვნილი, მეორე - ცრუ სახელო კი იღლიიდან კაბის ქობამდე ეშვებოდა. </w:t>
      </w:r>
      <w:r w:rsidRPr="00D07B3B">
        <w:rPr>
          <w:rFonts w:ascii="Sylfaen" w:eastAsia="Sylfaen" w:hAnsi="Sylfaen" w:cs="Sylfaen"/>
          <w:lang w:val="ka-GE"/>
        </w:rPr>
        <w:t>XV ს-დან გვხვდება ცრუსახელოიანი მოსასხამი. XV-XVI სს-თა მიჯნიდან ხმარებაში შემოდის ნახევრად, ან წელამდე ჩახსნილი გულისპირის მქონე კაბები და ჩაღილული ფესვედის ნიმუშები. XVI ს-დან კი მთელ სიგრძეზე ჩახსნილი კაბები და ქუსლიანი ფეხსაცმელი. შედარებით მეტი სიახლე ჩნდება XVII ს-ში. უმეტესად შუაში ჩახსნილი კაბები სჭარბობს. მათი სიგრძე მცირეოდენ მოკლდება. კაბებისა და ცურსახელოიანი მოსასხამების გულმკერდის არე ბუზმენტებით არის გამშვენებული.</w:t>
      </w:r>
      <w:r w:rsidRPr="00D07B3B">
        <w:rPr>
          <w:rFonts w:ascii="Sylfaen" w:eastAsia="Sylfaen" w:hAnsi="Sylfaen" w:cs="Sylfaen"/>
          <w:b/>
          <w:lang w:val="ka-GE"/>
        </w:rPr>
        <w:t xml:space="preserve"> </w:t>
      </w:r>
      <w:r w:rsidRPr="00D07B3B">
        <w:rPr>
          <w:rFonts w:ascii="Sylfaen" w:eastAsia="Sylfaen" w:hAnsi="Sylfaen" w:cs="Sylfaen"/>
          <w:lang w:val="ka-GE"/>
        </w:rPr>
        <w:t>ქუსლიანი ფეხსაცმელების გვერდით ჩნდება ქუსლიანი ქოშები. ლეჩაქს ზემოთ თავზე ხშირად გვირგვინები ადგათ. ხმარებაში შემოდის ქუდები, იცვლება ნაწნავების სიგრძე და რაოდენობა. სამკაულთაგან ჩნდება ყელსაბამები და გულსაკიდები, ასევე თმის სამშვენისები. სამოსის ფერადოვანი გამაც შედარებით მრავალფეროვანი ხდება. ქსოვილის ორნამენტში მცენარეული მოტივები სჭარბობს. XVIII ს-ში კი ქართველი მანდილოსნები ქართული კაბით, ჩიხტიკოპითა და მრავალფეროვანი სამკაულით წარმოგიდგებიან.</w:t>
      </w:r>
    </w:p>
    <w:p w14:paraId="31E4B885" w14:textId="6C0DEA8E" w:rsidR="00390A06" w:rsidRDefault="00390A06" w:rsidP="00036B19">
      <w:pPr>
        <w:spacing w:line="276" w:lineRule="auto"/>
        <w:jc w:val="both"/>
        <w:rPr>
          <w:rFonts w:ascii="Sylfaen" w:eastAsia="Sylfaen" w:hAnsi="Sylfaen" w:cs="Sylfaen"/>
          <w:lang w:val="ka-GE"/>
        </w:rPr>
      </w:pPr>
    </w:p>
    <w:p w14:paraId="6CEC3AF3" w14:textId="3D9E75BD" w:rsidR="00767A10" w:rsidRDefault="00767A10" w:rsidP="00036B19">
      <w:pPr>
        <w:spacing w:line="276" w:lineRule="auto"/>
        <w:jc w:val="both"/>
        <w:rPr>
          <w:rFonts w:ascii="Sylfaen" w:eastAsia="Sylfaen" w:hAnsi="Sylfaen" w:cs="Sylfaen"/>
          <w:lang w:val="ka-GE"/>
        </w:rPr>
      </w:pPr>
    </w:p>
    <w:p w14:paraId="03179813" w14:textId="3B31BE29" w:rsidR="00767A10" w:rsidRDefault="00767A10" w:rsidP="00036B19">
      <w:pPr>
        <w:spacing w:line="276" w:lineRule="auto"/>
        <w:jc w:val="both"/>
        <w:rPr>
          <w:rFonts w:ascii="Sylfaen" w:eastAsia="Sylfaen" w:hAnsi="Sylfaen" w:cs="Sylfaen"/>
          <w:lang w:val="ka-GE"/>
        </w:rPr>
      </w:pPr>
    </w:p>
    <w:p w14:paraId="7E58F9A5" w14:textId="366E1C1D" w:rsidR="00767A10" w:rsidRDefault="00767A10" w:rsidP="00036B19">
      <w:pPr>
        <w:spacing w:line="276" w:lineRule="auto"/>
        <w:jc w:val="both"/>
        <w:rPr>
          <w:rFonts w:ascii="Sylfaen" w:eastAsia="Sylfaen" w:hAnsi="Sylfaen" w:cs="Sylfaen"/>
          <w:lang w:val="ka-GE"/>
        </w:rPr>
      </w:pPr>
    </w:p>
    <w:p w14:paraId="3939510A" w14:textId="66E6B191" w:rsidR="00767A10" w:rsidRDefault="00767A10" w:rsidP="00036B19">
      <w:pPr>
        <w:spacing w:line="276" w:lineRule="auto"/>
        <w:jc w:val="both"/>
        <w:rPr>
          <w:rFonts w:ascii="Sylfaen" w:eastAsia="Sylfaen" w:hAnsi="Sylfaen" w:cs="Sylfaen"/>
          <w:lang w:val="ka-GE"/>
        </w:rPr>
      </w:pPr>
    </w:p>
    <w:p w14:paraId="3B36E5B6" w14:textId="44174F62" w:rsidR="00767A10" w:rsidRDefault="00767A10" w:rsidP="00036B19">
      <w:pPr>
        <w:spacing w:line="276" w:lineRule="auto"/>
        <w:jc w:val="both"/>
        <w:rPr>
          <w:rFonts w:ascii="Sylfaen" w:eastAsia="Sylfaen" w:hAnsi="Sylfaen" w:cs="Sylfaen"/>
          <w:lang w:val="ka-GE"/>
        </w:rPr>
      </w:pPr>
    </w:p>
    <w:p w14:paraId="4D4D3B64" w14:textId="26EC4E89" w:rsidR="00767A10" w:rsidRDefault="00767A10" w:rsidP="00036B19">
      <w:pPr>
        <w:spacing w:line="276" w:lineRule="auto"/>
        <w:jc w:val="both"/>
        <w:rPr>
          <w:rFonts w:ascii="Sylfaen" w:eastAsia="Sylfaen" w:hAnsi="Sylfaen" w:cs="Sylfaen"/>
          <w:lang w:val="ka-GE"/>
        </w:rPr>
      </w:pPr>
    </w:p>
    <w:p w14:paraId="528DA420" w14:textId="1EDE4EF9" w:rsidR="00767A10" w:rsidRDefault="00767A10" w:rsidP="00036B19">
      <w:pPr>
        <w:spacing w:line="276" w:lineRule="auto"/>
        <w:jc w:val="both"/>
        <w:rPr>
          <w:rFonts w:ascii="Sylfaen" w:eastAsia="Sylfaen" w:hAnsi="Sylfaen" w:cs="Sylfaen"/>
          <w:lang w:val="ka-GE"/>
        </w:rPr>
      </w:pPr>
    </w:p>
    <w:p w14:paraId="518856C9" w14:textId="77777777" w:rsidR="00767A10" w:rsidRPr="00D07B3B" w:rsidRDefault="00767A10" w:rsidP="00036B19">
      <w:pPr>
        <w:spacing w:line="276" w:lineRule="auto"/>
        <w:jc w:val="both"/>
        <w:rPr>
          <w:rFonts w:ascii="Sylfaen" w:eastAsia="Sylfaen" w:hAnsi="Sylfaen" w:cs="Sylfaen"/>
          <w:lang w:val="ka-GE"/>
        </w:rPr>
      </w:pPr>
    </w:p>
    <w:p w14:paraId="44C00BE4" w14:textId="1694FC8D" w:rsidR="00197510" w:rsidRPr="00D07B3B" w:rsidRDefault="00197510" w:rsidP="00036B19">
      <w:pPr>
        <w:spacing w:line="276" w:lineRule="auto"/>
        <w:jc w:val="both"/>
        <w:rPr>
          <w:rFonts w:ascii="Sylfaen" w:eastAsia="Times New Roman" w:hAnsi="Sylfaen"/>
          <w:b/>
          <w:bCs/>
          <w:lang w:val="ka-GE"/>
        </w:rPr>
      </w:pPr>
      <w:r w:rsidRPr="00D07B3B">
        <w:rPr>
          <w:rFonts w:ascii="Sylfaen" w:eastAsia="Times New Roman" w:hAnsi="Sylfaen"/>
          <w:b/>
          <w:bCs/>
          <w:lang w:val="ka-GE"/>
        </w:rPr>
        <w:lastRenderedPageBreak/>
        <w:t>წმინდა გიორგის სარკინოზთა სასწაული და მისი გამოსახულება შუა საუკუნეების ქართულ ხელოვნებაში</w:t>
      </w:r>
    </w:p>
    <w:p w14:paraId="6FE2E00A" w14:textId="46CA344F" w:rsidR="00197510" w:rsidRPr="00D07B3B" w:rsidRDefault="00197510" w:rsidP="00036B19">
      <w:pPr>
        <w:spacing w:line="276" w:lineRule="auto"/>
        <w:jc w:val="both"/>
        <w:rPr>
          <w:rFonts w:ascii="Sylfaen" w:eastAsia="Times New Roman" w:hAnsi="Sylfaen"/>
          <w:b/>
          <w:bCs/>
          <w:lang w:val="ka-GE"/>
        </w:rPr>
      </w:pPr>
      <w:r w:rsidRPr="00D07B3B">
        <w:rPr>
          <w:rFonts w:ascii="Sylfaen" w:eastAsia="Times New Roman" w:hAnsi="Sylfaen"/>
          <w:b/>
          <w:bCs/>
          <w:lang w:val="ka-GE"/>
        </w:rPr>
        <w:t>ეკატერინე გედევანიშვილი, გიორგი ჩუბინაშვილის სახელობის ქართული ხელოვნების, ისტორიისა და ძეგლთა დაცის  ეროვნული კვლევითი ცენტრი</w:t>
      </w:r>
    </w:p>
    <w:p w14:paraId="5645894C" w14:textId="44B11734" w:rsidR="009361AB" w:rsidRPr="00D07B3B" w:rsidRDefault="009361AB" w:rsidP="00036B19">
      <w:pPr>
        <w:spacing w:line="276" w:lineRule="auto"/>
        <w:jc w:val="both"/>
        <w:rPr>
          <w:rFonts w:ascii="Sylfaen" w:eastAsia="Times New Roman" w:hAnsi="Sylfaen"/>
          <w:lang w:val="ka-GE"/>
        </w:rPr>
      </w:pPr>
    </w:p>
    <w:p w14:paraId="58D403A0" w14:textId="589BF3E1" w:rsidR="009361AB" w:rsidRPr="00D428A2" w:rsidRDefault="009361AB" w:rsidP="00036B19">
      <w:pPr>
        <w:spacing w:line="276" w:lineRule="auto"/>
        <w:jc w:val="both"/>
        <w:rPr>
          <w:rFonts w:ascii="Sylfaen" w:hAnsi="Sylfaen"/>
          <w:lang w:val="ka-GE"/>
        </w:rPr>
      </w:pPr>
      <w:r w:rsidRPr="00D07B3B">
        <w:rPr>
          <w:rFonts w:ascii="Sylfaen" w:eastAsia="Times New Roman" w:hAnsi="Sylfaen"/>
          <w:lang w:val="ka-GE"/>
        </w:rPr>
        <w:t>მოხსენებაში განხილულია წმ. გიორგის ერთ-ერთი მნიშვნელოვანი სასწაული, რომელიც ხატისაგან სარკინოზთა დასჯის ეპიზოდს გულისხმობს. ქართულმა ხელოვნებამ ამ სცენის უადრესი გამოსახულებანი შემოგვინახა. ამასთან ერთად, მისი ვარიაციული იკონოგრაფიული ვერსიები (ფავნისისა და იკვის წმ. გიორის ეკლესიები). ამ ნიმუშთა თავისებურების გათვალისწინებით, ნაშრომში განხილულია აღნიშნული სცენის სავარაუდო ისტორიულ-საღვთისმეტყველო კონტექსტი; სიუჟეტში გამოხატული ხატის სასწაული საქართველოში ანტიმუსლიმურ განწყობასთან ერთად, ხატთაყვანისცემის გაბმული ტრადიციის ასახულობასაც გულისხმობს. რაც პარალელური მასალის მოხმობითაცაა ილუსტრირებული.</w:t>
      </w:r>
    </w:p>
    <w:p w14:paraId="6DB9D891" w14:textId="02CC370F" w:rsidR="00197510" w:rsidRDefault="00197510" w:rsidP="00036B19">
      <w:pPr>
        <w:spacing w:line="276" w:lineRule="auto"/>
        <w:jc w:val="both"/>
        <w:rPr>
          <w:rFonts w:ascii="Sylfaen" w:hAnsi="Sylfaen"/>
          <w:lang w:val="ka-GE"/>
        </w:rPr>
      </w:pPr>
    </w:p>
    <w:p w14:paraId="6F68E408" w14:textId="2600FFD8" w:rsidR="008E172E" w:rsidRDefault="008E172E" w:rsidP="00036B19">
      <w:pPr>
        <w:spacing w:line="276" w:lineRule="auto"/>
        <w:jc w:val="both"/>
        <w:rPr>
          <w:rFonts w:ascii="Sylfaen" w:hAnsi="Sylfaen"/>
          <w:lang w:val="ka-GE"/>
        </w:rPr>
      </w:pPr>
    </w:p>
    <w:p w14:paraId="0F63D278" w14:textId="038E06A3" w:rsidR="008E172E" w:rsidRDefault="008E172E" w:rsidP="00036B19">
      <w:pPr>
        <w:spacing w:line="276" w:lineRule="auto"/>
        <w:jc w:val="both"/>
        <w:rPr>
          <w:rFonts w:ascii="Sylfaen" w:hAnsi="Sylfaen"/>
          <w:lang w:val="ka-GE"/>
        </w:rPr>
      </w:pPr>
    </w:p>
    <w:p w14:paraId="7AA141CD" w14:textId="17664438" w:rsidR="008E172E" w:rsidRDefault="008E172E" w:rsidP="00036B19">
      <w:pPr>
        <w:spacing w:line="276" w:lineRule="auto"/>
        <w:jc w:val="both"/>
        <w:rPr>
          <w:rFonts w:ascii="Sylfaen" w:hAnsi="Sylfaen"/>
          <w:lang w:val="ka-GE"/>
        </w:rPr>
      </w:pPr>
    </w:p>
    <w:p w14:paraId="4953DDCD" w14:textId="3170E9ED" w:rsidR="008E172E" w:rsidRDefault="008E172E" w:rsidP="00036B19">
      <w:pPr>
        <w:spacing w:line="276" w:lineRule="auto"/>
        <w:jc w:val="both"/>
        <w:rPr>
          <w:rFonts w:ascii="Sylfaen" w:hAnsi="Sylfaen"/>
          <w:lang w:val="ka-GE"/>
        </w:rPr>
      </w:pPr>
    </w:p>
    <w:p w14:paraId="53CAE484" w14:textId="29AD775E" w:rsidR="008E172E" w:rsidRDefault="008E172E" w:rsidP="00036B19">
      <w:pPr>
        <w:spacing w:line="276" w:lineRule="auto"/>
        <w:jc w:val="both"/>
        <w:rPr>
          <w:rFonts w:ascii="Sylfaen" w:hAnsi="Sylfaen"/>
          <w:lang w:val="ka-GE"/>
        </w:rPr>
      </w:pPr>
    </w:p>
    <w:p w14:paraId="7EC91BB3" w14:textId="043897F8" w:rsidR="008E172E" w:rsidRDefault="008E172E" w:rsidP="00036B19">
      <w:pPr>
        <w:spacing w:line="276" w:lineRule="auto"/>
        <w:jc w:val="both"/>
        <w:rPr>
          <w:rFonts w:ascii="Sylfaen" w:hAnsi="Sylfaen"/>
          <w:lang w:val="ka-GE"/>
        </w:rPr>
      </w:pPr>
    </w:p>
    <w:p w14:paraId="0A2AB4FA" w14:textId="236D90EC" w:rsidR="008E172E" w:rsidRDefault="008E172E" w:rsidP="00036B19">
      <w:pPr>
        <w:spacing w:line="276" w:lineRule="auto"/>
        <w:jc w:val="both"/>
        <w:rPr>
          <w:rFonts w:ascii="Sylfaen" w:hAnsi="Sylfaen"/>
          <w:lang w:val="ka-GE"/>
        </w:rPr>
      </w:pPr>
    </w:p>
    <w:p w14:paraId="3D5D66C1" w14:textId="433BDCB8" w:rsidR="008E172E" w:rsidRDefault="008E172E" w:rsidP="00036B19">
      <w:pPr>
        <w:spacing w:line="276" w:lineRule="auto"/>
        <w:jc w:val="both"/>
        <w:rPr>
          <w:rFonts w:ascii="Sylfaen" w:hAnsi="Sylfaen"/>
          <w:lang w:val="ka-GE"/>
        </w:rPr>
      </w:pPr>
    </w:p>
    <w:p w14:paraId="6A8F5A2E" w14:textId="188380AA" w:rsidR="008E172E" w:rsidRDefault="008E172E" w:rsidP="00036B19">
      <w:pPr>
        <w:spacing w:line="276" w:lineRule="auto"/>
        <w:jc w:val="both"/>
        <w:rPr>
          <w:rFonts w:ascii="Sylfaen" w:hAnsi="Sylfaen"/>
          <w:lang w:val="ka-GE"/>
        </w:rPr>
      </w:pPr>
    </w:p>
    <w:p w14:paraId="07EBA718" w14:textId="7675F312" w:rsidR="008E172E" w:rsidRDefault="008E172E" w:rsidP="00036B19">
      <w:pPr>
        <w:spacing w:line="276" w:lineRule="auto"/>
        <w:jc w:val="both"/>
        <w:rPr>
          <w:rFonts w:ascii="Sylfaen" w:hAnsi="Sylfaen"/>
          <w:lang w:val="ka-GE"/>
        </w:rPr>
      </w:pPr>
    </w:p>
    <w:p w14:paraId="25FAF1F3" w14:textId="2720CD39" w:rsidR="008E172E" w:rsidRDefault="008E172E" w:rsidP="00036B19">
      <w:pPr>
        <w:spacing w:line="276" w:lineRule="auto"/>
        <w:jc w:val="both"/>
        <w:rPr>
          <w:rFonts w:ascii="Sylfaen" w:hAnsi="Sylfaen"/>
          <w:lang w:val="ka-GE"/>
        </w:rPr>
      </w:pPr>
    </w:p>
    <w:p w14:paraId="306DC44C" w14:textId="77777777" w:rsidR="008E172E" w:rsidRPr="00D428A2" w:rsidRDefault="008E172E" w:rsidP="00036B19">
      <w:pPr>
        <w:spacing w:line="276" w:lineRule="auto"/>
        <w:jc w:val="both"/>
        <w:rPr>
          <w:rFonts w:ascii="Sylfaen" w:hAnsi="Sylfaen"/>
          <w:lang w:val="ka-GE"/>
        </w:rPr>
      </w:pPr>
    </w:p>
    <w:p w14:paraId="2E878CE6" w14:textId="48B1E2F7" w:rsidR="00390A06" w:rsidRPr="00D07B3B" w:rsidRDefault="00390A06" w:rsidP="00036B19">
      <w:pPr>
        <w:spacing w:line="276" w:lineRule="auto"/>
        <w:jc w:val="both"/>
        <w:rPr>
          <w:rFonts w:ascii="Sylfaen" w:eastAsia="Sylfaen" w:hAnsi="Sylfaen" w:cs="Sylfaen"/>
          <w:color w:val="FF0000"/>
          <w:lang w:val="ka-GE"/>
        </w:rPr>
      </w:pPr>
    </w:p>
    <w:p w14:paraId="21353171" w14:textId="77777777" w:rsidR="00390A06" w:rsidRPr="00D07B3B" w:rsidRDefault="00390A06" w:rsidP="00036B19">
      <w:pPr>
        <w:spacing w:line="276" w:lineRule="auto"/>
        <w:jc w:val="both"/>
        <w:rPr>
          <w:rFonts w:ascii="Sylfaen" w:eastAsia="Sylfaen" w:hAnsi="Sylfaen" w:cs="Sylfaen"/>
          <w:lang w:val="ka-GE"/>
        </w:rPr>
      </w:pPr>
    </w:p>
    <w:p w14:paraId="10B68662" w14:textId="77777777" w:rsidR="000D15C5" w:rsidRPr="00D07B3B" w:rsidRDefault="000D15C5" w:rsidP="00036B19">
      <w:pPr>
        <w:spacing w:line="276" w:lineRule="auto"/>
        <w:jc w:val="both"/>
        <w:rPr>
          <w:rFonts w:ascii="Sylfaen" w:hAnsi="Sylfaen"/>
          <w:b/>
          <w:bCs/>
          <w:lang w:val="ka-GE"/>
        </w:rPr>
      </w:pPr>
      <w:r w:rsidRPr="00D07B3B">
        <w:rPr>
          <w:rFonts w:ascii="Sylfaen" w:hAnsi="Sylfaen"/>
          <w:b/>
          <w:bCs/>
          <w:lang w:val="ka-GE"/>
        </w:rPr>
        <w:lastRenderedPageBreak/>
        <w:t>ახალი მონაცემები გელათის წმინდა გიორგის ეკლესიის კედლის მხატვრობის ფენებისა და მხატვრული სტილის შესახებ</w:t>
      </w:r>
    </w:p>
    <w:p w14:paraId="454E1845" w14:textId="77777777" w:rsidR="000D15C5" w:rsidRPr="00D07B3B" w:rsidRDefault="000D15C5" w:rsidP="00036B19">
      <w:pPr>
        <w:spacing w:line="276" w:lineRule="auto"/>
        <w:jc w:val="both"/>
        <w:rPr>
          <w:rFonts w:ascii="Sylfaen" w:hAnsi="Sylfaen"/>
          <w:b/>
          <w:lang w:val="ka-GE"/>
        </w:rPr>
      </w:pPr>
      <w:r w:rsidRPr="00D07B3B">
        <w:rPr>
          <w:rFonts w:ascii="Sylfaen" w:hAnsi="Sylfaen"/>
          <w:b/>
          <w:lang w:val="ka-GE"/>
        </w:rPr>
        <w:t>ნინო ჩიხლაძე, საქართველოს უნივერსიტეტის თამაზ ბერაძის სახელობის ქართველოლოგიის ინსტიტუტი</w:t>
      </w:r>
    </w:p>
    <w:p w14:paraId="6005F185" w14:textId="77777777" w:rsidR="000D15C5" w:rsidRPr="00D07B3B" w:rsidRDefault="000D15C5" w:rsidP="00036B19">
      <w:pPr>
        <w:spacing w:line="276" w:lineRule="auto"/>
        <w:jc w:val="both"/>
        <w:rPr>
          <w:rFonts w:ascii="Sylfaen" w:hAnsi="Sylfaen"/>
          <w:lang w:val="ka-GE"/>
        </w:rPr>
      </w:pPr>
    </w:p>
    <w:p w14:paraId="5F0F6F14" w14:textId="77777777" w:rsidR="000D15C5" w:rsidRPr="00D07B3B" w:rsidRDefault="000D15C5" w:rsidP="00B21C14">
      <w:pPr>
        <w:spacing w:after="0" w:line="276" w:lineRule="auto"/>
        <w:jc w:val="both"/>
        <w:rPr>
          <w:rFonts w:ascii="Sylfaen" w:hAnsi="Sylfaen"/>
          <w:lang w:val="ka-GE"/>
        </w:rPr>
      </w:pPr>
      <w:r w:rsidRPr="00D07B3B">
        <w:rPr>
          <w:rFonts w:ascii="Sylfaen" w:hAnsi="Sylfaen"/>
          <w:lang w:val="ka-GE"/>
        </w:rPr>
        <w:t xml:space="preserve">გელათის წმ. გიორგის გუმბათიანი ეკლესიის ხუროთმოძღვრება, რომელიც XII-XIII საუკუნეებში გავრცელებული ჩაწერილი ჯვრის ტიპის ვერსიას წარმოადგენს, XX საუკუნის 60-იან წლებშია შესწავლილი და XIII საუკუნის შუაწლებითაა დათაღირებული. ეკლესიის დასავლეთი პორტიკი, რომელიც შუაში თაღითაა გახსნილი, ჩრდილოეთ და სამხრეთ კუთხეებში კი მცირე ზომის დახურული სათავსებია, მოგვიანო ხანის მიშენებადაა მიჩნეული, ოღონდ მიშენება XIII საუკუნის ბოლომდეა შესრულებული, რადგან სამხრეთ დასავლეთის მინაშენში შემორჩენილი მხატვრობა ამავე პერიოდის მხატვრული სტილის ნიშნების მატარებელია. </w:t>
      </w:r>
    </w:p>
    <w:p w14:paraId="6E254474" w14:textId="77777777" w:rsidR="000D15C5" w:rsidRPr="00D07B3B" w:rsidRDefault="000D15C5" w:rsidP="00B21C14">
      <w:pPr>
        <w:spacing w:after="0" w:line="276" w:lineRule="auto"/>
        <w:jc w:val="both"/>
        <w:rPr>
          <w:rFonts w:ascii="Sylfaen" w:hAnsi="Sylfaen"/>
          <w:lang w:val="ka-GE"/>
        </w:rPr>
      </w:pPr>
      <w:r w:rsidRPr="00D07B3B">
        <w:rPr>
          <w:rFonts w:ascii="Sylfaen" w:hAnsi="Sylfaen"/>
          <w:lang w:val="ka-GE"/>
        </w:rPr>
        <w:t xml:space="preserve">მოხატულობის იკონოგრაფიული პროგრამის მიხედვით კი მინაშენი მასში დაცული ქტიტორის საძვალე კაპელას უნდა წარმოადგენდეს. ქტიტორის თანმდევი წარწერა _ „ანტონჲ“, მოცემული ისტორიული პირის იდენტიფიცირების ვარაუდების საფუძველს იძლევა. ტაძრის აგების დროინდელი მხატვრობის ფენის ფრაგმენტები აქა-იქ ინტერიერშიც ჩანს, თუმცა საფიქრებელია, რომ ხსენებული ანტონი შესაძლოა სულაც არ ყოფილიყო ძირითადი მოხატულობის დამკვეთი. </w:t>
      </w:r>
    </w:p>
    <w:p w14:paraId="26C00F74" w14:textId="77777777" w:rsidR="000D15C5" w:rsidRPr="00D07B3B" w:rsidRDefault="000D15C5" w:rsidP="00B21C14">
      <w:pPr>
        <w:spacing w:after="0" w:line="276" w:lineRule="auto"/>
        <w:jc w:val="both"/>
        <w:rPr>
          <w:rFonts w:ascii="Sylfaen" w:hAnsi="Sylfaen"/>
          <w:lang w:val="ka-GE"/>
        </w:rPr>
      </w:pPr>
      <w:r w:rsidRPr="00D07B3B">
        <w:rPr>
          <w:rFonts w:ascii="Sylfaen" w:hAnsi="Sylfaen"/>
          <w:lang w:val="ka-GE"/>
        </w:rPr>
        <w:t xml:space="preserve">ეკლესიის მოხატულობათა ბოლო პერიოდის შესწავლის საფუძველზე, რაშიც მნიშვნელოვანი როლი შეასრულა რესტავრატორ-კონსერვატორთა ჯგუფის კვლევებმაც, ტაძრის ინტერიერში დადგინდა არა ორი, არამედ სამი მხატვრული ფენის არსებობა. ეკლესიის აგების თანადროულ მცირე ფრაგმენტებთან ერთად, განსხვავებული შემადგენლობის ნალესობაზე დატანილი სხვაგვარი მხატვრული მიდგომის ფრაგმენტები უფრო ახლოს დგას დღეს არსებული XVI საუკუნის 70-80-იანი წლების მოხატულობასთან და ის შესაძლოა 1510-იანი წლების შემდგომი გელათის აღდგენა-განახლების პერიოდს უკავშირდებოდეს. </w:t>
      </w:r>
    </w:p>
    <w:p w14:paraId="311D8B9D" w14:textId="77777777" w:rsidR="00390A06" w:rsidRPr="00D07B3B" w:rsidRDefault="000D15C5" w:rsidP="00B21C14">
      <w:pPr>
        <w:spacing w:after="0" w:line="276" w:lineRule="auto"/>
        <w:jc w:val="both"/>
        <w:rPr>
          <w:rFonts w:ascii="Sylfaen" w:hAnsi="Sylfaen"/>
          <w:lang w:val="ka-GE"/>
        </w:rPr>
      </w:pPr>
      <w:r w:rsidRPr="00D07B3B">
        <w:rPr>
          <w:rFonts w:ascii="Sylfaen" w:hAnsi="Sylfaen"/>
          <w:lang w:val="ka-GE"/>
        </w:rPr>
        <w:t xml:space="preserve">საკითხავია, თუ რა გახდა ხანმოკლე პერიოდის განმავლობაში ეკლესიის ხელახლა მოხატვის მიზეზი. პასუხი შესაძლოა იყოს მთავარი დამკვეთის აფხაზეთის კათალიკოსის ევდემონ I ჩხეტისძის (1565-1578) გადაწყვეტილება საგანგებოდ შეემკოთ გელათის წმ. გიორგის ეკლესია მას შემდეგ, რაც ის საკათალიკოსო ტაძარი გახდა. აღსანიშნავია, რომ ევდემონ კათალიკოსის მიერ ორგანიზებული დღეს არსებული პოსტბიზანტიური პერიოდის ოფიციალური მიმართულების მხატვრობა, მხატვრული სტილის შესწავლის საფუძველზე, საშემსრულებლო ოსტატობითა და  შემოქმედებითი მიდგომის უნარით გამორჩეულად დახვეწილია პოსტბიზანტიური პერიოდის ანალოგიური ტიპის მოხატულობებს შორისაც. უდავოა, რომ აქ მაღალი კვალიფიკაციის მხტვრული არტელი მუშაობდა, რომელმაც დამკვეთის რეტროსპექტული, გელათის ძველი დიდების სულისკვეთების გამომხატველი განწყობის შექმნასაც შეუწყო ხელი. </w:t>
      </w:r>
    </w:p>
    <w:p w14:paraId="574A1073" w14:textId="77777777" w:rsidR="004A4C7B" w:rsidRPr="00D07B3B" w:rsidRDefault="004A4C7B" w:rsidP="00036B19">
      <w:pPr>
        <w:spacing w:line="276" w:lineRule="auto"/>
        <w:jc w:val="both"/>
        <w:rPr>
          <w:rFonts w:ascii="Sylfaen" w:hAnsi="Sylfaen"/>
          <w:b/>
          <w:bCs/>
          <w:lang w:val="ka-GE"/>
        </w:rPr>
      </w:pPr>
      <w:r w:rsidRPr="00D07B3B">
        <w:rPr>
          <w:rFonts w:ascii="Sylfaen" w:hAnsi="Sylfaen"/>
          <w:b/>
          <w:bCs/>
          <w:lang w:val="ka-GE"/>
        </w:rPr>
        <w:lastRenderedPageBreak/>
        <w:t>ძელი ცხოვლის სანაწილეთა თაყვანისცემა შუა საუკუნეების ქართული წერილობითი წყაროების მიხედვით</w:t>
      </w:r>
    </w:p>
    <w:p w14:paraId="4F65EB89" w14:textId="77777777" w:rsidR="004A4C7B" w:rsidRPr="00D07B3B" w:rsidRDefault="004A4C7B" w:rsidP="00036B19">
      <w:pPr>
        <w:spacing w:line="276" w:lineRule="auto"/>
        <w:jc w:val="both"/>
        <w:rPr>
          <w:rFonts w:ascii="Sylfaen" w:hAnsi="Sylfaen"/>
          <w:b/>
          <w:lang w:val="ka-GE"/>
        </w:rPr>
      </w:pPr>
      <w:r w:rsidRPr="00D07B3B">
        <w:rPr>
          <w:rFonts w:ascii="Sylfaen" w:hAnsi="Sylfaen"/>
          <w:b/>
          <w:lang w:val="ka-GE"/>
        </w:rPr>
        <w:t>ნინო ჭიჭინაძე, ილიას სახელმწიფო უნივერსიტეტი</w:t>
      </w:r>
    </w:p>
    <w:p w14:paraId="1409C5DB" w14:textId="77777777" w:rsidR="004A4C7B" w:rsidRPr="00D07B3B" w:rsidRDefault="004A4C7B" w:rsidP="00036B19">
      <w:pPr>
        <w:spacing w:after="0" w:line="276" w:lineRule="auto"/>
        <w:jc w:val="both"/>
        <w:rPr>
          <w:rFonts w:ascii="Sylfaen" w:hAnsi="Sylfaen" w:cs="Sylfaen"/>
          <w:lang w:val="ka-GE"/>
        </w:rPr>
      </w:pPr>
    </w:p>
    <w:p w14:paraId="55F8294A" w14:textId="77777777" w:rsidR="004A4C7B" w:rsidRPr="00D07B3B" w:rsidRDefault="004A4C7B" w:rsidP="00036B19">
      <w:pPr>
        <w:spacing w:after="0" w:line="276" w:lineRule="auto"/>
        <w:jc w:val="both"/>
        <w:rPr>
          <w:rFonts w:ascii="Sylfaen" w:hAnsi="Sylfaen" w:cs="Sylfaen"/>
          <w:lang w:val="ka-GE"/>
        </w:rPr>
      </w:pPr>
      <w:r w:rsidRPr="00D07B3B">
        <w:rPr>
          <w:rFonts w:ascii="Sylfaen" w:hAnsi="Sylfaen" w:cs="Sylfaen"/>
          <w:lang w:val="ka-GE"/>
        </w:rPr>
        <w:t>წმინდა ნაწილების თაყვანისცემა ქრისტიანული რელიგიური პრატქიკის მნიშვნელოვანი ფენომენია. მაცხოვრის მიწიერ ცხოვრებასთან დაკავშირებული რელიკვიები და მათი თაყვანისცემა რელიგიური და იდეოლოგიური სისტემების განუყოფელი ნაწილია.  ქრისტიანული</w:t>
      </w:r>
      <w:r w:rsidRPr="00D07B3B">
        <w:rPr>
          <w:rFonts w:ascii="Sylfaen" w:hAnsi="Sylfaen"/>
          <w:lang w:val="ka-GE"/>
        </w:rPr>
        <w:t xml:space="preserve"> </w:t>
      </w:r>
      <w:r w:rsidRPr="00D07B3B">
        <w:rPr>
          <w:rFonts w:ascii="Sylfaen" w:hAnsi="Sylfaen" w:cs="Sylfaen"/>
          <w:lang w:val="ka-GE"/>
        </w:rPr>
        <w:t>აღმსარებლობის</w:t>
      </w:r>
      <w:r w:rsidRPr="00D07B3B">
        <w:rPr>
          <w:rFonts w:ascii="Sylfaen" w:hAnsi="Sylfaen"/>
          <w:lang w:val="ka-GE"/>
        </w:rPr>
        <w:t xml:space="preserve"> </w:t>
      </w:r>
      <w:r w:rsidRPr="00D07B3B">
        <w:rPr>
          <w:rFonts w:ascii="Sylfaen" w:hAnsi="Sylfaen" w:cs="Sylfaen"/>
          <w:lang w:val="ka-GE"/>
        </w:rPr>
        <w:t>მთავარი</w:t>
      </w:r>
      <w:r w:rsidRPr="00D07B3B">
        <w:rPr>
          <w:rFonts w:ascii="Sylfaen" w:hAnsi="Sylfaen"/>
          <w:lang w:val="ka-GE"/>
        </w:rPr>
        <w:t xml:space="preserve"> </w:t>
      </w:r>
      <w:r w:rsidRPr="00D07B3B">
        <w:rPr>
          <w:rFonts w:ascii="Sylfaen" w:hAnsi="Sylfaen" w:cs="Sylfaen"/>
          <w:lang w:val="ka-GE"/>
        </w:rPr>
        <w:t>სიმბოლოს</w:t>
      </w:r>
      <w:r w:rsidRPr="00D07B3B">
        <w:rPr>
          <w:rFonts w:ascii="Sylfaen" w:hAnsi="Sylfaen"/>
          <w:lang w:val="ka-GE"/>
        </w:rPr>
        <w:t xml:space="preserve">, </w:t>
      </w:r>
      <w:r w:rsidRPr="00D07B3B">
        <w:rPr>
          <w:rFonts w:ascii="Sylfaen" w:hAnsi="Sylfaen" w:cs="Sylfaen"/>
          <w:lang w:val="ka-GE"/>
        </w:rPr>
        <w:t>უფლის</w:t>
      </w:r>
      <w:r w:rsidRPr="00D07B3B">
        <w:rPr>
          <w:rFonts w:ascii="Sylfaen" w:hAnsi="Sylfaen"/>
          <w:lang w:val="ka-GE"/>
        </w:rPr>
        <w:t xml:space="preserve"> ვნების იარაღისა და ხსნის ნიშნის, </w:t>
      </w:r>
      <w:r w:rsidRPr="00D07B3B">
        <w:rPr>
          <w:rFonts w:ascii="Sylfaen" w:hAnsi="Sylfaen" w:cs="Sylfaen"/>
          <w:lang w:val="ka-GE"/>
        </w:rPr>
        <w:t xml:space="preserve">ჯვრის თეოლოგიური საზრისის ჩამოყალიბება მოციქულთა ხანას უკავშრდება. </w:t>
      </w:r>
      <w:r w:rsidRPr="00D07B3B">
        <w:rPr>
          <w:rFonts w:ascii="Sylfaen" w:hAnsi="Sylfaen"/>
          <w:lang w:val="ka-GE"/>
        </w:rPr>
        <w:t xml:space="preserve">ჯვრის აღმოჩინებას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მისი</w:t>
      </w:r>
      <w:r w:rsidRPr="00D07B3B">
        <w:rPr>
          <w:rFonts w:ascii="Sylfaen" w:hAnsi="Sylfaen"/>
          <w:lang w:val="ka-GE"/>
        </w:rPr>
        <w:t xml:space="preserve"> </w:t>
      </w:r>
      <w:r w:rsidRPr="00D07B3B">
        <w:rPr>
          <w:rFonts w:ascii="Sylfaen" w:hAnsi="Sylfaen" w:cs="Sylfaen"/>
          <w:lang w:val="ka-GE"/>
        </w:rPr>
        <w:t>ნაწილების</w:t>
      </w:r>
      <w:r w:rsidRPr="00D07B3B">
        <w:rPr>
          <w:rFonts w:ascii="Sylfaen" w:hAnsi="Sylfaen"/>
          <w:lang w:val="ka-GE"/>
        </w:rPr>
        <w:t xml:space="preserve"> </w:t>
      </w:r>
      <w:r w:rsidRPr="00D07B3B">
        <w:rPr>
          <w:rFonts w:ascii="Sylfaen" w:hAnsi="Sylfaen" w:cs="Sylfaen"/>
          <w:lang w:val="ka-GE"/>
        </w:rPr>
        <w:t xml:space="preserve">თაყვანისცემის დამკვიდრება </w:t>
      </w:r>
      <w:r w:rsidRPr="00D07B3B">
        <w:rPr>
          <w:rFonts w:ascii="Sylfaen" w:hAnsi="Sylfaen"/>
          <w:lang w:val="ka-GE"/>
        </w:rPr>
        <w:t xml:space="preserve">იერუსალიმში მისიით მყოფ </w:t>
      </w:r>
      <w:r w:rsidRPr="00D07B3B">
        <w:rPr>
          <w:rFonts w:ascii="Sylfaen" w:hAnsi="Sylfaen" w:cs="Sylfaen"/>
          <w:lang w:val="ka-GE"/>
        </w:rPr>
        <w:t>კონსტანტინე</w:t>
      </w:r>
      <w:r w:rsidRPr="00D07B3B">
        <w:rPr>
          <w:rFonts w:ascii="Sylfaen" w:hAnsi="Sylfaen"/>
          <w:lang w:val="ka-GE"/>
        </w:rPr>
        <w:t xml:space="preserve"> </w:t>
      </w:r>
      <w:r w:rsidRPr="00D07B3B">
        <w:rPr>
          <w:rFonts w:ascii="Sylfaen" w:hAnsi="Sylfaen" w:cs="Sylfaen"/>
          <w:lang w:val="ka-GE"/>
        </w:rPr>
        <w:t>დიდის დედას,</w:t>
      </w:r>
      <w:r w:rsidRPr="00D07B3B">
        <w:rPr>
          <w:rFonts w:ascii="Sylfaen" w:hAnsi="Sylfaen"/>
          <w:lang w:val="ka-GE"/>
        </w:rPr>
        <w:t xml:space="preserve"> </w:t>
      </w:r>
      <w:r w:rsidRPr="00D07B3B">
        <w:rPr>
          <w:rFonts w:ascii="Sylfaen" w:hAnsi="Sylfaen" w:cs="Sylfaen"/>
          <w:lang w:val="ka-GE"/>
        </w:rPr>
        <w:t>დედოფალ</w:t>
      </w:r>
      <w:r w:rsidRPr="00D07B3B">
        <w:rPr>
          <w:rFonts w:ascii="Sylfaen" w:hAnsi="Sylfaen"/>
          <w:lang w:val="ka-GE"/>
        </w:rPr>
        <w:t xml:space="preserve"> </w:t>
      </w:r>
      <w:r w:rsidRPr="00D07B3B">
        <w:rPr>
          <w:rFonts w:ascii="Sylfaen" w:hAnsi="Sylfaen" w:cs="Sylfaen"/>
          <w:lang w:val="ka-GE"/>
        </w:rPr>
        <w:t xml:space="preserve">ელენეს უკავშრდება. </w:t>
      </w:r>
    </w:p>
    <w:p w14:paraId="2C54E7B5" w14:textId="77777777" w:rsidR="004A4C7B" w:rsidRPr="00D07B3B" w:rsidRDefault="004A4C7B" w:rsidP="00036B19">
      <w:pPr>
        <w:spacing w:after="0" w:line="276" w:lineRule="auto"/>
        <w:jc w:val="both"/>
        <w:rPr>
          <w:rFonts w:ascii="Sylfaen" w:hAnsi="Sylfaen" w:cs="Sylfaen"/>
          <w:lang w:val="ka-GE"/>
        </w:rPr>
      </w:pPr>
      <w:r w:rsidRPr="00D07B3B">
        <w:rPr>
          <w:rFonts w:ascii="Sylfaen" w:hAnsi="Sylfaen" w:cs="Sylfaen"/>
          <w:lang w:val="ka-GE"/>
        </w:rPr>
        <w:t xml:space="preserve">გასული საუკუნის მეორე ნახევრიდან მოყოლებული ძელი ცხოვლის წმინდა ნაწილების თაყვანისცემას მსოფლიოს სხვადსხვა ქვეყნისა და აკადემიურ ტრადიციის არაერთი მეცნიერის პუბლიკაცია მიეძღვნა, თუმცა სამეცნიერო დისკურსში ქართული მასალა, როგორც წერილობითი, ისე ვიზუალური, ნაკლებად არის ჩართული. შუა საუკუნეების ქართული საეკლესიო ხელოვნების ქმნილებები და წერილობითი წყაროები ნათელს ჰფენს ძელი ცხოვლის თაყვანისცემის ისტორიის სხვადასხვა ასპექტს და მათი გათვალისწინება კიდევ უფრო გაამდიდრებს ჯვრის ნაწილების თაყვანისცემის უკვე ცნობილ ფაქტებსა და ისტორიებს. </w:t>
      </w:r>
    </w:p>
    <w:p w14:paraId="5049CCD7" w14:textId="77777777" w:rsidR="004A4C7B" w:rsidRPr="00D07B3B" w:rsidRDefault="004A4C7B" w:rsidP="00036B19">
      <w:pPr>
        <w:spacing w:after="0" w:line="276" w:lineRule="auto"/>
        <w:jc w:val="both"/>
        <w:rPr>
          <w:rFonts w:ascii="Sylfaen" w:hAnsi="Sylfaen" w:cs="Sylfaen"/>
          <w:lang w:val="ka-GE"/>
        </w:rPr>
      </w:pPr>
      <w:r w:rsidRPr="00D07B3B">
        <w:rPr>
          <w:rFonts w:ascii="Sylfaen" w:hAnsi="Sylfaen" w:cs="Sylfaen"/>
          <w:lang w:val="ka-GE"/>
        </w:rPr>
        <w:t>მოხსენებაში განხილულია კარგად ცნობილი წყაროები, თუმცა უმეტეს მათგანში ჩართული ჯვრის ნაწილთა თაყვანისცემის ეპიზოდება მთლიანობაში ჯერ არ ყოფილა გააზრებული და სათანადოდ გამოკვლეული. ჩემი მოხსენაბა წარმოადგენს ჩემი დიდი ნაშრომის ნაწილს, რომელიც ეძღვნება ძელი ცხოვლის ნაწილების თაყვანისეცამასა და მათ სანაწილეებს.</w:t>
      </w:r>
    </w:p>
    <w:p w14:paraId="3A4435E3" w14:textId="77777777" w:rsidR="004A4C7B" w:rsidRPr="00D07B3B" w:rsidRDefault="004A4C7B" w:rsidP="00036B19">
      <w:pPr>
        <w:spacing w:after="0" w:line="276" w:lineRule="auto"/>
        <w:jc w:val="both"/>
        <w:rPr>
          <w:rFonts w:ascii="Sylfaen" w:hAnsi="Sylfaen" w:cs="Sylfaen"/>
          <w:lang w:val="ka-GE"/>
        </w:rPr>
      </w:pPr>
      <w:r w:rsidRPr="00D07B3B">
        <w:rPr>
          <w:rFonts w:ascii="Sylfaen" w:hAnsi="Sylfaen" w:cs="Sylfaen"/>
          <w:lang w:val="ka-GE"/>
        </w:rPr>
        <w:t xml:space="preserve"> შუა საუკუნეების ქართულ სალიტერატურო ტრადიციაში ძელი ცხოვლისა  და საკუთრივ, გოლგოთის ჯვრის წმინდა ნაწილთა თაყვანისცემა სხვადსხვა კონტექსტში ჩნდება. ცნობები გოლგოთის ჯვრის ნაწილებისა და სანაწილეების შესახებ სხვადასხვა დროისა და ხასიათის თხზულებებმა და წერილობითმა წყაროებმა შემოგვინახეს, რომელთა შორის უნდა განსაკუთრებით აღინიშნოს ისტორიული ქრონიკები და აგიოგრაფიული თხზულებები სადაც გაცხადებულია ძელი ცხოვლის რელიკვიათა აღმსარებლობითი და იდეური ასპექტები.</w:t>
      </w:r>
    </w:p>
    <w:p w14:paraId="65D420E0" w14:textId="77777777" w:rsidR="004A4C7B" w:rsidRPr="00D07B3B" w:rsidRDefault="004A4C7B" w:rsidP="00036B19">
      <w:pPr>
        <w:spacing w:after="0" w:line="276" w:lineRule="auto"/>
        <w:jc w:val="both"/>
        <w:rPr>
          <w:rFonts w:ascii="Sylfaen" w:hAnsi="Sylfaen" w:cs="Sylfaen"/>
          <w:lang w:val="ka-GE"/>
        </w:rPr>
      </w:pPr>
      <w:r w:rsidRPr="00D07B3B">
        <w:rPr>
          <w:rFonts w:ascii="Sylfaen" w:hAnsi="Sylfaen" w:cs="Sylfaen"/>
          <w:lang w:val="ka-GE"/>
        </w:rPr>
        <w:t xml:space="preserve">ავტორები უფლის ვნების იარაღის წმინდა ნაწილების თაყვანისცემის ეპიზოდებს რთავენ თავიანთ ნარატივში ლიტერატურული ჟანრისა და ტექსტის იდეოლოგიური მიზანდასახულობის გათვალისწინებით. მოხსენებაში გაანალიზებული იქნება ტექსტი საერთო სტრუქტურაში ძელი ცხოვლის ნაწილთა შესახებ ცნობების სიმბოლური და  იდეოლოგიური საზრისი. წყაროები მოვითხრობენ კონსტანტინეპოლში გოლგოთის რელიკვიების მოლოცვას, ჯვრის ნაწილების მიერ მოხდენილ სასწაულსა და ჯვრთან დაკავშრებულ თეოლოგიურ რეფლექსიებს. </w:t>
      </w:r>
    </w:p>
    <w:p w14:paraId="15FE224B" w14:textId="77777777" w:rsidR="004A4C7B" w:rsidRPr="00D07B3B" w:rsidRDefault="004A4C7B" w:rsidP="00036B19">
      <w:pPr>
        <w:spacing w:after="0" w:line="276" w:lineRule="auto"/>
        <w:jc w:val="both"/>
        <w:rPr>
          <w:rFonts w:ascii="Sylfaen" w:hAnsi="Sylfaen" w:cs="Sylfaen"/>
          <w:lang w:val="ka-GE"/>
        </w:rPr>
      </w:pPr>
      <w:r w:rsidRPr="00D07B3B">
        <w:rPr>
          <w:rFonts w:ascii="Sylfaen" w:hAnsi="Sylfaen" w:cs="Sylfaen"/>
          <w:lang w:val="ka-GE"/>
        </w:rPr>
        <w:t xml:space="preserve">ქართული წყაროები იძლევა საშუალებას გავაანალიზოთ ჯვრის ნაწილთა გავრცელების ტოპოგრაფია, მათი ფუნქცია და “აუდიტორია”. წმინდანთა ცხოვრებაში ჯვრის ნაწილები ძირითადად, სამონასტრო ცხოვრებისა და ასკეტიზმის თემებთან არის დაკავშრებული. ძელი </w:t>
      </w:r>
      <w:r w:rsidRPr="00D07B3B">
        <w:rPr>
          <w:rFonts w:ascii="Sylfaen" w:hAnsi="Sylfaen" w:cs="Sylfaen"/>
          <w:lang w:val="ka-GE"/>
        </w:rPr>
        <w:lastRenderedPageBreak/>
        <w:t xml:space="preserve">ცხოვლის რელიკვიების ფლობა და ბოძება ასევე სოციალური სტატუსისა და ძალაუფლების კონტექსტში იქნება განხილული.  ჯვრის უნივერსალურ მნისვნელობასთან ერთად, ერთად მოხსენებაში განხილული წყაროები ათვალსაჩინოებენ ჯვრის ადგილობრივი კულტის თავისებურებებს.  </w:t>
      </w:r>
    </w:p>
    <w:p w14:paraId="517666D2" w14:textId="77777777" w:rsidR="004A4C7B" w:rsidRPr="00D07B3B" w:rsidRDefault="004A4C7B" w:rsidP="00036B19">
      <w:pPr>
        <w:spacing w:line="276" w:lineRule="auto"/>
        <w:jc w:val="both"/>
        <w:rPr>
          <w:rFonts w:ascii="Sylfaen" w:hAnsi="Sylfaen" w:cs="Sylfaen"/>
          <w:lang w:val="ka-GE"/>
        </w:rPr>
      </w:pPr>
      <w:r w:rsidRPr="00D07B3B">
        <w:rPr>
          <w:rFonts w:ascii="Sylfaen" w:hAnsi="Sylfaen" w:cs="Sylfaen"/>
          <w:lang w:val="ka-GE"/>
        </w:rPr>
        <w:t>ქართული წერილობითი წყაროები წარმოგვიდგენენ ჯვრის თეოლოგიურ, პოლიტიკურ და კულტურულ მნიშვნელობას. ტექსტებში ნაჩვენებია ჯვრის თაყვანისცემის ცოცხალი გამოცდილება, რომელიც ორგანულად იყო ჩართული შუა საუკუნეების რელიგიური ცხოვრებაში.</w:t>
      </w:r>
    </w:p>
    <w:p w14:paraId="46535C62" w14:textId="53D2F217" w:rsidR="007A4023" w:rsidRDefault="007A4023" w:rsidP="00036B19">
      <w:pPr>
        <w:spacing w:line="276" w:lineRule="auto"/>
        <w:jc w:val="both"/>
        <w:rPr>
          <w:rFonts w:ascii="Sylfaen" w:hAnsi="Sylfaen" w:cs="Sylfaen"/>
          <w:lang w:val="ka-GE"/>
        </w:rPr>
      </w:pPr>
    </w:p>
    <w:p w14:paraId="5E9E32D2" w14:textId="761093A7" w:rsidR="00E93340" w:rsidRDefault="00E93340" w:rsidP="00036B19">
      <w:pPr>
        <w:spacing w:line="276" w:lineRule="auto"/>
        <w:jc w:val="both"/>
        <w:rPr>
          <w:rFonts w:ascii="Sylfaen" w:hAnsi="Sylfaen" w:cs="Sylfaen"/>
          <w:lang w:val="ka-GE"/>
        </w:rPr>
      </w:pPr>
    </w:p>
    <w:p w14:paraId="74FD670D" w14:textId="38674174" w:rsidR="00E93340" w:rsidRDefault="00E93340" w:rsidP="00036B19">
      <w:pPr>
        <w:spacing w:line="276" w:lineRule="auto"/>
        <w:jc w:val="both"/>
        <w:rPr>
          <w:rFonts w:ascii="Sylfaen" w:hAnsi="Sylfaen" w:cs="Sylfaen"/>
          <w:lang w:val="ka-GE"/>
        </w:rPr>
      </w:pPr>
    </w:p>
    <w:p w14:paraId="6C46CFFC" w14:textId="73A5F65F" w:rsidR="00E93340" w:rsidRDefault="00E93340" w:rsidP="00036B19">
      <w:pPr>
        <w:spacing w:line="276" w:lineRule="auto"/>
        <w:jc w:val="both"/>
        <w:rPr>
          <w:rFonts w:ascii="Sylfaen" w:hAnsi="Sylfaen" w:cs="Sylfaen"/>
          <w:lang w:val="ka-GE"/>
        </w:rPr>
      </w:pPr>
    </w:p>
    <w:p w14:paraId="40E99638" w14:textId="5C34B7FC" w:rsidR="00E93340" w:rsidRDefault="00E93340" w:rsidP="00036B19">
      <w:pPr>
        <w:spacing w:line="276" w:lineRule="auto"/>
        <w:jc w:val="both"/>
        <w:rPr>
          <w:rFonts w:ascii="Sylfaen" w:hAnsi="Sylfaen" w:cs="Sylfaen"/>
          <w:lang w:val="ka-GE"/>
        </w:rPr>
      </w:pPr>
    </w:p>
    <w:p w14:paraId="6D832FFC" w14:textId="5CD4D6E6" w:rsidR="00E93340" w:rsidRDefault="00E93340" w:rsidP="00036B19">
      <w:pPr>
        <w:spacing w:line="276" w:lineRule="auto"/>
        <w:jc w:val="both"/>
        <w:rPr>
          <w:rFonts w:ascii="Sylfaen" w:hAnsi="Sylfaen" w:cs="Sylfaen"/>
          <w:lang w:val="ka-GE"/>
        </w:rPr>
      </w:pPr>
    </w:p>
    <w:p w14:paraId="6C45153C" w14:textId="314C9D47" w:rsidR="00E93340" w:rsidRDefault="00E93340" w:rsidP="00036B19">
      <w:pPr>
        <w:spacing w:line="276" w:lineRule="auto"/>
        <w:jc w:val="both"/>
        <w:rPr>
          <w:rFonts w:ascii="Sylfaen" w:hAnsi="Sylfaen" w:cs="Sylfaen"/>
          <w:lang w:val="ka-GE"/>
        </w:rPr>
      </w:pPr>
    </w:p>
    <w:p w14:paraId="633A77A5" w14:textId="550CE063" w:rsidR="00E93340" w:rsidRDefault="00E93340" w:rsidP="00036B19">
      <w:pPr>
        <w:spacing w:line="276" w:lineRule="auto"/>
        <w:jc w:val="both"/>
        <w:rPr>
          <w:rFonts w:ascii="Sylfaen" w:hAnsi="Sylfaen" w:cs="Sylfaen"/>
          <w:lang w:val="ka-GE"/>
        </w:rPr>
      </w:pPr>
    </w:p>
    <w:p w14:paraId="6A0921EF" w14:textId="7B67C435" w:rsidR="00E93340" w:rsidRDefault="00E93340" w:rsidP="00036B19">
      <w:pPr>
        <w:spacing w:line="276" w:lineRule="auto"/>
        <w:jc w:val="both"/>
        <w:rPr>
          <w:rFonts w:ascii="Sylfaen" w:hAnsi="Sylfaen" w:cs="Sylfaen"/>
          <w:lang w:val="ka-GE"/>
        </w:rPr>
      </w:pPr>
    </w:p>
    <w:p w14:paraId="56DF2528" w14:textId="49A14BC5" w:rsidR="00E93340" w:rsidRDefault="00E93340" w:rsidP="00036B19">
      <w:pPr>
        <w:spacing w:line="276" w:lineRule="auto"/>
        <w:jc w:val="both"/>
        <w:rPr>
          <w:rFonts w:ascii="Sylfaen" w:hAnsi="Sylfaen" w:cs="Sylfaen"/>
          <w:lang w:val="ka-GE"/>
        </w:rPr>
      </w:pPr>
    </w:p>
    <w:p w14:paraId="4BE48F0B" w14:textId="1A5087F8" w:rsidR="00E93340" w:rsidRDefault="00E93340" w:rsidP="00036B19">
      <w:pPr>
        <w:spacing w:line="276" w:lineRule="auto"/>
        <w:jc w:val="both"/>
        <w:rPr>
          <w:rFonts w:ascii="Sylfaen" w:hAnsi="Sylfaen" w:cs="Sylfaen"/>
          <w:lang w:val="ka-GE"/>
        </w:rPr>
      </w:pPr>
    </w:p>
    <w:p w14:paraId="1E7CE8F2" w14:textId="39015A11" w:rsidR="00E93340" w:rsidRDefault="00E93340" w:rsidP="00036B19">
      <w:pPr>
        <w:spacing w:line="276" w:lineRule="auto"/>
        <w:jc w:val="both"/>
        <w:rPr>
          <w:rFonts w:ascii="Sylfaen" w:hAnsi="Sylfaen" w:cs="Sylfaen"/>
          <w:lang w:val="ka-GE"/>
        </w:rPr>
      </w:pPr>
    </w:p>
    <w:p w14:paraId="03E902F7" w14:textId="1D236778" w:rsidR="00E93340" w:rsidRDefault="00E93340" w:rsidP="00036B19">
      <w:pPr>
        <w:spacing w:line="276" w:lineRule="auto"/>
        <w:jc w:val="both"/>
        <w:rPr>
          <w:rFonts w:ascii="Sylfaen" w:hAnsi="Sylfaen" w:cs="Sylfaen"/>
          <w:lang w:val="ka-GE"/>
        </w:rPr>
      </w:pPr>
    </w:p>
    <w:p w14:paraId="724520BC" w14:textId="6105CAB3" w:rsidR="00E93340" w:rsidRDefault="00E93340" w:rsidP="00036B19">
      <w:pPr>
        <w:spacing w:line="276" w:lineRule="auto"/>
        <w:jc w:val="both"/>
        <w:rPr>
          <w:rFonts w:ascii="Sylfaen" w:hAnsi="Sylfaen" w:cs="Sylfaen"/>
          <w:lang w:val="ka-GE"/>
        </w:rPr>
      </w:pPr>
    </w:p>
    <w:p w14:paraId="363E1F5A" w14:textId="08458FDF" w:rsidR="00E93340" w:rsidRDefault="00E93340" w:rsidP="00036B19">
      <w:pPr>
        <w:spacing w:line="276" w:lineRule="auto"/>
        <w:jc w:val="both"/>
        <w:rPr>
          <w:rFonts w:ascii="Sylfaen" w:hAnsi="Sylfaen" w:cs="Sylfaen"/>
          <w:lang w:val="ka-GE"/>
        </w:rPr>
      </w:pPr>
    </w:p>
    <w:p w14:paraId="6FAD1F1F" w14:textId="5F8FE28B" w:rsidR="00E93340" w:rsidRDefault="00E93340" w:rsidP="00036B19">
      <w:pPr>
        <w:spacing w:line="276" w:lineRule="auto"/>
        <w:jc w:val="both"/>
        <w:rPr>
          <w:rFonts w:ascii="Sylfaen" w:hAnsi="Sylfaen" w:cs="Sylfaen"/>
          <w:lang w:val="ka-GE"/>
        </w:rPr>
      </w:pPr>
    </w:p>
    <w:p w14:paraId="2DF2D91F" w14:textId="58803FF2" w:rsidR="00E93340" w:rsidRDefault="00E93340" w:rsidP="00036B19">
      <w:pPr>
        <w:spacing w:line="276" w:lineRule="auto"/>
        <w:jc w:val="both"/>
        <w:rPr>
          <w:rFonts w:ascii="Sylfaen" w:hAnsi="Sylfaen" w:cs="Sylfaen"/>
          <w:lang w:val="ka-GE"/>
        </w:rPr>
      </w:pPr>
    </w:p>
    <w:p w14:paraId="4B21FDE8" w14:textId="721682B2" w:rsidR="00E93340" w:rsidRDefault="00E93340" w:rsidP="00036B19">
      <w:pPr>
        <w:spacing w:line="276" w:lineRule="auto"/>
        <w:jc w:val="both"/>
        <w:rPr>
          <w:rFonts w:ascii="Sylfaen" w:hAnsi="Sylfaen" w:cs="Sylfaen"/>
          <w:lang w:val="ka-GE"/>
        </w:rPr>
      </w:pPr>
    </w:p>
    <w:p w14:paraId="64A0E990" w14:textId="0C2D1FBE" w:rsidR="00E93340" w:rsidRDefault="00E93340" w:rsidP="00036B19">
      <w:pPr>
        <w:spacing w:line="276" w:lineRule="auto"/>
        <w:jc w:val="both"/>
        <w:rPr>
          <w:rFonts w:ascii="Sylfaen" w:hAnsi="Sylfaen" w:cs="Sylfaen"/>
          <w:lang w:val="ka-GE"/>
        </w:rPr>
      </w:pPr>
    </w:p>
    <w:p w14:paraId="3A277B1D" w14:textId="77777777" w:rsidR="00E93340" w:rsidRPr="00D07B3B" w:rsidRDefault="00E93340" w:rsidP="00036B19">
      <w:pPr>
        <w:spacing w:line="276" w:lineRule="auto"/>
        <w:jc w:val="both"/>
        <w:rPr>
          <w:rFonts w:ascii="Sylfaen" w:hAnsi="Sylfaen" w:cs="Sylfaen"/>
          <w:lang w:val="ka-GE"/>
        </w:rPr>
      </w:pPr>
    </w:p>
    <w:p w14:paraId="070BEA21" w14:textId="77777777" w:rsidR="007A4023" w:rsidRPr="00D07B3B" w:rsidRDefault="007A4023" w:rsidP="00036B19">
      <w:pPr>
        <w:spacing w:line="276" w:lineRule="auto"/>
        <w:jc w:val="both"/>
        <w:rPr>
          <w:rFonts w:ascii="Sylfaen" w:hAnsi="Sylfaen"/>
          <w:b/>
          <w:lang w:val="ka-GE"/>
        </w:rPr>
      </w:pPr>
      <w:r w:rsidRPr="00D07B3B">
        <w:rPr>
          <w:rFonts w:ascii="Sylfaen" w:hAnsi="Sylfaen"/>
          <w:b/>
          <w:lang w:val="ka-GE"/>
        </w:rPr>
        <w:lastRenderedPageBreak/>
        <w:t>კიდევ ერთხელ სამეკლესიიანი ბაზილიკის ფუნქციის საკითხისთვის</w:t>
      </w:r>
    </w:p>
    <w:p w14:paraId="6F21B540" w14:textId="17AADF21" w:rsidR="007A4023" w:rsidRDefault="007A4023" w:rsidP="00036B19">
      <w:pPr>
        <w:spacing w:line="276" w:lineRule="auto"/>
        <w:jc w:val="both"/>
        <w:rPr>
          <w:rFonts w:ascii="Sylfaen" w:hAnsi="Sylfaen"/>
          <w:b/>
          <w:lang w:val="ka-GE"/>
        </w:rPr>
      </w:pPr>
      <w:r w:rsidRPr="00D07B3B">
        <w:rPr>
          <w:rFonts w:ascii="Sylfaen" w:hAnsi="Sylfaen"/>
          <w:b/>
          <w:lang w:val="ka-GE"/>
        </w:rPr>
        <w:t>ნოდარ არონიშიძე, გიორგი ჩუბინაშვილის სახელობის ქართული ხელოვნების ისტორიისა და ძეგლთა დაცვის ეროვნული კვლევითი ცენტრი</w:t>
      </w:r>
    </w:p>
    <w:p w14:paraId="113EB56E" w14:textId="77777777" w:rsidR="00E93340" w:rsidRPr="00D07B3B" w:rsidRDefault="00E93340" w:rsidP="00036B19">
      <w:pPr>
        <w:spacing w:line="276" w:lineRule="auto"/>
        <w:jc w:val="both"/>
        <w:rPr>
          <w:rFonts w:ascii="Sylfaen" w:hAnsi="Sylfaen"/>
          <w:b/>
          <w:lang w:val="ka-GE"/>
        </w:rPr>
      </w:pPr>
    </w:p>
    <w:p w14:paraId="7B333A1A" w14:textId="77777777" w:rsidR="007A4023" w:rsidRPr="00D07B3B" w:rsidRDefault="007A4023" w:rsidP="00036B19">
      <w:pPr>
        <w:spacing w:after="0" w:line="276" w:lineRule="auto"/>
        <w:jc w:val="both"/>
        <w:rPr>
          <w:rFonts w:ascii="Sylfaen" w:hAnsi="Sylfaen"/>
          <w:lang w:val="ka-GE"/>
        </w:rPr>
      </w:pPr>
      <w:r w:rsidRPr="00D07B3B">
        <w:rPr>
          <w:rFonts w:ascii="Sylfaen" w:hAnsi="Sylfaen"/>
          <w:lang w:val="ka-GE"/>
        </w:rPr>
        <w:t>წინამდებარე მოხსენების მიზანია კიდევ ერთხელ გააშუქოს ქართული ქრისტიანული ხუროთმოძღვრების უნიკალური ჯგუფის, „სამეკლესიიანი ბაზილიკის“ ფუნქციური რაობის საკითხი.</w:t>
      </w:r>
    </w:p>
    <w:p w14:paraId="77490056" w14:textId="719EB79D" w:rsidR="007A4023" w:rsidRPr="00D07B3B" w:rsidRDefault="007A4023" w:rsidP="00036B19">
      <w:pPr>
        <w:spacing w:after="0" w:line="276" w:lineRule="auto"/>
        <w:jc w:val="both"/>
        <w:rPr>
          <w:rFonts w:ascii="Sylfaen" w:hAnsi="Sylfaen"/>
          <w:lang w:val="ka-GE"/>
        </w:rPr>
      </w:pPr>
      <w:r w:rsidRPr="00D07B3B">
        <w:rPr>
          <w:rFonts w:ascii="Sylfaen" w:hAnsi="Sylfaen"/>
          <w:lang w:val="ka-GE"/>
        </w:rPr>
        <w:t>მოკლედ წარმოვადგენთ იმ ძირითად თეორიებს, რაც აღნიშნული ტიპის არქიტექტურის ჩამოყალიბებასა და ფუნქციებთან დაკავშირებით არსებობს:</w:t>
      </w:r>
    </w:p>
    <w:p w14:paraId="469EDE0D" w14:textId="77777777" w:rsidR="007A4023" w:rsidRPr="00D07B3B" w:rsidRDefault="007A4023" w:rsidP="00036B19">
      <w:pPr>
        <w:spacing w:after="0" w:line="276" w:lineRule="auto"/>
        <w:jc w:val="both"/>
        <w:rPr>
          <w:rFonts w:ascii="Sylfaen" w:hAnsi="Sylfaen"/>
          <w:lang w:val="ka-GE"/>
        </w:rPr>
      </w:pPr>
      <w:r w:rsidRPr="00D07B3B">
        <w:rPr>
          <w:rFonts w:ascii="Sylfaen" w:hAnsi="Sylfaen"/>
          <w:lang w:val="ka-GE"/>
        </w:rPr>
        <w:t>1. ყველაზე მეტად მიღებული და გავრცელებული მოსაზრება „სამეკლესიიანი ბაზილიკის“ შესახებ გიორგი ჩუბინაშვილს ეკუთვნის. მისი მოსაზრებით, ტიპის გაჩენა დაკავშირებულია წმინდა ლიტურგიულ მოთხოვნილებებთან - ერთი დღის განმავლობაში რამდენიმე წირვის დაყენების აუცილებლობასთან. საეკლესიო კანონიკის გათვალისწინებით ერთ ტრაპეზზე, ერთი დღის განმავლობაში, მხოლოდ ერთი წირვა შეიძლება ჩატარდეს. გ. ჩუბინაშვილის აზრით სწორედ ამ მოთხოვნილებამ განაპირობა ერთ სივრცეში „სამი ეკლესიის“ არსებობა. გ. ჩუბინაშვილისავე მოსაზრებით ამ ტიპის ჩასახვა საქართველოში, ხოლო შემდგომ მისი განვითარება ადგილობრივი, თვითმყოფადი კულტურის გავლენის შედეგია. მისი ხედვით, ესაა ბიზანტიაში საყოველთაოდ გავრცელებული ბაზილიკური მშენებლობის ქართულ ნიადაგზე გარდაქმნის ვერსია. მისი ხედვით, ამ ტიპის არქიტექტურის გაჩენა მრავალსაუკუნოვანი ქართული ხუროთმოძღვრული ტრადიციების გავლენის შედეგიცაა.</w:t>
      </w:r>
    </w:p>
    <w:p w14:paraId="57B96779" w14:textId="77777777" w:rsidR="007A4023" w:rsidRPr="00D07B3B" w:rsidRDefault="007A4023" w:rsidP="00036B19">
      <w:pPr>
        <w:spacing w:after="0" w:line="276" w:lineRule="auto"/>
        <w:jc w:val="both"/>
        <w:rPr>
          <w:rFonts w:ascii="Sylfaen" w:hAnsi="Sylfaen"/>
          <w:lang w:val="ka-GE"/>
        </w:rPr>
      </w:pPr>
      <w:r w:rsidRPr="00D07B3B">
        <w:rPr>
          <w:rFonts w:ascii="Sylfaen" w:hAnsi="Sylfaen"/>
          <w:lang w:val="ka-GE"/>
        </w:rPr>
        <w:t>2. ნ. ჩუბინაშვილი თვლიდა, რომ ყველა ამ ძეგლში სამი ეკლესია თავისი საკურთხევლით არ დასტურდება. სწორედ ამის გამო, მან ეჭვქვეშ დააყენა თავად ტიპის სახელწოდება „სამეკლესიიანი ბაზილიკა“, შესაბამისად მათი სამ ეკლესიად გამოყენების ფუნქციაც. მისი განმარტებით ეს გახლავთ დარბაზული, ცალნავიანი ეკლესია სხვადასხვა მხარეს არსებული, თანადროული ან მოგვიანო, მინაშენებით. აქვე აღვნიშნავთ, რომ ჩვენი პროექტის უცხოელი კონსულტანტი, ანეგრეტ პლონტკე-ლუნინგიც ამ მოსაზრებას იზიარებს, რაზეც მას გამოქვეყნებული აქვს სამეცნიერო მოსაზრება.</w:t>
      </w:r>
    </w:p>
    <w:p w14:paraId="7EC3631F" w14:textId="77777777" w:rsidR="007A4023" w:rsidRPr="00D07B3B" w:rsidRDefault="007A4023" w:rsidP="00036B19">
      <w:pPr>
        <w:spacing w:after="0" w:line="276" w:lineRule="auto"/>
        <w:jc w:val="both"/>
        <w:rPr>
          <w:rFonts w:ascii="Sylfaen" w:hAnsi="Sylfaen"/>
          <w:lang w:val="ka-GE"/>
        </w:rPr>
      </w:pPr>
      <w:r w:rsidRPr="00D07B3B">
        <w:rPr>
          <w:rFonts w:ascii="Sylfaen" w:hAnsi="Sylfaen"/>
          <w:lang w:val="ka-GE"/>
        </w:rPr>
        <w:t>3. არსებობს მოსაზრება (ნ. სილაგაძე, თ. დუნდუა), რომ „სამეკლესიიანი ბაზილიკის“ პროტოტიპს რომალური მითრას სალოცავი წარმოადგენს.</w:t>
      </w:r>
    </w:p>
    <w:p w14:paraId="28BE981F" w14:textId="77777777" w:rsidR="007A4023" w:rsidRPr="00D07B3B" w:rsidRDefault="007A4023" w:rsidP="00036B19">
      <w:pPr>
        <w:spacing w:after="0" w:line="276" w:lineRule="auto"/>
        <w:jc w:val="both"/>
        <w:rPr>
          <w:rFonts w:ascii="Sylfaen" w:hAnsi="Sylfaen"/>
          <w:lang w:val="ka-GE"/>
        </w:rPr>
      </w:pPr>
      <w:r w:rsidRPr="00D07B3B">
        <w:rPr>
          <w:rFonts w:ascii="Sylfaen" w:hAnsi="Sylfaen"/>
          <w:lang w:val="ka-GE"/>
        </w:rPr>
        <w:t>4. არსებობს მოსაზრებები (გ. ყიფიანი), რომ ამ ტიპის არქიტექტურის გაჩენა საქართველოში დაკავშირებულია მაზდეანურ (სპარსულ) ცეცხლის ტაძრებთან, რომელთა არსებობაც საქართველოში ნამდვილად ფიქსირდება.</w:t>
      </w:r>
    </w:p>
    <w:p w14:paraId="7825C714" w14:textId="77777777" w:rsidR="00E93340" w:rsidRDefault="007A4023" w:rsidP="00036B19">
      <w:pPr>
        <w:spacing w:after="0" w:line="276" w:lineRule="auto"/>
        <w:jc w:val="both"/>
        <w:rPr>
          <w:rFonts w:ascii="Sylfaen" w:hAnsi="Sylfaen"/>
          <w:lang w:val="ka-GE"/>
        </w:rPr>
      </w:pPr>
      <w:r w:rsidRPr="00D07B3B">
        <w:rPr>
          <w:rFonts w:ascii="Sylfaen" w:hAnsi="Sylfaen"/>
          <w:lang w:val="ka-GE"/>
        </w:rPr>
        <w:t>5. ი. ბალტრუშაიტისი თვლის, რომ ეს არის არა „სამეკლესიიანი ბაზილიკა“, არამედ უბრალოდ „დატიხრული ბაზილიკა“, რომელიც ბაზილიკის მხატვრული გადამუშავებაა.</w:t>
      </w:r>
    </w:p>
    <w:p w14:paraId="20D92386" w14:textId="6958363E" w:rsidR="007A4023" w:rsidRPr="00D07B3B" w:rsidRDefault="007A4023" w:rsidP="00036B19">
      <w:pPr>
        <w:spacing w:after="0" w:line="276" w:lineRule="auto"/>
        <w:jc w:val="both"/>
        <w:rPr>
          <w:rFonts w:ascii="Sylfaen" w:hAnsi="Sylfaen"/>
          <w:lang w:val="ka-GE"/>
        </w:rPr>
      </w:pPr>
      <w:r w:rsidRPr="00D07B3B">
        <w:rPr>
          <w:rFonts w:ascii="Sylfaen" w:hAnsi="Sylfaen"/>
          <w:lang w:val="ka-GE"/>
        </w:rPr>
        <w:t xml:space="preserve">მიუხედავად წარმოდგენილი ჯგუფის ცალკეული ძეგლების შესახებ მოცემული გამოკვლევებისა და მცირერიხცოვანი ლიტერატურის არსებობისა, აღსანიშნავია, რომ ჯერ კიდევ ვერ განხორციელდა მათი სრული კლასიფიკაცია, დათარიღებათა ერთიანი სისტემის </w:t>
      </w:r>
      <w:r w:rsidRPr="00D07B3B">
        <w:rPr>
          <w:rFonts w:ascii="Sylfaen" w:hAnsi="Sylfaen"/>
          <w:lang w:val="ka-GE"/>
        </w:rPr>
        <w:lastRenderedPageBreak/>
        <w:t>შემუშავება და სრულფასოვან მონოგრაფიულ გამოკვლევაში მათი თავმოყრა. ამასთანავე, აღსანიშნავია ისიც, რომ როგორც ქართულ, ისე უცხოენოვან სამეცნიერო ლიტერატურაში სრულებით განსხვავებული ხედვები გამოითქვა ტაძართა მოცემული ჯგუფის წარმოშობის, ფუნქციის, ლიტურგიკული მოწყობის და პირველწყაროების, ცალკეულ შემთხვევბში დათარიღებისა და საერთო კლასიფიკაციის შესახებ.</w:t>
      </w:r>
    </w:p>
    <w:p w14:paraId="4534800E" w14:textId="03AFE016" w:rsidR="007A4023" w:rsidRPr="00D07B3B" w:rsidRDefault="007A4023" w:rsidP="00036B19">
      <w:pPr>
        <w:spacing w:after="0" w:line="276" w:lineRule="auto"/>
        <w:jc w:val="both"/>
        <w:rPr>
          <w:rFonts w:ascii="Sylfaen" w:hAnsi="Sylfaen"/>
          <w:lang w:val="ka-GE"/>
        </w:rPr>
      </w:pPr>
      <w:r w:rsidRPr="00D07B3B">
        <w:rPr>
          <w:rFonts w:ascii="Sylfaen" w:hAnsi="Sylfaen"/>
          <w:lang w:val="ka-GE"/>
        </w:rPr>
        <w:t>მოცემული საკითხის, შესასწავლის საგნის, აქტუალობას განაპირობებს რამდენიმე მოცემულობა, მათ შორის ის, რომ დროთა განმავლობაში სულ უფრო მზარდი ხდება ინტერესი საერთაშორისო სამეცნიერო წრეებისა ე.წ. სამეკლესიიანი ბაზილიკის მიმართ, რაც ნათლად დადასტურდა რამდენიმე უცოელი მეცნიერის კვლევის სახით; ის გარემოება, რომ მსოფლიო საქრისტიანო სამყაროში, შუა საუკუნეების საეკლესიო ხუროთმოძღვრების მიმართულებით ე.წ. სამეკლესიიანი ბაზილიკა წარმოადგენს სრულებით უნიკალურ და გამორჩეულ არქიტექტურულ ჯგუფს, რომელსაც გააჩნია რამდენიმესაუკუნოვანი ისტორია - საწყისი, განვითარება და მხატვრული თვითდასრულებულობა. გარდა ამისა, ხასიათდება სივრცით-გეგმარებითი და ფუნქციური ორიგინალურობით, ერთგვარი სისტემურობით, განვითარების ლოგიკური ხაზით და სტრუქტურული ჩამოყალიბებულობით; ის, რომ ე.წ. სამეკლესიიანი ბაზილიკა ქართული ხუროთმოძღვრების სრულებით ლოგიკური განვითარებისა და მხატვრული აზროვნების ნაყოფია, რაც ძალზე მნიშვნელოვანია უშუალოდ ქართული ტაძართმშენებლობის ისტორიის შესწავლის საკითხში.</w:t>
      </w:r>
    </w:p>
    <w:p w14:paraId="0A2171A8" w14:textId="2A56D1C3" w:rsidR="007A4023" w:rsidRPr="00D07B3B" w:rsidRDefault="007A4023" w:rsidP="00036B19">
      <w:pPr>
        <w:spacing w:line="276" w:lineRule="auto"/>
        <w:jc w:val="both"/>
        <w:rPr>
          <w:rFonts w:ascii="Sylfaen" w:hAnsi="Sylfaen"/>
          <w:lang w:val="ka-GE"/>
        </w:rPr>
      </w:pPr>
      <w:r w:rsidRPr="00D07B3B">
        <w:rPr>
          <w:rFonts w:ascii="Sylfaen" w:hAnsi="Sylfaen"/>
          <w:lang w:val="ka-GE"/>
        </w:rPr>
        <w:t>ყოველივე ამის გათვალისწინებით, ჩვენ კიდევ ერთხელ მოვიხილავთ ყველა იმ მოსაზრებას სამეკლესიიანი ბაზილიკის შესახებ, რომლებიც დროთა განმავლობაში გამოითქვა სამეცნიერო სივრცეში და შევეცდებით წარმოვადგინოთ ჩვენი ხედვა აღნიშნული საკითხის ირგვლივ.</w:t>
      </w:r>
    </w:p>
    <w:p w14:paraId="4011E1F8" w14:textId="5FB9F869" w:rsidR="007A4023" w:rsidRDefault="007A4023" w:rsidP="00036B19">
      <w:pPr>
        <w:spacing w:line="276" w:lineRule="auto"/>
        <w:jc w:val="both"/>
        <w:rPr>
          <w:rFonts w:ascii="Sylfaen" w:hAnsi="Sylfaen"/>
          <w:b/>
          <w:noProof/>
          <w:lang w:val="ka-GE"/>
        </w:rPr>
      </w:pPr>
    </w:p>
    <w:p w14:paraId="7C7BB46D" w14:textId="30C5A319" w:rsidR="00E93340" w:rsidRDefault="00E93340" w:rsidP="00036B19">
      <w:pPr>
        <w:spacing w:line="276" w:lineRule="auto"/>
        <w:jc w:val="both"/>
        <w:rPr>
          <w:rFonts w:ascii="Sylfaen" w:hAnsi="Sylfaen"/>
          <w:b/>
          <w:noProof/>
          <w:lang w:val="ka-GE"/>
        </w:rPr>
      </w:pPr>
    </w:p>
    <w:p w14:paraId="290EC655" w14:textId="36DB72F6" w:rsidR="00E93340" w:rsidRDefault="00E93340" w:rsidP="00036B19">
      <w:pPr>
        <w:spacing w:line="276" w:lineRule="auto"/>
        <w:jc w:val="both"/>
        <w:rPr>
          <w:rFonts w:ascii="Sylfaen" w:hAnsi="Sylfaen"/>
          <w:b/>
          <w:noProof/>
          <w:lang w:val="ka-GE"/>
        </w:rPr>
      </w:pPr>
    </w:p>
    <w:p w14:paraId="1BD6172B" w14:textId="7F439140" w:rsidR="00E93340" w:rsidRDefault="00E93340" w:rsidP="00036B19">
      <w:pPr>
        <w:spacing w:line="276" w:lineRule="auto"/>
        <w:jc w:val="both"/>
        <w:rPr>
          <w:rFonts w:ascii="Sylfaen" w:hAnsi="Sylfaen"/>
          <w:b/>
          <w:noProof/>
          <w:lang w:val="ka-GE"/>
        </w:rPr>
      </w:pPr>
    </w:p>
    <w:p w14:paraId="5E285323" w14:textId="4C0A4E8A" w:rsidR="00E93340" w:rsidRDefault="00E93340" w:rsidP="00036B19">
      <w:pPr>
        <w:spacing w:line="276" w:lineRule="auto"/>
        <w:jc w:val="both"/>
        <w:rPr>
          <w:rFonts w:ascii="Sylfaen" w:hAnsi="Sylfaen"/>
          <w:b/>
          <w:noProof/>
          <w:lang w:val="ka-GE"/>
        </w:rPr>
      </w:pPr>
    </w:p>
    <w:p w14:paraId="4273E265" w14:textId="72C1037F" w:rsidR="00E93340" w:rsidRDefault="00E93340" w:rsidP="00036B19">
      <w:pPr>
        <w:spacing w:line="276" w:lineRule="auto"/>
        <w:jc w:val="both"/>
        <w:rPr>
          <w:rFonts w:ascii="Sylfaen" w:hAnsi="Sylfaen"/>
          <w:b/>
          <w:noProof/>
          <w:lang w:val="ka-GE"/>
        </w:rPr>
      </w:pPr>
    </w:p>
    <w:p w14:paraId="71B011ED" w14:textId="0AAC956E" w:rsidR="00E93340" w:rsidRDefault="00E93340" w:rsidP="00036B19">
      <w:pPr>
        <w:spacing w:line="276" w:lineRule="auto"/>
        <w:jc w:val="both"/>
        <w:rPr>
          <w:rFonts w:ascii="Sylfaen" w:hAnsi="Sylfaen"/>
          <w:b/>
          <w:noProof/>
          <w:lang w:val="ka-GE"/>
        </w:rPr>
      </w:pPr>
    </w:p>
    <w:p w14:paraId="19ED58D5" w14:textId="41759BE0" w:rsidR="00E93340" w:rsidRDefault="00E93340" w:rsidP="00036B19">
      <w:pPr>
        <w:spacing w:line="276" w:lineRule="auto"/>
        <w:jc w:val="both"/>
        <w:rPr>
          <w:rFonts w:ascii="Sylfaen" w:hAnsi="Sylfaen"/>
          <w:b/>
          <w:noProof/>
          <w:lang w:val="ka-GE"/>
        </w:rPr>
      </w:pPr>
    </w:p>
    <w:p w14:paraId="57E9B891" w14:textId="3C5A647F" w:rsidR="00E93340" w:rsidRDefault="00E93340" w:rsidP="00036B19">
      <w:pPr>
        <w:spacing w:line="276" w:lineRule="auto"/>
        <w:jc w:val="both"/>
        <w:rPr>
          <w:rFonts w:ascii="Sylfaen" w:hAnsi="Sylfaen"/>
          <w:b/>
          <w:noProof/>
          <w:lang w:val="ka-GE"/>
        </w:rPr>
      </w:pPr>
    </w:p>
    <w:p w14:paraId="72CE4376" w14:textId="6DFEF236" w:rsidR="00E93340" w:rsidRDefault="00E93340" w:rsidP="00036B19">
      <w:pPr>
        <w:spacing w:line="276" w:lineRule="auto"/>
        <w:jc w:val="both"/>
        <w:rPr>
          <w:rFonts w:ascii="Sylfaen" w:hAnsi="Sylfaen"/>
          <w:b/>
          <w:noProof/>
          <w:lang w:val="ka-GE"/>
        </w:rPr>
      </w:pPr>
    </w:p>
    <w:p w14:paraId="689EF4A1" w14:textId="77777777" w:rsidR="00E93340" w:rsidRPr="00D07B3B" w:rsidRDefault="00E93340" w:rsidP="00036B19">
      <w:pPr>
        <w:spacing w:line="276" w:lineRule="auto"/>
        <w:jc w:val="both"/>
        <w:rPr>
          <w:rFonts w:ascii="Sylfaen" w:hAnsi="Sylfaen"/>
          <w:b/>
          <w:noProof/>
          <w:lang w:val="ka-GE"/>
        </w:rPr>
      </w:pPr>
    </w:p>
    <w:p w14:paraId="0916B9D1" w14:textId="77777777" w:rsidR="006B6565" w:rsidRPr="00D07B3B" w:rsidRDefault="00811DDF" w:rsidP="00036B19">
      <w:pPr>
        <w:spacing w:line="276" w:lineRule="auto"/>
        <w:jc w:val="both"/>
        <w:rPr>
          <w:rFonts w:ascii="Sylfaen" w:hAnsi="Sylfaen"/>
          <w:b/>
          <w:noProof/>
          <w:lang w:val="ka-GE"/>
        </w:rPr>
      </w:pPr>
      <w:r w:rsidRPr="00D07B3B">
        <w:rPr>
          <w:rFonts w:ascii="Sylfaen" w:hAnsi="Sylfaen" w:cs="Sylfaen"/>
          <w:b/>
          <w:shd w:val="clear" w:color="auto" w:fill="FFFFFF"/>
          <w:lang w:val="ka-GE"/>
        </w:rPr>
        <w:lastRenderedPageBreak/>
        <w:t>ირმის გამოსახულება სასანურ გლიპტიკურ ძეგლებზე (ს.ჯანაშიას სახელმწიფო მუზეუმის კოლექციების მიხედვით)</w:t>
      </w:r>
    </w:p>
    <w:p w14:paraId="09BD80A9" w14:textId="77777777" w:rsidR="00E93340" w:rsidRDefault="006B6565" w:rsidP="00036B19">
      <w:pPr>
        <w:spacing w:after="0" w:line="276" w:lineRule="auto"/>
        <w:jc w:val="both"/>
        <w:rPr>
          <w:rFonts w:ascii="Sylfaen" w:hAnsi="Sylfaen"/>
          <w:b/>
          <w:lang w:val="ka-GE"/>
        </w:rPr>
      </w:pPr>
      <w:r w:rsidRPr="00D07B3B">
        <w:rPr>
          <w:rFonts w:ascii="Sylfaen" w:hAnsi="Sylfaen"/>
          <w:b/>
          <w:lang w:val="ka-GE"/>
        </w:rPr>
        <w:t xml:space="preserve">ქეთევან რამიშვილი, </w:t>
      </w:r>
      <w:r w:rsidR="00811DDF" w:rsidRPr="00D07B3B">
        <w:rPr>
          <w:rFonts w:ascii="Sylfaen" w:hAnsi="Sylfaen"/>
          <w:b/>
          <w:lang w:val="ka-GE"/>
        </w:rPr>
        <w:t>ს</w:t>
      </w:r>
      <w:r w:rsidR="00E93340">
        <w:rPr>
          <w:rFonts w:ascii="Sylfaen" w:hAnsi="Sylfaen"/>
          <w:b/>
          <w:lang w:val="ka-GE"/>
        </w:rPr>
        <w:t>იმონ</w:t>
      </w:r>
      <w:r w:rsidR="00811DDF" w:rsidRPr="00D07B3B">
        <w:rPr>
          <w:rFonts w:ascii="Sylfaen" w:hAnsi="Sylfaen"/>
          <w:b/>
          <w:lang w:val="ka-GE"/>
        </w:rPr>
        <w:t xml:space="preserve"> ჯანაშიას სახ</w:t>
      </w:r>
      <w:r w:rsidR="00E93340">
        <w:rPr>
          <w:rFonts w:ascii="Sylfaen" w:hAnsi="Sylfaen"/>
          <w:b/>
          <w:lang w:val="ka-GE"/>
        </w:rPr>
        <w:t>ელობის საქართველოს</w:t>
      </w:r>
      <w:r w:rsidR="00811DDF" w:rsidRPr="00D07B3B">
        <w:rPr>
          <w:rFonts w:ascii="Sylfaen" w:hAnsi="Sylfaen"/>
          <w:b/>
          <w:lang w:val="ka-GE"/>
        </w:rPr>
        <w:t xml:space="preserve"> მუზეუმი</w:t>
      </w:r>
    </w:p>
    <w:p w14:paraId="47E34EC8" w14:textId="56B8C72A" w:rsidR="006B6565" w:rsidRPr="00D07B3B" w:rsidRDefault="006B6565" w:rsidP="00036B19">
      <w:pPr>
        <w:spacing w:after="0" w:line="276" w:lineRule="auto"/>
        <w:jc w:val="both"/>
        <w:rPr>
          <w:rFonts w:ascii="Sylfaen" w:hAnsi="Sylfaen" w:cs="Sylfaen"/>
          <w:b/>
          <w:shd w:val="clear" w:color="auto" w:fill="FFFFFF"/>
          <w:lang w:val="ka-GE"/>
        </w:rPr>
      </w:pPr>
      <w:r w:rsidRPr="00D07B3B">
        <w:rPr>
          <w:rFonts w:ascii="Sylfaen" w:hAnsi="Sylfaen"/>
          <w:b/>
          <w:lang w:val="ka-GE"/>
        </w:rPr>
        <w:t xml:space="preserve">ელენე გიუნაშვილი, </w:t>
      </w:r>
      <w:r w:rsidR="00811DDF" w:rsidRPr="00D07B3B">
        <w:rPr>
          <w:rFonts w:ascii="Sylfaen" w:hAnsi="Sylfaen"/>
          <w:b/>
          <w:lang w:val="ka-GE"/>
        </w:rPr>
        <w:t>ილიას უნივერსიტეტი</w:t>
      </w:r>
    </w:p>
    <w:p w14:paraId="76522FE9" w14:textId="77777777" w:rsidR="006B6565" w:rsidRPr="00D07B3B" w:rsidRDefault="006B6565" w:rsidP="00036B19">
      <w:pPr>
        <w:spacing w:after="0" w:line="276" w:lineRule="auto"/>
        <w:jc w:val="both"/>
        <w:rPr>
          <w:rFonts w:ascii="Sylfaen" w:hAnsi="Sylfaen" w:cs="Sylfaen"/>
          <w:shd w:val="clear" w:color="auto" w:fill="FFFFFF"/>
          <w:lang w:val="ka-GE"/>
        </w:rPr>
      </w:pPr>
    </w:p>
    <w:p w14:paraId="4A04F501" w14:textId="77777777" w:rsidR="006B6565" w:rsidRPr="00D07B3B" w:rsidRDefault="006B6565" w:rsidP="00036B19">
      <w:pPr>
        <w:spacing w:after="0" w:line="276" w:lineRule="auto"/>
        <w:jc w:val="both"/>
        <w:rPr>
          <w:rFonts w:ascii="Sylfaen" w:hAnsi="Sylfaen" w:cs="Segoe UI"/>
          <w:shd w:val="clear" w:color="auto" w:fill="FFFFFF"/>
          <w:lang w:val="ka-GE"/>
        </w:rPr>
      </w:pPr>
      <w:r w:rsidRPr="00D07B3B">
        <w:rPr>
          <w:rFonts w:ascii="Sylfaen" w:hAnsi="Sylfaen" w:cs="Sylfaen"/>
          <w:shd w:val="clear" w:color="auto" w:fill="FFFFFF"/>
          <w:lang w:val="ka-GE"/>
        </w:rPr>
        <w:t>ირემი უძველესი წარმართული ტოტემური ცხოველია</w:t>
      </w:r>
      <w:r w:rsidRPr="00D07B3B">
        <w:rPr>
          <w:rFonts w:ascii="Sylfaen" w:hAnsi="Sylfaen" w:cs="Segoe UI"/>
          <w:shd w:val="clear" w:color="auto" w:fill="FFFFFF"/>
          <w:lang w:val="ka-GE"/>
        </w:rPr>
        <w:t>. მისი კულტი მსოფლიო ცივილი</w:t>
      </w:r>
      <w:r w:rsidRPr="00D07B3B">
        <w:rPr>
          <w:rFonts w:ascii="Sylfaen" w:hAnsi="Sylfaen" w:cs="Segoe UI"/>
          <w:shd w:val="clear" w:color="auto" w:fill="FFFFFF"/>
          <w:lang w:val="ka-GE"/>
        </w:rPr>
        <w:softHyphen/>
        <w:t>ზაციებში უხსოვარი დროიდან არსებობდა, ამიტომ ირმის გამოსახულებები გვხვდება მთელ სამყაროში: როგორც ანატოლიაში, ასევე ეგვიპტეში, კრეტაზე, ბალკანეთში,  ინდოეთში, ჩინეთში, ირანში და სხვ. ირემი რელიგიური კულტების მთავარი ტოტემი იყო. მისი კულტი კავკასიაში და საქართველოშიც უძველესი დროიდანაა ცნობილი და ძალზე პოპულარული. აღსანიშნავია, ირემი წარმართული ეპოქიდან ერთ-ერთი ცხოველია, რომელმაც ქრისტი</w:t>
      </w:r>
      <w:r w:rsidRPr="00D07B3B">
        <w:rPr>
          <w:rFonts w:ascii="Sylfaen" w:hAnsi="Sylfaen" w:cs="Segoe UI"/>
          <w:shd w:val="clear" w:color="auto" w:fill="FFFFFF"/>
          <w:lang w:val="ka-GE"/>
        </w:rPr>
        <w:softHyphen/>
        <w:t>ანობაშიც ჰპოვა ადგილი.</w:t>
      </w:r>
    </w:p>
    <w:p w14:paraId="3B380ED7" w14:textId="77777777" w:rsidR="006B6565" w:rsidRPr="00D07B3B" w:rsidRDefault="006B6565" w:rsidP="00036B19">
      <w:pPr>
        <w:spacing w:after="0" w:line="276" w:lineRule="auto"/>
        <w:jc w:val="both"/>
        <w:rPr>
          <w:rFonts w:ascii="Sylfaen" w:hAnsi="Sylfaen"/>
          <w:lang w:val="ka-GE"/>
        </w:rPr>
      </w:pPr>
      <w:r w:rsidRPr="00D07B3B">
        <w:rPr>
          <w:rFonts w:ascii="Sylfaen" w:hAnsi="Sylfaen"/>
          <w:lang w:val="ka-GE"/>
        </w:rPr>
        <w:t>უძველესი დროიდან საქართველოს მჭიდრო კონტაქტები ჰქონდა აღმოსავლეთის ქვეყნებთან, კერძოდ კი ირანთან, რომლის უშუალო მეზობლობას დიდი მნიშვნელობა ჰქონდა საქარ</w:t>
      </w:r>
      <w:r w:rsidRPr="00D07B3B">
        <w:rPr>
          <w:rFonts w:ascii="Sylfaen" w:hAnsi="Sylfaen"/>
          <w:lang w:val="ka-GE"/>
        </w:rPr>
        <w:softHyphen/>
        <w:t xml:space="preserve">თველოს პოლიტიკური და კულტურული ისტორიისათვის.  ეს ურთიერთობები განსაკუთრებით გაძლიერდა სასანური ირანის დროს (ახ. წ. 224-651 წწ.), საიდანაც, საქართველოში ქრისტიანული კულტურის ჩამოყალიბების პერიოდში, ძლიერი კულტურული იმპულსები მოედინებოდა.    </w:t>
      </w:r>
    </w:p>
    <w:p w14:paraId="709E2206" w14:textId="77777777" w:rsidR="006B6565" w:rsidRPr="00D07B3B" w:rsidRDefault="006B6565" w:rsidP="00036B19">
      <w:pPr>
        <w:spacing w:after="0" w:line="276" w:lineRule="auto"/>
        <w:jc w:val="both"/>
        <w:rPr>
          <w:rFonts w:ascii="Sylfaen" w:hAnsi="Sylfaen"/>
          <w:lang w:val="ka-GE"/>
        </w:rPr>
      </w:pPr>
      <w:r w:rsidRPr="00D07B3B">
        <w:rPr>
          <w:rFonts w:ascii="Sylfaen" w:hAnsi="Sylfaen"/>
          <w:lang w:val="ka-GE"/>
        </w:rPr>
        <w:t>ადრეულ შუა საუკუნეებში საქართველოში მრავლად შემოდიოდა სასანური გემები (ინტალიოები, ბეჭდები,საბეჭდავები) რომლებზეც საკმაოდ ხშირად ამოკვეთილი იყო სხვადასხვა ცხოველის და მათ შორის ირმის გამოსახულებები. საქართველოს ს. ჯანაშიას სახელმწიფო მუზეუმში დაცულია ძალზე საინტერესო სასანურ ირმისგამოსახულებიან გემათა კოლექცია. ნაწილი მათგანი საქარ</w:t>
      </w:r>
      <w:r w:rsidRPr="00D07B3B">
        <w:rPr>
          <w:rFonts w:ascii="Sylfaen" w:hAnsi="Sylfaen"/>
          <w:lang w:val="ka-GE"/>
        </w:rPr>
        <w:softHyphen/>
        <w:t xml:space="preserve">თველოშია აღმოჩენილი, ხოლო ნაწილი მუზეუმის მიერ არის შეძენილი სხვადასხვა დროს. </w:t>
      </w:r>
    </w:p>
    <w:p w14:paraId="7D8C2ACD" w14:textId="77777777" w:rsidR="006B6565" w:rsidRPr="00D07B3B" w:rsidRDefault="006B6565" w:rsidP="00036B19">
      <w:pPr>
        <w:spacing w:after="0" w:line="276" w:lineRule="auto"/>
        <w:jc w:val="both"/>
        <w:rPr>
          <w:rFonts w:ascii="Sylfaen" w:hAnsi="Sylfaen"/>
          <w:lang w:val="ka-GE"/>
        </w:rPr>
      </w:pPr>
      <w:r w:rsidRPr="00D07B3B">
        <w:rPr>
          <w:rFonts w:ascii="Sylfaen" w:hAnsi="Sylfaen" w:cs="Segoe UI"/>
          <w:shd w:val="clear" w:color="auto" w:fill="FFFFFF"/>
          <w:lang w:val="ka-GE"/>
        </w:rPr>
        <w:t xml:space="preserve"> ჩვენი კვლევის მიზანია </w:t>
      </w:r>
      <w:r w:rsidRPr="00D07B3B">
        <w:rPr>
          <w:rFonts w:ascii="Sylfaen" w:hAnsi="Sylfaen"/>
          <w:lang w:val="ka-GE"/>
        </w:rPr>
        <w:t>საქართველოში შემოტანილი სასანური გლიპტიკური ძეგლები, რომლებზეც ძალზე ხშირად გვხვდება ირმის გამოსახულებები:გემა-ინტალიოები და საბეჭ</w:t>
      </w:r>
      <w:r w:rsidRPr="00D07B3B">
        <w:rPr>
          <w:rFonts w:ascii="Sylfaen" w:hAnsi="Sylfaen"/>
          <w:lang w:val="ka-GE"/>
        </w:rPr>
        <w:softHyphen/>
        <w:t>დავები. იმის გათვალისწინებით, რომ იმდროინდელი ქართული მოსახლეობა ზოგადად გემებს და მათ შორის იმპორტულ სასანურ გემებს ხმარობდა როგორც ავგაროზებს, მაშინ ირემი ამ დროსაც წარმოგვიდგება, როგორც კულტის ობიექტი და რწმენა-წარმოდგენებთან დაკავშირებული არსება. ამდენად, ირმის გამოსახულებიან გემებზე ქართული მოსახლეობის მოთხოვნილება საკმაოდ მაღალი იყო.</w:t>
      </w:r>
    </w:p>
    <w:p w14:paraId="0552E699" w14:textId="77777777" w:rsidR="006B6565" w:rsidRPr="00D07B3B" w:rsidRDefault="006B6565" w:rsidP="00036B19">
      <w:pPr>
        <w:spacing w:after="0" w:line="276" w:lineRule="auto"/>
        <w:jc w:val="both"/>
        <w:rPr>
          <w:rFonts w:ascii="Sylfaen" w:hAnsi="Sylfaen"/>
          <w:lang w:val="ka-GE"/>
        </w:rPr>
      </w:pPr>
      <w:r w:rsidRPr="00D07B3B">
        <w:rPr>
          <w:rFonts w:ascii="Sylfaen" w:hAnsi="Sylfaen"/>
          <w:lang w:val="ka-GE"/>
        </w:rPr>
        <w:t>მოხსენებაში განხილულია საქართველოს ეროვნული მუზეუმის გლიპტიკის ფონდში დაცული საკმაოდ მნიშვნელოვანი სასანური გემები, რომლებზეც ირემია ამოჭრილი. მოცემულია მათი აღწერილობა, წარმომავლობა და დათარიღება.</w:t>
      </w:r>
    </w:p>
    <w:p w14:paraId="58653341" w14:textId="77777777" w:rsidR="006B6565" w:rsidRPr="00D07B3B" w:rsidRDefault="006B6565" w:rsidP="00036B19">
      <w:pPr>
        <w:spacing w:after="0" w:line="276" w:lineRule="auto"/>
        <w:jc w:val="both"/>
        <w:rPr>
          <w:rFonts w:ascii="Sylfaen" w:hAnsi="Sylfaen"/>
          <w:lang w:val="ka-GE"/>
        </w:rPr>
      </w:pPr>
      <w:r w:rsidRPr="00D07B3B">
        <w:rPr>
          <w:rFonts w:ascii="Sylfaen" w:hAnsi="Sylfaen"/>
          <w:lang w:val="ka-GE"/>
        </w:rPr>
        <w:t>კვლევის მეთოდი, რის საფუძველზეც ვათარიღებთ შეუსწავლელ და დაუთარიღებელ ირმისგამოსახულებიან საბეჭდავებს არის ის, რომ ადრეულ ნიმუშებზე გამოსახულებები შედარებით რეალისტურია, საკმაოდ რელიეფური, პლასტიკური და ფაქიზად შესრუ</w:t>
      </w:r>
      <w:r w:rsidRPr="00D07B3B">
        <w:rPr>
          <w:rFonts w:ascii="Sylfaen" w:hAnsi="Sylfaen"/>
          <w:lang w:val="ka-GE"/>
        </w:rPr>
        <w:softHyphen/>
        <w:t>ლებული. სასანური ხელოვნების განვითარების საერთო ტენდენციის კვალდაკვალ, რომე</w:t>
      </w:r>
      <w:r w:rsidRPr="00D07B3B">
        <w:rPr>
          <w:rFonts w:ascii="Sylfaen" w:hAnsi="Sylfaen"/>
          <w:lang w:val="ka-GE"/>
        </w:rPr>
        <w:softHyphen/>
        <w:t xml:space="preserve">ლიც </w:t>
      </w:r>
      <w:r w:rsidRPr="00D07B3B">
        <w:rPr>
          <w:rFonts w:ascii="Sylfaen" w:hAnsi="Sylfaen"/>
          <w:lang w:val="ka-GE"/>
        </w:rPr>
        <w:lastRenderedPageBreak/>
        <w:t>წარიმართა რეალისტურიდან სქემატურ სტილიზაციამდე, გლიპტიკურ ძეგლებ</w:t>
      </w:r>
      <w:r w:rsidRPr="00D07B3B">
        <w:rPr>
          <w:rFonts w:ascii="Sylfaen" w:hAnsi="Sylfaen"/>
          <w:lang w:val="ka-GE"/>
        </w:rPr>
        <w:softHyphen/>
        <w:t>ზეც მოგვიანო ხანაში გამოსახულებათა უმეტესობა ზედაპირულადაა ნაკვეთი, ხაზობრივ-სქემატურია და ე. წ. ,,შტრიხულ“ და ,,ესკიზურ“ მანერაშია შესრულებული.</w:t>
      </w:r>
    </w:p>
    <w:p w14:paraId="3D6C1CE1" w14:textId="77777777" w:rsidR="006B6565" w:rsidRPr="00D07B3B" w:rsidRDefault="006B6565" w:rsidP="00036B19">
      <w:pPr>
        <w:spacing w:after="0" w:line="276" w:lineRule="auto"/>
        <w:jc w:val="both"/>
        <w:rPr>
          <w:rFonts w:ascii="Sylfaen" w:hAnsi="Sylfaen"/>
          <w:lang w:val="ka-GE"/>
        </w:rPr>
      </w:pPr>
      <w:r w:rsidRPr="00D07B3B">
        <w:rPr>
          <w:rFonts w:ascii="Sylfaen" w:hAnsi="Sylfaen"/>
          <w:lang w:val="ka-GE"/>
        </w:rPr>
        <w:t>ჩვენი კვლევის შედეგად მივიღეთ საქართველოს ს. ჯანაშიას სახელობის სახელმწიფო მუზეუმში დაცული და ქრონოლოგიური თანმიმდევრობით დალაგებული ირმის გამოსახუ</w:t>
      </w:r>
      <w:r w:rsidRPr="00D07B3B">
        <w:rPr>
          <w:rFonts w:ascii="Sylfaen" w:hAnsi="Sylfaen"/>
          <w:lang w:val="ka-GE"/>
        </w:rPr>
        <w:softHyphen/>
        <w:t>ლებიანი გემები და საბეჭდავები, რომლის დიაპაზონი მოიცავს ახ. წ. IV-VII საუკუნეებს. ნათლად გამოჩნდა, რომ გამოსახულებების სტილი წარიმართა რეალისტუ</w:t>
      </w:r>
      <w:r w:rsidRPr="00D07B3B">
        <w:rPr>
          <w:rFonts w:ascii="Sylfaen" w:hAnsi="Sylfaen"/>
          <w:lang w:val="ka-GE"/>
        </w:rPr>
        <w:softHyphen/>
        <w:t>რიდან სქემატურ-სტილიზაციამდე.</w:t>
      </w:r>
    </w:p>
    <w:p w14:paraId="779CBC86" w14:textId="77777777" w:rsidR="004F0A2C" w:rsidRPr="00D07B3B" w:rsidRDefault="004F0A2C" w:rsidP="00036B19">
      <w:pPr>
        <w:spacing w:after="0" w:line="276" w:lineRule="auto"/>
        <w:jc w:val="both"/>
        <w:rPr>
          <w:rFonts w:ascii="Sylfaen" w:hAnsi="Sylfaen"/>
          <w:lang w:val="ka-GE"/>
        </w:rPr>
      </w:pPr>
    </w:p>
    <w:p w14:paraId="456DDF9C" w14:textId="0024AEAC" w:rsidR="004F0A2C" w:rsidRDefault="004F0A2C" w:rsidP="00036B19">
      <w:pPr>
        <w:spacing w:after="0" w:line="276" w:lineRule="auto"/>
        <w:jc w:val="both"/>
        <w:rPr>
          <w:rFonts w:ascii="Sylfaen" w:hAnsi="Sylfaen"/>
          <w:lang w:val="ka-GE"/>
        </w:rPr>
      </w:pPr>
    </w:p>
    <w:p w14:paraId="1A4DB0F0" w14:textId="3189A05C" w:rsidR="00AD5ED9" w:rsidRDefault="00AD5ED9" w:rsidP="00036B19">
      <w:pPr>
        <w:spacing w:after="0" w:line="276" w:lineRule="auto"/>
        <w:jc w:val="both"/>
        <w:rPr>
          <w:rFonts w:ascii="Sylfaen" w:hAnsi="Sylfaen"/>
          <w:lang w:val="ka-GE"/>
        </w:rPr>
      </w:pPr>
    </w:p>
    <w:p w14:paraId="07D9C1F9" w14:textId="47F31D43" w:rsidR="00AD5ED9" w:rsidRDefault="00AD5ED9" w:rsidP="00036B19">
      <w:pPr>
        <w:spacing w:after="0" w:line="276" w:lineRule="auto"/>
        <w:jc w:val="both"/>
        <w:rPr>
          <w:rFonts w:ascii="Sylfaen" w:hAnsi="Sylfaen"/>
          <w:lang w:val="ka-GE"/>
        </w:rPr>
      </w:pPr>
    </w:p>
    <w:p w14:paraId="54B668D5" w14:textId="74E096E1" w:rsidR="00AD5ED9" w:rsidRDefault="00AD5ED9" w:rsidP="00036B19">
      <w:pPr>
        <w:spacing w:after="0" w:line="276" w:lineRule="auto"/>
        <w:jc w:val="both"/>
        <w:rPr>
          <w:rFonts w:ascii="Sylfaen" w:hAnsi="Sylfaen"/>
          <w:lang w:val="ka-GE"/>
        </w:rPr>
      </w:pPr>
    </w:p>
    <w:p w14:paraId="67093E55" w14:textId="68A921D0" w:rsidR="00AD5ED9" w:rsidRDefault="00AD5ED9" w:rsidP="00036B19">
      <w:pPr>
        <w:spacing w:after="0" w:line="276" w:lineRule="auto"/>
        <w:jc w:val="both"/>
        <w:rPr>
          <w:rFonts w:ascii="Sylfaen" w:hAnsi="Sylfaen"/>
          <w:lang w:val="ka-GE"/>
        </w:rPr>
      </w:pPr>
    </w:p>
    <w:p w14:paraId="3B8307B9" w14:textId="2CCC11E9" w:rsidR="00AD5ED9" w:rsidRDefault="00AD5ED9" w:rsidP="00036B19">
      <w:pPr>
        <w:spacing w:after="0" w:line="276" w:lineRule="auto"/>
        <w:jc w:val="both"/>
        <w:rPr>
          <w:rFonts w:ascii="Sylfaen" w:hAnsi="Sylfaen"/>
          <w:lang w:val="ka-GE"/>
        </w:rPr>
      </w:pPr>
    </w:p>
    <w:p w14:paraId="2BD7D8FC" w14:textId="12ABFE03" w:rsidR="00AD5ED9" w:rsidRDefault="00AD5ED9" w:rsidP="00036B19">
      <w:pPr>
        <w:spacing w:after="0" w:line="276" w:lineRule="auto"/>
        <w:jc w:val="both"/>
        <w:rPr>
          <w:rFonts w:ascii="Sylfaen" w:hAnsi="Sylfaen"/>
          <w:lang w:val="ka-GE"/>
        </w:rPr>
      </w:pPr>
    </w:p>
    <w:p w14:paraId="6B3C70FC" w14:textId="08C760B9" w:rsidR="00AD5ED9" w:rsidRDefault="00AD5ED9" w:rsidP="00036B19">
      <w:pPr>
        <w:spacing w:after="0" w:line="276" w:lineRule="auto"/>
        <w:jc w:val="both"/>
        <w:rPr>
          <w:rFonts w:ascii="Sylfaen" w:hAnsi="Sylfaen"/>
          <w:lang w:val="ka-GE"/>
        </w:rPr>
      </w:pPr>
    </w:p>
    <w:p w14:paraId="63D63F58" w14:textId="2D48FE44" w:rsidR="00AD5ED9" w:rsidRDefault="00AD5ED9" w:rsidP="00036B19">
      <w:pPr>
        <w:spacing w:after="0" w:line="276" w:lineRule="auto"/>
        <w:jc w:val="both"/>
        <w:rPr>
          <w:rFonts w:ascii="Sylfaen" w:hAnsi="Sylfaen"/>
          <w:lang w:val="ka-GE"/>
        </w:rPr>
      </w:pPr>
    </w:p>
    <w:p w14:paraId="644F54BC" w14:textId="5272AEED" w:rsidR="00AD5ED9" w:rsidRDefault="00AD5ED9" w:rsidP="00036B19">
      <w:pPr>
        <w:spacing w:after="0" w:line="276" w:lineRule="auto"/>
        <w:jc w:val="both"/>
        <w:rPr>
          <w:rFonts w:ascii="Sylfaen" w:hAnsi="Sylfaen"/>
          <w:lang w:val="ka-GE"/>
        </w:rPr>
      </w:pPr>
    </w:p>
    <w:p w14:paraId="14AD92E4" w14:textId="61E8F1AB" w:rsidR="00AD5ED9" w:rsidRDefault="00AD5ED9" w:rsidP="00036B19">
      <w:pPr>
        <w:spacing w:after="0" w:line="276" w:lineRule="auto"/>
        <w:jc w:val="both"/>
        <w:rPr>
          <w:rFonts w:ascii="Sylfaen" w:hAnsi="Sylfaen"/>
          <w:lang w:val="ka-GE"/>
        </w:rPr>
      </w:pPr>
    </w:p>
    <w:p w14:paraId="408C19D8" w14:textId="59C83C73" w:rsidR="00AD5ED9" w:rsidRDefault="00AD5ED9" w:rsidP="00036B19">
      <w:pPr>
        <w:spacing w:after="0" w:line="276" w:lineRule="auto"/>
        <w:jc w:val="both"/>
        <w:rPr>
          <w:rFonts w:ascii="Sylfaen" w:hAnsi="Sylfaen"/>
          <w:lang w:val="ka-GE"/>
        </w:rPr>
      </w:pPr>
    </w:p>
    <w:p w14:paraId="71C3DE77" w14:textId="023A8182" w:rsidR="00AD5ED9" w:rsidRDefault="00AD5ED9" w:rsidP="00036B19">
      <w:pPr>
        <w:spacing w:after="0" w:line="276" w:lineRule="auto"/>
        <w:jc w:val="both"/>
        <w:rPr>
          <w:rFonts w:ascii="Sylfaen" w:hAnsi="Sylfaen"/>
          <w:lang w:val="ka-GE"/>
        </w:rPr>
      </w:pPr>
    </w:p>
    <w:p w14:paraId="1986F886" w14:textId="69F8EB2C" w:rsidR="00AD5ED9" w:rsidRDefault="00AD5ED9" w:rsidP="00036B19">
      <w:pPr>
        <w:spacing w:after="0" w:line="276" w:lineRule="auto"/>
        <w:jc w:val="both"/>
        <w:rPr>
          <w:rFonts w:ascii="Sylfaen" w:hAnsi="Sylfaen"/>
          <w:lang w:val="ka-GE"/>
        </w:rPr>
      </w:pPr>
    </w:p>
    <w:p w14:paraId="0D62D433" w14:textId="23735A82" w:rsidR="00AD5ED9" w:rsidRDefault="00AD5ED9" w:rsidP="00036B19">
      <w:pPr>
        <w:spacing w:after="0" w:line="276" w:lineRule="auto"/>
        <w:jc w:val="both"/>
        <w:rPr>
          <w:rFonts w:ascii="Sylfaen" w:hAnsi="Sylfaen"/>
          <w:lang w:val="ka-GE"/>
        </w:rPr>
      </w:pPr>
    </w:p>
    <w:p w14:paraId="1B63E6A0" w14:textId="629340D8" w:rsidR="00AD5ED9" w:rsidRDefault="00AD5ED9" w:rsidP="00036B19">
      <w:pPr>
        <w:spacing w:after="0" w:line="276" w:lineRule="auto"/>
        <w:jc w:val="both"/>
        <w:rPr>
          <w:rFonts w:ascii="Sylfaen" w:hAnsi="Sylfaen"/>
          <w:lang w:val="ka-GE"/>
        </w:rPr>
      </w:pPr>
    </w:p>
    <w:p w14:paraId="462B8B90" w14:textId="0F95FF23" w:rsidR="00AD5ED9" w:rsidRDefault="00AD5ED9" w:rsidP="00036B19">
      <w:pPr>
        <w:spacing w:after="0" w:line="276" w:lineRule="auto"/>
        <w:jc w:val="both"/>
        <w:rPr>
          <w:rFonts w:ascii="Sylfaen" w:hAnsi="Sylfaen"/>
          <w:lang w:val="ka-GE"/>
        </w:rPr>
      </w:pPr>
    </w:p>
    <w:p w14:paraId="0869A3CE" w14:textId="57BDD141" w:rsidR="00AD5ED9" w:rsidRDefault="00AD5ED9" w:rsidP="00036B19">
      <w:pPr>
        <w:spacing w:after="0" w:line="276" w:lineRule="auto"/>
        <w:jc w:val="both"/>
        <w:rPr>
          <w:rFonts w:ascii="Sylfaen" w:hAnsi="Sylfaen"/>
          <w:lang w:val="ka-GE"/>
        </w:rPr>
      </w:pPr>
    </w:p>
    <w:p w14:paraId="28118607" w14:textId="434F8519" w:rsidR="00AD5ED9" w:rsidRDefault="00AD5ED9" w:rsidP="00036B19">
      <w:pPr>
        <w:spacing w:after="0" w:line="276" w:lineRule="auto"/>
        <w:jc w:val="both"/>
        <w:rPr>
          <w:rFonts w:ascii="Sylfaen" w:hAnsi="Sylfaen"/>
          <w:lang w:val="ka-GE"/>
        </w:rPr>
      </w:pPr>
    </w:p>
    <w:p w14:paraId="5CB1DFA8" w14:textId="2EDE0620" w:rsidR="00AD5ED9" w:rsidRDefault="00AD5ED9" w:rsidP="00036B19">
      <w:pPr>
        <w:spacing w:after="0" w:line="276" w:lineRule="auto"/>
        <w:jc w:val="both"/>
        <w:rPr>
          <w:rFonts w:ascii="Sylfaen" w:hAnsi="Sylfaen"/>
          <w:lang w:val="ka-GE"/>
        </w:rPr>
      </w:pPr>
    </w:p>
    <w:p w14:paraId="169DC827" w14:textId="3E14416E" w:rsidR="00AD5ED9" w:rsidRDefault="00AD5ED9" w:rsidP="00036B19">
      <w:pPr>
        <w:spacing w:after="0" w:line="276" w:lineRule="auto"/>
        <w:jc w:val="both"/>
        <w:rPr>
          <w:rFonts w:ascii="Sylfaen" w:hAnsi="Sylfaen"/>
          <w:lang w:val="ka-GE"/>
        </w:rPr>
      </w:pPr>
    </w:p>
    <w:p w14:paraId="2A1EFAD2" w14:textId="01890650" w:rsidR="00AD5ED9" w:rsidRDefault="00AD5ED9" w:rsidP="00036B19">
      <w:pPr>
        <w:spacing w:after="0" w:line="276" w:lineRule="auto"/>
        <w:jc w:val="both"/>
        <w:rPr>
          <w:rFonts w:ascii="Sylfaen" w:hAnsi="Sylfaen"/>
          <w:lang w:val="ka-GE"/>
        </w:rPr>
      </w:pPr>
    </w:p>
    <w:p w14:paraId="00C3CB23" w14:textId="7254A74C" w:rsidR="00AD5ED9" w:rsidRDefault="00AD5ED9" w:rsidP="00036B19">
      <w:pPr>
        <w:spacing w:after="0" w:line="276" w:lineRule="auto"/>
        <w:jc w:val="both"/>
        <w:rPr>
          <w:rFonts w:ascii="Sylfaen" w:hAnsi="Sylfaen"/>
          <w:lang w:val="ka-GE"/>
        </w:rPr>
      </w:pPr>
    </w:p>
    <w:p w14:paraId="34A3130B" w14:textId="6F1E6509" w:rsidR="00AD5ED9" w:rsidRDefault="00AD5ED9" w:rsidP="00036B19">
      <w:pPr>
        <w:spacing w:after="0" w:line="276" w:lineRule="auto"/>
        <w:jc w:val="both"/>
        <w:rPr>
          <w:rFonts w:ascii="Sylfaen" w:hAnsi="Sylfaen"/>
          <w:lang w:val="ka-GE"/>
        </w:rPr>
      </w:pPr>
    </w:p>
    <w:p w14:paraId="7C16F484" w14:textId="17AF5BAD" w:rsidR="00AD5ED9" w:rsidRDefault="00AD5ED9" w:rsidP="00036B19">
      <w:pPr>
        <w:spacing w:after="0" w:line="276" w:lineRule="auto"/>
        <w:jc w:val="both"/>
        <w:rPr>
          <w:rFonts w:ascii="Sylfaen" w:hAnsi="Sylfaen"/>
          <w:lang w:val="ka-GE"/>
        </w:rPr>
      </w:pPr>
    </w:p>
    <w:p w14:paraId="3D5CA8BB" w14:textId="26C1E035" w:rsidR="00AD5ED9" w:rsidRDefault="00AD5ED9" w:rsidP="00036B19">
      <w:pPr>
        <w:spacing w:after="0" w:line="276" w:lineRule="auto"/>
        <w:jc w:val="both"/>
        <w:rPr>
          <w:rFonts w:ascii="Sylfaen" w:hAnsi="Sylfaen"/>
          <w:lang w:val="ka-GE"/>
        </w:rPr>
      </w:pPr>
    </w:p>
    <w:p w14:paraId="76C315A9" w14:textId="3522EE61" w:rsidR="00AD5ED9" w:rsidRDefault="00AD5ED9" w:rsidP="00036B19">
      <w:pPr>
        <w:spacing w:after="0" w:line="276" w:lineRule="auto"/>
        <w:jc w:val="both"/>
        <w:rPr>
          <w:rFonts w:ascii="Sylfaen" w:hAnsi="Sylfaen"/>
          <w:lang w:val="ka-GE"/>
        </w:rPr>
      </w:pPr>
    </w:p>
    <w:p w14:paraId="181FCDFE" w14:textId="172E3915" w:rsidR="00AD5ED9" w:rsidRDefault="00AD5ED9" w:rsidP="00036B19">
      <w:pPr>
        <w:spacing w:after="0" w:line="276" w:lineRule="auto"/>
        <w:jc w:val="both"/>
        <w:rPr>
          <w:rFonts w:ascii="Sylfaen" w:hAnsi="Sylfaen"/>
          <w:lang w:val="ka-GE"/>
        </w:rPr>
      </w:pPr>
    </w:p>
    <w:p w14:paraId="635089C2" w14:textId="23C1BAFC" w:rsidR="00AD5ED9" w:rsidRDefault="00AD5ED9" w:rsidP="00036B19">
      <w:pPr>
        <w:spacing w:after="0" w:line="276" w:lineRule="auto"/>
        <w:jc w:val="both"/>
        <w:rPr>
          <w:rFonts w:ascii="Sylfaen" w:hAnsi="Sylfaen"/>
          <w:lang w:val="ka-GE"/>
        </w:rPr>
      </w:pPr>
    </w:p>
    <w:p w14:paraId="5A2F116A" w14:textId="77777777" w:rsidR="00AD5ED9" w:rsidRPr="00D07B3B" w:rsidRDefault="00AD5ED9" w:rsidP="00036B19">
      <w:pPr>
        <w:spacing w:after="0" w:line="276" w:lineRule="auto"/>
        <w:jc w:val="both"/>
        <w:rPr>
          <w:rFonts w:ascii="Sylfaen" w:hAnsi="Sylfaen"/>
          <w:lang w:val="ka-GE"/>
        </w:rPr>
      </w:pPr>
    </w:p>
    <w:p w14:paraId="23282CA7" w14:textId="77777777" w:rsidR="009E5671" w:rsidRPr="00D07B3B" w:rsidRDefault="009E5671" w:rsidP="00036B19">
      <w:pPr>
        <w:spacing w:after="0" w:line="276" w:lineRule="auto"/>
        <w:jc w:val="both"/>
        <w:rPr>
          <w:rFonts w:ascii="Sylfaen" w:hAnsi="Sylfaen"/>
          <w:b/>
          <w:lang w:val="ka-GE"/>
        </w:rPr>
      </w:pPr>
      <w:r w:rsidRPr="00D07B3B">
        <w:rPr>
          <w:rFonts w:ascii="Sylfaen" w:hAnsi="Sylfaen"/>
          <w:b/>
          <w:lang w:val="ka-GE"/>
        </w:rPr>
        <w:lastRenderedPageBreak/>
        <w:t>კაიშეს წმ. მთავარანგელოზთა ეკლესიის მოხატულობა: პირველად დაკვირვებები</w:t>
      </w:r>
    </w:p>
    <w:p w14:paraId="5745D95C" w14:textId="77777777" w:rsidR="009E5671" w:rsidRPr="00D07B3B" w:rsidRDefault="009E5671" w:rsidP="00036B19">
      <w:pPr>
        <w:spacing w:line="276" w:lineRule="auto"/>
        <w:jc w:val="both"/>
        <w:rPr>
          <w:rFonts w:ascii="Sylfaen" w:hAnsi="Sylfaen"/>
          <w:b/>
          <w:lang w:val="ka-GE"/>
        </w:rPr>
      </w:pPr>
      <w:r w:rsidRPr="00D07B3B">
        <w:rPr>
          <w:rFonts w:ascii="Sylfaen" w:hAnsi="Sylfaen"/>
          <w:b/>
          <w:lang w:val="ka-GE"/>
        </w:rPr>
        <w:t>ელისაბედ უგულავა, საქართველოს ხელოვნების სასახლე - კულტურის ისტორიის მუზეუმი</w:t>
      </w:r>
    </w:p>
    <w:p w14:paraId="2DB07E55" w14:textId="77777777" w:rsidR="009E5671" w:rsidRPr="00D07B3B" w:rsidRDefault="009E5671" w:rsidP="00036B19">
      <w:pPr>
        <w:spacing w:line="276" w:lineRule="auto"/>
        <w:jc w:val="both"/>
        <w:rPr>
          <w:rFonts w:ascii="Sylfaen" w:hAnsi="Sylfaen"/>
          <w:lang w:val="ka-GE"/>
        </w:rPr>
      </w:pPr>
    </w:p>
    <w:p w14:paraId="66EB4989" w14:textId="77777777" w:rsidR="009E5671" w:rsidRPr="00D07B3B" w:rsidRDefault="009E5671" w:rsidP="00036B19">
      <w:pPr>
        <w:spacing w:after="0" w:line="276" w:lineRule="auto"/>
        <w:jc w:val="both"/>
        <w:rPr>
          <w:rFonts w:ascii="Sylfaen" w:hAnsi="Sylfaen"/>
          <w:lang w:val="ka-GE"/>
        </w:rPr>
      </w:pPr>
      <w:r w:rsidRPr="00D07B3B">
        <w:rPr>
          <w:rFonts w:ascii="Sylfaen" w:hAnsi="Sylfaen"/>
          <w:lang w:val="ka-GE"/>
        </w:rPr>
        <w:t xml:space="preserve">შუა საუკუნეების სვანეთის მონუმენტური მხატვრობა არა მხოლოდ ქრისტიანულ იდეოლოგიას წარმოაჩენს, არამედ უნიკალური კულტურულ-ეთნოგრაფიული შინაარსის მატარებელია, სადაც ლოკალური მხატვრული ცნობიერების, რელიგიური გამოცდილებისა და ყოფითი ტრადიციების სინთეზის მეშვეობით სავსებით გამორჩეული ფერწერული ანსამბლები იქმნებოდა. სწორედ აქედან გამომდინარე, სვანეთის მხატვრული სკოლის ფარგლებში წარმოჩენილი ნიმუშები მხატვრულ-სტილისტიკური თუ იკონოგრაფიული თავისებურებების გათვალისწინებით განსხვავდება არა მხოლოდ ზოგადბიზანტიური, არამედ ადგილობრივი ქართული სამხატვრო ცენტრებისგანაც. </w:t>
      </w:r>
    </w:p>
    <w:p w14:paraId="6B70F19F" w14:textId="77777777" w:rsidR="009E5671" w:rsidRPr="00D07B3B" w:rsidRDefault="009E5671" w:rsidP="00036B19">
      <w:pPr>
        <w:spacing w:after="0" w:line="276" w:lineRule="auto"/>
        <w:jc w:val="both"/>
        <w:rPr>
          <w:rFonts w:ascii="Sylfaen" w:hAnsi="Sylfaen"/>
          <w:lang w:val="ka-GE"/>
        </w:rPr>
      </w:pPr>
      <w:r w:rsidRPr="00D07B3B">
        <w:rPr>
          <w:rFonts w:ascii="Sylfaen" w:hAnsi="Sylfaen"/>
          <w:lang w:val="ka-GE"/>
        </w:rPr>
        <w:t>სვანური მონუმენტური ფერწერის ტოპოსის გაანალიზების თვალსაზრისით მნიშვნელოვანია გავითავისოთ, რომ ტაძრის სივრცე არამხოლოდ რელიგიური რიტუალის, არამედ სოციალურ-კულტურული შეკრების ადგილს წარმოადგენს. მოცემული განსაკუთრებით კარგად ჩანს ინტერიერში სცენათა გამოსახვის თავისებურებებში, სადაც არქიტექტურული ელემენტების შესაბამისად, იქმნება ვერტიკალური იერარქია: ზედა სივრცე გააზრებულია როგორც ციური სამყოფელი, ხოლო ქვედა რეგისტრში - წმინდანები, მფარველები და ქტიტორებია გამოსახული, რაც ქრისტიანული კოსმოსის ხილულ მოდელს ამკვიდრებს.</w:t>
      </w:r>
    </w:p>
    <w:p w14:paraId="66F24D55" w14:textId="77777777" w:rsidR="009E5671" w:rsidRPr="00D07B3B" w:rsidRDefault="009E5671" w:rsidP="00036B19">
      <w:pPr>
        <w:spacing w:after="0" w:line="276" w:lineRule="auto"/>
        <w:jc w:val="both"/>
        <w:rPr>
          <w:rFonts w:ascii="Sylfaen" w:hAnsi="Sylfaen"/>
          <w:lang w:val="ka-GE"/>
        </w:rPr>
      </w:pPr>
      <w:r w:rsidRPr="00D07B3B">
        <w:rPr>
          <w:rFonts w:ascii="Sylfaen" w:hAnsi="Sylfaen"/>
          <w:lang w:val="ka-GE"/>
        </w:rPr>
        <w:t xml:space="preserve">საერთო კომპოზიციათა მიმართ ლაკონიური, სქემატური მიდგომა, გრაფიკულ ხაზზე დაფუძნებული ფორმები, ფიგურათა კონტურული მოდელირება, თავშეკავებული, თუმცა ამავდროულად საკმაოდ მრავალფეროვანი პალიტრა ის მახასიათებლებია, რაც სვანურ ძეგლებს მარტივად საცნობს ხდის. ყოველივე ზემოთთქმულს ემატება წარმოდგენილ პერსონაჟთა უტრირებული, დეფორმირებული ფორმები, რაც რიგ შემთხვევებში ლოკალურ მაცხოვრებელთათვის დამახასიათებელ პორტრეტულ ნიშნებში ვლინდება: დაბალი შუბლი, სახის ოვალი, ფართო თვალები, მკვეთრი ცხვირი და სხეულის გამომსახველი პროპორციები; ეთნოგრაფიული გავლენა განსაკუთრებით თვალსაჩინოა ტანსაცმელში, შემკულობის ორნამენტიკასა და აქსესუარებში. წმინდანებს ხშირად მოსავთ ტრადიციული სვანური სამოსის სტილიზებული ვერსიები - დახურული კაბები, გრძელი სარტყლებითა და თავსაბურავებით. გამოსახულებათა ამგვარი სტილიზაცია თითქოს ამცირებს დისტანციას წმინდანს -  როგორც უმაღლეს იერარქსა და მაყურებელს შორის, რაც ხაზს უსვამს, მეტიც, ეხმარება მაღალრელიგიური, ზოგ შემთხვევებში განყენებული თემებისა თუ შინაარსის დამკვიდრებას ყოველდღიურ, ყოფით ცხოვრებაში. </w:t>
      </w:r>
    </w:p>
    <w:p w14:paraId="788D975C" w14:textId="77777777" w:rsidR="009E5671" w:rsidRPr="00D07B3B" w:rsidRDefault="009E5671" w:rsidP="00036B19">
      <w:pPr>
        <w:spacing w:after="0" w:line="276" w:lineRule="auto"/>
        <w:jc w:val="both"/>
        <w:rPr>
          <w:rFonts w:ascii="Sylfaen" w:hAnsi="Sylfaen"/>
          <w:lang w:val="ka-GE"/>
        </w:rPr>
      </w:pPr>
      <w:r w:rsidRPr="00D07B3B">
        <w:rPr>
          <w:rFonts w:ascii="Sylfaen" w:hAnsi="Sylfaen"/>
          <w:lang w:val="ka-GE"/>
        </w:rPr>
        <w:t xml:space="preserve">ამ თვალსაზრისით, სვანეთის ფერწერული სკოლის ერთ-ერთ მნიშვნელოვან პლასტს კაიშეს წმ. მთავარანგელოზთა ეკლესია და მისი შემკულობა წარმოადგენს, როგორც პალეოლოგოსური პერიოდის ხელოვნების თავისებური ინტერპრეტატორი. ფარის თემის კაიშის ნასოფლარიდან ახლა მხოლოდ X საუკუნის დარბაზული ეკლესიაა შემორჩენილი, რომელიც მაღალი, ტყის მასივით დაფარული მთის წვერზეა აგებული. ძეგლის ინტერიერში ორფენიანი მხატვრობა განირჩევა; შემკულობა თავდაპირველად XII-XIII საუკუნეებში უნდა </w:t>
      </w:r>
      <w:r w:rsidRPr="00D07B3B">
        <w:rPr>
          <w:rFonts w:ascii="Sylfaen" w:hAnsi="Sylfaen"/>
          <w:lang w:val="ka-GE"/>
        </w:rPr>
        <w:lastRenderedPageBreak/>
        <w:t xml:space="preserve">შესრულებულიყო, რისი განახლებაც XIV საუკუნეში მოხდა. ძეგლი ფერწერით შემკულია როგორც ინტერიერში, ისე ექსტერიერში, თუმცა კი ეს უკანასკნელი საკმაოდ დაზიანებული სახით არის მოღწეული, რაც სცენათა ზუსტი იდენტიფიცირების საშუალებას ართულებს. საკურთხევლის კონქში სვანეთისთვის ნიშანდობლივი „ვედრების“ სამფიგურიანი კომპოზიცია არის გამოსახული, ქვედა რეგისტრში მოციქულთა რიგია, მთავარანგელოზთა მოწინავე ფიგურებით, რაც გარკვეულ იკონოგრაფიულ თავისებურებას წარმოადგენს. კამარაზე არსებული მხატვრობა დაკარგულია. სამხრეთ კედელზე წმ. გიორგი და წმ. თევდორე ცხენზე ამხედრებულები არიან გამოსახულნი; საყურადღებოა დასავლეთ კედელზე მხატვრობის გადანაწილება, რომლის ზედა მონაკვეთი სვიფის წმ. გიორგისა და ლაღამის მაცხოვრის ეკლესიების იდენტურია: ლიუნეტში ფერიცვალების კომპოზიციაა, ქვედა რეგისტრში - ჯვარცმა და მენელსაცხებლე დედები მაცხოვრის საფლავზე; მესამე რეგისტრში - მარიამისა და ელისაბედის შეხვედრის პარალელურად, ზოგადად, ქართული კედლის მხატვრობისთვის უჩვეულო, გალაკტოტროპუზას ტიპის ღმრთისმშობელია გამოსახული, რომელიც ყრმა იესოს ძუძუს აწოვებს. </w:t>
      </w:r>
    </w:p>
    <w:p w14:paraId="6AF48A52" w14:textId="77777777" w:rsidR="009E5671" w:rsidRPr="00D07B3B" w:rsidRDefault="009E5671" w:rsidP="00036B19">
      <w:pPr>
        <w:spacing w:line="276" w:lineRule="auto"/>
        <w:jc w:val="both"/>
        <w:rPr>
          <w:rFonts w:ascii="Sylfaen" w:hAnsi="Sylfaen"/>
          <w:lang w:val="ka-GE"/>
        </w:rPr>
      </w:pPr>
      <w:r w:rsidRPr="00D07B3B">
        <w:rPr>
          <w:rFonts w:ascii="Sylfaen" w:hAnsi="Sylfaen"/>
          <w:lang w:val="ka-GE"/>
        </w:rPr>
        <w:t>კაიშეს ეკლესიის მოხატულობის თავისუფალი, ნაივური შესრულების ნამერა მოკლებულია მკაცრ, მოუხეშავ ფორმებს, ხასიათდება თავშეკავებული, ნიადაგისფერი პალიტრითა და მცენარეული მოტივის ორნამენტიკით, რაც კვლავაც სვიფისა და ლაღამის ეკლესიებთან მჭიდრო სიახლოვეს ავლენს და ერთი სახელოსნოს არსებობაზე მიუთითებს, რაც შესაბამის სახელოვნებათმცოდნეო, მეთოდოლოგიურ კვლევას საჭიროებს.</w:t>
      </w:r>
    </w:p>
    <w:p w14:paraId="426B6D31" w14:textId="308E3A4C" w:rsidR="004F0A2C" w:rsidRDefault="004F0A2C" w:rsidP="00036B19">
      <w:pPr>
        <w:spacing w:after="0" w:line="276" w:lineRule="auto"/>
        <w:jc w:val="both"/>
        <w:rPr>
          <w:rFonts w:ascii="Sylfaen" w:hAnsi="Sylfaen"/>
          <w:b/>
          <w:noProof/>
          <w:lang w:val="ka-GE"/>
        </w:rPr>
      </w:pPr>
    </w:p>
    <w:p w14:paraId="5B5F37B2" w14:textId="6EE88971" w:rsidR="009A68D6" w:rsidRDefault="009A68D6" w:rsidP="00036B19">
      <w:pPr>
        <w:spacing w:after="0" w:line="276" w:lineRule="auto"/>
        <w:jc w:val="both"/>
        <w:rPr>
          <w:rFonts w:ascii="Sylfaen" w:hAnsi="Sylfaen"/>
          <w:b/>
          <w:noProof/>
          <w:lang w:val="ka-GE"/>
        </w:rPr>
      </w:pPr>
    </w:p>
    <w:p w14:paraId="69EDB5D3" w14:textId="5F655091" w:rsidR="009A68D6" w:rsidRDefault="009A68D6" w:rsidP="00036B19">
      <w:pPr>
        <w:spacing w:after="0" w:line="276" w:lineRule="auto"/>
        <w:jc w:val="both"/>
        <w:rPr>
          <w:rFonts w:ascii="Sylfaen" w:hAnsi="Sylfaen"/>
          <w:b/>
          <w:noProof/>
          <w:lang w:val="ka-GE"/>
        </w:rPr>
      </w:pPr>
    </w:p>
    <w:p w14:paraId="4CD0C09D" w14:textId="7F7A1D20" w:rsidR="009A68D6" w:rsidRDefault="009A68D6" w:rsidP="00036B19">
      <w:pPr>
        <w:spacing w:after="0" w:line="276" w:lineRule="auto"/>
        <w:jc w:val="both"/>
        <w:rPr>
          <w:rFonts w:ascii="Sylfaen" w:hAnsi="Sylfaen"/>
          <w:b/>
          <w:noProof/>
          <w:lang w:val="ka-GE"/>
        </w:rPr>
      </w:pPr>
    </w:p>
    <w:p w14:paraId="0ABC4984" w14:textId="745D0E36" w:rsidR="009A68D6" w:rsidRDefault="009A68D6" w:rsidP="00036B19">
      <w:pPr>
        <w:spacing w:after="0" w:line="276" w:lineRule="auto"/>
        <w:jc w:val="both"/>
        <w:rPr>
          <w:rFonts w:ascii="Sylfaen" w:hAnsi="Sylfaen"/>
          <w:b/>
          <w:noProof/>
          <w:lang w:val="ka-GE"/>
        </w:rPr>
      </w:pPr>
    </w:p>
    <w:p w14:paraId="30F735D7" w14:textId="16D93547" w:rsidR="009A68D6" w:rsidRDefault="009A68D6" w:rsidP="00036B19">
      <w:pPr>
        <w:spacing w:after="0" w:line="276" w:lineRule="auto"/>
        <w:jc w:val="both"/>
        <w:rPr>
          <w:rFonts w:ascii="Sylfaen" w:hAnsi="Sylfaen"/>
          <w:b/>
          <w:noProof/>
          <w:lang w:val="ka-GE"/>
        </w:rPr>
      </w:pPr>
    </w:p>
    <w:p w14:paraId="25DD92CD" w14:textId="40558A2E" w:rsidR="009A68D6" w:rsidRDefault="009A68D6" w:rsidP="00036B19">
      <w:pPr>
        <w:spacing w:after="0" w:line="276" w:lineRule="auto"/>
        <w:jc w:val="both"/>
        <w:rPr>
          <w:rFonts w:ascii="Sylfaen" w:hAnsi="Sylfaen"/>
          <w:b/>
          <w:noProof/>
          <w:lang w:val="ka-GE"/>
        </w:rPr>
      </w:pPr>
    </w:p>
    <w:p w14:paraId="2CA2DA08" w14:textId="7E933E24" w:rsidR="009A68D6" w:rsidRDefault="009A68D6" w:rsidP="00036B19">
      <w:pPr>
        <w:spacing w:after="0" w:line="276" w:lineRule="auto"/>
        <w:jc w:val="both"/>
        <w:rPr>
          <w:rFonts w:ascii="Sylfaen" w:hAnsi="Sylfaen"/>
          <w:b/>
          <w:noProof/>
          <w:lang w:val="ka-GE"/>
        </w:rPr>
      </w:pPr>
    </w:p>
    <w:p w14:paraId="71C3F817" w14:textId="061184DE" w:rsidR="009A68D6" w:rsidRDefault="009A68D6" w:rsidP="00036B19">
      <w:pPr>
        <w:spacing w:after="0" w:line="276" w:lineRule="auto"/>
        <w:jc w:val="both"/>
        <w:rPr>
          <w:rFonts w:ascii="Sylfaen" w:hAnsi="Sylfaen"/>
          <w:b/>
          <w:noProof/>
          <w:lang w:val="ka-GE"/>
        </w:rPr>
      </w:pPr>
    </w:p>
    <w:p w14:paraId="6922EB86" w14:textId="7BB25A54" w:rsidR="009A68D6" w:rsidRDefault="009A68D6" w:rsidP="00036B19">
      <w:pPr>
        <w:spacing w:after="0" w:line="276" w:lineRule="auto"/>
        <w:jc w:val="both"/>
        <w:rPr>
          <w:rFonts w:ascii="Sylfaen" w:hAnsi="Sylfaen"/>
          <w:b/>
          <w:noProof/>
          <w:lang w:val="ka-GE"/>
        </w:rPr>
      </w:pPr>
    </w:p>
    <w:p w14:paraId="044042E1" w14:textId="305256AE" w:rsidR="009A68D6" w:rsidRDefault="009A68D6" w:rsidP="00036B19">
      <w:pPr>
        <w:spacing w:after="0" w:line="276" w:lineRule="auto"/>
        <w:jc w:val="both"/>
        <w:rPr>
          <w:rFonts w:ascii="Sylfaen" w:hAnsi="Sylfaen"/>
          <w:b/>
          <w:noProof/>
          <w:lang w:val="ka-GE"/>
        </w:rPr>
      </w:pPr>
    </w:p>
    <w:p w14:paraId="61D419BD" w14:textId="20EC6145" w:rsidR="009A68D6" w:rsidRDefault="009A68D6" w:rsidP="00036B19">
      <w:pPr>
        <w:spacing w:after="0" w:line="276" w:lineRule="auto"/>
        <w:jc w:val="both"/>
        <w:rPr>
          <w:rFonts w:ascii="Sylfaen" w:hAnsi="Sylfaen"/>
          <w:b/>
          <w:noProof/>
          <w:lang w:val="ka-GE"/>
        </w:rPr>
      </w:pPr>
    </w:p>
    <w:p w14:paraId="275C6657" w14:textId="1ECEDC04" w:rsidR="009A68D6" w:rsidRDefault="009A68D6" w:rsidP="00036B19">
      <w:pPr>
        <w:spacing w:after="0" w:line="276" w:lineRule="auto"/>
        <w:jc w:val="both"/>
        <w:rPr>
          <w:rFonts w:ascii="Sylfaen" w:hAnsi="Sylfaen"/>
          <w:b/>
          <w:noProof/>
          <w:lang w:val="ka-GE"/>
        </w:rPr>
      </w:pPr>
    </w:p>
    <w:p w14:paraId="00DB5914" w14:textId="79F4FCA6" w:rsidR="009A68D6" w:rsidRDefault="009A68D6" w:rsidP="00036B19">
      <w:pPr>
        <w:spacing w:after="0" w:line="276" w:lineRule="auto"/>
        <w:jc w:val="both"/>
        <w:rPr>
          <w:rFonts w:ascii="Sylfaen" w:hAnsi="Sylfaen"/>
          <w:b/>
          <w:noProof/>
          <w:lang w:val="ka-GE"/>
        </w:rPr>
      </w:pPr>
    </w:p>
    <w:p w14:paraId="468D68D6" w14:textId="39FBBAC6" w:rsidR="009A68D6" w:rsidRDefault="009A68D6" w:rsidP="00036B19">
      <w:pPr>
        <w:spacing w:after="0" w:line="276" w:lineRule="auto"/>
        <w:jc w:val="both"/>
        <w:rPr>
          <w:rFonts w:ascii="Sylfaen" w:hAnsi="Sylfaen"/>
          <w:b/>
          <w:noProof/>
          <w:lang w:val="ka-GE"/>
        </w:rPr>
      </w:pPr>
    </w:p>
    <w:p w14:paraId="09392064" w14:textId="6F9C435D" w:rsidR="009A68D6" w:rsidRDefault="009A68D6" w:rsidP="00036B19">
      <w:pPr>
        <w:spacing w:after="0" w:line="276" w:lineRule="auto"/>
        <w:jc w:val="both"/>
        <w:rPr>
          <w:rFonts w:ascii="Sylfaen" w:hAnsi="Sylfaen"/>
          <w:b/>
          <w:noProof/>
          <w:lang w:val="ka-GE"/>
        </w:rPr>
      </w:pPr>
    </w:p>
    <w:p w14:paraId="58D138FA" w14:textId="6D83A1C3" w:rsidR="009A68D6" w:rsidRDefault="009A68D6" w:rsidP="00036B19">
      <w:pPr>
        <w:spacing w:after="0" w:line="276" w:lineRule="auto"/>
        <w:jc w:val="both"/>
        <w:rPr>
          <w:rFonts w:ascii="Sylfaen" w:hAnsi="Sylfaen"/>
          <w:b/>
          <w:noProof/>
          <w:lang w:val="ka-GE"/>
        </w:rPr>
      </w:pPr>
    </w:p>
    <w:p w14:paraId="6DE1B8F6" w14:textId="0781B0C7" w:rsidR="009A68D6" w:rsidRDefault="009A68D6" w:rsidP="00036B19">
      <w:pPr>
        <w:spacing w:after="0" w:line="276" w:lineRule="auto"/>
        <w:jc w:val="both"/>
        <w:rPr>
          <w:rFonts w:ascii="Sylfaen" w:hAnsi="Sylfaen"/>
          <w:b/>
          <w:noProof/>
          <w:lang w:val="ka-GE"/>
        </w:rPr>
      </w:pPr>
    </w:p>
    <w:p w14:paraId="15677C11" w14:textId="3E0F4D60" w:rsidR="009A68D6" w:rsidRDefault="009A68D6" w:rsidP="00036B19">
      <w:pPr>
        <w:spacing w:after="0" w:line="276" w:lineRule="auto"/>
        <w:jc w:val="both"/>
        <w:rPr>
          <w:rFonts w:ascii="Sylfaen" w:hAnsi="Sylfaen"/>
          <w:b/>
          <w:noProof/>
          <w:lang w:val="ka-GE"/>
        </w:rPr>
      </w:pPr>
    </w:p>
    <w:p w14:paraId="37D25B6D" w14:textId="77777777" w:rsidR="00C941D6" w:rsidRPr="00D07B3B" w:rsidRDefault="00C941D6" w:rsidP="00036B19">
      <w:pPr>
        <w:spacing w:line="276" w:lineRule="auto"/>
        <w:jc w:val="both"/>
        <w:rPr>
          <w:rFonts w:ascii="Sylfaen" w:hAnsi="Sylfaen" w:cs="Calibri"/>
          <w:b/>
          <w:bCs/>
          <w:lang w:val="ka-GE"/>
        </w:rPr>
      </w:pPr>
      <w:r w:rsidRPr="00D07B3B">
        <w:rPr>
          <w:rFonts w:ascii="Sylfaen" w:hAnsi="Sylfaen" w:cs="Sylfaen"/>
          <w:b/>
          <w:bCs/>
          <w:lang w:val="ka-GE"/>
        </w:rPr>
        <w:lastRenderedPageBreak/>
        <w:t>ჭართლის</w:t>
      </w:r>
      <w:r w:rsidRPr="00D07B3B">
        <w:rPr>
          <w:rFonts w:ascii="Sylfaen" w:hAnsi="Sylfaen"/>
          <w:b/>
          <w:bCs/>
          <w:lang w:val="ka-GE"/>
        </w:rPr>
        <w:t xml:space="preserve"> </w:t>
      </w:r>
      <w:r w:rsidRPr="00D07B3B">
        <w:rPr>
          <w:rFonts w:ascii="Sylfaen" w:hAnsi="Sylfaen" w:cs="Sylfaen"/>
          <w:b/>
          <w:bCs/>
          <w:lang w:val="ka-GE"/>
        </w:rPr>
        <w:t>ხატების</w:t>
      </w:r>
      <w:r w:rsidRPr="00D07B3B">
        <w:rPr>
          <w:rFonts w:ascii="Sylfaen" w:hAnsi="Sylfaen"/>
          <w:b/>
          <w:bCs/>
          <w:lang w:val="ka-GE"/>
        </w:rPr>
        <w:t xml:space="preserve"> </w:t>
      </w:r>
      <w:r w:rsidRPr="00D07B3B">
        <w:rPr>
          <w:rFonts w:ascii="Sylfaen" w:hAnsi="Sylfaen" w:cs="Sylfaen"/>
          <w:b/>
          <w:bCs/>
          <w:lang w:val="ka-GE"/>
        </w:rPr>
        <w:t>იკონოგრაფიული</w:t>
      </w:r>
      <w:r w:rsidRPr="00D07B3B">
        <w:rPr>
          <w:rFonts w:ascii="Sylfaen" w:hAnsi="Sylfaen"/>
          <w:b/>
          <w:bCs/>
          <w:lang w:val="ka-GE"/>
        </w:rPr>
        <w:t xml:space="preserve"> </w:t>
      </w:r>
      <w:r w:rsidRPr="00D07B3B">
        <w:rPr>
          <w:rFonts w:ascii="Sylfaen" w:hAnsi="Sylfaen" w:cs="Sylfaen"/>
          <w:b/>
          <w:bCs/>
          <w:lang w:val="ka-GE"/>
        </w:rPr>
        <w:t>თავისებურებები</w:t>
      </w:r>
      <w:r w:rsidRPr="00D07B3B">
        <w:rPr>
          <w:rFonts w:ascii="Sylfaen" w:hAnsi="Sylfaen"/>
          <w:b/>
          <w:bCs/>
          <w:lang w:val="ka-GE"/>
        </w:rPr>
        <w:t xml:space="preserve">: </w:t>
      </w:r>
      <w:r w:rsidRPr="00D07B3B">
        <w:rPr>
          <w:rFonts w:ascii="Sylfaen" w:hAnsi="Sylfaen" w:cs="Sylfaen"/>
          <w:b/>
          <w:bCs/>
          <w:lang w:val="ka-GE"/>
        </w:rPr>
        <w:t>ქრისტიანული</w:t>
      </w:r>
      <w:r w:rsidRPr="00D07B3B">
        <w:rPr>
          <w:rFonts w:ascii="Sylfaen" w:hAnsi="Sylfaen"/>
          <w:b/>
          <w:bCs/>
          <w:lang w:val="ka-GE"/>
        </w:rPr>
        <w:t xml:space="preserve"> </w:t>
      </w:r>
      <w:r w:rsidRPr="00D07B3B">
        <w:rPr>
          <w:rFonts w:ascii="Sylfaen" w:hAnsi="Sylfaen" w:cs="Sylfaen"/>
          <w:b/>
          <w:bCs/>
          <w:lang w:val="ka-GE"/>
        </w:rPr>
        <w:t>კანონიკური</w:t>
      </w:r>
      <w:r w:rsidRPr="00D07B3B">
        <w:rPr>
          <w:rFonts w:ascii="Sylfaen" w:hAnsi="Sylfaen"/>
          <w:b/>
          <w:bCs/>
          <w:lang w:val="ka-GE"/>
        </w:rPr>
        <w:t xml:space="preserve"> </w:t>
      </w:r>
      <w:r w:rsidRPr="00D07B3B">
        <w:rPr>
          <w:rFonts w:ascii="Sylfaen" w:hAnsi="Sylfaen" w:cs="Sylfaen"/>
          <w:b/>
          <w:bCs/>
          <w:lang w:val="ka-GE"/>
        </w:rPr>
        <w:t>ტრადიციის</w:t>
      </w:r>
      <w:r w:rsidRPr="00D07B3B">
        <w:rPr>
          <w:rFonts w:ascii="Sylfaen" w:hAnsi="Sylfaen"/>
          <w:b/>
          <w:bCs/>
          <w:lang w:val="ka-GE"/>
        </w:rPr>
        <w:t xml:space="preserve"> </w:t>
      </w:r>
      <w:r w:rsidRPr="00D07B3B">
        <w:rPr>
          <w:rFonts w:ascii="Sylfaen" w:hAnsi="Sylfaen" w:cs="Sylfaen"/>
          <w:b/>
          <w:bCs/>
          <w:lang w:val="ka-GE"/>
        </w:rPr>
        <w:t>ლოკალური</w:t>
      </w:r>
      <w:r w:rsidRPr="00D07B3B">
        <w:rPr>
          <w:rFonts w:ascii="Sylfaen" w:hAnsi="Sylfaen"/>
          <w:b/>
          <w:bCs/>
          <w:lang w:val="ka-GE"/>
        </w:rPr>
        <w:t xml:space="preserve"> </w:t>
      </w:r>
      <w:r w:rsidRPr="00D07B3B">
        <w:rPr>
          <w:rFonts w:ascii="Sylfaen" w:hAnsi="Sylfaen" w:cs="Sylfaen"/>
          <w:b/>
          <w:bCs/>
          <w:lang w:val="ka-GE"/>
        </w:rPr>
        <w:t>ინტერპრეტაციები</w:t>
      </w:r>
    </w:p>
    <w:p w14:paraId="1C0A34B3" w14:textId="706B52B2" w:rsidR="00C941D6" w:rsidRDefault="00C941D6" w:rsidP="00036B19">
      <w:pPr>
        <w:pStyle w:val="NoSpacing"/>
        <w:spacing w:line="276" w:lineRule="auto"/>
        <w:jc w:val="both"/>
        <w:rPr>
          <w:rFonts w:cs="Sylfaen"/>
          <w:b/>
          <w:sz w:val="22"/>
          <w:lang w:val="ka-GE"/>
        </w:rPr>
      </w:pPr>
      <w:r w:rsidRPr="00D07B3B">
        <w:rPr>
          <w:rFonts w:cs="Sylfaen"/>
          <w:b/>
          <w:sz w:val="22"/>
          <w:lang w:val="ka-GE"/>
        </w:rPr>
        <w:t>ნინო ტაბუცაძე, საქართველოს ეროვნული მუზეუმი</w:t>
      </w:r>
    </w:p>
    <w:p w14:paraId="60506029" w14:textId="442AD960" w:rsidR="00E92781" w:rsidRPr="00E92781" w:rsidRDefault="00E92781" w:rsidP="00E92781">
      <w:pPr>
        <w:pStyle w:val="NoSpacing"/>
        <w:spacing w:line="276" w:lineRule="auto"/>
        <w:ind w:left="1440"/>
        <w:jc w:val="both"/>
        <w:rPr>
          <w:rFonts w:cs="Sylfaen"/>
          <w:b/>
          <w:sz w:val="20"/>
          <w:szCs w:val="20"/>
          <w:lang w:val="ka-GE"/>
        </w:rPr>
      </w:pPr>
      <w:r w:rsidRPr="00E92781">
        <w:rPr>
          <w:rFonts w:cs="Calibri"/>
          <w:sz w:val="20"/>
          <w:szCs w:val="20"/>
          <w:lang w:val="ka-GE"/>
        </w:rPr>
        <w:t>კვლევა მიმდინარეობს შოთა რუსთაველის ეროვნული სამეცნიერო ფონდის მიერ მხარდაჭერილი პროექტის „</w:t>
      </w:r>
      <w:r w:rsidRPr="00E92781">
        <w:rPr>
          <w:rFonts w:eastAsia="Times New Roman"/>
          <w:noProof/>
          <w:sz w:val="20"/>
          <w:szCs w:val="20"/>
          <w:lang w:val="ka-GE"/>
        </w:rPr>
        <w:t xml:space="preserve">ს. ჯანაშიას სახელობის საქართველოს </w:t>
      </w:r>
      <w:r w:rsidRPr="00E92781">
        <w:rPr>
          <w:rFonts w:eastAsia="Times New Roman" w:cs="Menlo Regular"/>
          <w:noProof/>
          <w:sz w:val="20"/>
          <w:szCs w:val="20"/>
          <w:lang w:val="ka-GE"/>
        </w:rPr>
        <w:t>მუზეუმში</w:t>
      </w:r>
      <w:r w:rsidRPr="00E92781">
        <w:rPr>
          <w:rFonts w:eastAsia="Times New Roman"/>
          <w:noProof/>
          <w:sz w:val="20"/>
          <w:szCs w:val="20"/>
          <w:lang w:val="ka-GE"/>
        </w:rPr>
        <w:t xml:space="preserve"> </w:t>
      </w:r>
      <w:r w:rsidRPr="00E92781">
        <w:rPr>
          <w:rFonts w:eastAsia="Times New Roman" w:cs="Menlo Regular"/>
          <w:noProof/>
          <w:sz w:val="20"/>
          <w:szCs w:val="20"/>
          <w:lang w:val="ka-GE"/>
        </w:rPr>
        <w:t xml:space="preserve">დაცული </w:t>
      </w:r>
      <w:r w:rsidRPr="00E92781">
        <w:rPr>
          <w:sz w:val="20"/>
          <w:szCs w:val="20"/>
          <w:lang w:val="ka-GE"/>
        </w:rPr>
        <w:t>შუასაუკუნეების  ჭედური ხატების  მულტიდისციპლინარული კვლევის“ ფარგლებში (პროექტის ავტორი და ხელმძღვანელია დოქტორი ნინო ქებულაძე).</w:t>
      </w:r>
    </w:p>
    <w:p w14:paraId="4E94712C" w14:textId="77777777" w:rsidR="00C941D6" w:rsidRPr="00D07B3B" w:rsidRDefault="00C941D6" w:rsidP="00036B19">
      <w:pPr>
        <w:pStyle w:val="NoSpacing"/>
        <w:spacing w:line="276" w:lineRule="auto"/>
        <w:jc w:val="both"/>
        <w:rPr>
          <w:rFonts w:cs="Sylfaen"/>
          <w:b/>
          <w:bCs/>
          <w:sz w:val="22"/>
          <w:lang w:val="ka-GE"/>
        </w:rPr>
      </w:pPr>
    </w:p>
    <w:p w14:paraId="6CB7396D" w14:textId="29530173" w:rsidR="00C941D6" w:rsidRPr="00D07B3B" w:rsidRDefault="00C941D6" w:rsidP="00036B19">
      <w:pPr>
        <w:pStyle w:val="NoSpacing"/>
        <w:spacing w:line="276" w:lineRule="auto"/>
        <w:jc w:val="both"/>
        <w:rPr>
          <w:rFonts w:cs="Calibri"/>
          <w:sz w:val="22"/>
          <w:lang w:val="ka-GE"/>
        </w:rPr>
      </w:pPr>
      <w:r w:rsidRPr="00D07B3B">
        <w:rPr>
          <w:rFonts w:cs="Sylfaen"/>
          <w:b/>
          <w:bCs/>
          <w:sz w:val="22"/>
          <w:lang w:val="ka-GE"/>
        </w:rPr>
        <w:t>საკვლევი</w:t>
      </w:r>
      <w:r w:rsidRPr="00D07B3B">
        <w:rPr>
          <w:rFonts w:cs="Calibri"/>
          <w:b/>
          <w:bCs/>
          <w:sz w:val="22"/>
          <w:lang w:val="ka-GE"/>
        </w:rPr>
        <w:t xml:space="preserve"> </w:t>
      </w:r>
      <w:r w:rsidRPr="00D07B3B">
        <w:rPr>
          <w:rFonts w:cs="Sylfaen"/>
          <w:b/>
          <w:bCs/>
          <w:sz w:val="22"/>
          <w:lang w:val="ka-GE"/>
        </w:rPr>
        <w:t>თემა</w:t>
      </w:r>
      <w:r w:rsidRPr="00D07B3B">
        <w:rPr>
          <w:rFonts w:cs="Calibri"/>
          <w:b/>
          <w:bCs/>
          <w:sz w:val="22"/>
          <w:lang w:val="ka-GE"/>
        </w:rPr>
        <w:t>:</w:t>
      </w:r>
      <w:r w:rsidRPr="00D07B3B">
        <w:rPr>
          <w:rFonts w:cs="Calibri"/>
          <w:sz w:val="22"/>
          <w:lang w:val="ka-GE"/>
        </w:rPr>
        <w:t xml:space="preserve"> ჭართლის ხატების </w:t>
      </w:r>
      <w:r w:rsidRPr="00D07B3B">
        <w:rPr>
          <w:rFonts w:cs="Sylfaen"/>
          <w:sz w:val="22"/>
          <w:lang w:val="ka-GE"/>
        </w:rPr>
        <w:t>კოლექცია</w:t>
      </w:r>
      <w:r w:rsidRPr="00D07B3B">
        <w:rPr>
          <w:rFonts w:cs="Calibri"/>
          <w:sz w:val="22"/>
          <w:lang w:val="ka-GE"/>
        </w:rPr>
        <w:t xml:space="preserve"> </w:t>
      </w:r>
      <w:r w:rsidRPr="00D07B3B">
        <w:rPr>
          <w:rFonts w:cs="Sylfaen"/>
          <w:sz w:val="22"/>
          <w:lang w:val="ka-GE"/>
        </w:rPr>
        <w:t>წარმოადგენს</w:t>
      </w:r>
      <w:r w:rsidRPr="00D07B3B">
        <w:rPr>
          <w:rFonts w:cs="Calibri"/>
          <w:sz w:val="22"/>
          <w:lang w:val="ka-GE"/>
        </w:rPr>
        <w:t xml:space="preserve"> </w:t>
      </w:r>
      <w:r w:rsidRPr="00D07B3B">
        <w:rPr>
          <w:rFonts w:cs="Sylfaen"/>
          <w:sz w:val="22"/>
          <w:lang w:val="ka-GE"/>
        </w:rPr>
        <w:t>საინტერესო</w:t>
      </w:r>
      <w:r w:rsidRPr="00D07B3B">
        <w:rPr>
          <w:rFonts w:cs="Calibri"/>
          <w:sz w:val="22"/>
          <w:lang w:val="ka-GE"/>
        </w:rPr>
        <w:t xml:space="preserve">, </w:t>
      </w:r>
      <w:r w:rsidRPr="00D07B3B">
        <w:rPr>
          <w:rFonts w:cs="Sylfaen"/>
          <w:sz w:val="22"/>
          <w:lang w:val="ka-GE"/>
        </w:rPr>
        <w:t>გამორჩეულ</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ამ</w:t>
      </w:r>
      <w:r w:rsidRPr="00D07B3B">
        <w:rPr>
          <w:rFonts w:cs="Calibri"/>
          <w:sz w:val="22"/>
          <w:lang w:val="ka-GE"/>
        </w:rPr>
        <w:t xml:space="preserve"> </w:t>
      </w:r>
      <w:r w:rsidRPr="00D07B3B">
        <w:rPr>
          <w:rFonts w:cs="Sylfaen"/>
          <w:sz w:val="22"/>
          <w:lang w:val="ka-GE"/>
        </w:rPr>
        <w:t>დრომდე</w:t>
      </w:r>
      <w:r w:rsidRPr="00D07B3B">
        <w:rPr>
          <w:rFonts w:cs="Calibri"/>
          <w:sz w:val="22"/>
          <w:lang w:val="ka-GE"/>
        </w:rPr>
        <w:t xml:space="preserve"> </w:t>
      </w:r>
      <w:r w:rsidRPr="00D07B3B">
        <w:rPr>
          <w:rFonts w:cs="Sylfaen"/>
          <w:sz w:val="22"/>
          <w:lang w:val="ka-GE"/>
        </w:rPr>
        <w:t>თითქმის</w:t>
      </w:r>
      <w:r w:rsidRPr="00D07B3B">
        <w:rPr>
          <w:rFonts w:cs="Calibri"/>
          <w:sz w:val="22"/>
          <w:lang w:val="ka-GE"/>
        </w:rPr>
        <w:t xml:space="preserve"> </w:t>
      </w:r>
      <w:r w:rsidRPr="00D07B3B">
        <w:rPr>
          <w:rFonts w:cs="Sylfaen"/>
          <w:sz w:val="22"/>
          <w:lang w:val="ka-GE"/>
        </w:rPr>
        <w:t>შეუსწავლელ</w:t>
      </w:r>
      <w:r w:rsidRPr="00D07B3B">
        <w:rPr>
          <w:rFonts w:cs="Calibri"/>
          <w:sz w:val="22"/>
          <w:lang w:val="ka-GE"/>
        </w:rPr>
        <w:t xml:space="preserve"> </w:t>
      </w:r>
      <w:r w:rsidRPr="00D07B3B">
        <w:rPr>
          <w:rFonts w:cs="Sylfaen"/>
          <w:sz w:val="22"/>
          <w:lang w:val="ka-GE"/>
        </w:rPr>
        <w:t>კომპლექსს</w:t>
      </w:r>
      <w:r w:rsidRPr="00D07B3B">
        <w:rPr>
          <w:rFonts w:cs="Calibri"/>
          <w:sz w:val="22"/>
          <w:lang w:val="ka-GE"/>
        </w:rPr>
        <w:t xml:space="preserve"> </w:t>
      </w:r>
      <w:r w:rsidRPr="00D07B3B">
        <w:rPr>
          <w:rFonts w:cs="Sylfaen"/>
          <w:sz w:val="22"/>
          <w:lang w:val="ka-GE"/>
        </w:rPr>
        <w:t>შუა</w:t>
      </w:r>
      <w:r w:rsidRPr="00D07B3B">
        <w:rPr>
          <w:rFonts w:cs="Calibri"/>
          <w:sz w:val="22"/>
          <w:lang w:val="ka-GE"/>
        </w:rPr>
        <w:t xml:space="preserve"> </w:t>
      </w:r>
      <w:r w:rsidRPr="00D07B3B">
        <w:rPr>
          <w:rFonts w:cs="Sylfaen"/>
          <w:sz w:val="22"/>
          <w:lang w:val="ka-GE"/>
        </w:rPr>
        <w:t>საუკუნეების</w:t>
      </w:r>
      <w:r w:rsidRPr="00D07B3B">
        <w:rPr>
          <w:rFonts w:cs="Calibri"/>
          <w:sz w:val="22"/>
          <w:lang w:val="ka-GE"/>
        </w:rPr>
        <w:t xml:space="preserve"> </w:t>
      </w:r>
      <w:r w:rsidRPr="00D07B3B">
        <w:rPr>
          <w:rFonts w:cs="Sylfaen"/>
          <w:sz w:val="22"/>
          <w:lang w:val="ka-GE"/>
        </w:rPr>
        <w:t>ქართული</w:t>
      </w:r>
      <w:r w:rsidRPr="00D07B3B">
        <w:rPr>
          <w:rFonts w:cs="Calibri"/>
          <w:sz w:val="22"/>
          <w:lang w:val="ka-GE"/>
        </w:rPr>
        <w:t xml:space="preserve"> </w:t>
      </w:r>
      <w:r w:rsidRPr="00D07B3B">
        <w:rPr>
          <w:rFonts w:cs="Sylfaen"/>
          <w:sz w:val="22"/>
          <w:lang w:val="ka-GE"/>
        </w:rPr>
        <w:t>ქრისტიანული</w:t>
      </w:r>
      <w:r w:rsidRPr="00D07B3B">
        <w:rPr>
          <w:rFonts w:cs="Calibri"/>
          <w:sz w:val="22"/>
          <w:lang w:val="ka-GE"/>
        </w:rPr>
        <w:t xml:space="preserve"> </w:t>
      </w:r>
      <w:r w:rsidRPr="00D07B3B">
        <w:rPr>
          <w:rFonts w:cs="Sylfaen"/>
          <w:sz w:val="22"/>
          <w:lang w:val="ka-GE"/>
        </w:rPr>
        <w:t>ხელოვნების</w:t>
      </w:r>
      <w:r w:rsidRPr="00D07B3B">
        <w:rPr>
          <w:rFonts w:cs="Calibri"/>
          <w:sz w:val="22"/>
          <w:lang w:val="ka-GE"/>
        </w:rPr>
        <w:t xml:space="preserve"> </w:t>
      </w:r>
      <w:r w:rsidRPr="00D07B3B">
        <w:rPr>
          <w:rFonts w:cs="Sylfaen"/>
          <w:sz w:val="22"/>
          <w:lang w:val="ka-GE"/>
        </w:rPr>
        <w:t>ისტორიაში</w:t>
      </w:r>
      <w:r w:rsidRPr="00D07B3B">
        <w:rPr>
          <w:rFonts w:cs="Calibri"/>
          <w:sz w:val="22"/>
          <w:lang w:val="ka-GE"/>
        </w:rPr>
        <w:t xml:space="preserve">. </w:t>
      </w:r>
      <w:r w:rsidRPr="00D07B3B">
        <w:rPr>
          <w:rFonts w:cs="Sylfaen"/>
          <w:sz w:val="22"/>
          <w:lang w:val="ka-GE"/>
        </w:rPr>
        <w:t>კოლექცია</w:t>
      </w:r>
      <w:r w:rsidRPr="00D07B3B">
        <w:rPr>
          <w:rFonts w:cs="Calibri"/>
          <w:sz w:val="22"/>
          <w:lang w:val="ka-GE"/>
        </w:rPr>
        <w:t xml:space="preserve"> </w:t>
      </w:r>
      <w:r w:rsidRPr="00D07B3B">
        <w:rPr>
          <w:rFonts w:cs="Sylfaen"/>
          <w:sz w:val="22"/>
          <w:lang w:val="ka-GE"/>
        </w:rPr>
        <w:t>მოიცავს</w:t>
      </w:r>
      <w:r w:rsidRPr="00D07B3B">
        <w:rPr>
          <w:rFonts w:cs="Calibri"/>
          <w:sz w:val="22"/>
          <w:lang w:val="ka-GE"/>
        </w:rPr>
        <w:t xml:space="preserve"> </w:t>
      </w:r>
      <w:r w:rsidRPr="00D07B3B">
        <w:rPr>
          <w:rFonts w:cs="Sylfaen"/>
          <w:sz w:val="22"/>
          <w:lang w:val="ka-GE"/>
        </w:rPr>
        <w:t>ვერცხლის</w:t>
      </w:r>
      <w:r w:rsidRPr="00D07B3B">
        <w:rPr>
          <w:rFonts w:cs="Calibri"/>
          <w:sz w:val="22"/>
          <w:lang w:val="ka-GE"/>
        </w:rPr>
        <w:t xml:space="preserve"> </w:t>
      </w:r>
      <w:r w:rsidRPr="00D07B3B">
        <w:rPr>
          <w:rFonts w:cs="Sylfaen"/>
          <w:sz w:val="22"/>
          <w:lang w:val="ka-GE"/>
        </w:rPr>
        <w:t>თხელი</w:t>
      </w:r>
      <w:r w:rsidRPr="00D07B3B">
        <w:rPr>
          <w:rFonts w:cs="Calibri"/>
          <w:sz w:val="22"/>
          <w:lang w:val="ka-GE"/>
        </w:rPr>
        <w:t xml:space="preserve"> </w:t>
      </w:r>
      <w:r w:rsidRPr="00D07B3B">
        <w:rPr>
          <w:rFonts w:cs="Sylfaen"/>
          <w:sz w:val="22"/>
          <w:lang w:val="ka-GE"/>
        </w:rPr>
        <w:t>ფირფიტებისგან</w:t>
      </w:r>
      <w:r w:rsidRPr="00D07B3B">
        <w:rPr>
          <w:rFonts w:cs="Calibri"/>
          <w:sz w:val="22"/>
          <w:lang w:val="ka-GE"/>
        </w:rPr>
        <w:t xml:space="preserve"> </w:t>
      </w:r>
      <w:r w:rsidRPr="00D07B3B">
        <w:rPr>
          <w:rFonts w:cs="Sylfaen"/>
          <w:sz w:val="22"/>
          <w:lang w:val="ka-GE"/>
        </w:rPr>
        <w:t>ლითონზე რელიეფური პლასტიკის ტექნიკით შესრულებულ</w:t>
      </w:r>
      <w:r w:rsidRPr="00D07B3B">
        <w:rPr>
          <w:rFonts w:cs="Calibri"/>
          <w:sz w:val="22"/>
          <w:lang w:val="ka-GE"/>
        </w:rPr>
        <w:t xml:space="preserve">, </w:t>
      </w:r>
      <w:r w:rsidRPr="00D07B3B">
        <w:rPr>
          <w:rFonts w:cs="Sylfaen"/>
          <w:sz w:val="22"/>
          <w:lang w:val="ka-GE"/>
        </w:rPr>
        <w:t>სრულად</w:t>
      </w:r>
      <w:r w:rsidRPr="00D07B3B">
        <w:rPr>
          <w:rFonts w:cs="Calibri"/>
          <w:sz w:val="22"/>
          <w:lang w:val="ka-GE"/>
        </w:rPr>
        <w:t xml:space="preserve"> </w:t>
      </w:r>
      <w:r w:rsidRPr="00D07B3B">
        <w:rPr>
          <w:rFonts w:cs="Sylfaen"/>
          <w:sz w:val="22"/>
          <w:lang w:val="ka-GE"/>
        </w:rPr>
        <w:t>ან</w:t>
      </w:r>
      <w:r w:rsidRPr="00D07B3B">
        <w:rPr>
          <w:rFonts w:cs="Calibri"/>
          <w:sz w:val="22"/>
          <w:lang w:val="ka-GE"/>
        </w:rPr>
        <w:t xml:space="preserve"> </w:t>
      </w:r>
      <w:r w:rsidRPr="00D07B3B">
        <w:rPr>
          <w:rFonts w:cs="Sylfaen"/>
          <w:sz w:val="22"/>
          <w:lang w:val="ka-GE"/>
        </w:rPr>
        <w:t>ნაწილობრვ</w:t>
      </w:r>
      <w:r w:rsidRPr="00D07B3B">
        <w:rPr>
          <w:rFonts w:cs="Calibri"/>
          <w:sz w:val="22"/>
          <w:lang w:val="ka-GE"/>
        </w:rPr>
        <w:t xml:space="preserve"> </w:t>
      </w:r>
      <w:r w:rsidRPr="00D07B3B">
        <w:rPr>
          <w:rFonts w:cs="Sylfaen"/>
          <w:sz w:val="22"/>
          <w:lang w:val="ka-GE"/>
        </w:rPr>
        <w:t>მოოქრულ</w:t>
      </w:r>
      <w:r w:rsidRPr="00D07B3B">
        <w:rPr>
          <w:rFonts w:cs="Calibri"/>
          <w:sz w:val="22"/>
          <w:lang w:val="ka-GE"/>
        </w:rPr>
        <w:t xml:space="preserve"> </w:t>
      </w:r>
      <w:r w:rsidRPr="00D07B3B">
        <w:rPr>
          <w:rFonts w:cs="Sylfaen"/>
          <w:sz w:val="22"/>
          <w:lang w:val="ka-GE"/>
        </w:rPr>
        <w:t>ხატებსა</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მათ</w:t>
      </w:r>
      <w:r w:rsidRPr="00D07B3B">
        <w:rPr>
          <w:rFonts w:cs="Calibri"/>
          <w:sz w:val="22"/>
          <w:lang w:val="ka-GE"/>
        </w:rPr>
        <w:t xml:space="preserve"> </w:t>
      </w:r>
      <w:r w:rsidRPr="00D07B3B">
        <w:rPr>
          <w:rFonts w:cs="Sylfaen"/>
          <w:sz w:val="22"/>
          <w:lang w:val="ka-GE"/>
        </w:rPr>
        <w:t>მრავალრიცხოვან</w:t>
      </w:r>
      <w:r w:rsidRPr="00D07B3B">
        <w:rPr>
          <w:rFonts w:cs="Calibri"/>
          <w:sz w:val="22"/>
          <w:lang w:val="ka-GE"/>
        </w:rPr>
        <w:t xml:space="preserve"> </w:t>
      </w:r>
      <w:r w:rsidRPr="00D07B3B">
        <w:rPr>
          <w:rFonts w:cs="Sylfaen"/>
          <w:sz w:val="22"/>
          <w:lang w:val="ka-GE"/>
        </w:rPr>
        <w:t>ფრაგმენტებს</w:t>
      </w:r>
      <w:r w:rsidRPr="00D07B3B">
        <w:rPr>
          <w:rFonts w:cs="Calibri"/>
          <w:sz w:val="22"/>
          <w:lang w:val="ka-GE"/>
        </w:rPr>
        <w:t xml:space="preserve">. </w:t>
      </w:r>
      <w:r w:rsidRPr="00D07B3B">
        <w:rPr>
          <w:rFonts w:cs="Sylfaen"/>
          <w:sz w:val="22"/>
          <w:lang w:val="ka-GE"/>
        </w:rPr>
        <w:t>ისინი</w:t>
      </w:r>
      <w:r w:rsidRPr="00D07B3B">
        <w:rPr>
          <w:rFonts w:cs="Calibri"/>
          <w:sz w:val="22"/>
          <w:lang w:val="ka-GE"/>
        </w:rPr>
        <w:t xml:space="preserve"> </w:t>
      </w:r>
      <w:r w:rsidRPr="00D07B3B">
        <w:rPr>
          <w:rFonts w:cs="Sylfaen"/>
          <w:sz w:val="22"/>
          <w:lang w:val="ka-GE"/>
        </w:rPr>
        <w:t>აღმოჩენილია</w:t>
      </w:r>
      <w:r w:rsidRPr="00D07B3B">
        <w:rPr>
          <w:rFonts w:cs="Calibri"/>
          <w:sz w:val="22"/>
          <w:lang w:val="ka-GE"/>
        </w:rPr>
        <w:t xml:space="preserve"> </w:t>
      </w:r>
      <w:r w:rsidRPr="00D07B3B">
        <w:rPr>
          <w:rFonts w:cs="Sylfaen"/>
          <w:sz w:val="22"/>
          <w:lang w:val="ka-GE"/>
        </w:rPr>
        <w:t>მთიულეთში</w:t>
      </w:r>
      <w:r w:rsidRPr="00D07B3B">
        <w:rPr>
          <w:rFonts w:cs="Calibri"/>
          <w:sz w:val="22"/>
          <w:lang w:val="ka-GE"/>
        </w:rPr>
        <w:t xml:space="preserve">, </w:t>
      </w:r>
      <w:r w:rsidRPr="00D07B3B">
        <w:rPr>
          <w:rFonts w:cs="Sylfaen"/>
          <w:sz w:val="22"/>
          <w:lang w:val="ka-GE"/>
        </w:rPr>
        <w:t>სოფელ</w:t>
      </w:r>
      <w:r w:rsidRPr="00D07B3B">
        <w:rPr>
          <w:rFonts w:cs="Calibri"/>
          <w:sz w:val="22"/>
          <w:lang w:val="ka-GE"/>
        </w:rPr>
        <w:t xml:space="preserve"> </w:t>
      </w:r>
      <w:r w:rsidRPr="00D07B3B">
        <w:rPr>
          <w:rFonts w:cs="Sylfaen"/>
          <w:sz w:val="22"/>
          <w:lang w:val="ka-GE"/>
        </w:rPr>
        <w:t>ჭართლის</w:t>
      </w:r>
      <w:r w:rsidRPr="00D07B3B">
        <w:rPr>
          <w:rFonts w:cs="Calibri"/>
          <w:sz w:val="22"/>
          <w:lang w:val="ka-GE"/>
        </w:rPr>
        <w:t xml:space="preserve"> </w:t>
      </w:r>
      <w:r w:rsidRPr="00D07B3B">
        <w:rPr>
          <w:rFonts w:cs="Sylfaen"/>
          <w:sz w:val="22"/>
          <w:lang w:val="ka-GE"/>
        </w:rPr>
        <w:t>თემში</w:t>
      </w:r>
      <w:r w:rsidRPr="00D07B3B">
        <w:rPr>
          <w:rFonts w:cs="Calibri"/>
          <w:sz w:val="22"/>
          <w:lang w:val="ka-GE"/>
        </w:rPr>
        <w:t xml:space="preserve">, </w:t>
      </w:r>
      <w:r w:rsidRPr="00D07B3B">
        <w:rPr>
          <w:rFonts w:cs="Sylfaen"/>
          <w:sz w:val="22"/>
          <w:lang w:val="ka-GE"/>
        </w:rPr>
        <w:t>მაღლობზე</w:t>
      </w:r>
      <w:r w:rsidRPr="00D07B3B">
        <w:rPr>
          <w:rFonts w:cs="Calibri"/>
          <w:sz w:val="22"/>
          <w:lang w:val="ka-GE"/>
        </w:rPr>
        <w:t xml:space="preserve"> </w:t>
      </w:r>
      <w:r w:rsidRPr="00D07B3B">
        <w:rPr>
          <w:rFonts w:cs="Sylfaen"/>
          <w:sz w:val="22"/>
          <w:lang w:val="ka-GE"/>
        </w:rPr>
        <w:t>მდებარე</w:t>
      </w:r>
      <w:r w:rsidRPr="00D07B3B">
        <w:rPr>
          <w:rFonts w:cs="Calibri"/>
          <w:sz w:val="22"/>
          <w:lang w:val="ka-GE"/>
        </w:rPr>
        <w:t xml:space="preserve"> </w:t>
      </w:r>
      <w:r w:rsidRPr="00D07B3B">
        <w:rPr>
          <w:rFonts w:cs="Sylfaen"/>
          <w:sz w:val="22"/>
          <w:lang w:val="ka-GE"/>
        </w:rPr>
        <w:t>ძველი</w:t>
      </w:r>
      <w:r w:rsidRPr="00D07B3B">
        <w:rPr>
          <w:rFonts w:cs="Calibri"/>
          <w:sz w:val="22"/>
          <w:lang w:val="ka-GE"/>
        </w:rPr>
        <w:t xml:space="preserve"> </w:t>
      </w:r>
      <w:r w:rsidRPr="00D07B3B">
        <w:rPr>
          <w:rFonts w:cs="Sylfaen"/>
          <w:sz w:val="22"/>
          <w:lang w:val="ka-GE"/>
        </w:rPr>
        <w:t>სამების</w:t>
      </w:r>
      <w:r w:rsidRPr="00D07B3B">
        <w:rPr>
          <w:rFonts w:cs="Calibri"/>
          <w:sz w:val="22"/>
          <w:lang w:val="ka-GE"/>
        </w:rPr>
        <w:t xml:space="preserve"> </w:t>
      </w:r>
      <w:r w:rsidRPr="00D07B3B">
        <w:rPr>
          <w:rFonts w:cs="Sylfaen"/>
          <w:sz w:val="22"/>
          <w:lang w:val="ka-GE"/>
        </w:rPr>
        <w:t>ეკლესიის</w:t>
      </w:r>
      <w:r w:rsidRPr="00D07B3B">
        <w:rPr>
          <w:rFonts w:cs="Calibri"/>
          <w:sz w:val="22"/>
          <w:lang w:val="ka-GE"/>
        </w:rPr>
        <w:t xml:space="preserve"> </w:t>
      </w:r>
      <w:r w:rsidRPr="00D07B3B">
        <w:rPr>
          <w:rFonts w:cs="Sylfaen"/>
          <w:sz w:val="22"/>
          <w:lang w:val="ka-GE"/>
        </w:rPr>
        <w:t>ნანგრევებში</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ამჟამად</w:t>
      </w:r>
      <w:r w:rsidRPr="00D07B3B">
        <w:rPr>
          <w:rFonts w:cs="Calibri"/>
          <w:sz w:val="22"/>
          <w:lang w:val="ka-GE"/>
        </w:rPr>
        <w:t xml:space="preserve"> </w:t>
      </w:r>
      <w:r w:rsidRPr="00D07B3B">
        <w:rPr>
          <w:rFonts w:cs="Sylfaen"/>
          <w:sz w:val="22"/>
          <w:lang w:val="ka-GE"/>
        </w:rPr>
        <w:t>საქართველოს</w:t>
      </w:r>
      <w:r w:rsidRPr="00D07B3B">
        <w:rPr>
          <w:rFonts w:cs="Calibri"/>
          <w:sz w:val="22"/>
          <w:lang w:val="ka-GE"/>
        </w:rPr>
        <w:t xml:space="preserve"> </w:t>
      </w:r>
      <w:r w:rsidRPr="00D07B3B">
        <w:rPr>
          <w:rFonts w:cs="Sylfaen"/>
          <w:sz w:val="22"/>
          <w:lang w:val="ka-GE"/>
        </w:rPr>
        <w:t>ეროვნულ</w:t>
      </w:r>
      <w:r w:rsidRPr="00D07B3B">
        <w:rPr>
          <w:rFonts w:cs="Calibri"/>
          <w:sz w:val="22"/>
          <w:lang w:val="ka-GE"/>
        </w:rPr>
        <w:t xml:space="preserve"> </w:t>
      </w:r>
      <w:r w:rsidRPr="00D07B3B">
        <w:rPr>
          <w:rFonts w:cs="Sylfaen"/>
          <w:sz w:val="22"/>
          <w:lang w:val="ka-GE"/>
        </w:rPr>
        <w:t>მუზეუმში</w:t>
      </w:r>
      <w:r w:rsidRPr="00D07B3B">
        <w:rPr>
          <w:rFonts w:cs="Calibri"/>
          <w:sz w:val="22"/>
          <w:lang w:val="ka-GE"/>
        </w:rPr>
        <w:t xml:space="preserve">, </w:t>
      </w:r>
      <w:r w:rsidRPr="00D07B3B">
        <w:rPr>
          <w:rFonts w:cs="Sylfaen"/>
          <w:sz w:val="22"/>
          <w:lang w:val="ka-GE"/>
        </w:rPr>
        <w:t>სიმონ</w:t>
      </w:r>
      <w:r w:rsidRPr="00D07B3B">
        <w:rPr>
          <w:rFonts w:cs="Calibri"/>
          <w:sz w:val="22"/>
          <w:lang w:val="ka-GE"/>
        </w:rPr>
        <w:t xml:space="preserve"> </w:t>
      </w:r>
      <w:r w:rsidRPr="00D07B3B">
        <w:rPr>
          <w:rFonts w:cs="Sylfaen"/>
          <w:sz w:val="22"/>
          <w:lang w:val="ka-GE"/>
        </w:rPr>
        <w:t>ჯანაშიას</w:t>
      </w:r>
      <w:r w:rsidRPr="00D07B3B">
        <w:rPr>
          <w:rFonts w:cs="Calibri"/>
          <w:sz w:val="22"/>
          <w:lang w:val="ka-GE"/>
        </w:rPr>
        <w:t xml:space="preserve"> </w:t>
      </w:r>
      <w:r w:rsidRPr="00D07B3B">
        <w:rPr>
          <w:rFonts w:cs="Sylfaen"/>
          <w:sz w:val="22"/>
          <w:lang w:val="ka-GE"/>
        </w:rPr>
        <w:t>სახელობის</w:t>
      </w:r>
      <w:r w:rsidRPr="00D07B3B">
        <w:rPr>
          <w:rFonts w:cs="Calibri"/>
          <w:sz w:val="22"/>
          <w:lang w:val="ka-GE"/>
        </w:rPr>
        <w:t xml:space="preserve"> </w:t>
      </w:r>
      <w:r w:rsidRPr="00D07B3B">
        <w:rPr>
          <w:rFonts w:cs="Sylfaen"/>
          <w:sz w:val="22"/>
          <w:lang w:val="ka-GE"/>
        </w:rPr>
        <w:t>საქართველოს</w:t>
      </w:r>
      <w:r w:rsidRPr="00D07B3B">
        <w:rPr>
          <w:rFonts w:cs="Calibri"/>
          <w:sz w:val="22"/>
          <w:lang w:val="ka-GE"/>
        </w:rPr>
        <w:t xml:space="preserve"> </w:t>
      </w:r>
      <w:r w:rsidRPr="00D07B3B">
        <w:rPr>
          <w:rFonts w:cs="Sylfaen"/>
          <w:sz w:val="22"/>
          <w:lang w:val="ka-GE"/>
        </w:rPr>
        <w:t>მუზეუმში</w:t>
      </w:r>
      <w:r w:rsidRPr="00D07B3B">
        <w:rPr>
          <w:rFonts w:cs="Calibri"/>
          <w:sz w:val="22"/>
          <w:lang w:val="ka-GE"/>
        </w:rPr>
        <w:t xml:space="preserve"> </w:t>
      </w:r>
      <w:r w:rsidRPr="00D07B3B">
        <w:rPr>
          <w:rFonts w:cs="Sylfaen"/>
          <w:sz w:val="22"/>
          <w:lang w:val="ka-GE"/>
        </w:rPr>
        <w:t>ინახება</w:t>
      </w:r>
      <w:r w:rsidRPr="00D07B3B">
        <w:rPr>
          <w:rFonts w:cs="Calibri"/>
          <w:sz w:val="22"/>
          <w:lang w:val="ka-GE"/>
        </w:rPr>
        <w:t>.</w:t>
      </w:r>
    </w:p>
    <w:p w14:paraId="4C22FA2A" w14:textId="77777777" w:rsidR="00C941D6" w:rsidRPr="00D07B3B" w:rsidRDefault="00C941D6" w:rsidP="00036B19">
      <w:pPr>
        <w:pStyle w:val="NoSpacing"/>
        <w:spacing w:line="276" w:lineRule="auto"/>
        <w:jc w:val="both"/>
        <w:rPr>
          <w:rFonts w:cs="Calibri"/>
          <w:sz w:val="22"/>
          <w:lang w:val="ka-GE"/>
        </w:rPr>
      </w:pPr>
      <w:r w:rsidRPr="00D07B3B">
        <w:rPr>
          <w:rFonts w:cs="Sylfaen"/>
          <w:sz w:val="22"/>
          <w:lang w:val="ka-GE"/>
        </w:rPr>
        <w:t>კომპლექსი</w:t>
      </w:r>
      <w:r w:rsidRPr="00D07B3B">
        <w:rPr>
          <w:rFonts w:cs="Calibri"/>
          <w:sz w:val="22"/>
          <w:lang w:val="ka-GE"/>
        </w:rPr>
        <w:t xml:space="preserve"> </w:t>
      </w:r>
      <w:r w:rsidRPr="00D07B3B">
        <w:rPr>
          <w:rFonts w:cs="Sylfaen"/>
          <w:sz w:val="22"/>
          <w:lang w:val="ka-GE"/>
        </w:rPr>
        <w:t>განსაკუთრებულ</w:t>
      </w:r>
      <w:r w:rsidRPr="00D07B3B">
        <w:rPr>
          <w:rFonts w:cs="Calibri"/>
          <w:sz w:val="22"/>
          <w:lang w:val="ka-GE"/>
        </w:rPr>
        <w:t xml:space="preserve"> </w:t>
      </w:r>
      <w:r w:rsidRPr="00D07B3B">
        <w:rPr>
          <w:rFonts w:cs="Sylfaen"/>
          <w:sz w:val="22"/>
          <w:lang w:val="ka-GE"/>
        </w:rPr>
        <w:t>ინტერესს</w:t>
      </w:r>
      <w:r w:rsidRPr="00D07B3B">
        <w:rPr>
          <w:rFonts w:cs="Calibri"/>
          <w:sz w:val="22"/>
          <w:lang w:val="ka-GE"/>
        </w:rPr>
        <w:t xml:space="preserve"> </w:t>
      </w:r>
      <w:r w:rsidRPr="00D07B3B">
        <w:rPr>
          <w:rFonts w:cs="Sylfaen"/>
          <w:sz w:val="22"/>
          <w:lang w:val="ka-GE"/>
        </w:rPr>
        <w:t>იწვევს</w:t>
      </w:r>
      <w:r w:rsidRPr="00D07B3B">
        <w:rPr>
          <w:rFonts w:cs="Calibri"/>
          <w:sz w:val="22"/>
          <w:lang w:val="ka-GE"/>
        </w:rPr>
        <w:t xml:space="preserve"> </w:t>
      </w:r>
      <w:r w:rsidRPr="00D07B3B">
        <w:rPr>
          <w:rFonts w:cs="Sylfaen"/>
          <w:sz w:val="22"/>
          <w:lang w:val="ka-GE"/>
        </w:rPr>
        <w:t>რამდენიმე</w:t>
      </w:r>
      <w:r w:rsidRPr="00D07B3B">
        <w:rPr>
          <w:rFonts w:cs="Calibri"/>
          <w:sz w:val="22"/>
          <w:lang w:val="ka-GE"/>
        </w:rPr>
        <w:t xml:space="preserve"> </w:t>
      </w:r>
      <w:r w:rsidRPr="00D07B3B">
        <w:rPr>
          <w:rFonts w:cs="Sylfaen"/>
          <w:sz w:val="22"/>
          <w:lang w:val="ka-GE"/>
        </w:rPr>
        <w:t>თვალსაზრისით</w:t>
      </w:r>
      <w:r w:rsidRPr="00D07B3B">
        <w:rPr>
          <w:rFonts w:cs="Calibri"/>
          <w:sz w:val="22"/>
          <w:lang w:val="ka-GE"/>
        </w:rPr>
        <w:t xml:space="preserve">: </w:t>
      </w:r>
      <w:r w:rsidRPr="00D07B3B">
        <w:rPr>
          <w:rFonts w:cs="Sylfaen"/>
          <w:sz w:val="22"/>
          <w:lang w:val="ka-GE"/>
        </w:rPr>
        <w:t>იკონოგრაფიული</w:t>
      </w:r>
      <w:r w:rsidRPr="00D07B3B">
        <w:rPr>
          <w:rFonts w:cs="Calibri"/>
          <w:sz w:val="22"/>
          <w:lang w:val="ka-GE"/>
        </w:rPr>
        <w:t xml:space="preserve"> </w:t>
      </w:r>
      <w:r w:rsidRPr="00D07B3B">
        <w:rPr>
          <w:rFonts w:cs="Sylfaen"/>
          <w:sz w:val="22"/>
          <w:lang w:val="ka-GE"/>
        </w:rPr>
        <w:t>თავისებურებებით</w:t>
      </w:r>
      <w:r w:rsidRPr="00D07B3B">
        <w:rPr>
          <w:rFonts w:cs="Calibri"/>
          <w:sz w:val="22"/>
          <w:lang w:val="ka-GE"/>
        </w:rPr>
        <w:t xml:space="preserve">, </w:t>
      </w:r>
      <w:r w:rsidRPr="00D07B3B">
        <w:rPr>
          <w:rFonts w:cs="Sylfaen"/>
          <w:sz w:val="22"/>
          <w:lang w:val="ka-GE"/>
        </w:rPr>
        <w:t>სტილისტური</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ტექნოლოგიური</w:t>
      </w:r>
      <w:r w:rsidRPr="00D07B3B">
        <w:rPr>
          <w:rFonts w:cs="Calibri"/>
          <w:sz w:val="22"/>
          <w:lang w:val="ka-GE"/>
        </w:rPr>
        <w:t xml:space="preserve"> </w:t>
      </w:r>
      <w:r w:rsidRPr="00D07B3B">
        <w:rPr>
          <w:rFonts w:cs="Sylfaen"/>
          <w:sz w:val="22"/>
          <w:lang w:val="ka-GE"/>
        </w:rPr>
        <w:t>მახასიათებლებით</w:t>
      </w:r>
      <w:r w:rsidRPr="00D07B3B">
        <w:rPr>
          <w:rFonts w:cs="Calibri"/>
          <w:sz w:val="22"/>
          <w:lang w:val="ka-GE"/>
        </w:rPr>
        <w:t xml:space="preserve">, </w:t>
      </w:r>
      <w:r w:rsidRPr="00D07B3B">
        <w:rPr>
          <w:rFonts w:cs="Sylfaen"/>
          <w:sz w:val="22"/>
          <w:lang w:val="ka-GE"/>
        </w:rPr>
        <w:t>პალეოგრაფიული</w:t>
      </w:r>
      <w:r w:rsidRPr="00D07B3B">
        <w:rPr>
          <w:rFonts w:cs="Calibri"/>
          <w:sz w:val="22"/>
          <w:lang w:val="ka-GE"/>
        </w:rPr>
        <w:t xml:space="preserve"> </w:t>
      </w:r>
      <w:r w:rsidRPr="00D07B3B">
        <w:rPr>
          <w:rFonts w:cs="Sylfaen"/>
          <w:sz w:val="22"/>
          <w:lang w:val="ka-GE"/>
        </w:rPr>
        <w:t>მონაცემებით</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განსაკუთრებით</w:t>
      </w:r>
      <w:r w:rsidRPr="00D07B3B">
        <w:rPr>
          <w:rFonts w:cs="Calibri"/>
          <w:sz w:val="22"/>
          <w:lang w:val="ka-GE"/>
        </w:rPr>
        <w:t xml:space="preserve"> </w:t>
      </w:r>
      <w:r w:rsidRPr="00D07B3B">
        <w:rPr>
          <w:rFonts w:cs="Sylfaen"/>
          <w:sz w:val="22"/>
          <w:lang w:val="ka-GE"/>
        </w:rPr>
        <w:t>იმ</w:t>
      </w:r>
      <w:r w:rsidRPr="00D07B3B">
        <w:rPr>
          <w:rFonts w:cs="Calibri"/>
          <w:sz w:val="22"/>
          <w:lang w:val="ka-GE"/>
        </w:rPr>
        <w:t xml:space="preserve"> </w:t>
      </w:r>
      <w:r w:rsidRPr="00D07B3B">
        <w:rPr>
          <w:rFonts w:cs="Sylfaen"/>
          <w:sz w:val="22"/>
          <w:lang w:val="ka-GE"/>
        </w:rPr>
        <w:t>გარემოებით</w:t>
      </w:r>
      <w:r w:rsidRPr="00D07B3B">
        <w:rPr>
          <w:rFonts w:cs="Calibri"/>
          <w:sz w:val="22"/>
          <w:lang w:val="ka-GE"/>
        </w:rPr>
        <w:t xml:space="preserve">, </w:t>
      </w:r>
      <w:r w:rsidRPr="00D07B3B">
        <w:rPr>
          <w:rFonts w:cs="Sylfaen"/>
          <w:sz w:val="22"/>
          <w:lang w:val="ka-GE"/>
        </w:rPr>
        <w:t>რომ</w:t>
      </w:r>
      <w:r w:rsidRPr="00D07B3B">
        <w:rPr>
          <w:rFonts w:cs="Calibri"/>
          <w:sz w:val="22"/>
          <w:lang w:val="ka-GE"/>
        </w:rPr>
        <w:t xml:space="preserve"> </w:t>
      </w:r>
      <w:r w:rsidRPr="00D07B3B">
        <w:rPr>
          <w:rFonts w:cs="Sylfaen"/>
          <w:sz w:val="22"/>
          <w:lang w:val="ka-GE"/>
        </w:rPr>
        <w:t>ძვირფასი</w:t>
      </w:r>
      <w:r w:rsidRPr="00D07B3B">
        <w:rPr>
          <w:rFonts w:cs="Calibri"/>
          <w:sz w:val="22"/>
          <w:lang w:val="ka-GE"/>
        </w:rPr>
        <w:t xml:space="preserve"> </w:t>
      </w:r>
      <w:r w:rsidRPr="00D07B3B">
        <w:rPr>
          <w:rFonts w:cs="Sylfaen"/>
          <w:sz w:val="22"/>
          <w:lang w:val="ka-GE"/>
        </w:rPr>
        <w:t>ლითონებისგან</w:t>
      </w:r>
      <w:r w:rsidRPr="00D07B3B">
        <w:rPr>
          <w:rFonts w:cs="Calibri"/>
          <w:sz w:val="22"/>
          <w:lang w:val="ka-GE"/>
        </w:rPr>
        <w:t xml:space="preserve"> </w:t>
      </w:r>
      <w:r w:rsidRPr="00D07B3B">
        <w:rPr>
          <w:rFonts w:cs="Sylfaen"/>
          <w:sz w:val="22"/>
          <w:lang w:val="ka-GE"/>
        </w:rPr>
        <w:t>შექმნილი</w:t>
      </w:r>
      <w:r w:rsidRPr="00D07B3B">
        <w:rPr>
          <w:rFonts w:cs="Calibri"/>
          <w:sz w:val="22"/>
          <w:lang w:val="ka-GE"/>
        </w:rPr>
        <w:t xml:space="preserve"> </w:t>
      </w:r>
      <w:r w:rsidRPr="00D07B3B">
        <w:rPr>
          <w:rFonts w:cs="Sylfaen"/>
          <w:sz w:val="22"/>
          <w:lang w:val="ka-GE"/>
        </w:rPr>
        <w:t>ხატების</w:t>
      </w:r>
      <w:r w:rsidRPr="00D07B3B">
        <w:rPr>
          <w:rFonts w:cs="Calibri"/>
          <w:sz w:val="22"/>
          <w:lang w:val="ka-GE"/>
        </w:rPr>
        <w:t xml:space="preserve"> </w:t>
      </w:r>
      <w:r w:rsidRPr="00D07B3B">
        <w:rPr>
          <w:rFonts w:cs="Sylfaen"/>
          <w:sz w:val="22"/>
          <w:lang w:val="ka-GE"/>
        </w:rPr>
        <w:t>მსგავსი</w:t>
      </w:r>
      <w:r w:rsidRPr="00D07B3B">
        <w:rPr>
          <w:rFonts w:cs="Calibri"/>
          <w:sz w:val="22"/>
          <w:lang w:val="ka-GE"/>
        </w:rPr>
        <w:t xml:space="preserve"> </w:t>
      </w:r>
      <w:r w:rsidRPr="00D07B3B">
        <w:rPr>
          <w:rFonts w:cs="Sylfaen"/>
          <w:sz w:val="22"/>
          <w:lang w:val="ka-GE"/>
        </w:rPr>
        <w:t>კონცენტრაცია</w:t>
      </w:r>
      <w:r w:rsidRPr="00D07B3B">
        <w:rPr>
          <w:rFonts w:cs="Calibri"/>
          <w:sz w:val="22"/>
          <w:lang w:val="ka-GE"/>
        </w:rPr>
        <w:t xml:space="preserve"> </w:t>
      </w:r>
      <w:r w:rsidRPr="00D07B3B">
        <w:rPr>
          <w:rFonts w:cs="Sylfaen"/>
          <w:sz w:val="22"/>
          <w:lang w:val="ka-GE"/>
        </w:rPr>
        <w:t>აღმოჩენილია</w:t>
      </w:r>
      <w:r w:rsidRPr="00D07B3B">
        <w:rPr>
          <w:rFonts w:cs="Calibri"/>
          <w:sz w:val="22"/>
          <w:lang w:val="ka-GE"/>
        </w:rPr>
        <w:t xml:space="preserve"> </w:t>
      </w:r>
      <w:r w:rsidRPr="00D07B3B">
        <w:rPr>
          <w:rFonts w:cs="Sylfaen"/>
          <w:sz w:val="22"/>
          <w:lang w:val="ka-GE"/>
        </w:rPr>
        <w:t>იმ</w:t>
      </w:r>
      <w:r w:rsidRPr="00D07B3B">
        <w:rPr>
          <w:rFonts w:cs="Calibri"/>
          <w:sz w:val="22"/>
          <w:lang w:val="ka-GE"/>
        </w:rPr>
        <w:t xml:space="preserve"> </w:t>
      </w:r>
      <w:r w:rsidRPr="00D07B3B">
        <w:rPr>
          <w:rFonts w:cs="Sylfaen"/>
          <w:sz w:val="22"/>
          <w:lang w:val="ka-GE"/>
        </w:rPr>
        <w:t>რეგიონში</w:t>
      </w:r>
      <w:r w:rsidRPr="00D07B3B">
        <w:rPr>
          <w:rFonts w:cs="Calibri"/>
          <w:sz w:val="22"/>
          <w:lang w:val="ka-GE"/>
        </w:rPr>
        <w:t xml:space="preserve">, </w:t>
      </w:r>
      <w:r w:rsidRPr="00D07B3B">
        <w:rPr>
          <w:rFonts w:cs="Sylfaen"/>
          <w:sz w:val="22"/>
          <w:lang w:val="ka-GE"/>
        </w:rPr>
        <w:t>რომელიც</w:t>
      </w:r>
      <w:r w:rsidRPr="00D07B3B">
        <w:rPr>
          <w:rFonts w:cs="Calibri"/>
          <w:sz w:val="22"/>
          <w:lang w:val="ka-GE"/>
        </w:rPr>
        <w:t xml:space="preserve"> </w:t>
      </w:r>
      <w:r w:rsidRPr="00D07B3B">
        <w:rPr>
          <w:rFonts w:cs="Sylfaen"/>
          <w:sz w:val="22"/>
          <w:lang w:val="ka-GE"/>
        </w:rPr>
        <w:t>დღემდე</w:t>
      </w:r>
      <w:r w:rsidRPr="00D07B3B">
        <w:rPr>
          <w:rFonts w:cs="Calibri"/>
          <w:sz w:val="22"/>
          <w:lang w:val="ka-GE"/>
        </w:rPr>
        <w:t xml:space="preserve"> </w:t>
      </w:r>
      <w:r w:rsidRPr="00D07B3B">
        <w:rPr>
          <w:rFonts w:cs="Sylfaen"/>
          <w:sz w:val="22"/>
          <w:lang w:val="ka-GE"/>
        </w:rPr>
        <w:t>არ</w:t>
      </w:r>
      <w:r w:rsidRPr="00D07B3B">
        <w:rPr>
          <w:rFonts w:cs="Calibri"/>
          <w:sz w:val="22"/>
          <w:lang w:val="ka-GE"/>
        </w:rPr>
        <w:t xml:space="preserve"> </w:t>
      </w:r>
      <w:r w:rsidRPr="00D07B3B">
        <w:rPr>
          <w:rFonts w:cs="Sylfaen"/>
          <w:sz w:val="22"/>
          <w:lang w:val="ka-GE"/>
        </w:rPr>
        <w:t>გამოირჩეოდა</w:t>
      </w:r>
      <w:r w:rsidRPr="00D07B3B">
        <w:rPr>
          <w:rFonts w:cs="Calibri"/>
          <w:sz w:val="22"/>
          <w:lang w:val="ka-GE"/>
        </w:rPr>
        <w:t xml:space="preserve"> </w:t>
      </w:r>
      <w:r w:rsidRPr="00D07B3B">
        <w:rPr>
          <w:rFonts w:cs="Sylfaen"/>
          <w:sz w:val="22"/>
          <w:lang w:val="ka-GE"/>
        </w:rPr>
        <w:t>ჭედური</w:t>
      </w:r>
      <w:r w:rsidRPr="00D07B3B">
        <w:rPr>
          <w:rFonts w:cs="Calibri"/>
          <w:sz w:val="22"/>
          <w:lang w:val="ka-GE"/>
        </w:rPr>
        <w:t xml:space="preserve"> </w:t>
      </w:r>
      <w:r w:rsidRPr="00D07B3B">
        <w:rPr>
          <w:rFonts w:cs="Sylfaen"/>
          <w:sz w:val="22"/>
          <w:lang w:val="ka-GE"/>
        </w:rPr>
        <w:t>ხელოვნების</w:t>
      </w:r>
      <w:r w:rsidRPr="00D07B3B">
        <w:rPr>
          <w:rFonts w:cs="Calibri"/>
          <w:sz w:val="22"/>
          <w:lang w:val="ka-GE"/>
        </w:rPr>
        <w:t xml:space="preserve"> </w:t>
      </w:r>
      <w:r w:rsidRPr="00D07B3B">
        <w:rPr>
          <w:rFonts w:cs="Sylfaen"/>
          <w:sz w:val="22"/>
          <w:lang w:val="ka-GE"/>
        </w:rPr>
        <w:t>ძეგლებით</w:t>
      </w:r>
      <w:r w:rsidRPr="00D07B3B">
        <w:rPr>
          <w:rFonts w:cs="Calibri"/>
          <w:sz w:val="22"/>
          <w:lang w:val="ka-GE"/>
        </w:rPr>
        <w:t>.</w:t>
      </w:r>
    </w:p>
    <w:p w14:paraId="74E408ED" w14:textId="77777777" w:rsidR="00C941D6" w:rsidRPr="00D07B3B" w:rsidRDefault="00C941D6" w:rsidP="00036B19">
      <w:pPr>
        <w:pStyle w:val="NoSpacing"/>
        <w:spacing w:line="276" w:lineRule="auto"/>
        <w:jc w:val="both"/>
        <w:rPr>
          <w:rFonts w:cs="Calibri"/>
          <w:b/>
          <w:bCs/>
          <w:sz w:val="22"/>
          <w:lang w:val="ka-GE"/>
        </w:rPr>
      </w:pPr>
      <w:r w:rsidRPr="00D07B3B">
        <w:rPr>
          <w:rFonts w:cs="Sylfaen"/>
          <w:b/>
          <w:bCs/>
          <w:sz w:val="22"/>
          <w:lang w:val="ka-GE"/>
        </w:rPr>
        <w:t>აქტუალობა</w:t>
      </w:r>
      <w:r w:rsidRPr="00D07B3B">
        <w:rPr>
          <w:rFonts w:cs="Calibri"/>
          <w:b/>
          <w:bCs/>
          <w:sz w:val="22"/>
          <w:lang w:val="ka-GE"/>
        </w:rPr>
        <w:t xml:space="preserve">: </w:t>
      </w:r>
      <w:r w:rsidRPr="00D07B3B">
        <w:rPr>
          <w:rFonts w:cs="Sylfaen"/>
          <w:sz w:val="22"/>
          <w:lang w:val="ka-GE"/>
        </w:rPr>
        <w:t>ამ</w:t>
      </w:r>
      <w:r w:rsidRPr="00D07B3B">
        <w:rPr>
          <w:rFonts w:cs="Calibri"/>
          <w:sz w:val="22"/>
          <w:lang w:val="ka-GE"/>
        </w:rPr>
        <w:t xml:space="preserve"> </w:t>
      </w:r>
      <w:r w:rsidRPr="00D07B3B">
        <w:rPr>
          <w:rFonts w:cs="Sylfaen"/>
          <w:sz w:val="22"/>
          <w:lang w:val="ka-GE"/>
        </w:rPr>
        <w:t>ეტაპზე</w:t>
      </w:r>
      <w:r w:rsidRPr="00D07B3B">
        <w:rPr>
          <w:rFonts w:cs="Calibri"/>
          <w:sz w:val="22"/>
          <w:lang w:val="ka-GE"/>
        </w:rPr>
        <w:t xml:space="preserve"> </w:t>
      </w:r>
      <w:r w:rsidRPr="00D07B3B">
        <w:rPr>
          <w:rFonts w:cs="Sylfaen"/>
          <w:sz w:val="22"/>
          <w:lang w:val="ka-GE"/>
        </w:rPr>
        <w:t>შეიძლება</w:t>
      </w:r>
      <w:r w:rsidRPr="00D07B3B">
        <w:rPr>
          <w:rFonts w:cs="Calibri"/>
          <w:sz w:val="22"/>
          <w:lang w:val="ka-GE"/>
        </w:rPr>
        <w:t xml:space="preserve"> </w:t>
      </w:r>
      <w:r w:rsidRPr="00D07B3B">
        <w:rPr>
          <w:rFonts w:cs="Sylfaen"/>
          <w:sz w:val="22"/>
          <w:lang w:val="ka-GE"/>
        </w:rPr>
        <w:t>ვივარაუდოთ</w:t>
      </w:r>
      <w:r w:rsidRPr="00D07B3B">
        <w:rPr>
          <w:rFonts w:cs="Calibri"/>
          <w:sz w:val="22"/>
          <w:lang w:val="ka-GE"/>
        </w:rPr>
        <w:t xml:space="preserve">, </w:t>
      </w:r>
      <w:r w:rsidRPr="00D07B3B">
        <w:rPr>
          <w:rFonts w:cs="Sylfaen"/>
          <w:sz w:val="22"/>
          <w:lang w:val="ka-GE"/>
        </w:rPr>
        <w:t>რომ</w:t>
      </w:r>
      <w:r w:rsidRPr="00D07B3B">
        <w:rPr>
          <w:rFonts w:cs="Calibri"/>
          <w:sz w:val="22"/>
          <w:lang w:val="ka-GE"/>
        </w:rPr>
        <w:t xml:space="preserve"> </w:t>
      </w:r>
      <w:r w:rsidRPr="00D07B3B">
        <w:rPr>
          <w:rFonts w:cs="Sylfaen"/>
          <w:sz w:val="22"/>
          <w:lang w:val="ka-GE"/>
        </w:rPr>
        <w:t>კოლექციის</w:t>
      </w:r>
      <w:r w:rsidRPr="00D07B3B">
        <w:rPr>
          <w:rFonts w:cs="Calibri"/>
          <w:sz w:val="22"/>
          <w:lang w:val="ka-GE"/>
        </w:rPr>
        <w:t xml:space="preserve"> </w:t>
      </w:r>
      <w:r w:rsidRPr="00D07B3B">
        <w:rPr>
          <w:rFonts w:cs="Sylfaen"/>
          <w:sz w:val="22"/>
          <w:lang w:val="ka-GE"/>
        </w:rPr>
        <w:t>შემადგენელ</w:t>
      </w:r>
      <w:r w:rsidRPr="00D07B3B">
        <w:rPr>
          <w:rFonts w:cs="Calibri"/>
          <w:sz w:val="22"/>
          <w:lang w:val="ka-GE"/>
        </w:rPr>
        <w:t xml:space="preserve"> - </w:t>
      </w:r>
      <w:r w:rsidRPr="00D07B3B">
        <w:rPr>
          <w:rFonts w:cs="Sylfaen"/>
          <w:sz w:val="22"/>
          <w:lang w:val="ka-GE"/>
        </w:rPr>
        <w:t>ვედრების</w:t>
      </w:r>
      <w:r w:rsidRPr="00D07B3B">
        <w:rPr>
          <w:rFonts w:cs="Calibri"/>
          <w:sz w:val="22"/>
          <w:lang w:val="ka-GE"/>
        </w:rPr>
        <w:t xml:space="preserve">, </w:t>
      </w:r>
      <w:r w:rsidRPr="00D07B3B">
        <w:rPr>
          <w:rFonts w:cs="Sylfaen"/>
          <w:sz w:val="22"/>
          <w:lang w:val="ka-GE"/>
        </w:rPr>
        <w:t>ღვთისმშობლის</w:t>
      </w:r>
      <w:r w:rsidRPr="00D07B3B">
        <w:rPr>
          <w:rFonts w:cs="Calibri"/>
          <w:sz w:val="22"/>
          <w:lang w:val="ka-GE"/>
        </w:rPr>
        <w:t xml:space="preserve">, </w:t>
      </w:r>
      <w:r w:rsidRPr="00D07B3B">
        <w:rPr>
          <w:rFonts w:cs="Sylfaen"/>
          <w:sz w:val="22"/>
          <w:lang w:val="ka-GE"/>
        </w:rPr>
        <w:t>მთავარანგელოზებისა</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ქრისტეს</w:t>
      </w:r>
      <w:r w:rsidRPr="00D07B3B">
        <w:rPr>
          <w:rFonts w:cs="Calibri"/>
          <w:sz w:val="22"/>
          <w:lang w:val="ka-GE"/>
        </w:rPr>
        <w:t xml:space="preserve"> </w:t>
      </w:r>
      <w:r w:rsidRPr="00D07B3B">
        <w:rPr>
          <w:rFonts w:cs="Sylfaen"/>
          <w:sz w:val="22"/>
          <w:lang w:val="ka-GE"/>
        </w:rPr>
        <w:t>დიდების</w:t>
      </w:r>
      <w:r w:rsidRPr="00D07B3B">
        <w:rPr>
          <w:rFonts w:cs="Calibri"/>
          <w:sz w:val="22"/>
          <w:lang w:val="ka-GE"/>
        </w:rPr>
        <w:t xml:space="preserve"> - </w:t>
      </w:r>
      <w:r w:rsidRPr="00D07B3B">
        <w:rPr>
          <w:rFonts w:cs="Sylfaen"/>
          <w:sz w:val="22"/>
          <w:lang w:val="ka-GE"/>
        </w:rPr>
        <w:t>ხატებს</w:t>
      </w:r>
      <w:r w:rsidRPr="00D07B3B">
        <w:rPr>
          <w:rFonts w:cs="Calibri"/>
          <w:sz w:val="22"/>
          <w:lang w:val="ka-GE"/>
        </w:rPr>
        <w:t xml:space="preserve"> </w:t>
      </w:r>
      <w:r w:rsidRPr="00D07B3B">
        <w:rPr>
          <w:rFonts w:cs="Sylfaen"/>
          <w:sz w:val="22"/>
          <w:lang w:val="ka-GE"/>
        </w:rPr>
        <w:t>პირდაპირი</w:t>
      </w:r>
      <w:r w:rsidRPr="00D07B3B">
        <w:rPr>
          <w:rFonts w:cs="Calibri"/>
          <w:sz w:val="22"/>
          <w:lang w:val="ka-GE"/>
        </w:rPr>
        <w:t xml:space="preserve"> </w:t>
      </w:r>
      <w:r w:rsidRPr="00D07B3B">
        <w:rPr>
          <w:rFonts w:cs="Sylfaen"/>
          <w:sz w:val="22"/>
          <w:lang w:val="ka-GE"/>
        </w:rPr>
        <w:t>პარალელი</w:t>
      </w:r>
      <w:r w:rsidRPr="00D07B3B">
        <w:rPr>
          <w:rFonts w:cs="Calibri"/>
          <w:sz w:val="22"/>
          <w:lang w:val="ka-GE"/>
        </w:rPr>
        <w:t xml:space="preserve"> </w:t>
      </w:r>
      <w:r w:rsidRPr="00D07B3B">
        <w:rPr>
          <w:rFonts w:cs="Sylfaen"/>
          <w:sz w:val="22"/>
          <w:lang w:val="ka-GE"/>
        </w:rPr>
        <w:t>არ</w:t>
      </w:r>
      <w:r w:rsidRPr="00D07B3B">
        <w:rPr>
          <w:rFonts w:cs="Calibri"/>
          <w:sz w:val="22"/>
          <w:lang w:val="ka-GE"/>
        </w:rPr>
        <w:t xml:space="preserve"> </w:t>
      </w:r>
      <w:r w:rsidRPr="00D07B3B">
        <w:rPr>
          <w:rFonts w:cs="Sylfaen"/>
          <w:sz w:val="22"/>
          <w:lang w:val="ka-GE"/>
        </w:rPr>
        <w:t>მოეპოვება</w:t>
      </w:r>
      <w:r w:rsidRPr="00D07B3B">
        <w:rPr>
          <w:rFonts w:cs="Calibri"/>
          <w:sz w:val="22"/>
          <w:lang w:val="ka-GE"/>
        </w:rPr>
        <w:t xml:space="preserve"> </w:t>
      </w:r>
      <w:r w:rsidRPr="00D07B3B">
        <w:rPr>
          <w:rFonts w:cs="Sylfaen"/>
          <w:sz w:val="22"/>
          <w:lang w:val="ka-GE"/>
        </w:rPr>
        <w:t>არც</w:t>
      </w:r>
      <w:r w:rsidRPr="00D07B3B">
        <w:rPr>
          <w:rFonts w:cs="Calibri"/>
          <w:sz w:val="22"/>
          <w:lang w:val="ka-GE"/>
        </w:rPr>
        <w:t xml:space="preserve"> </w:t>
      </w:r>
      <w:r w:rsidRPr="00D07B3B">
        <w:rPr>
          <w:rFonts w:cs="Sylfaen"/>
          <w:sz w:val="22"/>
          <w:lang w:val="ka-GE"/>
        </w:rPr>
        <w:t>ქართულ</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არც</w:t>
      </w:r>
      <w:r w:rsidRPr="00D07B3B">
        <w:rPr>
          <w:rFonts w:cs="Calibri"/>
          <w:sz w:val="22"/>
          <w:lang w:val="ka-GE"/>
        </w:rPr>
        <w:t xml:space="preserve"> </w:t>
      </w:r>
      <w:r w:rsidRPr="00D07B3B">
        <w:rPr>
          <w:rFonts w:cs="Sylfaen"/>
          <w:sz w:val="22"/>
          <w:lang w:val="ka-GE"/>
        </w:rPr>
        <w:t>ბიზანტიური</w:t>
      </w:r>
      <w:r w:rsidRPr="00D07B3B">
        <w:rPr>
          <w:rFonts w:cs="Calibri"/>
          <w:sz w:val="22"/>
          <w:lang w:val="ka-GE"/>
        </w:rPr>
        <w:t xml:space="preserve"> </w:t>
      </w:r>
      <w:r w:rsidRPr="00D07B3B">
        <w:rPr>
          <w:rFonts w:cs="Sylfaen"/>
          <w:sz w:val="22"/>
          <w:lang w:val="ka-GE"/>
        </w:rPr>
        <w:t>თუ</w:t>
      </w:r>
      <w:r w:rsidRPr="00D07B3B">
        <w:rPr>
          <w:rFonts w:cs="Calibri"/>
          <w:sz w:val="22"/>
          <w:lang w:val="ka-GE"/>
        </w:rPr>
        <w:t xml:space="preserve"> </w:t>
      </w:r>
      <w:r w:rsidRPr="00D07B3B">
        <w:rPr>
          <w:rFonts w:cs="Sylfaen"/>
          <w:sz w:val="22"/>
          <w:lang w:val="ka-GE"/>
        </w:rPr>
        <w:t>აღმოსავლური</w:t>
      </w:r>
      <w:r w:rsidRPr="00D07B3B">
        <w:rPr>
          <w:rFonts w:cs="Calibri"/>
          <w:sz w:val="22"/>
          <w:lang w:val="ka-GE"/>
        </w:rPr>
        <w:t xml:space="preserve"> </w:t>
      </w:r>
      <w:r w:rsidRPr="00D07B3B">
        <w:rPr>
          <w:rFonts w:cs="Sylfaen"/>
          <w:sz w:val="22"/>
          <w:lang w:val="ka-GE"/>
        </w:rPr>
        <w:t>ქრისტიანობის</w:t>
      </w:r>
      <w:r w:rsidRPr="00D07B3B">
        <w:rPr>
          <w:rFonts w:cs="Calibri"/>
          <w:sz w:val="22"/>
          <w:lang w:val="ka-GE"/>
        </w:rPr>
        <w:t xml:space="preserve"> </w:t>
      </w:r>
      <w:r w:rsidRPr="00D07B3B">
        <w:rPr>
          <w:rFonts w:cs="Sylfaen"/>
          <w:sz w:val="22"/>
          <w:lang w:val="ka-GE"/>
        </w:rPr>
        <w:t>ნიმუშებში</w:t>
      </w:r>
      <w:r w:rsidRPr="00D07B3B">
        <w:rPr>
          <w:rFonts w:cs="Calibri"/>
          <w:sz w:val="22"/>
          <w:lang w:val="ka-GE"/>
        </w:rPr>
        <w:t xml:space="preserve">. </w:t>
      </w:r>
      <w:r w:rsidRPr="00D07B3B">
        <w:rPr>
          <w:rFonts w:cs="Sylfaen"/>
          <w:sz w:val="22"/>
          <w:lang w:val="ka-GE"/>
        </w:rPr>
        <w:t>ხერხდება</w:t>
      </w:r>
      <w:r w:rsidRPr="00D07B3B">
        <w:rPr>
          <w:rFonts w:cs="Calibri"/>
          <w:sz w:val="22"/>
          <w:lang w:val="ka-GE"/>
        </w:rPr>
        <w:t xml:space="preserve"> </w:t>
      </w:r>
      <w:r w:rsidRPr="00D07B3B">
        <w:rPr>
          <w:rFonts w:cs="Sylfaen"/>
          <w:sz w:val="22"/>
          <w:lang w:val="ka-GE"/>
        </w:rPr>
        <w:t>მხოლოდ</w:t>
      </w:r>
      <w:r w:rsidRPr="00D07B3B">
        <w:rPr>
          <w:rFonts w:cs="Calibri"/>
          <w:sz w:val="22"/>
          <w:lang w:val="ka-GE"/>
        </w:rPr>
        <w:t xml:space="preserve"> </w:t>
      </w:r>
      <w:r w:rsidRPr="00D07B3B">
        <w:rPr>
          <w:rFonts w:cs="Sylfaen"/>
          <w:sz w:val="22"/>
          <w:lang w:val="ka-GE"/>
        </w:rPr>
        <w:t>საკვლევი</w:t>
      </w:r>
      <w:r w:rsidRPr="00D07B3B">
        <w:rPr>
          <w:rFonts w:cs="Calibri"/>
          <w:sz w:val="22"/>
          <w:lang w:val="ka-GE"/>
        </w:rPr>
        <w:t xml:space="preserve"> </w:t>
      </w:r>
      <w:r w:rsidRPr="00D07B3B">
        <w:rPr>
          <w:rFonts w:cs="Sylfaen"/>
          <w:sz w:val="22"/>
          <w:lang w:val="ka-GE"/>
        </w:rPr>
        <w:t>ხატების</w:t>
      </w:r>
      <w:r w:rsidRPr="00D07B3B">
        <w:rPr>
          <w:rFonts w:cs="Calibri"/>
          <w:sz w:val="22"/>
          <w:lang w:val="ka-GE"/>
        </w:rPr>
        <w:t xml:space="preserve"> </w:t>
      </w:r>
      <w:r w:rsidRPr="00D07B3B">
        <w:rPr>
          <w:rFonts w:cs="Sylfaen"/>
          <w:sz w:val="22"/>
          <w:lang w:val="ka-GE"/>
        </w:rPr>
        <w:t>შემადგენელი</w:t>
      </w:r>
      <w:r w:rsidRPr="00D07B3B">
        <w:rPr>
          <w:rFonts w:cs="Calibri"/>
          <w:sz w:val="22"/>
          <w:lang w:val="ka-GE"/>
        </w:rPr>
        <w:t xml:space="preserve"> </w:t>
      </w:r>
      <w:r w:rsidRPr="00D07B3B">
        <w:rPr>
          <w:rFonts w:cs="Sylfaen"/>
          <w:sz w:val="22"/>
          <w:lang w:val="ka-GE"/>
        </w:rPr>
        <w:t>ცალკეული</w:t>
      </w:r>
      <w:r w:rsidRPr="00D07B3B">
        <w:rPr>
          <w:rFonts w:cs="Calibri"/>
          <w:sz w:val="22"/>
          <w:lang w:val="ka-GE"/>
        </w:rPr>
        <w:t xml:space="preserve"> </w:t>
      </w:r>
      <w:r w:rsidRPr="00D07B3B">
        <w:rPr>
          <w:rFonts w:cs="Sylfaen"/>
          <w:sz w:val="22"/>
          <w:lang w:val="ka-GE"/>
        </w:rPr>
        <w:t>ელემენტების</w:t>
      </w:r>
      <w:r w:rsidRPr="00D07B3B">
        <w:rPr>
          <w:rFonts w:cs="Calibri"/>
          <w:sz w:val="22"/>
          <w:lang w:val="ka-GE"/>
        </w:rPr>
        <w:t xml:space="preserve"> </w:t>
      </w:r>
      <w:r w:rsidRPr="00D07B3B">
        <w:rPr>
          <w:rFonts w:cs="Sylfaen"/>
          <w:sz w:val="22"/>
          <w:lang w:val="ka-GE"/>
        </w:rPr>
        <w:t>პარალელების</w:t>
      </w:r>
      <w:r w:rsidRPr="00D07B3B">
        <w:rPr>
          <w:rFonts w:cs="Calibri"/>
          <w:sz w:val="22"/>
          <w:lang w:val="ka-GE"/>
        </w:rPr>
        <w:t xml:space="preserve"> </w:t>
      </w:r>
      <w:r w:rsidRPr="00D07B3B">
        <w:rPr>
          <w:rFonts w:cs="Sylfaen"/>
          <w:sz w:val="22"/>
          <w:lang w:val="ka-GE"/>
        </w:rPr>
        <w:t>ლოკალიზება</w:t>
      </w:r>
      <w:r w:rsidRPr="00D07B3B">
        <w:rPr>
          <w:rFonts w:cs="Calibri"/>
          <w:sz w:val="22"/>
          <w:lang w:val="ka-GE"/>
        </w:rPr>
        <w:t xml:space="preserve">. </w:t>
      </w:r>
      <w:r w:rsidRPr="00D07B3B">
        <w:rPr>
          <w:rFonts w:cs="Sylfaen"/>
          <w:sz w:val="22"/>
          <w:lang w:val="ka-GE"/>
        </w:rPr>
        <w:t>ჭართლის</w:t>
      </w:r>
      <w:r w:rsidRPr="00D07B3B">
        <w:rPr>
          <w:rFonts w:cs="Calibri"/>
          <w:sz w:val="22"/>
          <w:lang w:val="ka-GE"/>
        </w:rPr>
        <w:t xml:space="preserve"> </w:t>
      </w:r>
      <w:r w:rsidRPr="00D07B3B">
        <w:rPr>
          <w:rFonts w:cs="Sylfaen"/>
          <w:sz w:val="22"/>
          <w:lang w:val="ka-GE"/>
        </w:rPr>
        <w:t>ხატებზე</w:t>
      </w:r>
      <w:r w:rsidRPr="00D07B3B">
        <w:rPr>
          <w:rFonts w:cs="Calibri"/>
          <w:sz w:val="22"/>
          <w:lang w:val="ka-GE"/>
        </w:rPr>
        <w:t xml:space="preserve"> </w:t>
      </w:r>
      <w:r w:rsidRPr="00D07B3B">
        <w:rPr>
          <w:rFonts w:cs="Sylfaen"/>
          <w:sz w:val="22"/>
          <w:lang w:val="ka-GE"/>
        </w:rPr>
        <w:t>ყურადღებას</w:t>
      </w:r>
      <w:r w:rsidRPr="00D07B3B">
        <w:rPr>
          <w:rFonts w:cs="Calibri"/>
          <w:sz w:val="22"/>
          <w:lang w:val="ka-GE"/>
        </w:rPr>
        <w:t xml:space="preserve"> </w:t>
      </w:r>
      <w:r w:rsidRPr="00D07B3B">
        <w:rPr>
          <w:rFonts w:cs="Sylfaen"/>
          <w:sz w:val="22"/>
          <w:lang w:val="ka-GE"/>
        </w:rPr>
        <w:t>იქცევს</w:t>
      </w:r>
      <w:r w:rsidRPr="00D07B3B">
        <w:rPr>
          <w:rFonts w:cs="Calibri"/>
          <w:sz w:val="22"/>
          <w:lang w:val="ka-GE"/>
        </w:rPr>
        <w:t xml:space="preserve"> </w:t>
      </w:r>
      <w:r w:rsidRPr="00D07B3B">
        <w:rPr>
          <w:rFonts w:cs="Sylfaen"/>
          <w:sz w:val="22"/>
          <w:lang w:val="ka-GE"/>
        </w:rPr>
        <w:t>რამდენიმე</w:t>
      </w:r>
      <w:r w:rsidRPr="00D07B3B">
        <w:rPr>
          <w:rFonts w:cs="Calibri"/>
          <w:sz w:val="22"/>
          <w:lang w:val="ka-GE"/>
        </w:rPr>
        <w:t xml:space="preserve"> </w:t>
      </w:r>
      <w:r w:rsidRPr="00D07B3B">
        <w:rPr>
          <w:rFonts w:cs="Sylfaen"/>
          <w:sz w:val="22"/>
          <w:lang w:val="ka-GE"/>
        </w:rPr>
        <w:t>დეტალი</w:t>
      </w:r>
      <w:r w:rsidRPr="00D07B3B">
        <w:rPr>
          <w:rFonts w:cs="Calibri"/>
          <w:sz w:val="22"/>
          <w:lang w:val="ka-GE"/>
        </w:rPr>
        <w:t xml:space="preserve">, </w:t>
      </w:r>
      <w:r w:rsidRPr="00D07B3B">
        <w:rPr>
          <w:rFonts w:cs="Sylfaen"/>
          <w:sz w:val="22"/>
          <w:lang w:val="ka-GE"/>
        </w:rPr>
        <w:t>რომელსაც</w:t>
      </w:r>
      <w:r w:rsidRPr="00D07B3B">
        <w:rPr>
          <w:rFonts w:cs="Calibri"/>
          <w:sz w:val="22"/>
          <w:lang w:val="ka-GE"/>
        </w:rPr>
        <w:t xml:space="preserve"> </w:t>
      </w:r>
      <w:r w:rsidRPr="00D07B3B">
        <w:rPr>
          <w:rFonts w:cs="Sylfaen"/>
          <w:sz w:val="22"/>
          <w:lang w:val="ka-GE"/>
        </w:rPr>
        <w:t>შეიძლება</w:t>
      </w:r>
      <w:r w:rsidRPr="00D07B3B">
        <w:rPr>
          <w:rFonts w:cs="Calibri"/>
          <w:sz w:val="22"/>
          <w:lang w:val="ka-GE"/>
        </w:rPr>
        <w:t xml:space="preserve"> </w:t>
      </w:r>
      <w:r w:rsidRPr="00D07B3B">
        <w:rPr>
          <w:rFonts w:cs="Sylfaen"/>
          <w:sz w:val="22"/>
          <w:lang w:val="ka-GE"/>
        </w:rPr>
        <w:t>როგორც</w:t>
      </w:r>
      <w:r w:rsidRPr="00D07B3B">
        <w:rPr>
          <w:rFonts w:cs="Calibri"/>
          <w:sz w:val="22"/>
          <w:lang w:val="ka-GE"/>
        </w:rPr>
        <w:t xml:space="preserve"> </w:t>
      </w:r>
      <w:r w:rsidRPr="00D07B3B">
        <w:rPr>
          <w:rFonts w:cs="Sylfaen"/>
          <w:sz w:val="22"/>
          <w:lang w:val="ka-GE"/>
        </w:rPr>
        <w:t>იკონოგრაფიული</w:t>
      </w:r>
      <w:r w:rsidRPr="00D07B3B">
        <w:rPr>
          <w:rFonts w:cs="Calibri"/>
          <w:sz w:val="22"/>
          <w:lang w:val="ka-GE"/>
        </w:rPr>
        <w:t xml:space="preserve">, </w:t>
      </w:r>
      <w:r w:rsidRPr="00D07B3B">
        <w:rPr>
          <w:rFonts w:cs="Sylfaen"/>
          <w:sz w:val="22"/>
          <w:lang w:val="ka-GE"/>
        </w:rPr>
        <w:t>ასევე</w:t>
      </w:r>
      <w:r w:rsidRPr="00D07B3B">
        <w:rPr>
          <w:rFonts w:cs="Calibri"/>
          <w:sz w:val="22"/>
          <w:lang w:val="ka-GE"/>
        </w:rPr>
        <w:t xml:space="preserve"> </w:t>
      </w:r>
      <w:r w:rsidRPr="00D07B3B">
        <w:rPr>
          <w:rFonts w:cs="Sylfaen"/>
          <w:sz w:val="22"/>
          <w:lang w:val="ka-GE"/>
        </w:rPr>
        <w:t>სტილისტური</w:t>
      </w:r>
      <w:r w:rsidRPr="00D07B3B">
        <w:rPr>
          <w:rFonts w:cs="Calibri"/>
          <w:sz w:val="22"/>
          <w:lang w:val="ka-GE"/>
        </w:rPr>
        <w:t xml:space="preserve"> </w:t>
      </w:r>
      <w:r w:rsidRPr="00D07B3B">
        <w:rPr>
          <w:rFonts w:cs="Sylfaen"/>
          <w:sz w:val="22"/>
          <w:lang w:val="ka-GE"/>
        </w:rPr>
        <w:t>ან</w:t>
      </w:r>
      <w:r w:rsidRPr="00D07B3B">
        <w:rPr>
          <w:rFonts w:cs="Calibri"/>
          <w:sz w:val="22"/>
          <w:lang w:val="ka-GE"/>
        </w:rPr>
        <w:t xml:space="preserve"> </w:t>
      </w:r>
      <w:r w:rsidRPr="00D07B3B">
        <w:rPr>
          <w:rFonts w:cs="Sylfaen"/>
          <w:sz w:val="22"/>
          <w:lang w:val="ka-GE"/>
        </w:rPr>
        <w:t>ორმაგი</w:t>
      </w:r>
      <w:r w:rsidRPr="00D07B3B">
        <w:rPr>
          <w:rFonts w:cs="Calibri"/>
          <w:sz w:val="22"/>
          <w:lang w:val="ka-GE"/>
        </w:rPr>
        <w:t xml:space="preserve"> </w:t>
      </w:r>
      <w:r w:rsidRPr="00D07B3B">
        <w:rPr>
          <w:rFonts w:cs="Sylfaen"/>
          <w:sz w:val="22"/>
          <w:lang w:val="ka-GE"/>
        </w:rPr>
        <w:t>მნიშვნელობაც</w:t>
      </w:r>
      <w:r w:rsidRPr="00D07B3B">
        <w:rPr>
          <w:rFonts w:cs="Calibri"/>
          <w:sz w:val="22"/>
          <w:lang w:val="ka-GE"/>
        </w:rPr>
        <w:t xml:space="preserve"> </w:t>
      </w:r>
      <w:r w:rsidRPr="00D07B3B">
        <w:rPr>
          <w:rFonts w:cs="Sylfaen"/>
          <w:sz w:val="22"/>
          <w:lang w:val="ka-GE"/>
        </w:rPr>
        <w:t>კი</w:t>
      </w:r>
      <w:r w:rsidRPr="00D07B3B">
        <w:rPr>
          <w:rFonts w:cs="Calibri"/>
          <w:sz w:val="22"/>
          <w:lang w:val="ka-GE"/>
        </w:rPr>
        <w:t xml:space="preserve"> </w:t>
      </w:r>
      <w:r w:rsidRPr="00D07B3B">
        <w:rPr>
          <w:rFonts w:cs="Sylfaen"/>
          <w:sz w:val="22"/>
          <w:lang w:val="ka-GE"/>
        </w:rPr>
        <w:t>მივანიჭოთ</w:t>
      </w:r>
      <w:r w:rsidRPr="00D07B3B">
        <w:rPr>
          <w:rFonts w:cs="Calibri"/>
          <w:sz w:val="22"/>
          <w:lang w:val="ka-GE"/>
        </w:rPr>
        <w:t xml:space="preserve"> (</w:t>
      </w:r>
      <w:r w:rsidRPr="00D07B3B">
        <w:rPr>
          <w:rFonts w:cs="Sylfaen"/>
          <w:sz w:val="22"/>
          <w:lang w:val="ka-GE"/>
        </w:rPr>
        <w:t>დეისუსის</w:t>
      </w:r>
      <w:r w:rsidRPr="00D07B3B">
        <w:rPr>
          <w:rFonts w:cs="Calibri"/>
          <w:sz w:val="22"/>
          <w:lang w:val="ka-GE"/>
        </w:rPr>
        <w:t xml:space="preserve"> </w:t>
      </w:r>
      <w:r w:rsidRPr="00D07B3B">
        <w:rPr>
          <w:rFonts w:cs="Sylfaen"/>
          <w:sz w:val="22"/>
          <w:lang w:val="ka-GE"/>
        </w:rPr>
        <w:t>ხატის</w:t>
      </w:r>
      <w:r w:rsidRPr="00D07B3B">
        <w:rPr>
          <w:rFonts w:cs="Calibri"/>
          <w:sz w:val="22"/>
          <w:lang w:val="ka-GE"/>
        </w:rPr>
        <w:t xml:space="preserve"> </w:t>
      </w:r>
      <w:r w:rsidRPr="00D07B3B">
        <w:rPr>
          <w:rFonts w:cs="Sylfaen"/>
          <w:sz w:val="22"/>
          <w:lang w:val="ka-GE"/>
        </w:rPr>
        <w:t>ფონზე</w:t>
      </w:r>
      <w:r w:rsidRPr="00D07B3B">
        <w:rPr>
          <w:rFonts w:cs="Calibri"/>
          <w:sz w:val="22"/>
          <w:lang w:val="ka-GE"/>
        </w:rPr>
        <w:t xml:space="preserve"> </w:t>
      </w:r>
      <w:r w:rsidRPr="00D07B3B">
        <w:rPr>
          <w:rFonts w:cs="Sylfaen"/>
          <w:sz w:val="22"/>
          <w:lang w:val="ka-GE"/>
        </w:rPr>
        <w:t>ამოჭედილი</w:t>
      </w:r>
      <w:r w:rsidRPr="00D07B3B">
        <w:rPr>
          <w:rFonts w:cs="Calibri"/>
          <w:sz w:val="22"/>
          <w:lang w:val="ka-GE"/>
        </w:rPr>
        <w:t xml:space="preserve"> </w:t>
      </w:r>
      <w:r w:rsidRPr="00D07B3B">
        <w:rPr>
          <w:rFonts w:cs="Sylfaen"/>
          <w:sz w:val="22"/>
          <w:lang w:val="ka-GE"/>
        </w:rPr>
        <w:t>ვარსკვლავებით</w:t>
      </w:r>
      <w:r w:rsidRPr="00D07B3B">
        <w:rPr>
          <w:rFonts w:cs="Calibri"/>
          <w:sz w:val="22"/>
          <w:lang w:val="ka-GE"/>
        </w:rPr>
        <w:t xml:space="preserve"> </w:t>
      </w:r>
      <w:r w:rsidRPr="00D07B3B">
        <w:rPr>
          <w:rFonts w:cs="Sylfaen"/>
          <w:sz w:val="22"/>
          <w:lang w:val="ka-GE"/>
        </w:rPr>
        <w:t>მოფენილი</w:t>
      </w:r>
      <w:r w:rsidRPr="00D07B3B">
        <w:rPr>
          <w:rFonts w:cs="Calibri"/>
          <w:sz w:val="22"/>
          <w:lang w:val="ka-GE"/>
        </w:rPr>
        <w:t xml:space="preserve"> </w:t>
      </w:r>
      <w:r w:rsidRPr="00D07B3B">
        <w:rPr>
          <w:rFonts w:cs="Sylfaen"/>
          <w:sz w:val="22"/>
          <w:lang w:val="ka-GE"/>
        </w:rPr>
        <w:t>ცა</w:t>
      </w:r>
      <w:r w:rsidRPr="00D07B3B">
        <w:rPr>
          <w:rFonts w:cs="Calibri"/>
          <w:sz w:val="22"/>
          <w:lang w:val="ka-GE"/>
        </w:rPr>
        <w:t xml:space="preserve">; </w:t>
      </w:r>
      <w:r w:rsidRPr="00D07B3B">
        <w:rPr>
          <w:rFonts w:cs="Sylfaen"/>
          <w:sz w:val="22"/>
          <w:lang w:val="ka-GE"/>
        </w:rPr>
        <w:t>მთავარანგელოზების</w:t>
      </w:r>
      <w:r w:rsidRPr="00D07B3B">
        <w:rPr>
          <w:rFonts w:cs="Calibri"/>
          <w:sz w:val="22"/>
          <w:lang w:val="ka-GE"/>
        </w:rPr>
        <w:t xml:space="preserve"> </w:t>
      </w:r>
      <w:r w:rsidRPr="00D07B3B">
        <w:rPr>
          <w:rFonts w:cs="Sylfaen"/>
          <w:sz w:val="22"/>
          <w:lang w:val="ka-GE"/>
        </w:rPr>
        <w:t>ხატზე</w:t>
      </w:r>
      <w:r w:rsidRPr="00D07B3B">
        <w:rPr>
          <w:rFonts w:cs="Calibri"/>
          <w:sz w:val="22"/>
          <w:lang w:val="ka-GE"/>
        </w:rPr>
        <w:t xml:space="preserve"> </w:t>
      </w:r>
      <w:r w:rsidRPr="00D07B3B">
        <w:rPr>
          <w:rFonts w:cs="Sylfaen"/>
          <w:sz w:val="22"/>
          <w:lang w:val="ka-GE"/>
        </w:rPr>
        <w:t>გამოსახული</w:t>
      </w:r>
      <w:r w:rsidRPr="00D07B3B">
        <w:rPr>
          <w:rFonts w:cs="Calibri"/>
          <w:sz w:val="22"/>
          <w:lang w:val="ka-GE"/>
        </w:rPr>
        <w:t xml:space="preserve"> </w:t>
      </w:r>
      <w:r w:rsidRPr="00D07B3B">
        <w:rPr>
          <w:rFonts w:cs="Sylfaen"/>
          <w:sz w:val="22"/>
          <w:lang w:val="ka-GE"/>
        </w:rPr>
        <w:t>ლამპარი</w:t>
      </w:r>
      <w:r w:rsidRPr="00D07B3B">
        <w:rPr>
          <w:rFonts w:cs="Calibri"/>
          <w:sz w:val="22"/>
          <w:lang w:val="ka-GE"/>
        </w:rPr>
        <w:t>/</w:t>
      </w:r>
      <w:r w:rsidRPr="00D07B3B">
        <w:rPr>
          <w:rFonts w:cs="Sylfaen"/>
          <w:sz w:val="22"/>
          <w:lang w:val="ka-GE"/>
        </w:rPr>
        <w:t>სანთელი</w:t>
      </w:r>
      <w:r w:rsidRPr="00D07B3B">
        <w:rPr>
          <w:rFonts w:cs="Calibri"/>
          <w:sz w:val="22"/>
          <w:lang w:val="ka-GE"/>
        </w:rPr>
        <w:t xml:space="preserve">; </w:t>
      </w:r>
      <w:r w:rsidRPr="00D07B3B">
        <w:rPr>
          <w:rFonts w:cs="Sylfaen"/>
          <w:sz w:val="22"/>
          <w:lang w:val="ka-GE"/>
        </w:rPr>
        <w:t>ქრისტეს</w:t>
      </w:r>
      <w:r w:rsidRPr="00D07B3B">
        <w:rPr>
          <w:rFonts w:cs="Calibri"/>
          <w:sz w:val="22"/>
          <w:lang w:val="ka-GE"/>
        </w:rPr>
        <w:t xml:space="preserve"> </w:t>
      </w:r>
      <w:r w:rsidRPr="00D07B3B">
        <w:rPr>
          <w:rFonts w:cs="Sylfaen"/>
          <w:sz w:val="22"/>
          <w:lang w:val="ka-GE"/>
        </w:rPr>
        <w:t>დიდების</w:t>
      </w:r>
      <w:r w:rsidRPr="00D07B3B">
        <w:rPr>
          <w:rFonts w:cs="Calibri"/>
          <w:sz w:val="22"/>
          <w:lang w:val="ka-GE"/>
        </w:rPr>
        <w:t xml:space="preserve"> </w:t>
      </w:r>
      <w:r w:rsidRPr="00D07B3B">
        <w:rPr>
          <w:rFonts w:cs="Sylfaen"/>
          <w:sz w:val="22"/>
          <w:lang w:val="ka-GE"/>
        </w:rPr>
        <w:t>ხატზე</w:t>
      </w:r>
      <w:r w:rsidRPr="00D07B3B">
        <w:rPr>
          <w:rFonts w:cs="Calibri"/>
          <w:sz w:val="22"/>
          <w:lang w:val="ka-GE"/>
        </w:rPr>
        <w:t xml:space="preserve"> </w:t>
      </w:r>
      <w:r w:rsidRPr="00D07B3B">
        <w:rPr>
          <w:rFonts w:cs="Sylfaen"/>
          <w:sz w:val="22"/>
          <w:lang w:val="ka-GE"/>
        </w:rPr>
        <w:t>იესოს</w:t>
      </w:r>
      <w:r w:rsidRPr="00D07B3B">
        <w:rPr>
          <w:rFonts w:cs="Calibri"/>
          <w:sz w:val="22"/>
          <w:lang w:val="ka-GE"/>
        </w:rPr>
        <w:t xml:space="preserve"> </w:t>
      </w:r>
      <w:r w:rsidRPr="00D07B3B">
        <w:rPr>
          <w:rFonts w:cs="Sylfaen"/>
          <w:sz w:val="22"/>
          <w:lang w:val="ka-GE"/>
        </w:rPr>
        <w:t>ფიგურის</w:t>
      </w:r>
      <w:r w:rsidRPr="00D07B3B">
        <w:rPr>
          <w:rFonts w:cs="Calibri"/>
          <w:sz w:val="22"/>
          <w:lang w:val="ka-GE"/>
        </w:rPr>
        <w:t xml:space="preserve"> </w:t>
      </w:r>
      <w:r w:rsidRPr="00D07B3B">
        <w:rPr>
          <w:rFonts w:cs="Sylfaen"/>
          <w:sz w:val="22"/>
          <w:lang w:val="ka-GE"/>
        </w:rPr>
        <w:t>უჩვეულო</w:t>
      </w:r>
      <w:r w:rsidRPr="00D07B3B">
        <w:rPr>
          <w:rFonts w:cs="Calibri"/>
          <w:sz w:val="22"/>
          <w:lang w:val="ka-GE"/>
        </w:rPr>
        <w:t xml:space="preserve"> </w:t>
      </w:r>
      <w:r w:rsidRPr="00D07B3B">
        <w:rPr>
          <w:rFonts w:cs="Sylfaen"/>
          <w:sz w:val="22"/>
          <w:lang w:val="ka-GE"/>
        </w:rPr>
        <w:t>იკონოგრაფიული</w:t>
      </w:r>
      <w:r w:rsidRPr="00D07B3B">
        <w:rPr>
          <w:rFonts w:cs="Calibri"/>
          <w:sz w:val="22"/>
          <w:lang w:val="ka-GE"/>
        </w:rPr>
        <w:t xml:space="preserve"> </w:t>
      </w:r>
      <w:r w:rsidRPr="00D07B3B">
        <w:rPr>
          <w:rFonts w:cs="Sylfaen"/>
          <w:sz w:val="22"/>
          <w:lang w:val="ka-GE"/>
        </w:rPr>
        <w:t>გადმოცემა</w:t>
      </w:r>
      <w:r w:rsidRPr="00D07B3B">
        <w:rPr>
          <w:rFonts w:cs="Calibri"/>
          <w:sz w:val="22"/>
          <w:lang w:val="ka-GE"/>
        </w:rPr>
        <w:t xml:space="preserve">;  </w:t>
      </w:r>
      <w:r w:rsidRPr="00D07B3B">
        <w:rPr>
          <w:rFonts w:cs="Sylfaen"/>
          <w:sz w:val="22"/>
          <w:lang w:val="ka-GE"/>
        </w:rPr>
        <w:t>მთავარანგელოზებისა</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ქრისტეს</w:t>
      </w:r>
      <w:r w:rsidRPr="00D07B3B">
        <w:rPr>
          <w:rFonts w:cs="Calibri"/>
          <w:sz w:val="22"/>
          <w:lang w:val="ka-GE"/>
        </w:rPr>
        <w:t xml:space="preserve"> </w:t>
      </w:r>
      <w:r w:rsidRPr="00D07B3B">
        <w:rPr>
          <w:rFonts w:cs="Sylfaen"/>
          <w:sz w:val="22"/>
          <w:lang w:val="ka-GE"/>
        </w:rPr>
        <w:t>თვალების</w:t>
      </w:r>
      <w:r w:rsidRPr="00D07B3B">
        <w:rPr>
          <w:rFonts w:cs="Calibri"/>
          <w:sz w:val="22"/>
          <w:lang w:val="ka-GE"/>
        </w:rPr>
        <w:t xml:space="preserve"> </w:t>
      </w:r>
      <w:r w:rsidRPr="00D07B3B">
        <w:rPr>
          <w:rFonts w:cs="Sylfaen"/>
          <w:sz w:val="22"/>
          <w:lang w:val="ka-GE"/>
        </w:rPr>
        <w:t>სტილიზებული</w:t>
      </w:r>
      <w:r w:rsidRPr="00D07B3B">
        <w:rPr>
          <w:rFonts w:cs="Calibri"/>
          <w:sz w:val="22"/>
          <w:lang w:val="ka-GE"/>
        </w:rPr>
        <w:t xml:space="preserve"> </w:t>
      </w:r>
      <w:r w:rsidRPr="00D07B3B">
        <w:rPr>
          <w:rFonts w:cs="Sylfaen"/>
          <w:sz w:val="22"/>
          <w:lang w:val="ka-GE"/>
        </w:rPr>
        <w:t>დეკორი</w:t>
      </w:r>
      <w:r w:rsidRPr="00D07B3B">
        <w:rPr>
          <w:rFonts w:cs="Calibri"/>
          <w:sz w:val="22"/>
          <w:lang w:val="ka-GE"/>
        </w:rPr>
        <w:t xml:space="preserve">). </w:t>
      </w:r>
      <w:r w:rsidRPr="00D07B3B">
        <w:rPr>
          <w:rFonts w:cs="Sylfaen"/>
          <w:sz w:val="22"/>
          <w:lang w:val="ka-GE"/>
        </w:rPr>
        <w:t>ისინი</w:t>
      </w:r>
      <w:r w:rsidRPr="00D07B3B">
        <w:rPr>
          <w:rFonts w:cs="Calibri"/>
          <w:sz w:val="22"/>
          <w:lang w:val="ka-GE"/>
        </w:rPr>
        <w:t xml:space="preserve"> </w:t>
      </w:r>
      <w:r w:rsidRPr="00D07B3B">
        <w:rPr>
          <w:rFonts w:cs="Sylfaen"/>
          <w:sz w:val="22"/>
          <w:lang w:val="ka-GE"/>
        </w:rPr>
        <w:t>თითქოს</w:t>
      </w:r>
      <w:r w:rsidRPr="00D07B3B">
        <w:rPr>
          <w:rFonts w:cs="Calibri"/>
          <w:sz w:val="22"/>
          <w:lang w:val="ka-GE"/>
        </w:rPr>
        <w:t xml:space="preserve"> </w:t>
      </w:r>
      <w:r w:rsidRPr="00D07B3B">
        <w:rPr>
          <w:rFonts w:cs="Sylfaen"/>
          <w:sz w:val="22"/>
          <w:lang w:val="ka-GE"/>
        </w:rPr>
        <w:t>სცილდება</w:t>
      </w:r>
      <w:r w:rsidRPr="00D07B3B">
        <w:rPr>
          <w:rFonts w:cs="Calibri"/>
          <w:sz w:val="22"/>
          <w:lang w:val="ka-GE"/>
        </w:rPr>
        <w:t xml:space="preserve"> </w:t>
      </w:r>
      <w:r w:rsidRPr="00D07B3B">
        <w:rPr>
          <w:rFonts w:cs="Sylfaen"/>
          <w:sz w:val="22"/>
          <w:lang w:val="ka-GE"/>
        </w:rPr>
        <w:t>ტრადიციულ</w:t>
      </w:r>
      <w:r w:rsidRPr="00D07B3B">
        <w:rPr>
          <w:rFonts w:cs="Calibri"/>
          <w:sz w:val="22"/>
          <w:lang w:val="ka-GE"/>
        </w:rPr>
        <w:t xml:space="preserve"> </w:t>
      </w:r>
      <w:r w:rsidRPr="00D07B3B">
        <w:rPr>
          <w:rFonts w:cs="Sylfaen"/>
          <w:sz w:val="22"/>
          <w:lang w:val="ka-GE"/>
        </w:rPr>
        <w:t>იკონოგრაფიულ</w:t>
      </w:r>
      <w:r w:rsidRPr="00D07B3B">
        <w:rPr>
          <w:rFonts w:cs="Calibri"/>
          <w:sz w:val="22"/>
          <w:lang w:val="ka-GE"/>
        </w:rPr>
        <w:t xml:space="preserve"> </w:t>
      </w:r>
      <w:r w:rsidRPr="00D07B3B">
        <w:rPr>
          <w:rFonts w:cs="Sylfaen"/>
          <w:sz w:val="22"/>
          <w:lang w:val="ka-GE"/>
        </w:rPr>
        <w:t>სქემებს</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დეკორატიულ</w:t>
      </w:r>
      <w:r w:rsidRPr="00D07B3B">
        <w:rPr>
          <w:rFonts w:cs="Calibri"/>
          <w:sz w:val="22"/>
          <w:lang w:val="ka-GE"/>
        </w:rPr>
        <w:t>-</w:t>
      </w:r>
      <w:r w:rsidRPr="00D07B3B">
        <w:rPr>
          <w:rFonts w:cs="Sylfaen"/>
          <w:sz w:val="22"/>
          <w:lang w:val="ka-GE"/>
        </w:rPr>
        <w:t>სტილიზებულ</w:t>
      </w:r>
      <w:r w:rsidRPr="00D07B3B">
        <w:rPr>
          <w:rFonts w:cs="Calibri"/>
          <w:sz w:val="22"/>
          <w:lang w:val="ka-GE"/>
        </w:rPr>
        <w:t xml:space="preserve"> </w:t>
      </w:r>
      <w:r w:rsidRPr="00D07B3B">
        <w:rPr>
          <w:rFonts w:cs="Sylfaen"/>
          <w:sz w:val="22"/>
          <w:lang w:val="ka-GE"/>
        </w:rPr>
        <w:t>ხასიათს</w:t>
      </w:r>
      <w:r w:rsidRPr="00D07B3B">
        <w:rPr>
          <w:rFonts w:cs="Calibri"/>
          <w:sz w:val="22"/>
          <w:lang w:val="ka-GE"/>
        </w:rPr>
        <w:t xml:space="preserve"> </w:t>
      </w:r>
      <w:r w:rsidRPr="00D07B3B">
        <w:rPr>
          <w:rFonts w:cs="Sylfaen"/>
          <w:sz w:val="22"/>
          <w:lang w:val="ka-GE"/>
        </w:rPr>
        <w:t>იძენს</w:t>
      </w:r>
      <w:r w:rsidRPr="00D07B3B">
        <w:rPr>
          <w:rFonts w:cs="Calibri"/>
          <w:sz w:val="22"/>
          <w:lang w:val="ka-GE"/>
        </w:rPr>
        <w:t xml:space="preserve">. </w:t>
      </w:r>
      <w:r w:rsidRPr="00D07B3B">
        <w:rPr>
          <w:rFonts w:cs="Sylfaen"/>
          <w:sz w:val="22"/>
          <w:lang w:val="ka-GE"/>
        </w:rPr>
        <w:t>ამ</w:t>
      </w:r>
      <w:r w:rsidRPr="00D07B3B">
        <w:rPr>
          <w:rFonts w:cs="Calibri"/>
          <w:sz w:val="22"/>
          <w:lang w:val="ka-GE"/>
        </w:rPr>
        <w:t xml:space="preserve"> </w:t>
      </w:r>
      <w:r w:rsidRPr="00D07B3B">
        <w:rPr>
          <w:rFonts w:cs="Sylfaen"/>
          <w:sz w:val="22"/>
          <w:lang w:val="ka-GE"/>
        </w:rPr>
        <w:t>სახით</w:t>
      </w:r>
      <w:r w:rsidRPr="00D07B3B">
        <w:rPr>
          <w:rFonts w:cs="Calibri"/>
          <w:sz w:val="22"/>
          <w:lang w:val="ka-GE"/>
        </w:rPr>
        <w:t xml:space="preserve"> </w:t>
      </w:r>
      <w:r w:rsidRPr="00D07B3B">
        <w:rPr>
          <w:rFonts w:cs="Sylfaen"/>
          <w:sz w:val="22"/>
          <w:lang w:val="ka-GE"/>
        </w:rPr>
        <w:t>უნიკალურ</w:t>
      </w:r>
      <w:r w:rsidRPr="00D07B3B">
        <w:rPr>
          <w:rFonts w:cs="Calibri"/>
          <w:sz w:val="22"/>
          <w:lang w:val="ka-GE"/>
        </w:rPr>
        <w:t xml:space="preserve"> </w:t>
      </w:r>
      <w:r w:rsidRPr="00D07B3B">
        <w:rPr>
          <w:rFonts w:cs="Sylfaen"/>
          <w:sz w:val="22"/>
          <w:lang w:val="ka-GE"/>
        </w:rPr>
        <w:t>ან</w:t>
      </w:r>
      <w:r w:rsidRPr="00D07B3B">
        <w:rPr>
          <w:rFonts w:cs="Calibri"/>
          <w:sz w:val="22"/>
          <w:lang w:val="ka-GE"/>
        </w:rPr>
        <w:t xml:space="preserve"> </w:t>
      </w:r>
      <w:r w:rsidRPr="00D07B3B">
        <w:rPr>
          <w:rFonts w:cs="Sylfaen"/>
          <w:sz w:val="22"/>
          <w:lang w:val="ka-GE"/>
        </w:rPr>
        <w:t>ძალზე</w:t>
      </w:r>
      <w:r w:rsidRPr="00D07B3B">
        <w:rPr>
          <w:rFonts w:cs="Calibri"/>
          <w:sz w:val="22"/>
          <w:lang w:val="ka-GE"/>
        </w:rPr>
        <w:t xml:space="preserve"> </w:t>
      </w:r>
      <w:r w:rsidRPr="00D07B3B">
        <w:rPr>
          <w:rFonts w:cs="Sylfaen"/>
          <w:sz w:val="22"/>
          <w:lang w:val="ka-GE"/>
        </w:rPr>
        <w:t>იშვიათ</w:t>
      </w:r>
      <w:r w:rsidRPr="00D07B3B">
        <w:rPr>
          <w:rFonts w:cs="Calibri"/>
          <w:sz w:val="22"/>
          <w:lang w:val="ka-GE"/>
        </w:rPr>
        <w:t xml:space="preserve"> </w:t>
      </w:r>
      <w:r w:rsidRPr="00D07B3B">
        <w:rPr>
          <w:rFonts w:cs="Sylfaen"/>
          <w:sz w:val="22"/>
          <w:lang w:val="ka-GE"/>
        </w:rPr>
        <w:t>მოვლენასთან</w:t>
      </w:r>
      <w:r w:rsidRPr="00D07B3B">
        <w:rPr>
          <w:rFonts w:cs="Calibri"/>
          <w:sz w:val="22"/>
          <w:lang w:val="ka-GE"/>
        </w:rPr>
        <w:t xml:space="preserve"> </w:t>
      </w:r>
      <w:r w:rsidRPr="00D07B3B">
        <w:rPr>
          <w:rFonts w:cs="Sylfaen"/>
          <w:sz w:val="22"/>
          <w:lang w:val="ka-GE"/>
        </w:rPr>
        <w:t>გვაქვს</w:t>
      </w:r>
      <w:r w:rsidRPr="00D07B3B">
        <w:rPr>
          <w:rFonts w:cs="Calibri"/>
          <w:sz w:val="22"/>
          <w:lang w:val="ka-GE"/>
        </w:rPr>
        <w:t xml:space="preserve"> </w:t>
      </w:r>
      <w:r w:rsidRPr="00D07B3B">
        <w:rPr>
          <w:rFonts w:cs="Sylfaen"/>
          <w:sz w:val="22"/>
          <w:lang w:val="ka-GE"/>
        </w:rPr>
        <w:t>საქმე</w:t>
      </w:r>
      <w:r w:rsidRPr="00D07B3B">
        <w:rPr>
          <w:rFonts w:cs="Calibri"/>
          <w:sz w:val="22"/>
          <w:lang w:val="ka-GE"/>
        </w:rPr>
        <w:t xml:space="preserve"> </w:t>
      </w:r>
      <w:r w:rsidRPr="00D07B3B">
        <w:rPr>
          <w:rFonts w:cs="Sylfaen"/>
          <w:sz w:val="22"/>
          <w:lang w:val="ka-GE"/>
        </w:rPr>
        <w:t>ქართულ</w:t>
      </w:r>
      <w:r w:rsidRPr="00D07B3B">
        <w:rPr>
          <w:rFonts w:cs="Calibri"/>
          <w:sz w:val="22"/>
          <w:lang w:val="ka-GE"/>
        </w:rPr>
        <w:t xml:space="preserve"> </w:t>
      </w:r>
      <w:r w:rsidRPr="00D07B3B">
        <w:rPr>
          <w:rFonts w:cs="Sylfaen"/>
          <w:sz w:val="22"/>
          <w:lang w:val="ka-GE"/>
        </w:rPr>
        <w:t>ოქრომჭედლობაში</w:t>
      </w:r>
      <w:r w:rsidRPr="00D07B3B">
        <w:rPr>
          <w:rFonts w:cs="Calibri"/>
          <w:sz w:val="22"/>
          <w:lang w:val="ka-GE"/>
        </w:rPr>
        <w:t>.</w:t>
      </w:r>
    </w:p>
    <w:p w14:paraId="6B376CF9" w14:textId="77777777" w:rsidR="00C941D6" w:rsidRPr="00D07B3B" w:rsidRDefault="00C941D6" w:rsidP="00036B19">
      <w:pPr>
        <w:pStyle w:val="NoSpacing"/>
        <w:spacing w:line="276" w:lineRule="auto"/>
        <w:jc w:val="both"/>
        <w:rPr>
          <w:rFonts w:cs="Calibri"/>
          <w:sz w:val="22"/>
          <w:lang w:val="ka-GE"/>
        </w:rPr>
      </w:pPr>
      <w:r w:rsidRPr="00D07B3B">
        <w:rPr>
          <w:rFonts w:cs="Sylfaen"/>
          <w:b/>
          <w:bCs/>
          <w:sz w:val="22"/>
          <w:lang w:val="ka-GE"/>
        </w:rPr>
        <w:t>პრობლემა</w:t>
      </w:r>
      <w:r w:rsidRPr="00D07B3B">
        <w:rPr>
          <w:b/>
          <w:bCs/>
          <w:sz w:val="22"/>
          <w:lang w:val="ka-GE"/>
        </w:rPr>
        <w:t>:</w:t>
      </w:r>
      <w:r w:rsidRPr="00D07B3B">
        <w:rPr>
          <w:rFonts w:cs="Sylfaen"/>
          <w:sz w:val="22"/>
          <w:lang w:val="ka-GE"/>
        </w:rPr>
        <w:t>უპირველესად</w:t>
      </w:r>
      <w:r w:rsidRPr="00D07B3B">
        <w:rPr>
          <w:rFonts w:cs="Calibri"/>
          <w:sz w:val="22"/>
          <w:lang w:val="ka-GE"/>
        </w:rPr>
        <w:t xml:space="preserve"> </w:t>
      </w:r>
      <w:r w:rsidRPr="00D07B3B">
        <w:rPr>
          <w:rFonts w:cs="Sylfaen"/>
          <w:sz w:val="22"/>
          <w:lang w:val="ka-GE"/>
        </w:rPr>
        <w:t>დაისვა</w:t>
      </w:r>
      <w:r w:rsidRPr="00D07B3B">
        <w:rPr>
          <w:rFonts w:cs="Calibri"/>
          <w:sz w:val="22"/>
          <w:lang w:val="ka-GE"/>
        </w:rPr>
        <w:t xml:space="preserve"> </w:t>
      </w:r>
      <w:r w:rsidRPr="00D07B3B">
        <w:rPr>
          <w:rFonts w:cs="Sylfaen"/>
          <w:sz w:val="22"/>
          <w:lang w:val="ka-GE"/>
        </w:rPr>
        <w:t>კითხვა</w:t>
      </w:r>
      <w:r w:rsidRPr="00D07B3B">
        <w:rPr>
          <w:rFonts w:cs="Calibri"/>
          <w:sz w:val="22"/>
          <w:lang w:val="ka-GE"/>
        </w:rPr>
        <w:t xml:space="preserve">, </w:t>
      </w:r>
      <w:r w:rsidRPr="00D07B3B">
        <w:rPr>
          <w:rFonts w:cs="Sylfaen"/>
          <w:sz w:val="22"/>
          <w:lang w:val="ka-GE"/>
        </w:rPr>
        <w:t>თუ</w:t>
      </w:r>
      <w:r w:rsidRPr="00D07B3B">
        <w:rPr>
          <w:rFonts w:cs="Calibri"/>
          <w:sz w:val="22"/>
          <w:lang w:val="ka-GE"/>
        </w:rPr>
        <w:t xml:space="preserve"> </w:t>
      </w:r>
      <w:r w:rsidRPr="00D07B3B">
        <w:rPr>
          <w:rFonts w:cs="Sylfaen"/>
          <w:sz w:val="22"/>
          <w:lang w:val="ka-GE"/>
        </w:rPr>
        <w:t>როგორ</w:t>
      </w:r>
      <w:r w:rsidRPr="00D07B3B">
        <w:rPr>
          <w:rFonts w:cs="Calibri"/>
          <w:sz w:val="22"/>
          <w:lang w:val="ka-GE"/>
        </w:rPr>
        <w:t xml:space="preserve"> </w:t>
      </w:r>
      <w:r w:rsidRPr="00D07B3B">
        <w:rPr>
          <w:rFonts w:cs="Sylfaen"/>
          <w:sz w:val="22"/>
          <w:lang w:val="ka-GE"/>
        </w:rPr>
        <w:t>შეიძლება</w:t>
      </w:r>
      <w:r w:rsidRPr="00D07B3B">
        <w:rPr>
          <w:rFonts w:cs="Calibri"/>
          <w:sz w:val="22"/>
          <w:lang w:val="ka-GE"/>
        </w:rPr>
        <w:t xml:space="preserve"> </w:t>
      </w:r>
      <w:r w:rsidRPr="00D07B3B">
        <w:rPr>
          <w:rFonts w:cs="Sylfaen"/>
          <w:sz w:val="22"/>
          <w:lang w:val="ka-GE"/>
        </w:rPr>
        <w:t>აიხსნას</w:t>
      </w:r>
      <w:r w:rsidRPr="00D07B3B">
        <w:rPr>
          <w:rFonts w:cs="Calibri"/>
          <w:sz w:val="22"/>
          <w:lang w:val="ka-GE"/>
        </w:rPr>
        <w:t xml:space="preserve"> </w:t>
      </w:r>
      <w:r w:rsidRPr="00D07B3B">
        <w:rPr>
          <w:rFonts w:cs="Sylfaen"/>
          <w:sz w:val="22"/>
          <w:lang w:val="ka-GE"/>
        </w:rPr>
        <w:t>ერთიანი</w:t>
      </w:r>
      <w:r w:rsidRPr="00D07B3B">
        <w:rPr>
          <w:rFonts w:cs="Calibri"/>
          <w:sz w:val="22"/>
          <w:lang w:val="ka-GE"/>
        </w:rPr>
        <w:t xml:space="preserve"> </w:t>
      </w:r>
      <w:r w:rsidRPr="00D07B3B">
        <w:rPr>
          <w:rFonts w:cs="Sylfaen"/>
          <w:sz w:val="22"/>
          <w:lang w:val="ka-GE"/>
        </w:rPr>
        <w:t>მხატვრული</w:t>
      </w:r>
      <w:r w:rsidRPr="00D07B3B">
        <w:rPr>
          <w:rFonts w:cs="Calibri"/>
          <w:sz w:val="22"/>
          <w:lang w:val="ka-GE"/>
        </w:rPr>
        <w:t xml:space="preserve"> </w:t>
      </w:r>
      <w:r w:rsidRPr="00D07B3B">
        <w:rPr>
          <w:rFonts w:cs="Sylfaen"/>
          <w:sz w:val="22"/>
          <w:lang w:val="ka-GE"/>
        </w:rPr>
        <w:t>ხედვისა</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გამორჩეული</w:t>
      </w:r>
      <w:r w:rsidRPr="00D07B3B">
        <w:rPr>
          <w:rFonts w:cs="Calibri"/>
          <w:sz w:val="22"/>
          <w:lang w:val="ka-GE"/>
        </w:rPr>
        <w:t xml:space="preserve"> </w:t>
      </w:r>
      <w:r w:rsidRPr="00D07B3B">
        <w:rPr>
          <w:rFonts w:cs="Sylfaen"/>
          <w:sz w:val="22"/>
          <w:lang w:val="ka-GE"/>
        </w:rPr>
        <w:t>იკონოგრაფიული</w:t>
      </w:r>
      <w:r w:rsidRPr="00D07B3B">
        <w:rPr>
          <w:rFonts w:cs="Calibri"/>
          <w:sz w:val="22"/>
          <w:lang w:val="ka-GE"/>
        </w:rPr>
        <w:t xml:space="preserve"> </w:t>
      </w:r>
      <w:r w:rsidRPr="00D07B3B">
        <w:rPr>
          <w:rFonts w:cs="Sylfaen"/>
          <w:sz w:val="22"/>
          <w:lang w:val="ka-GE"/>
        </w:rPr>
        <w:t>სქემების</w:t>
      </w:r>
      <w:r w:rsidRPr="00D07B3B">
        <w:rPr>
          <w:rFonts w:cs="Calibri"/>
          <w:sz w:val="22"/>
          <w:lang w:val="ka-GE"/>
        </w:rPr>
        <w:t xml:space="preserve"> </w:t>
      </w:r>
      <w:r w:rsidRPr="00D07B3B">
        <w:rPr>
          <w:rFonts w:cs="Sylfaen"/>
          <w:sz w:val="22"/>
          <w:lang w:val="ka-GE"/>
        </w:rPr>
        <w:t>არსებობა</w:t>
      </w:r>
      <w:r w:rsidRPr="00D07B3B">
        <w:rPr>
          <w:rFonts w:cs="Calibri"/>
          <w:sz w:val="22"/>
          <w:lang w:val="ka-GE"/>
        </w:rPr>
        <w:t xml:space="preserve"> </w:t>
      </w:r>
      <w:r w:rsidRPr="00D07B3B">
        <w:rPr>
          <w:rFonts w:cs="Sylfaen"/>
          <w:sz w:val="22"/>
          <w:lang w:val="ka-GE"/>
        </w:rPr>
        <w:t>იმ</w:t>
      </w:r>
      <w:r w:rsidRPr="00D07B3B">
        <w:rPr>
          <w:rFonts w:cs="Calibri"/>
          <w:sz w:val="22"/>
          <w:lang w:val="ka-GE"/>
        </w:rPr>
        <w:t xml:space="preserve"> </w:t>
      </w:r>
      <w:r w:rsidRPr="00D07B3B">
        <w:rPr>
          <w:rFonts w:cs="Sylfaen"/>
          <w:sz w:val="22"/>
          <w:lang w:val="ka-GE"/>
        </w:rPr>
        <w:t>გარემოში</w:t>
      </w:r>
      <w:r w:rsidRPr="00D07B3B">
        <w:rPr>
          <w:rFonts w:cs="Calibri"/>
          <w:sz w:val="22"/>
          <w:lang w:val="ka-GE"/>
        </w:rPr>
        <w:t xml:space="preserve">, </w:t>
      </w:r>
      <w:r w:rsidRPr="00D07B3B">
        <w:rPr>
          <w:rFonts w:cs="Sylfaen"/>
          <w:sz w:val="22"/>
          <w:lang w:val="ka-GE"/>
        </w:rPr>
        <w:t>როდესაც</w:t>
      </w:r>
      <w:r w:rsidRPr="00D07B3B">
        <w:rPr>
          <w:rFonts w:cs="Calibri"/>
          <w:sz w:val="22"/>
          <w:lang w:val="ka-GE"/>
        </w:rPr>
        <w:t xml:space="preserve"> </w:t>
      </w:r>
      <w:r w:rsidRPr="00D07B3B">
        <w:rPr>
          <w:rFonts w:cs="Sylfaen"/>
          <w:sz w:val="22"/>
          <w:lang w:val="ka-GE"/>
        </w:rPr>
        <w:t>ხატებს</w:t>
      </w:r>
      <w:r w:rsidRPr="00D07B3B">
        <w:rPr>
          <w:rFonts w:cs="Calibri"/>
          <w:sz w:val="22"/>
          <w:lang w:val="ka-GE"/>
        </w:rPr>
        <w:t xml:space="preserve"> </w:t>
      </w:r>
      <w:r w:rsidRPr="00D07B3B">
        <w:rPr>
          <w:rFonts w:cs="Sylfaen"/>
          <w:sz w:val="22"/>
          <w:lang w:val="ka-GE"/>
        </w:rPr>
        <w:t>არ</w:t>
      </w:r>
      <w:r w:rsidRPr="00D07B3B">
        <w:rPr>
          <w:rFonts w:cs="Calibri"/>
          <w:sz w:val="22"/>
          <w:lang w:val="ka-GE"/>
        </w:rPr>
        <w:t xml:space="preserve"> </w:t>
      </w:r>
      <w:r w:rsidRPr="00D07B3B">
        <w:rPr>
          <w:rFonts w:cs="Sylfaen"/>
          <w:sz w:val="22"/>
          <w:lang w:val="ka-GE"/>
        </w:rPr>
        <w:t>გააჩნიათ</w:t>
      </w:r>
      <w:r w:rsidRPr="00D07B3B">
        <w:rPr>
          <w:rFonts w:cs="Calibri"/>
          <w:sz w:val="22"/>
          <w:lang w:val="ka-GE"/>
        </w:rPr>
        <w:t xml:space="preserve"> </w:t>
      </w:r>
      <w:r w:rsidRPr="00D07B3B">
        <w:rPr>
          <w:rFonts w:cs="Sylfaen"/>
          <w:sz w:val="22"/>
          <w:lang w:val="ka-GE"/>
        </w:rPr>
        <w:t>უშუალო</w:t>
      </w:r>
      <w:r w:rsidRPr="00D07B3B">
        <w:rPr>
          <w:rFonts w:cs="Calibri"/>
          <w:sz w:val="22"/>
          <w:lang w:val="ka-GE"/>
        </w:rPr>
        <w:t xml:space="preserve"> </w:t>
      </w:r>
      <w:r w:rsidRPr="00D07B3B">
        <w:rPr>
          <w:rFonts w:cs="Sylfaen"/>
          <w:sz w:val="22"/>
          <w:lang w:val="ka-GE"/>
        </w:rPr>
        <w:t>სტილისტური</w:t>
      </w:r>
      <w:r w:rsidRPr="00D07B3B">
        <w:rPr>
          <w:rFonts w:cs="Calibri"/>
          <w:sz w:val="22"/>
          <w:lang w:val="ka-GE"/>
        </w:rPr>
        <w:t xml:space="preserve"> </w:t>
      </w:r>
      <w:r w:rsidRPr="00D07B3B">
        <w:rPr>
          <w:rFonts w:cs="Sylfaen"/>
          <w:sz w:val="22"/>
          <w:lang w:val="ka-GE"/>
        </w:rPr>
        <w:t>პარალელები</w:t>
      </w:r>
      <w:r w:rsidRPr="00D07B3B">
        <w:rPr>
          <w:rFonts w:cs="Calibri"/>
          <w:sz w:val="22"/>
          <w:lang w:val="ka-GE"/>
        </w:rPr>
        <w:t xml:space="preserve"> </w:t>
      </w:r>
      <w:r w:rsidRPr="00D07B3B">
        <w:rPr>
          <w:rFonts w:cs="Sylfaen"/>
          <w:sz w:val="22"/>
          <w:lang w:val="ka-GE"/>
        </w:rPr>
        <w:t>ქართულ</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ბიზანტიურ</w:t>
      </w:r>
      <w:r w:rsidRPr="00D07B3B">
        <w:rPr>
          <w:rFonts w:cs="Calibri"/>
          <w:sz w:val="22"/>
          <w:lang w:val="ka-GE"/>
        </w:rPr>
        <w:t xml:space="preserve"> </w:t>
      </w:r>
      <w:r w:rsidRPr="00D07B3B">
        <w:rPr>
          <w:rFonts w:cs="Sylfaen"/>
          <w:sz w:val="22"/>
          <w:lang w:val="ka-GE"/>
        </w:rPr>
        <w:t>ტრადიციებში</w:t>
      </w:r>
      <w:r w:rsidRPr="00D07B3B">
        <w:rPr>
          <w:rFonts w:cs="Calibri"/>
          <w:sz w:val="22"/>
          <w:lang w:val="ka-GE"/>
        </w:rPr>
        <w:t xml:space="preserve"> (</w:t>
      </w:r>
      <w:r w:rsidRPr="00D07B3B">
        <w:rPr>
          <w:rFonts w:cs="Sylfaen"/>
          <w:sz w:val="22"/>
          <w:lang w:val="ka-GE"/>
        </w:rPr>
        <w:t>ასევე</w:t>
      </w:r>
      <w:r w:rsidRPr="00D07B3B">
        <w:rPr>
          <w:rFonts w:cs="Calibri"/>
          <w:sz w:val="22"/>
          <w:lang w:val="ka-GE"/>
        </w:rPr>
        <w:t xml:space="preserve"> </w:t>
      </w:r>
      <w:r w:rsidRPr="00D07B3B">
        <w:rPr>
          <w:rFonts w:cs="Sylfaen"/>
          <w:sz w:val="22"/>
          <w:lang w:val="ka-GE"/>
        </w:rPr>
        <w:t>უფრო</w:t>
      </w:r>
      <w:r w:rsidRPr="00D07B3B">
        <w:rPr>
          <w:rFonts w:cs="Calibri"/>
          <w:sz w:val="22"/>
          <w:lang w:val="ka-GE"/>
        </w:rPr>
        <w:t xml:space="preserve"> </w:t>
      </w:r>
      <w:r w:rsidRPr="00D07B3B">
        <w:rPr>
          <w:rFonts w:cs="Sylfaen"/>
          <w:sz w:val="22"/>
          <w:lang w:val="ka-GE"/>
        </w:rPr>
        <w:t>ფართო</w:t>
      </w:r>
      <w:r w:rsidRPr="00D07B3B">
        <w:rPr>
          <w:rFonts w:cs="Calibri"/>
          <w:sz w:val="22"/>
          <w:lang w:val="ka-GE"/>
        </w:rPr>
        <w:t xml:space="preserve"> </w:t>
      </w:r>
      <w:r w:rsidRPr="00D07B3B">
        <w:rPr>
          <w:rFonts w:cs="Sylfaen"/>
          <w:sz w:val="22"/>
          <w:lang w:val="ka-GE"/>
        </w:rPr>
        <w:t>კონტექსტშიც</w:t>
      </w:r>
      <w:r w:rsidRPr="00D07B3B">
        <w:rPr>
          <w:rFonts w:cs="Calibri"/>
          <w:sz w:val="22"/>
          <w:lang w:val="ka-GE"/>
        </w:rPr>
        <w:t xml:space="preserve">). </w:t>
      </w:r>
      <w:r w:rsidRPr="00D07B3B">
        <w:rPr>
          <w:rFonts w:cs="Sylfaen"/>
          <w:sz w:val="22"/>
          <w:lang w:val="ka-GE"/>
        </w:rPr>
        <w:t>აქედან</w:t>
      </w:r>
      <w:r w:rsidRPr="00D07B3B">
        <w:rPr>
          <w:rFonts w:cs="Calibri"/>
          <w:sz w:val="22"/>
          <w:lang w:val="ka-GE"/>
        </w:rPr>
        <w:t xml:space="preserve"> </w:t>
      </w:r>
      <w:r w:rsidRPr="00D07B3B">
        <w:rPr>
          <w:rFonts w:cs="Sylfaen"/>
          <w:sz w:val="22"/>
          <w:lang w:val="ka-GE"/>
        </w:rPr>
        <w:t>გამომდინარეობს</w:t>
      </w:r>
      <w:r w:rsidRPr="00D07B3B">
        <w:rPr>
          <w:rFonts w:cs="Calibri"/>
          <w:sz w:val="22"/>
          <w:lang w:val="ka-GE"/>
        </w:rPr>
        <w:t xml:space="preserve"> </w:t>
      </w:r>
      <w:r w:rsidRPr="00D07B3B">
        <w:rPr>
          <w:rFonts w:cs="Sylfaen"/>
          <w:sz w:val="22"/>
          <w:lang w:val="ka-GE"/>
        </w:rPr>
        <w:t>კიდევ</w:t>
      </w:r>
      <w:r w:rsidRPr="00D07B3B">
        <w:rPr>
          <w:rFonts w:cs="Calibri"/>
          <w:sz w:val="22"/>
          <w:lang w:val="ka-GE"/>
        </w:rPr>
        <w:t xml:space="preserve"> </w:t>
      </w:r>
      <w:r w:rsidRPr="00D07B3B">
        <w:rPr>
          <w:rFonts w:cs="Sylfaen"/>
          <w:sz w:val="22"/>
          <w:lang w:val="ka-GE"/>
        </w:rPr>
        <w:t>ერთი</w:t>
      </w:r>
      <w:r w:rsidRPr="00D07B3B">
        <w:rPr>
          <w:rFonts w:cs="Calibri"/>
          <w:sz w:val="22"/>
          <w:lang w:val="ka-GE"/>
        </w:rPr>
        <w:t xml:space="preserve"> </w:t>
      </w:r>
      <w:r w:rsidRPr="00D07B3B">
        <w:rPr>
          <w:rFonts w:cs="Sylfaen"/>
          <w:sz w:val="22"/>
          <w:lang w:val="ka-GE"/>
        </w:rPr>
        <w:t>გამოწვევა</w:t>
      </w:r>
      <w:r w:rsidRPr="00D07B3B">
        <w:rPr>
          <w:rFonts w:cs="Calibri"/>
          <w:sz w:val="22"/>
          <w:lang w:val="ka-GE"/>
        </w:rPr>
        <w:t xml:space="preserve"> - </w:t>
      </w:r>
      <w:r w:rsidRPr="00D07B3B">
        <w:rPr>
          <w:rFonts w:cs="Sylfaen"/>
          <w:sz w:val="22"/>
          <w:lang w:val="ka-GE"/>
        </w:rPr>
        <w:t>როგორ</w:t>
      </w:r>
      <w:r w:rsidRPr="00D07B3B">
        <w:rPr>
          <w:rFonts w:cs="Calibri"/>
          <w:sz w:val="22"/>
          <w:lang w:val="ka-GE"/>
        </w:rPr>
        <w:t xml:space="preserve"> </w:t>
      </w:r>
      <w:r w:rsidRPr="00D07B3B">
        <w:rPr>
          <w:rFonts w:cs="Sylfaen"/>
          <w:sz w:val="22"/>
          <w:lang w:val="ka-GE"/>
        </w:rPr>
        <w:lastRenderedPageBreak/>
        <w:t>უნდა</w:t>
      </w:r>
      <w:r w:rsidRPr="00D07B3B">
        <w:rPr>
          <w:rFonts w:cs="Calibri"/>
          <w:sz w:val="22"/>
          <w:lang w:val="ka-GE"/>
        </w:rPr>
        <w:t xml:space="preserve"> </w:t>
      </w:r>
      <w:r w:rsidRPr="00D07B3B">
        <w:rPr>
          <w:rFonts w:cs="Sylfaen"/>
          <w:sz w:val="22"/>
          <w:lang w:val="ka-GE"/>
        </w:rPr>
        <w:t>განისაზღვროს</w:t>
      </w:r>
      <w:r w:rsidRPr="00D07B3B">
        <w:rPr>
          <w:rFonts w:cs="Calibri"/>
          <w:sz w:val="22"/>
          <w:lang w:val="ka-GE"/>
        </w:rPr>
        <w:t xml:space="preserve"> </w:t>
      </w:r>
      <w:r w:rsidRPr="00D07B3B">
        <w:rPr>
          <w:rFonts w:cs="Sylfaen"/>
          <w:sz w:val="22"/>
          <w:lang w:val="ka-GE"/>
        </w:rPr>
        <w:t>კოლექცია</w:t>
      </w:r>
      <w:r w:rsidRPr="00D07B3B">
        <w:rPr>
          <w:rFonts w:cs="Calibri"/>
          <w:sz w:val="22"/>
          <w:lang w:val="ka-GE"/>
        </w:rPr>
        <w:t xml:space="preserve"> - </w:t>
      </w:r>
      <w:r w:rsidRPr="00D07B3B">
        <w:rPr>
          <w:rFonts w:cs="Sylfaen"/>
          <w:sz w:val="22"/>
          <w:lang w:val="ka-GE"/>
        </w:rPr>
        <w:t>ის</w:t>
      </w:r>
      <w:r w:rsidRPr="00D07B3B">
        <w:rPr>
          <w:rFonts w:cs="Calibri"/>
          <w:sz w:val="22"/>
          <w:lang w:val="ka-GE"/>
        </w:rPr>
        <w:t xml:space="preserve"> </w:t>
      </w:r>
      <w:r w:rsidRPr="00D07B3B">
        <w:rPr>
          <w:rFonts w:cs="Sylfaen"/>
          <w:sz w:val="22"/>
          <w:lang w:val="ka-GE"/>
        </w:rPr>
        <w:t>წარმოადგენს</w:t>
      </w:r>
      <w:r w:rsidRPr="00D07B3B">
        <w:rPr>
          <w:rFonts w:cs="Calibri"/>
          <w:sz w:val="22"/>
          <w:lang w:val="ka-GE"/>
        </w:rPr>
        <w:t xml:space="preserve"> </w:t>
      </w:r>
      <w:r w:rsidRPr="00D07B3B">
        <w:rPr>
          <w:rFonts w:cs="Sylfaen"/>
          <w:sz w:val="22"/>
          <w:lang w:val="ka-GE"/>
        </w:rPr>
        <w:t>ადგილობრივ</w:t>
      </w:r>
      <w:r w:rsidRPr="00D07B3B">
        <w:rPr>
          <w:rFonts w:cs="Calibri"/>
          <w:sz w:val="22"/>
          <w:lang w:val="ka-GE"/>
        </w:rPr>
        <w:t xml:space="preserve"> </w:t>
      </w:r>
      <w:r w:rsidRPr="00D07B3B">
        <w:rPr>
          <w:rFonts w:cs="Sylfaen"/>
          <w:sz w:val="22"/>
          <w:lang w:val="ka-GE"/>
        </w:rPr>
        <w:t>ნაწარმოებს</w:t>
      </w:r>
      <w:r w:rsidRPr="00D07B3B">
        <w:rPr>
          <w:rFonts w:cs="Calibri"/>
          <w:sz w:val="22"/>
          <w:lang w:val="ka-GE"/>
        </w:rPr>
        <w:t xml:space="preserve"> </w:t>
      </w:r>
      <w:r w:rsidRPr="00D07B3B">
        <w:rPr>
          <w:rFonts w:cs="Sylfaen"/>
          <w:sz w:val="22"/>
          <w:lang w:val="ka-GE"/>
        </w:rPr>
        <w:t>თუ</w:t>
      </w:r>
      <w:r w:rsidRPr="00D07B3B">
        <w:rPr>
          <w:rFonts w:cs="Calibri"/>
          <w:sz w:val="22"/>
          <w:lang w:val="ka-GE"/>
        </w:rPr>
        <w:t xml:space="preserve"> </w:t>
      </w:r>
      <w:r w:rsidRPr="00D07B3B">
        <w:rPr>
          <w:rFonts w:cs="Sylfaen"/>
          <w:sz w:val="22"/>
          <w:lang w:val="ka-GE"/>
        </w:rPr>
        <w:t>იმპორტის</w:t>
      </w:r>
      <w:r w:rsidRPr="00D07B3B">
        <w:rPr>
          <w:rFonts w:cs="Calibri"/>
          <w:sz w:val="22"/>
          <w:lang w:val="ka-GE"/>
        </w:rPr>
        <w:t xml:space="preserve"> </w:t>
      </w:r>
      <w:r w:rsidRPr="00D07B3B">
        <w:rPr>
          <w:rFonts w:cs="Sylfaen"/>
          <w:sz w:val="22"/>
          <w:lang w:val="ka-GE"/>
        </w:rPr>
        <w:t>მოდიფიცირებულ</w:t>
      </w:r>
      <w:r w:rsidRPr="00D07B3B">
        <w:rPr>
          <w:rFonts w:cs="Calibri"/>
          <w:sz w:val="22"/>
          <w:lang w:val="ka-GE"/>
        </w:rPr>
        <w:t xml:space="preserve"> </w:t>
      </w:r>
      <w:r w:rsidRPr="00D07B3B">
        <w:rPr>
          <w:rFonts w:cs="Sylfaen"/>
          <w:sz w:val="22"/>
          <w:lang w:val="ka-GE"/>
        </w:rPr>
        <w:t>ფორმას</w:t>
      </w:r>
      <w:r w:rsidRPr="00D07B3B">
        <w:rPr>
          <w:rFonts w:cs="Calibri"/>
          <w:sz w:val="22"/>
          <w:lang w:val="ka-GE"/>
        </w:rPr>
        <w:t xml:space="preserve">? </w:t>
      </w:r>
      <w:r w:rsidRPr="00D07B3B">
        <w:rPr>
          <w:rFonts w:cs="Sylfaen"/>
          <w:sz w:val="22"/>
          <w:lang w:val="ka-GE"/>
        </w:rPr>
        <w:t>აღნიშნული</w:t>
      </w:r>
      <w:r w:rsidRPr="00D07B3B">
        <w:rPr>
          <w:rFonts w:cs="Calibri"/>
          <w:sz w:val="22"/>
          <w:lang w:val="ka-GE"/>
        </w:rPr>
        <w:t xml:space="preserve"> </w:t>
      </w:r>
      <w:r w:rsidRPr="00D07B3B">
        <w:rPr>
          <w:rFonts w:cs="Sylfaen"/>
          <w:sz w:val="22"/>
          <w:lang w:val="ka-GE"/>
        </w:rPr>
        <w:t>საკითხი</w:t>
      </w:r>
      <w:r w:rsidRPr="00D07B3B">
        <w:rPr>
          <w:rFonts w:cs="Calibri"/>
          <w:sz w:val="22"/>
          <w:lang w:val="ka-GE"/>
        </w:rPr>
        <w:t xml:space="preserve"> </w:t>
      </w:r>
      <w:r w:rsidRPr="00D07B3B">
        <w:rPr>
          <w:rFonts w:cs="Sylfaen"/>
          <w:sz w:val="22"/>
          <w:lang w:val="ka-GE"/>
        </w:rPr>
        <w:t>წარმოადგენს</w:t>
      </w:r>
      <w:r w:rsidRPr="00D07B3B">
        <w:rPr>
          <w:rFonts w:cs="Calibri"/>
          <w:sz w:val="22"/>
          <w:lang w:val="ka-GE"/>
        </w:rPr>
        <w:t xml:space="preserve"> </w:t>
      </w:r>
      <w:r w:rsidRPr="00D07B3B">
        <w:rPr>
          <w:rFonts w:cs="Sylfaen"/>
          <w:sz w:val="22"/>
          <w:lang w:val="ka-GE"/>
        </w:rPr>
        <w:t>უმთავრეს</w:t>
      </w:r>
      <w:r w:rsidRPr="00D07B3B">
        <w:rPr>
          <w:rFonts w:cs="Calibri"/>
          <w:sz w:val="22"/>
          <w:lang w:val="ka-GE"/>
        </w:rPr>
        <w:t xml:space="preserve"> </w:t>
      </w:r>
      <w:r w:rsidRPr="00D07B3B">
        <w:rPr>
          <w:rFonts w:cs="Sylfaen"/>
          <w:sz w:val="22"/>
          <w:lang w:val="ka-GE"/>
        </w:rPr>
        <w:t>გამოწვევას</w:t>
      </w:r>
      <w:r w:rsidRPr="00D07B3B">
        <w:rPr>
          <w:rFonts w:cs="Calibri"/>
          <w:sz w:val="22"/>
          <w:lang w:val="ka-GE"/>
        </w:rPr>
        <w:t xml:space="preserve"> „</w:t>
      </w:r>
      <w:r w:rsidRPr="00D07B3B">
        <w:rPr>
          <w:rFonts w:cs="Sylfaen"/>
          <w:sz w:val="22"/>
          <w:lang w:val="ka-GE"/>
        </w:rPr>
        <w:t>სტილისტური</w:t>
      </w:r>
      <w:r w:rsidRPr="00D07B3B">
        <w:rPr>
          <w:rFonts w:cs="Calibri"/>
          <w:sz w:val="22"/>
          <w:lang w:val="ka-GE"/>
        </w:rPr>
        <w:t xml:space="preserve"> </w:t>
      </w:r>
      <w:r w:rsidRPr="00D07B3B">
        <w:rPr>
          <w:rFonts w:cs="Sylfaen"/>
          <w:sz w:val="22"/>
          <w:lang w:val="ka-GE"/>
        </w:rPr>
        <w:t>იზოლაციის</w:t>
      </w:r>
      <w:r w:rsidRPr="00D07B3B">
        <w:rPr>
          <w:rFonts w:cs="Calibri"/>
          <w:sz w:val="22"/>
          <w:lang w:val="ka-GE"/>
        </w:rPr>
        <w:t xml:space="preserve">” </w:t>
      </w:r>
      <w:r w:rsidRPr="00D07B3B">
        <w:rPr>
          <w:rFonts w:cs="Sylfaen"/>
          <w:sz w:val="22"/>
          <w:lang w:val="ka-GE"/>
        </w:rPr>
        <w:t>კონტექსტში</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საჭიროებს</w:t>
      </w:r>
      <w:r w:rsidRPr="00D07B3B">
        <w:rPr>
          <w:rFonts w:cs="Calibri"/>
          <w:sz w:val="22"/>
          <w:lang w:val="ka-GE"/>
        </w:rPr>
        <w:t xml:space="preserve"> </w:t>
      </w:r>
      <w:r w:rsidRPr="00D07B3B">
        <w:rPr>
          <w:rFonts w:cs="Sylfaen"/>
          <w:sz w:val="22"/>
          <w:lang w:val="ka-GE"/>
        </w:rPr>
        <w:t>ინტერდისციპლინურ</w:t>
      </w:r>
      <w:r w:rsidRPr="00D07B3B">
        <w:rPr>
          <w:rFonts w:cs="Calibri"/>
          <w:sz w:val="22"/>
          <w:lang w:val="ka-GE"/>
        </w:rPr>
        <w:t xml:space="preserve"> </w:t>
      </w:r>
      <w:r w:rsidRPr="00D07B3B">
        <w:rPr>
          <w:rFonts w:cs="Sylfaen"/>
          <w:sz w:val="22"/>
          <w:lang w:val="ka-GE"/>
        </w:rPr>
        <w:t>მიდგომაზე</w:t>
      </w:r>
      <w:r w:rsidRPr="00D07B3B">
        <w:rPr>
          <w:rFonts w:cs="Calibri"/>
          <w:sz w:val="22"/>
          <w:lang w:val="ka-GE"/>
        </w:rPr>
        <w:t xml:space="preserve"> </w:t>
      </w:r>
      <w:r w:rsidRPr="00D07B3B">
        <w:rPr>
          <w:rFonts w:cs="Sylfaen"/>
          <w:sz w:val="22"/>
          <w:lang w:val="ka-GE"/>
        </w:rPr>
        <w:t>დაფუძნებულ</w:t>
      </w:r>
      <w:r w:rsidRPr="00D07B3B">
        <w:rPr>
          <w:rFonts w:cs="Calibri"/>
          <w:sz w:val="22"/>
          <w:lang w:val="ka-GE"/>
        </w:rPr>
        <w:t xml:space="preserve"> </w:t>
      </w:r>
      <w:r w:rsidRPr="00D07B3B">
        <w:rPr>
          <w:rFonts w:cs="Sylfaen"/>
          <w:sz w:val="22"/>
          <w:lang w:val="ka-GE"/>
        </w:rPr>
        <w:t>ანალიზს</w:t>
      </w:r>
      <w:r w:rsidRPr="00D07B3B">
        <w:rPr>
          <w:rFonts w:cs="Calibri"/>
          <w:sz w:val="22"/>
          <w:lang w:val="ka-GE"/>
        </w:rPr>
        <w:t xml:space="preserve">. </w:t>
      </w:r>
      <w:r w:rsidRPr="00D07B3B">
        <w:rPr>
          <w:rFonts w:cs="Sylfaen"/>
          <w:sz w:val="22"/>
          <w:lang w:val="ka-GE"/>
        </w:rPr>
        <w:t>ამ</w:t>
      </w:r>
      <w:r w:rsidRPr="00D07B3B">
        <w:rPr>
          <w:rFonts w:cs="Calibri"/>
          <w:sz w:val="22"/>
          <w:lang w:val="ka-GE"/>
        </w:rPr>
        <w:t xml:space="preserve"> </w:t>
      </w:r>
      <w:r w:rsidRPr="00D07B3B">
        <w:rPr>
          <w:rFonts w:cs="Sylfaen"/>
          <w:sz w:val="22"/>
          <w:lang w:val="ka-GE"/>
        </w:rPr>
        <w:t>უკანასკნელ</w:t>
      </w:r>
      <w:r w:rsidRPr="00D07B3B">
        <w:rPr>
          <w:rFonts w:cs="Calibri"/>
          <w:sz w:val="22"/>
          <w:lang w:val="ka-GE"/>
        </w:rPr>
        <w:t xml:space="preserve"> </w:t>
      </w:r>
      <w:r w:rsidRPr="00D07B3B">
        <w:rPr>
          <w:rFonts w:cs="Sylfaen"/>
          <w:sz w:val="22"/>
          <w:lang w:val="ka-GE"/>
        </w:rPr>
        <w:t>მიდგომაზე</w:t>
      </w:r>
      <w:r w:rsidRPr="00D07B3B">
        <w:rPr>
          <w:rFonts w:cs="Calibri"/>
          <w:sz w:val="22"/>
          <w:lang w:val="ka-GE"/>
        </w:rPr>
        <w:t xml:space="preserve"> </w:t>
      </w:r>
      <w:r w:rsidRPr="00D07B3B">
        <w:rPr>
          <w:rFonts w:cs="Sylfaen"/>
          <w:sz w:val="22"/>
          <w:lang w:val="ka-GE"/>
        </w:rPr>
        <w:t>დაყრდნობით</w:t>
      </w:r>
      <w:r w:rsidRPr="00D07B3B">
        <w:rPr>
          <w:rFonts w:cs="Calibri"/>
          <w:sz w:val="22"/>
          <w:lang w:val="ka-GE"/>
        </w:rPr>
        <w:t xml:space="preserve">, </w:t>
      </w:r>
      <w:r w:rsidRPr="00D07B3B">
        <w:rPr>
          <w:rFonts w:cs="Sylfaen"/>
          <w:sz w:val="22"/>
          <w:lang w:val="ka-GE"/>
        </w:rPr>
        <w:t>შესაძლებელი</w:t>
      </w:r>
      <w:r w:rsidRPr="00D07B3B">
        <w:rPr>
          <w:rFonts w:cs="Calibri"/>
          <w:sz w:val="22"/>
          <w:lang w:val="ka-GE"/>
        </w:rPr>
        <w:t xml:space="preserve"> </w:t>
      </w:r>
      <w:r w:rsidRPr="00D07B3B">
        <w:rPr>
          <w:rFonts w:cs="Sylfaen"/>
          <w:sz w:val="22"/>
          <w:lang w:val="ka-GE"/>
        </w:rPr>
        <w:t>ხდება</w:t>
      </w:r>
      <w:r w:rsidRPr="00D07B3B">
        <w:rPr>
          <w:rFonts w:cs="Calibri"/>
          <w:sz w:val="22"/>
          <w:lang w:val="ka-GE"/>
        </w:rPr>
        <w:t xml:space="preserve"> </w:t>
      </w:r>
      <w:r w:rsidRPr="00D07B3B">
        <w:rPr>
          <w:rFonts w:cs="Sylfaen"/>
          <w:sz w:val="22"/>
          <w:lang w:val="ka-GE"/>
        </w:rPr>
        <w:t>კომპლექსის</w:t>
      </w:r>
      <w:r w:rsidRPr="00D07B3B">
        <w:rPr>
          <w:rFonts w:cs="Calibri"/>
          <w:sz w:val="22"/>
          <w:lang w:val="ka-GE"/>
        </w:rPr>
        <w:t xml:space="preserve"> </w:t>
      </w:r>
      <w:r w:rsidRPr="00D07B3B">
        <w:rPr>
          <w:rFonts w:cs="Sylfaen"/>
          <w:sz w:val="22"/>
          <w:lang w:val="ka-GE"/>
        </w:rPr>
        <w:t>სავარაუდო</w:t>
      </w:r>
      <w:r w:rsidRPr="00D07B3B">
        <w:rPr>
          <w:rFonts w:cs="Calibri"/>
          <w:sz w:val="22"/>
          <w:lang w:val="ka-GE"/>
        </w:rPr>
        <w:t xml:space="preserve"> </w:t>
      </w:r>
      <w:r w:rsidRPr="00D07B3B">
        <w:rPr>
          <w:rFonts w:cs="Sylfaen"/>
          <w:sz w:val="22"/>
          <w:lang w:val="ka-GE"/>
        </w:rPr>
        <w:t>ლოკალიზება</w:t>
      </w:r>
      <w:r w:rsidRPr="00D07B3B">
        <w:rPr>
          <w:rFonts w:cs="Calibri"/>
          <w:sz w:val="22"/>
          <w:lang w:val="ka-GE"/>
        </w:rPr>
        <w:t xml:space="preserve"> </w:t>
      </w:r>
      <w:r w:rsidRPr="00D07B3B">
        <w:rPr>
          <w:rFonts w:cs="Sylfaen"/>
          <w:sz w:val="22"/>
          <w:lang w:val="ka-GE"/>
        </w:rPr>
        <w:t>ქართული</w:t>
      </w:r>
      <w:r w:rsidRPr="00D07B3B">
        <w:rPr>
          <w:rFonts w:cs="Calibri"/>
          <w:sz w:val="22"/>
          <w:lang w:val="ka-GE"/>
        </w:rPr>
        <w:t xml:space="preserve"> </w:t>
      </w:r>
      <w:r w:rsidRPr="00D07B3B">
        <w:rPr>
          <w:rFonts w:cs="Sylfaen"/>
          <w:sz w:val="22"/>
          <w:lang w:val="ka-GE"/>
        </w:rPr>
        <w:t>ოქრომჭედლობის</w:t>
      </w:r>
      <w:r w:rsidRPr="00D07B3B">
        <w:rPr>
          <w:rFonts w:cs="Calibri"/>
          <w:sz w:val="22"/>
          <w:lang w:val="ka-GE"/>
        </w:rPr>
        <w:t xml:space="preserve"> </w:t>
      </w:r>
      <w:r w:rsidRPr="00D07B3B">
        <w:rPr>
          <w:rFonts w:cs="Sylfaen"/>
          <w:sz w:val="22"/>
          <w:lang w:val="ka-GE"/>
        </w:rPr>
        <w:t>განვითარების</w:t>
      </w:r>
      <w:r w:rsidRPr="00D07B3B">
        <w:rPr>
          <w:rFonts w:cs="Calibri"/>
          <w:sz w:val="22"/>
          <w:lang w:val="ka-GE"/>
        </w:rPr>
        <w:t xml:space="preserve"> </w:t>
      </w:r>
      <w:r w:rsidRPr="00D07B3B">
        <w:rPr>
          <w:rFonts w:cs="Sylfaen"/>
          <w:sz w:val="22"/>
          <w:lang w:val="ka-GE"/>
        </w:rPr>
        <w:t>კონტექსტში</w:t>
      </w:r>
      <w:r w:rsidRPr="00D07B3B">
        <w:rPr>
          <w:rFonts w:cs="Calibri"/>
          <w:sz w:val="22"/>
          <w:lang w:val="ka-GE"/>
        </w:rPr>
        <w:t>.</w:t>
      </w:r>
    </w:p>
    <w:p w14:paraId="485C767B" w14:textId="77777777" w:rsidR="00C941D6" w:rsidRPr="00D07B3B" w:rsidRDefault="00C941D6" w:rsidP="00036B19">
      <w:pPr>
        <w:pStyle w:val="NoSpacing"/>
        <w:spacing w:line="276" w:lineRule="auto"/>
        <w:jc w:val="both"/>
        <w:rPr>
          <w:rFonts w:cs="Calibri"/>
          <w:sz w:val="22"/>
          <w:lang w:val="ka-GE"/>
        </w:rPr>
      </w:pPr>
      <w:r w:rsidRPr="00D07B3B">
        <w:rPr>
          <w:rFonts w:cs="Sylfaen"/>
          <w:b/>
          <w:bCs/>
          <w:sz w:val="22"/>
          <w:lang w:val="ka-GE"/>
        </w:rPr>
        <w:t>მეთოდი</w:t>
      </w:r>
      <w:r w:rsidRPr="00D07B3B">
        <w:rPr>
          <w:rFonts w:cs="Calibri"/>
          <w:b/>
          <w:bCs/>
          <w:sz w:val="22"/>
          <w:lang w:val="ka-GE"/>
        </w:rPr>
        <w:t>:</w:t>
      </w:r>
      <w:r w:rsidRPr="00D07B3B">
        <w:rPr>
          <w:rFonts w:cs="Calibri"/>
          <w:sz w:val="22"/>
          <w:lang w:val="ka-GE"/>
        </w:rPr>
        <w:t xml:space="preserve"> </w:t>
      </w:r>
      <w:r w:rsidRPr="00D07B3B">
        <w:rPr>
          <w:rFonts w:cs="Sylfaen"/>
          <w:sz w:val="22"/>
          <w:lang w:val="ka-GE"/>
        </w:rPr>
        <w:t>ორი</w:t>
      </w:r>
      <w:r w:rsidRPr="00D07B3B">
        <w:rPr>
          <w:rFonts w:cs="Calibri"/>
          <w:sz w:val="22"/>
          <w:lang w:val="ka-GE"/>
        </w:rPr>
        <w:t xml:space="preserve"> </w:t>
      </w:r>
      <w:r w:rsidRPr="00D07B3B">
        <w:rPr>
          <w:rFonts w:cs="Sylfaen"/>
          <w:sz w:val="22"/>
          <w:lang w:val="ka-GE"/>
        </w:rPr>
        <w:t>წლის</w:t>
      </w:r>
      <w:r w:rsidRPr="00D07B3B">
        <w:rPr>
          <w:rFonts w:cs="Calibri"/>
          <w:sz w:val="22"/>
          <w:lang w:val="ka-GE"/>
        </w:rPr>
        <w:t xml:space="preserve"> </w:t>
      </w:r>
      <w:r w:rsidRPr="00D07B3B">
        <w:rPr>
          <w:rFonts w:cs="Sylfaen"/>
          <w:sz w:val="22"/>
          <w:lang w:val="ka-GE"/>
        </w:rPr>
        <w:t>განმავლობაში</w:t>
      </w:r>
      <w:r w:rsidRPr="00D07B3B">
        <w:rPr>
          <w:rFonts w:cs="Calibri"/>
          <w:sz w:val="22"/>
          <w:lang w:val="ka-GE"/>
        </w:rPr>
        <w:t xml:space="preserve"> </w:t>
      </w:r>
      <w:r w:rsidRPr="00D07B3B">
        <w:rPr>
          <w:rFonts w:cs="Sylfaen"/>
          <w:sz w:val="22"/>
          <w:lang w:val="ka-GE"/>
        </w:rPr>
        <w:t>მიმდინარეობდა</w:t>
      </w:r>
      <w:r w:rsidRPr="00D07B3B">
        <w:rPr>
          <w:rFonts w:cs="Calibri"/>
          <w:sz w:val="22"/>
          <w:lang w:val="ka-GE"/>
        </w:rPr>
        <w:t xml:space="preserve"> </w:t>
      </w:r>
      <w:r w:rsidRPr="00D07B3B">
        <w:rPr>
          <w:rFonts w:cs="Sylfaen"/>
          <w:sz w:val="22"/>
          <w:lang w:val="ka-GE"/>
        </w:rPr>
        <w:t>ჭართლის</w:t>
      </w:r>
      <w:r w:rsidRPr="00D07B3B">
        <w:rPr>
          <w:rFonts w:cs="Calibri"/>
          <w:sz w:val="22"/>
          <w:lang w:val="ka-GE"/>
        </w:rPr>
        <w:t xml:space="preserve"> </w:t>
      </w:r>
      <w:r w:rsidRPr="00D07B3B">
        <w:rPr>
          <w:rFonts w:cs="Sylfaen"/>
          <w:sz w:val="22"/>
          <w:lang w:val="ka-GE"/>
        </w:rPr>
        <w:t>ხატების</w:t>
      </w:r>
      <w:r w:rsidRPr="00D07B3B">
        <w:rPr>
          <w:rFonts w:cs="Calibri"/>
          <w:sz w:val="22"/>
          <w:lang w:val="ka-GE"/>
        </w:rPr>
        <w:t xml:space="preserve"> </w:t>
      </w:r>
      <w:r w:rsidRPr="00D07B3B">
        <w:rPr>
          <w:rFonts w:cs="Sylfaen"/>
          <w:sz w:val="22"/>
          <w:lang w:val="ka-GE"/>
        </w:rPr>
        <w:t>კომპლექსური</w:t>
      </w:r>
      <w:r w:rsidRPr="00D07B3B">
        <w:rPr>
          <w:rFonts w:cs="Calibri"/>
          <w:sz w:val="22"/>
          <w:lang w:val="ka-GE"/>
        </w:rPr>
        <w:t xml:space="preserve"> </w:t>
      </w:r>
      <w:r w:rsidRPr="00D07B3B">
        <w:rPr>
          <w:rFonts w:cs="Sylfaen"/>
          <w:sz w:val="22"/>
          <w:lang w:val="ka-GE"/>
        </w:rPr>
        <w:t>ანალიზი</w:t>
      </w:r>
      <w:r w:rsidRPr="00D07B3B">
        <w:rPr>
          <w:rFonts w:cs="Calibri"/>
          <w:sz w:val="22"/>
          <w:lang w:val="ka-GE"/>
        </w:rPr>
        <w:t xml:space="preserve">, </w:t>
      </w:r>
      <w:r w:rsidRPr="00D07B3B">
        <w:rPr>
          <w:rFonts w:cs="Sylfaen"/>
          <w:sz w:val="22"/>
          <w:lang w:val="ka-GE"/>
        </w:rPr>
        <w:t>რომლის</w:t>
      </w:r>
      <w:r w:rsidRPr="00D07B3B">
        <w:rPr>
          <w:rFonts w:cs="Calibri"/>
          <w:sz w:val="22"/>
          <w:lang w:val="ka-GE"/>
        </w:rPr>
        <w:t xml:space="preserve"> </w:t>
      </w:r>
      <w:r w:rsidRPr="00D07B3B">
        <w:rPr>
          <w:rFonts w:cs="Sylfaen"/>
          <w:sz w:val="22"/>
          <w:lang w:val="ka-GE"/>
        </w:rPr>
        <w:t>მიზანს</w:t>
      </w:r>
      <w:r w:rsidRPr="00D07B3B">
        <w:rPr>
          <w:rFonts w:cs="Calibri"/>
          <w:sz w:val="22"/>
          <w:lang w:val="ka-GE"/>
        </w:rPr>
        <w:t xml:space="preserve"> </w:t>
      </w:r>
      <w:r w:rsidRPr="00D07B3B">
        <w:rPr>
          <w:rFonts w:cs="Sylfaen"/>
          <w:sz w:val="22"/>
          <w:lang w:val="ka-GE"/>
        </w:rPr>
        <w:t>მათი</w:t>
      </w:r>
      <w:r w:rsidRPr="00D07B3B">
        <w:rPr>
          <w:rFonts w:cs="Calibri"/>
          <w:sz w:val="22"/>
          <w:lang w:val="ka-GE"/>
        </w:rPr>
        <w:t xml:space="preserve"> </w:t>
      </w:r>
      <w:r w:rsidRPr="00D07B3B">
        <w:rPr>
          <w:rFonts w:cs="Sylfaen"/>
          <w:sz w:val="22"/>
          <w:lang w:val="ka-GE"/>
        </w:rPr>
        <w:t>სტილისტური</w:t>
      </w:r>
      <w:r w:rsidRPr="00D07B3B">
        <w:rPr>
          <w:rFonts w:cs="Calibri"/>
          <w:sz w:val="22"/>
          <w:lang w:val="ka-GE"/>
        </w:rPr>
        <w:t xml:space="preserve">, </w:t>
      </w:r>
      <w:r w:rsidRPr="00D07B3B">
        <w:rPr>
          <w:rFonts w:cs="Sylfaen"/>
          <w:sz w:val="22"/>
          <w:lang w:val="ka-GE"/>
        </w:rPr>
        <w:t>იკონოგრაფიული</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ტექნიკური</w:t>
      </w:r>
      <w:r w:rsidRPr="00D07B3B">
        <w:rPr>
          <w:rFonts w:cs="Calibri"/>
          <w:sz w:val="22"/>
          <w:lang w:val="ka-GE"/>
        </w:rPr>
        <w:t xml:space="preserve"> </w:t>
      </w:r>
      <w:r w:rsidRPr="00D07B3B">
        <w:rPr>
          <w:rFonts w:cs="Sylfaen"/>
          <w:sz w:val="22"/>
          <w:lang w:val="ka-GE"/>
        </w:rPr>
        <w:t>პარალელების</w:t>
      </w:r>
      <w:r w:rsidRPr="00D07B3B">
        <w:rPr>
          <w:rFonts w:cs="Calibri"/>
          <w:sz w:val="22"/>
          <w:lang w:val="ka-GE"/>
        </w:rPr>
        <w:t xml:space="preserve"> </w:t>
      </w:r>
      <w:r w:rsidRPr="00D07B3B">
        <w:rPr>
          <w:rFonts w:cs="Sylfaen"/>
          <w:sz w:val="22"/>
          <w:lang w:val="ka-GE"/>
        </w:rPr>
        <w:t>პოვნა</w:t>
      </w:r>
      <w:r w:rsidRPr="00D07B3B">
        <w:rPr>
          <w:rFonts w:cs="Calibri"/>
          <w:sz w:val="22"/>
          <w:lang w:val="ka-GE"/>
        </w:rPr>
        <w:t xml:space="preserve"> </w:t>
      </w:r>
      <w:r w:rsidRPr="00D07B3B">
        <w:rPr>
          <w:rFonts w:cs="Sylfaen"/>
          <w:sz w:val="22"/>
          <w:lang w:val="ka-GE"/>
        </w:rPr>
        <w:t>წარმოადგენდა</w:t>
      </w:r>
      <w:r w:rsidRPr="00D07B3B">
        <w:rPr>
          <w:rFonts w:cs="Calibri"/>
          <w:sz w:val="22"/>
          <w:lang w:val="ka-GE"/>
        </w:rPr>
        <w:t xml:space="preserve"> </w:t>
      </w:r>
      <w:r w:rsidRPr="00D07B3B">
        <w:rPr>
          <w:rFonts w:cs="Sylfaen"/>
          <w:sz w:val="22"/>
          <w:lang w:val="ka-GE"/>
        </w:rPr>
        <w:t>როგორც</w:t>
      </w:r>
      <w:r w:rsidRPr="00D07B3B">
        <w:rPr>
          <w:rFonts w:cs="Calibri"/>
          <w:sz w:val="22"/>
          <w:lang w:val="ka-GE"/>
        </w:rPr>
        <w:t xml:space="preserve"> </w:t>
      </w:r>
      <w:r w:rsidRPr="00D07B3B">
        <w:rPr>
          <w:rFonts w:cs="Sylfaen"/>
          <w:sz w:val="22"/>
          <w:lang w:val="ka-GE"/>
        </w:rPr>
        <w:t>ქართულ</w:t>
      </w:r>
      <w:r w:rsidRPr="00D07B3B">
        <w:rPr>
          <w:rFonts w:cs="Calibri"/>
          <w:sz w:val="22"/>
          <w:lang w:val="ka-GE"/>
        </w:rPr>
        <w:t xml:space="preserve">, </w:t>
      </w:r>
      <w:r w:rsidRPr="00D07B3B">
        <w:rPr>
          <w:rFonts w:cs="Sylfaen"/>
          <w:sz w:val="22"/>
          <w:lang w:val="ka-GE"/>
        </w:rPr>
        <w:t>ასევე</w:t>
      </w:r>
      <w:r w:rsidRPr="00D07B3B">
        <w:rPr>
          <w:rFonts w:cs="Calibri"/>
          <w:sz w:val="22"/>
          <w:lang w:val="ka-GE"/>
        </w:rPr>
        <w:t xml:space="preserve"> </w:t>
      </w:r>
      <w:r w:rsidRPr="00D07B3B">
        <w:rPr>
          <w:rFonts w:cs="Sylfaen"/>
          <w:sz w:val="22"/>
          <w:lang w:val="ka-GE"/>
        </w:rPr>
        <w:t>ბიზანტიურ</w:t>
      </w:r>
      <w:r w:rsidRPr="00D07B3B">
        <w:rPr>
          <w:rFonts w:cs="Calibri"/>
          <w:sz w:val="22"/>
          <w:lang w:val="ka-GE"/>
        </w:rPr>
        <w:t xml:space="preserve">, </w:t>
      </w:r>
      <w:r w:rsidRPr="00D07B3B">
        <w:rPr>
          <w:rFonts w:cs="Sylfaen"/>
          <w:sz w:val="22"/>
          <w:lang w:val="ka-GE"/>
        </w:rPr>
        <w:t>დასავლეთევროპულ</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აღმოსავლეთქრისტიანულ</w:t>
      </w:r>
      <w:r w:rsidRPr="00D07B3B">
        <w:rPr>
          <w:rFonts w:cs="Calibri"/>
          <w:sz w:val="22"/>
          <w:lang w:val="ka-GE"/>
        </w:rPr>
        <w:t xml:space="preserve"> </w:t>
      </w:r>
      <w:r w:rsidRPr="00D07B3B">
        <w:rPr>
          <w:rFonts w:cs="Sylfaen"/>
          <w:sz w:val="22"/>
          <w:lang w:val="ka-GE"/>
        </w:rPr>
        <w:t>ოქრომჭედლობის</w:t>
      </w:r>
      <w:r w:rsidRPr="00D07B3B">
        <w:rPr>
          <w:rFonts w:cs="Calibri"/>
          <w:sz w:val="22"/>
          <w:lang w:val="ka-GE"/>
        </w:rPr>
        <w:t xml:space="preserve"> </w:t>
      </w:r>
      <w:r w:rsidRPr="00D07B3B">
        <w:rPr>
          <w:rFonts w:cs="Sylfaen"/>
          <w:sz w:val="22"/>
          <w:lang w:val="ka-GE"/>
        </w:rPr>
        <w:t>ტრადიციებში</w:t>
      </w:r>
      <w:r w:rsidRPr="00D07B3B">
        <w:rPr>
          <w:rFonts w:cs="Calibri"/>
          <w:sz w:val="22"/>
          <w:lang w:val="ka-GE"/>
        </w:rPr>
        <w:t xml:space="preserve">. </w:t>
      </w:r>
      <w:r w:rsidRPr="00D07B3B">
        <w:rPr>
          <w:rFonts w:cs="Sylfaen"/>
          <w:sz w:val="22"/>
          <w:lang w:val="ka-GE"/>
        </w:rPr>
        <w:t>კვლევა</w:t>
      </w:r>
      <w:r w:rsidRPr="00D07B3B">
        <w:rPr>
          <w:rFonts w:cs="Calibri"/>
          <w:sz w:val="22"/>
          <w:lang w:val="ka-GE"/>
        </w:rPr>
        <w:t xml:space="preserve"> </w:t>
      </w:r>
      <w:r w:rsidRPr="00D07B3B">
        <w:rPr>
          <w:rFonts w:cs="Sylfaen"/>
          <w:sz w:val="22"/>
          <w:lang w:val="ka-GE"/>
        </w:rPr>
        <w:t>დაეყრდნო</w:t>
      </w:r>
      <w:r w:rsidRPr="00D07B3B">
        <w:rPr>
          <w:rFonts w:cs="Calibri"/>
          <w:sz w:val="22"/>
          <w:lang w:val="ka-GE"/>
        </w:rPr>
        <w:t xml:space="preserve"> </w:t>
      </w:r>
      <w:r w:rsidRPr="00D07B3B">
        <w:rPr>
          <w:rFonts w:cs="Sylfaen"/>
          <w:sz w:val="22"/>
          <w:lang w:val="ka-GE"/>
        </w:rPr>
        <w:t>მრავალფეროვან</w:t>
      </w:r>
      <w:r w:rsidRPr="00D07B3B">
        <w:rPr>
          <w:rFonts w:cs="Calibri"/>
          <w:sz w:val="22"/>
          <w:lang w:val="ka-GE"/>
        </w:rPr>
        <w:t xml:space="preserve"> </w:t>
      </w:r>
      <w:r w:rsidRPr="00D07B3B">
        <w:rPr>
          <w:rFonts w:cs="Sylfaen"/>
          <w:sz w:val="22"/>
          <w:lang w:val="ka-GE"/>
        </w:rPr>
        <w:t>მასალას</w:t>
      </w:r>
      <w:r w:rsidRPr="00D07B3B">
        <w:rPr>
          <w:rFonts w:cs="Calibri"/>
          <w:sz w:val="22"/>
          <w:lang w:val="ka-GE"/>
        </w:rPr>
        <w:t xml:space="preserve"> — </w:t>
      </w:r>
      <w:r w:rsidRPr="00D07B3B">
        <w:rPr>
          <w:rFonts w:cs="Sylfaen"/>
          <w:sz w:val="22"/>
          <w:lang w:val="ka-GE"/>
        </w:rPr>
        <w:t>დოკუმენტურ</w:t>
      </w:r>
      <w:r w:rsidRPr="00D07B3B">
        <w:rPr>
          <w:rFonts w:cs="Calibri"/>
          <w:sz w:val="22"/>
          <w:lang w:val="ka-GE"/>
        </w:rPr>
        <w:t xml:space="preserve"> </w:t>
      </w:r>
      <w:r w:rsidRPr="00D07B3B">
        <w:rPr>
          <w:rFonts w:cs="Sylfaen"/>
          <w:sz w:val="22"/>
          <w:lang w:val="ka-GE"/>
        </w:rPr>
        <w:t>არქივებს</w:t>
      </w:r>
      <w:r w:rsidRPr="00D07B3B">
        <w:rPr>
          <w:rFonts w:cs="Calibri"/>
          <w:sz w:val="22"/>
          <w:lang w:val="ka-GE"/>
        </w:rPr>
        <w:t xml:space="preserve"> (</w:t>
      </w:r>
      <w:r w:rsidRPr="00D07B3B">
        <w:rPr>
          <w:rFonts w:cs="Sylfaen"/>
          <w:sz w:val="22"/>
          <w:lang w:val="ka-GE"/>
        </w:rPr>
        <w:t>დიმიტრი</w:t>
      </w:r>
      <w:r w:rsidRPr="00D07B3B">
        <w:rPr>
          <w:rFonts w:cs="Calibri"/>
          <w:sz w:val="22"/>
          <w:lang w:val="ka-GE"/>
        </w:rPr>
        <w:t xml:space="preserve"> </w:t>
      </w:r>
      <w:r w:rsidRPr="00D07B3B">
        <w:rPr>
          <w:rFonts w:cs="Sylfaen"/>
          <w:sz w:val="22"/>
          <w:lang w:val="ka-GE"/>
        </w:rPr>
        <w:t>ერმაკოვი</w:t>
      </w:r>
      <w:r w:rsidRPr="00D07B3B">
        <w:rPr>
          <w:rFonts w:cs="Calibri"/>
          <w:sz w:val="22"/>
          <w:lang w:val="ka-GE"/>
        </w:rPr>
        <w:t xml:space="preserve">, </w:t>
      </w:r>
      <w:r w:rsidRPr="00D07B3B">
        <w:rPr>
          <w:rFonts w:cs="Sylfaen"/>
          <w:sz w:val="22"/>
          <w:lang w:val="ka-GE"/>
        </w:rPr>
        <w:t>ალექსანდრე</w:t>
      </w:r>
      <w:r w:rsidRPr="00D07B3B">
        <w:rPr>
          <w:rFonts w:cs="Calibri"/>
          <w:sz w:val="22"/>
          <w:lang w:val="ka-GE"/>
        </w:rPr>
        <w:t xml:space="preserve"> </w:t>
      </w:r>
      <w:r w:rsidRPr="00D07B3B">
        <w:rPr>
          <w:rFonts w:cs="Sylfaen"/>
          <w:sz w:val="22"/>
          <w:lang w:val="ka-GE"/>
        </w:rPr>
        <w:t>როინაშვილი</w:t>
      </w:r>
      <w:r w:rsidRPr="00D07B3B">
        <w:rPr>
          <w:rFonts w:cs="Calibri"/>
          <w:sz w:val="22"/>
          <w:lang w:val="ka-GE"/>
        </w:rPr>
        <w:t xml:space="preserve">), </w:t>
      </w:r>
      <w:r w:rsidRPr="00D07B3B">
        <w:rPr>
          <w:rFonts w:cs="Sylfaen"/>
          <w:sz w:val="22"/>
          <w:lang w:val="ka-GE"/>
        </w:rPr>
        <w:t>საქართველოს</w:t>
      </w:r>
      <w:r w:rsidRPr="00D07B3B">
        <w:rPr>
          <w:rFonts w:cs="Calibri"/>
          <w:sz w:val="22"/>
          <w:lang w:val="ka-GE"/>
        </w:rPr>
        <w:t xml:space="preserve"> </w:t>
      </w:r>
      <w:r w:rsidRPr="00D07B3B">
        <w:rPr>
          <w:rFonts w:cs="Sylfaen"/>
          <w:sz w:val="22"/>
          <w:lang w:val="ka-GE"/>
        </w:rPr>
        <w:t>სხვადასხვა</w:t>
      </w:r>
      <w:r w:rsidRPr="00D07B3B">
        <w:rPr>
          <w:rFonts w:cs="Calibri"/>
          <w:sz w:val="22"/>
          <w:lang w:val="ka-GE"/>
        </w:rPr>
        <w:t xml:space="preserve"> </w:t>
      </w:r>
      <w:r w:rsidRPr="00D07B3B">
        <w:rPr>
          <w:rFonts w:cs="Sylfaen"/>
          <w:sz w:val="22"/>
          <w:lang w:val="ka-GE"/>
        </w:rPr>
        <w:t>მუზეუმის</w:t>
      </w:r>
      <w:r w:rsidRPr="00D07B3B">
        <w:rPr>
          <w:rFonts w:cs="Calibri"/>
          <w:sz w:val="22"/>
          <w:lang w:val="ka-GE"/>
        </w:rPr>
        <w:t xml:space="preserve"> </w:t>
      </w:r>
      <w:r w:rsidRPr="00D07B3B">
        <w:rPr>
          <w:rFonts w:cs="Sylfaen"/>
          <w:sz w:val="22"/>
          <w:lang w:val="ka-GE"/>
        </w:rPr>
        <w:t>კოლექციებს</w:t>
      </w:r>
      <w:r w:rsidRPr="00D07B3B">
        <w:rPr>
          <w:rFonts w:cs="Calibri"/>
          <w:sz w:val="22"/>
          <w:lang w:val="ka-GE"/>
        </w:rPr>
        <w:t xml:space="preserve"> (</w:t>
      </w:r>
      <w:r w:rsidRPr="00D07B3B">
        <w:rPr>
          <w:rFonts w:cs="Sylfaen"/>
          <w:sz w:val="22"/>
          <w:lang w:val="ka-GE"/>
        </w:rPr>
        <w:t>თბილისი</w:t>
      </w:r>
      <w:r w:rsidRPr="00D07B3B">
        <w:rPr>
          <w:rFonts w:cs="Calibri"/>
          <w:sz w:val="22"/>
          <w:lang w:val="ka-GE"/>
        </w:rPr>
        <w:t xml:space="preserve">, </w:t>
      </w:r>
      <w:r w:rsidRPr="00D07B3B">
        <w:rPr>
          <w:rFonts w:cs="Sylfaen"/>
          <w:sz w:val="22"/>
          <w:lang w:val="ka-GE"/>
        </w:rPr>
        <w:t>ქუთაისი</w:t>
      </w:r>
      <w:r w:rsidRPr="00D07B3B">
        <w:rPr>
          <w:rFonts w:cs="Calibri"/>
          <w:sz w:val="22"/>
          <w:lang w:val="ka-GE"/>
        </w:rPr>
        <w:t xml:space="preserve">, </w:t>
      </w:r>
      <w:r w:rsidRPr="00D07B3B">
        <w:rPr>
          <w:rFonts w:cs="Sylfaen"/>
          <w:sz w:val="22"/>
          <w:lang w:val="ka-GE"/>
        </w:rPr>
        <w:t>ზუგდიდი</w:t>
      </w:r>
      <w:r w:rsidRPr="00D07B3B">
        <w:rPr>
          <w:rFonts w:cs="Calibri"/>
          <w:sz w:val="22"/>
          <w:lang w:val="ka-GE"/>
        </w:rPr>
        <w:t xml:space="preserve">, </w:t>
      </w:r>
      <w:r w:rsidRPr="00D07B3B">
        <w:rPr>
          <w:rFonts w:cs="Sylfaen"/>
          <w:sz w:val="22"/>
          <w:lang w:val="ka-GE"/>
        </w:rPr>
        <w:t>გორი</w:t>
      </w:r>
      <w:r w:rsidRPr="00D07B3B">
        <w:rPr>
          <w:rFonts w:cs="Calibri"/>
          <w:sz w:val="22"/>
          <w:lang w:val="ka-GE"/>
        </w:rPr>
        <w:t xml:space="preserve">, </w:t>
      </w:r>
      <w:r w:rsidRPr="00D07B3B">
        <w:rPr>
          <w:rFonts w:cs="Sylfaen"/>
          <w:sz w:val="22"/>
          <w:lang w:val="ka-GE"/>
        </w:rPr>
        <w:t>უშგული</w:t>
      </w:r>
      <w:r w:rsidRPr="00D07B3B">
        <w:rPr>
          <w:rFonts w:cs="Calibri"/>
          <w:sz w:val="22"/>
          <w:lang w:val="ka-GE"/>
        </w:rPr>
        <w:t xml:space="preserve">), </w:t>
      </w:r>
      <w:r w:rsidRPr="00D07B3B">
        <w:rPr>
          <w:rFonts w:cs="Sylfaen"/>
          <w:sz w:val="22"/>
          <w:lang w:val="ka-GE"/>
        </w:rPr>
        <w:t>ეკლესიებში</w:t>
      </w:r>
      <w:r w:rsidRPr="00D07B3B">
        <w:rPr>
          <w:rFonts w:cs="Calibri"/>
          <w:sz w:val="22"/>
          <w:lang w:val="ka-GE"/>
        </w:rPr>
        <w:t xml:space="preserve"> </w:t>
      </w:r>
      <w:r w:rsidRPr="00D07B3B">
        <w:rPr>
          <w:rFonts w:cs="Sylfaen"/>
          <w:sz w:val="22"/>
          <w:lang w:val="ka-GE"/>
        </w:rPr>
        <w:t>დაცული</w:t>
      </w:r>
      <w:r w:rsidRPr="00D07B3B">
        <w:rPr>
          <w:rFonts w:cs="Calibri"/>
          <w:sz w:val="22"/>
          <w:lang w:val="ka-GE"/>
        </w:rPr>
        <w:t xml:space="preserve"> </w:t>
      </w:r>
      <w:r w:rsidRPr="00D07B3B">
        <w:rPr>
          <w:rFonts w:cs="Sylfaen"/>
          <w:sz w:val="22"/>
          <w:lang w:val="ka-GE"/>
        </w:rPr>
        <w:t>ნიმუშების</w:t>
      </w:r>
      <w:r w:rsidRPr="00D07B3B">
        <w:rPr>
          <w:rFonts w:cs="Calibri"/>
          <w:sz w:val="22"/>
          <w:lang w:val="ka-GE"/>
        </w:rPr>
        <w:t xml:space="preserve"> </w:t>
      </w:r>
      <w:r w:rsidRPr="00D07B3B">
        <w:rPr>
          <w:rFonts w:cs="Sylfaen"/>
          <w:sz w:val="22"/>
          <w:lang w:val="ka-GE"/>
        </w:rPr>
        <w:t>მოძიებას</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მრავალენოვან</w:t>
      </w:r>
      <w:r w:rsidRPr="00D07B3B">
        <w:rPr>
          <w:rFonts w:cs="Calibri"/>
          <w:sz w:val="22"/>
          <w:lang w:val="ka-GE"/>
        </w:rPr>
        <w:t xml:space="preserve"> </w:t>
      </w:r>
      <w:r w:rsidRPr="00D07B3B">
        <w:rPr>
          <w:rFonts w:cs="Sylfaen"/>
          <w:sz w:val="22"/>
          <w:lang w:val="ka-GE"/>
        </w:rPr>
        <w:t>ბიბლიოგრაფიას</w:t>
      </w:r>
      <w:r w:rsidRPr="00D07B3B">
        <w:rPr>
          <w:rFonts w:cs="Calibri"/>
          <w:sz w:val="22"/>
          <w:lang w:val="ka-GE"/>
        </w:rPr>
        <w:t xml:space="preserve">. </w:t>
      </w:r>
      <w:r w:rsidRPr="00D07B3B">
        <w:rPr>
          <w:rFonts w:cs="Sylfaen"/>
          <w:sz w:val="22"/>
          <w:lang w:val="ka-GE"/>
        </w:rPr>
        <w:t>გარდა</w:t>
      </w:r>
      <w:r w:rsidRPr="00D07B3B">
        <w:rPr>
          <w:rFonts w:cs="Calibri"/>
          <w:sz w:val="22"/>
          <w:lang w:val="ka-GE"/>
        </w:rPr>
        <w:t xml:space="preserve"> </w:t>
      </w:r>
      <w:r w:rsidRPr="00D07B3B">
        <w:rPr>
          <w:rFonts w:cs="Sylfaen"/>
          <w:sz w:val="22"/>
          <w:lang w:val="ka-GE"/>
        </w:rPr>
        <w:t>ოქრომჭედლობის</w:t>
      </w:r>
      <w:r w:rsidRPr="00D07B3B">
        <w:rPr>
          <w:rFonts w:cs="Calibri"/>
          <w:sz w:val="22"/>
          <w:lang w:val="ka-GE"/>
        </w:rPr>
        <w:t xml:space="preserve"> </w:t>
      </w:r>
      <w:r w:rsidRPr="00D07B3B">
        <w:rPr>
          <w:rFonts w:cs="Sylfaen"/>
          <w:sz w:val="22"/>
          <w:lang w:val="ka-GE"/>
        </w:rPr>
        <w:t>ნიმუშებისა</w:t>
      </w:r>
      <w:r w:rsidRPr="00D07B3B">
        <w:rPr>
          <w:rFonts w:cs="Calibri"/>
          <w:sz w:val="22"/>
          <w:lang w:val="ka-GE"/>
        </w:rPr>
        <w:t xml:space="preserve">, </w:t>
      </w:r>
      <w:r w:rsidRPr="00D07B3B">
        <w:rPr>
          <w:rFonts w:cs="Sylfaen"/>
          <w:sz w:val="22"/>
          <w:lang w:val="ka-GE"/>
        </w:rPr>
        <w:t>შესწავლილ</w:t>
      </w:r>
      <w:r w:rsidRPr="00D07B3B">
        <w:rPr>
          <w:rFonts w:cs="Calibri"/>
          <w:sz w:val="22"/>
          <w:lang w:val="ka-GE"/>
        </w:rPr>
        <w:t xml:space="preserve"> </w:t>
      </w:r>
      <w:r w:rsidRPr="00D07B3B">
        <w:rPr>
          <w:rFonts w:cs="Sylfaen"/>
          <w:sz w:val="22"/>
          <w:lang w:val="ka-GE"/>
        </w:rPr>
        <w:t>იქნა</w:t>
      </w:r>
      <w:r w:rsidRPr="00D07B3B">
        <w:rPr>
          <w:rFonts w:cs="Calibri"/>
          <w:sz w:val="22"/>
          <w:lang w:val="ka-GE"/>
        </w:rPr>
        <w:t xml:space="preserve"> </w:t>
      </w:r>
      <w:r w:rsidRPr="00D07B3B">
        <w:rPr>
          <w:rFonts w:cs="Sylfaen"/>
          <w:sz w:val="22"/>
          <w:lang w:val="ka-GE"/>
        </w:rPr>
        <w:t>შუასაუკუნეების</w:t>
      </w:r>
      <w:r w:rsidRPr="00D07B3B">
        <w:rPr>
          <w:rFonts w:cs="Calibri"/>
          <w:sz w:val="22"/>
          <w:lang w:val="ka-GE"/>
        </w:rPr>
        <w:t xml:space="preserve"> </w:t>
      </w:r>
      <w:r w:rsidRPr="00D07B3B">
        <w:rPr>
          <w:rFonts w:cs="Sylfaen"/>
          <w:sz w:val="22"/>
          <w:lang w:val="ka-GE"/>
        </w:rPr>
        <w:t>ქრისტიანული</w:t>
      </w:r>
      <w:r w:rsidRPr="00D07B3B">
        <w:rPr>
          <w:rFonts w:cs="Calibri"/>
          <w:sz w:val="22"/>
          <w:lang w:val="ka-GE"/>
        </w:rPr>
        <w:t xml:space="preserve"> </w:t>
      </w:r>
      <w:r w:rsidRPr="00D07B3B">
        <w:rPr>
          <w:rFonts w:cs="Sylfaen"/>
          <w:sz w:val="22"/>
          <w:lang w:val="ka-GE"/>
        </w:rPr>
        <w:t>ხელოვნების</w:t>
      </w:r>
      <w:r w:rsidRPr="00D07B3B">
        <w:rPr>
          <w:rFonts w:cs="Calibri"/>
          <w:sz w:val="22"/>
          <w:lang w:val="ka-GE"/>
        </w:rPr>
        <w:t xml:space="preserve"> </w:t>
      </w:r>
      <w:r w:rsidRPr="00D07B3B">
        <w:rPr>
          <w:rFonts w:cs="Sylfaen"/>
          <w:sz w:val="22"/>
          <w:lang w:val="ka-GE"/>
        </w:rPr>
        <w:t>სხვა</w:t>
      </w:r>
      <w:r w:rsidRPr="00D07B3B">
        <w:rPr>
          <w:rFonts w:cs="Calibri"/>
          <w:sz w:val="22"/>
          <w:lang w:val="ka-GE"/>
        </w:rPr>
        <w:t xml:space="preserve"> </w:t>
      </w:r>
      <w:r w:rsidRPr="00D07B3B">
        <w:rPr>
          <w:rFonts w:cs="Sylfaen"/>
          <w:sz w:val="22"/>
          <w:lang w:val="ka-GE"/>
        </w:rPr>
        <w:t>დარგებიც</w:t>
      </w:r>
      <w:r w:rsidRPr="00D07B3B">
        <w:rPr>
          <w:rFonts w:cs="Calibri"/>
          <w:sz w:val="22"/>
          <w:lang w:val="ka-GE"/>
        </w:rPr>
        <w:t xml:space="preserve"> — </w:t>
      </w:r>
      <w:r w:rsidRPr="00D07B3B">
        <w:rPr>
          <w:rFonts w:cs="Sylfaen"/>
          <w:sz w:val="22"/>
          <w:lang w:val="ka-GE"/>
        </w:rPr>
        <w:t>ფერწერული</w:t>
      </w:r>
      <w:r w:rsidRPr="00D07B3B">
        <w:rPr>
          <w:rFonts w:cs="Calibri"/>
          <w:sz w:val="22"/>
          <w:lang w:val="ka-GE"/>
        </w:rPr>
        <w:t xml:space="preserve"> </w:t>
      </w:r>
      <w:r w:rsidRPr="00D07B3B">
        <w:rPr>
          <w:rFonts w:cs="Sylfaen"/>
          <w:sz w:val="22"/>
          <w:lang w:val="ka-GE"/>
        </w:rPr>
        <w:t>ხატები</w:t>
      </w:r>
      <w:r w:rsidRPr="00D07B3B">
        <w:rPr>
          <w:rFonts w:cs="Calibri"/>
          <w:sz w:val="22"/>
          <w:lang w:val="ka-GE"/>
        </w:rPr>
        <w:t xml:space="preserve">, </w:t>
      </w:r>
      <w:r w:rsidRPr="00D07B3B">
        <w:rPr>
          <w:rFonts w:cs="Sylfaen"/>
          <w:sz w:val="22"/>
          <w:lang w:val="ka-GE"/>
        </w:rPr>
        <w:t>კედლის</w:t>
      </w:r>
      <w:r w:rsidRPr="00D07B3B">
        <w:rPr>
          <w:rFonts w:cs="Calibri"/>
          <w:sz w:val="22"/>
          <w:lang w:val="ka-GE"/>
        </w:rPr>
        <w:t xml:space="preserve"> </w:t>
      </w:r>
      <w:r w:rsidRPr="00D07B3B">
        <w:rPr>
          <w:rFonts w:cs="Sylfaen"/>
          <w:sz w:val="22"/>
          <w:lang w:val="ka-GE"/>
        </w:rPr>
        <w:t>მხატვრობა</w:t>
      </w:r>
      <w:r w:rsidRPr="00D07B3B">
        <w:rPr>
          <w:rFonts w:cs="Calibri"/>
          <w:sz w:val="22"/>
          <w:lang w:val="ka-GE"/>
        </w:rPr>
        <w:t xml:space="preserve">, </w:t>
      </w:r>
      <w:r w:rsidRPr="00D07B3B">
        <w:rPr>
          <w:rFonts w:cs="Sylfaen"/>
          <w:sz w:val="22"/>
          <w:lang w:val="ka-GE"/>
        </w:rPr>
        <w:t>ქვის</w:t>
      </w:r>
      <w:r w:rsidRPr="00D07B3B">
        <w:rPr>
          <w:rFonts w:cs="Calibri"/>
          <w:sz w:val="22"/>
          <w:lang w:val="ka-GE"/>
        </w:rPr>
        <w:t xml:space="preserve"> </w:t>
      </w:r>
      <w:r w:rsidRPr="00D07B3B">
        <w:rPr>
          <w:rFonts w:cs="Sylfaen"/>
          <w:sz w:val="22"/>
          <w:lang w:val="ka-GE"/>
        </w:rPr>
        <w:t>რელიეფები</w:t>
      </w:r>
      <w:r w:rsidRPr="00D07B3B">
        <w:rPr>
          <w:rFonts w:cs="Calibri"/>
          <w:sz w:val="22"/>
          <w:lang w:val="ka-GE"/>
        </w:rPr>
        <w:t xml:space="preserve">, </w:t>
      </w:r>
      <w:r w:rsidRPr="00D07B3B">
        <w:rPr>
          <w:rFonts w:cs="Sylfaen"/>
          <w:sz w:val="22"/>
          <w:lang w:val="ka-GE"/>
        </w:rPr>
        <w:t>ხელნაწერები</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ტექსტილი</w:t>
      </w:r>
      <w:r w:rsidRPr="00D07B3B">
        <w:rPr>
          <w:rFonts w:cs="Calibri"/>
          <w:sz w:val="22"/>
          <w:lang w:val="ka-GE"/>
        </w:rPr>
        <w:t>.</w:t>
      </w:r>
    </w:p>
    <w:p w14:paraId="1E3A276D" w14:textId="77777777" w:rsidR="00C941D6" w:rsidRPr="00D07B3B" w:rsidRDefault="00C941D6" w:rsidP="00036B19">
      <w:pPr>
        <w:pStyle w:val="NoSpacing"/>
        <w:spacing w:line="276" w:lineRule="auto"/>
        <w:jc w:val="both"/>
        <w:rPr>
          <w:rFonts w:cs="Calibri"/>
          <w:sz w:val="22"/>
          <w:lang w:val="ka-GE"/>
        </w:rPr>
      </w:pPr>
      <w:r w:rsidRPr="00D07B3B">
        <w:rPr>
          <w:rFonts w:cs="Sylfaen"/>
          <w:b/>
          <w:bCs/>
          <w:sz w:val="22"/>
          <w:lang w:val="ka-GE"/>
        </w:rPr>
        <w:t>დასკვნა:</w:t>
      </w:r>
      <w:r w:rsidRPr="00D07B3B">
        <w:rPr>
          <w:rFonts w:cs="Calibri"/>
          <w:b/>
          <w:bCs/>
          <w:sz w:val="22"/>
          <w:lang w:val="ka-GE"/>
        </w:rPr>
        <w:t xml:space="preserve"> </w:t>
      </w:r>
      <w:r w:rsidRPr="00D07B3B">
        <w:rPr>
          <w:rFonts w:cs="Sylfaen"/>
          <w:sz w:val="22"/>
          <w:lang w:val="ka-GE"/>
        </w:rPr>
        <w:t>თუ</w:t>
      </w:r>
      <w:r w:rsidRPr="00D07B3B">
        <w:rPr>
          <w:rFonts w:cs="Calibri"/>
          <w:sz w:val="22"/>
          <w:lang w:val="ka-GE"/>
        </w:rPr>
        <w:t xml:space="preserve"> </w:t>
      </w:r>
      <w:r w:rsidRPr="00D07B3B">
        <w:rPr>
          <w:rFonts w:cs="Sylfaen"/>
          <w:sz w:val="22"/>
          <w:lang w:val="ka-GE"/>
        </w:rPr>
        <w:t>დავეყრდნობით</w:t>
      </w:r>
      <w:r w:rsidRPr="00D07B3B">
        <w:rPr>
          <w:rFonts w:cs="Calibri"/>
          <w:sz w:val="22"/>
          <w:lang w:val="ka-GE"/>
        </w:rPr>
        <w:t xml:space="preserve"> </w:t>
      </w:r>
      <w:r w:rsidRPr="00D07B3B">
        <w:rPr>
          <w:rFonts w:cs="Sylfaen"/>
          <w:sz w:val="22"/>
          <w:lang w:val="ka-GE"/>
        </w:rPr>
        <w:t>გიორგი</w:t>
      </w:r>
      <w:r w:rsidRPr="00D07B3B">
        <w:rPr>
          <w:rFonts w:cs="Calibri"/>
          <w:sz w:val="22"/>
          <w:lang w:val="ka-GE"/>
        </w:rPr>
        <w:t xml:space="preserve"> </w:t>
      </w:r>
      <w:r w:rsidRPr="00D07B3B">
        <w:rPr>
          <w:rFonts w:cs="Sylfaen"/>
          <w:sz w:val="22"/>
          <w:lang w:val="ka-GE"/>
        </w:rPr>
        <w:t>ჩუბინაშვილის</w:t>
      </w:r>
      <w:r w:rsidRPr="00D07B3B">
        <w:rPr>
          <w:rFonts w:cs="Calibri"/>
          <w:sz w:val="22"/>
          <w:lang w:val="ka-GE"/>
        </w:rPr>
        <w:t xml:space="preserve"> </w:t>
      </w:r>
      <w:r w:rsidRPr="00D07B3B">
        <w:rPr>
          <w:rFonts w:cs="Sylfaen"/>
          <w:sz w:val="22"/>
          <w:lang w:val="ka-GE"/>
        </w:rPr>
        <w:t>სიტყვებს</w:t>
      </w:r>
      <w:r w:rsidRPr="00D07B3B">
        <w:rPr>
          <w:rFonts w:cs="Calibri"/>
          <w:sz w:val="22"/>
          <w:lang w:val="ka-GE"/>
        </w:rPr>
        <w:t xml:space="preserve">, </w:t>
      </w:r>
      <w:r w:rsidRPr="00D07B3B">
        <w:rPr>
          <w:rFonts w:cs="Sylfaen"/>
          <w:sz w:val="22"/>
          <w:lang w:val="ka-GE"/>
        </w:rPr>
        <w:t>რომ</w:t>
      </w:r>
      <w:r w:rsidRPr="00D07B3B">
        <w:rPr>
          <w:rFonts w:cs="Calibri"/>
          <w:sz w:val="22"/>
          <w:lang w:val="ka-GE"/>
        </w:rPr>
        <w:t xml:space="preserve"> </w:t>
      </w:r>
      <w:r w:rsidRPr="00D07B3B">
        <w:rPr>
          <w:rFonts w:cs="Sylfaen"/>
          <w:sz w:val="22"/>
          <w:lang w:val="ka-GE"/>
        </w:rPr>
        <w:t>იკონოგრაფიული</w:t>
      </w:r>
      <w:r w:rsidRPr="00D07B3B">
        <w:rPr>
          <w:rFonts w:cs="Calibri"/>
          <w:sz w:val="22"/>
          <w:lang w:val="ka-GE"/>
        </w:rPr>
        <w:t xml:space="preserve"> </w:t>
      </w:r>
      <w:r w:rsidRPr="00D07B3B">
        <w:rPr>
          <w:rFonts w:cs="Sylfaen"/>
          <w:sz w:val="22"/>
          <w:lang w:val="ka-GE"/>
        </w:rPr>
        <w:t>პროგრამების</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ორნამენტაციის</w:t>
      </w:r>
      <w:r w:rsidRPr="00D07B3B">
        <w:rPr>
          <w:rFonts w:cs="Calibri"/>
          <w:sz w:val="22"/>
          <w:lang w:val="ka-GE"/>
        </w:rPr>
        <w:t xml:space="preserve"> </w:t>
      </w:r>
      <w:r w:rsidRPr="00D07B3B">
        <w:rPr>
          <w:rFonts w:cs="Sylfaen"/>
          <w:sz w:val="22"/>
          <w:lang w:val="ka-GE"/>
        </w:rPr>
        <w:t>ძირითადი</w:t>
      </w:r>
      <w:r w:rsidRPr="00D07B3B">
        <w:rPr>
          <w:rFonts w:cs="Calibri"/>
          <w:sz w:val="22"/>
          <w:lang w:val="ka-GE"/>
        </w:rPr>
        <w:t xml:space="preserve"> </w:t>
      </w:r>
      <w:r w:rsidRPr="00D07B3B">
        <w:rPr>
          <w:rFonts w:cs="Sylfaen"/>
          <w:sz w:val="22"/>
          <w:lang w:val="ka-GE"/>
        </w:rPr>
        <w:t>რეპერტუარი</w:t>
      </w:r>
      <w:r w:rsidRPr="00D07B3B">
        <w:rPr>
          <w:rFonts w:cs="Calibri"/>
          <w:sz w:val="22"/>
          <w:lang w:val="ka-GE"/>
        </w:rPr>
        <w:t xml:space="preserve"> </w:t>
      </w:r>
      <w:r w:rsidRPr="00D07B3B">
        <w:rPr>
          <w:rFonts w:cs="Sylfaen"/>
          <w:sz w:val="22"/>
          <w:lang w:val="ka-GE"/>
        </w:rPr>
        <w:t>შემუშავდა</w:t>
      </w:r>
      <w:r w:rsidRPr="00D07B3B">
        <w:rPr>
          <w:rFonts w:cs="Calibri"/>
          <w:sz w:val="22"/>
          <w:lang w:val="ka-GE"/>
        </w:rPr>
        <w:t xml:space="preserve"> XI </w:t>
      </w:r>
      <w:r w:rsidRPr="00D07B3B">
        <w:rPr>
          <w:rFonts w:cs="Sylfaen"/>
          <w:sz w:val="22"/>
          <w:lang w:val="ka-GE"/>
        </w:rPr>
        <w:t>საუკუნის</w:t>
      </w:r>
      <w:r w:rsidRPr="00D07B3B">
        <w:rPr>
          <w:rFonts w:cs="Calibri"/>
          <w:sz w:val="22"/>
          <w:lang w:val="ka-GE"/>
        </w:rPr>
        <w:t xml:space="preserve"> </w:t>
      </w:r>
      <w:r w:rsidRPr="00D07B3B">
        <w:rPr>
          <w:rFonts w:cs="Sylfaen"/>
          <w:sz w:val="22"/>
          <w:lang w:val="ka-GE"/>
        </w:rPr>
        <w:t>განმავლობაში</w:t>
      </w:r>
      <w:r w:rsidRPr="00D07B3B">
        <w:rPr>
          <w:rFonts w:cs="Calibri"/>
          <w:sz w:val="22"/>
          <w:lang w:val="ka-GE"/>
        </w:rPr>
        <w:t xml:space="preserve">, </w:t>
      </w:r>
      <w:r w:rsidRPr="00D07B3B">
        <w:rPr>
          <w:rFonts w:cs="Sylfaen"/>
          <w:sz w:val="22"/>
          <w:lang w:val="ka-GE"/>
        </w:rPr>
        <w:t>რაც</w:t>
      </w:r>
      <w:r w:rsidRPr="00D07B3B">
        <w:rPr>
          <w:rFonts w:cs="Calibri"/>
          <w:sz w:val="22"/>
          <w:lang w:val="ka-GE"/>
        </w:rPr>
        <w:t xml:space="preserve"> </w:t>
      </w:r>
      <w:r w:rsidRPr="00D07B3B">
        <w:rPr>
          <w:rFonts w:cs="Sylfaen"/>
          <w:sz w:val="22"/>
          <w:lang w:val="ka-GE"/>
        </w:rPr>
        <w:t>მომდევნო</w:t>
      </w:r>
      <w:r w:rsidRPr="00D07B3B">
        <w:rPr>
          <w:rFonts w:cs="Calibri"/>
          <w:sz w:val="22"/>
          <w:lang w:val="ka-GE"/>
        </w:rPr>
        <w:t xml:space="preserve"> </w:t>
      </w:r>
      <w:r w:rsidRPr="00D07B3B">
        <w:rPr>
          <w:rFonts w:cs="Sylfaen"/>
          <w:sz w:val="22"/>
          <w:lang w:val="ka-GE"/>
        </w:rPr>
        <w:t>საუკუნეებშიც</w:t>
      </w:r>
      <w:r w:rsidRPr="00D07B3B">
        <w:rPr>
          <w:rFonts w:cs="Calibri"/>
          <w:sz w:val="22"/>
          <w:lang w:val="ka-GE"/>
        </w:rPr>
        <w:t xml:space="preserve"> </w:t>
      </w:r>
      <w:r w:rsidRPr="00D07B3B">
        <w:rPr>
          <w:rFonts w:cs="Sylfaen"/>
          <w:sz w:val="22"/>
          <w:lang w:val="ka-GE"/>
        </w:rPr>
        <w:t>გაგრძელდა</w:t>
      </w:r>
      <w:r w:rsidRPr="00D07B3B">
        <w:rPr>
          <w:rFonts w:cs="Calibri"/>
          <w:sz w:val="22"/>
          <w:lang w:val="ka-GE"/>
        </w:rPr>
        <w:t xml:space="preserve"> </w:t>
      </w:r>
      <w:r w:rsidRPr="00D07B3B">
        <w:rPr>
          <w:rFonts w:cs="Sylfaen"/>
          <w:sz w:val="22"/>
          <w:lang w:val="ka-GE"/>
        </w:rPr>
        <w:t>სახეცვლილი</w:t>
      </w:r>
      <w:r w:rsidRPr="00D07B3B">
        <w:rPr>
          <w:rFonts w:cs="Calibri"/>
          <w:sz w:val="22"/>
          <w:lang w:val="ka-GE"/>
        </w:rPr>
        <w:t xml:space="preserve">, - </w:t>
      </w:r>
      <w:r w:rsidRPr="00D07B3B">
        <w:rPr>
          <w:rFonts w:cs="Sylfaen"/>
          <w:sz w:val="22"/>
          <w:lang w:val="ka-GE"/>
        </w:rPr>
        <w:t>შესაძლებელია</w:t>
      </w:r>
      <w:r w:rsidRPr="00D07B3B">
        <w:rPr>
          <w:rFonts w:cs="Calibri"/>
          <w:sz w:val="22"/>
          <w:lang w:val="ka-GE"/>
        </w:rPr>
        <w:t xml:space="preserve"> </w:t>
      </w:r>
      <w:r w:rsidRPr="00D07B3B">
        <w:rPr>
          <w:rFonts w:cs="Sylfaen"/>
          <w:sz w:val="22"/>
          <w:lang w:val="ka-GE"/>
        </w:rPr>
        <w:t>დავასკვნათ</w:t>
      </w:r>
      <w:r w:rsidRPr="00D07B3B">
        <w:rPr>
          <w:rFonts w:cs="Calibri"/>
          <w:sz w:val="22"/>
          <w:lang w:val="ka-GE"/>
        </w:rPr>
        <w:t xml:space="preserve">, </w:t>
      </w:r>
      <w:r w:rsidRPr="00D07B3B">
        <w:rPr>
          <w:rFonts w:cs="Sylfaen"/>
          <w:sz w:val="22"/>
          <w:lang w:val="ka-GE"/>
        </w:rPr>
        <w:t>რომ</w:t>
      </w:r>
      <w:r w:rsidRPr="00D07B3B">
        <w:rPr>
          <w:rFonts w:cs="Calibri"/>
          <w:sz w:val="22"/>
          <w:lang w:val="ka-GE"/>
        </w:rPr>
        <w:t xml:space="preserve"> </w:t>
      </w:r>
      <w:r w:rsidRPr="00D07B3B">
        <w:rPr>
          <w:rFonts w:cs="Sylfaen"/>
          <w:sz w:val="22"/>
          <w:lang w:val="ka-GE"/>
        </w:rPr>
        <w:t>ჭართალში</w:t>
      </w:r>
      <w:r w:rsidRPr="00D07B3B">
        <w:rPr>
          <w:rFonts w:cs="Calibri"/>
          <w:sz w:val="22"/>
          <w:lang w:val="ka-GE"/>
        </w:rPr>
        <w:t xml:space="preserve"> </w:t>
      </w:r>
      <w:r w:rsidRPr="00D07B3B">
        <w:rPr>
          <w:rFonts w:cs="Sylfaen"/>
          <w:sz w:val="22"/>
          <w:lang w:val="ka-GE"/>
        </w:rPr>
        <w:t>აღმოჩენილი</w:t>
      </w:r>
      <w:r w:rsidRPr="00D07B3B">
        <w:rPr>
          <w:rFonts w:cs="Calibri"/>
          <w:sz w:val="22"/>
          <w:lang w:val="ka-GE"/>
        </w:rPr>
        <w:t xml:space="preserve"> </w:t>
      </w:r>
      <w:r w:rsidRPr="00D07B3B">
        <w:rPr>
          <w:rFonts w:cs="Sylfaen"/>
          <w:sz w:val="22"/>
          <w:lang w:val="ka-GE"/>
        </w:rPr>
        <w:t>ხატების</w:t>
      </w:r>
      <w:r w:rsidRPr="00D07B3B">
        <w:rPr>
          <w:rFonts w:cs="Calibri"/>
          <w:sz w:val="22"/>
          <w:lang w:val="ka-GE"/>
        </w:rPr>
        <w:t xml:space="preserve"> </w:t>
      </w:r>
      <w:r w:rsidRPr="00D07B3B">
        <w:rPr>
          <w:rFonts w:cs="Sylfaen"/>
          <w:sz w:val="22"/>
          <w:lang w:val="ka-GE"/>
        </w:rPr>
        <w:t>კოლექციაში</w:t>
      </w:r>
      <w:r w:rsidRPr="00D07B3B">
        <w:rPr>
          <w:rFonts w:cs="Calibri"/>
          <w:sz w:val="22"/>
          <w:lang w:val="ka-GE"/>
        </w:rPr>
        <w:t xml:space="preserve"> </w:t>
      </w:r>
      <w:r w:rsidRPr="00D07B3B">
        <w:rPr>
          <w:rFonts w:cs="Sylfaen"/>
          <w:sz w:val="22"/>
          <w:lang w:val="ka-GE"/>
        </w:rPr>
        <w:t>გამოყენებული</w:t>
      </w:r>
      <w:r w:rsidRPr="00D07B3B">
        <w:rPr>
          <w:rFonts w:cs="Calibri"/>
          <w:sz w:val="22"/>
          <w:lang w:val="ka-GE"/>
        </w:rPr>
        <w:t xml:space="preserve"> </w:t>
      </w:r>
      <w:r w:rsidRPr="00D07B3B">
        <w:rPr>
          <w:rFonts w:cs="Sylfaen"/>
          <w:sz w:val="22"/>
          <w:lang w:val="ka-GE"/>
        </w:rPr>
        <w:t>ადრეული</w:t>
      </w:r>
      <w:r w:rsidRPr="00D07B3B">
        <w:rPr>
          <w:rFonts w:cs="Calibri"/>
          <w:sz w:val="22"/>
          <w:lang w:val="ka-GE"/>
        </w:rPr>
        <w:t xml:space="preserve"> </w:t>
      </w:r>
      <w:r w:rsidRPr="00D07B3B">
        <w:rPr>
          <w:rFonts w:cs="Sylfaen"/>
          <w:sz w:val="22"/>
          <w:lang w:val="ka-GE"/>
        </w:rPr>
        <w:t>იკონოგრაფიული</w:t>
      </w:r>
      <w:r w:rsidRPr="00D07B3B">
        <w:rPr>
          <w:rFonts w:cs="Calibri"/>
          <w:sz w:val="22"/>
          <w:lang w:val="ka-GE"/>
        </w:rPr>
        <w:t xml:space="preserve"> </w:t>
      </w:r>
      <w:r w:rsidRPr="00D07B3B">
        <w:rPr>
          <w:rFonts w:cs="Sylfaen"/>
          <w:sz w:val="22"/>
          <w:lang w:val="ka-GE"/>
        </w:rPr>
        <w:t>სქემები</w:t>
      </w:r>
      <w:r w:rsidRPr="00D07B3B">
        <w:rPr>
          <w:rFonts w:cs="Calibri"/>
          <w:sz w:val="22"/>
          <w:lang w:val="ka-GE"/>
        </w:rPr>
        <w:t xml:space="preserve"> </w:t>
      </w:r>
      <w:r w:rsidRPr="00D07B3B">
        <w:rPr>
          <w:rFonts w:cs="Sylfaen"/>
          <w:sz w:val="22"/>
          <w:lang w:val="ka-GE"/>
        </w:rPr>
        <w:t>და</w:t>
      </w:r>
      <w:r w:rsidRPr="00D07B3B">
        <w:rPr>
          <w:rFonts w:cs="Calibri"/>
          <w:sz w:val="22"/>
          <w:lang w:val="ka-GE"/>
        </w:rPr>
        <w:t xml:space="preserve"> </w:t>
      </w:r>
      <w:r w:rsidRPr="00D07B3B">
        <w:rPr>
          <w:rFonts w:cs="Sylfaen"/>
          <w:sz w:val="22"/>
          <w:lang w:val="ka-GE"/>
        </w:rPr>
        <w:t>გავრცელებული</w:t>
      </w:r>
      <w:r w:rsidRPr="00D07B3B">
        <w:rPr>
          <w:rFonts w:cs="Calibri"/>
          <w:sz w:val="22"/>
          <w:lang w:val="ka-GE"/>
        </w:rPr>
        <w:t xml:space="preserve"> </w:t>
      </w:r>
      <w:r w:rsidRPr="00D07B3B">
        <w:rPr>
          <w:rFonts w:cs="Sylfaen"/>
          <w:sz w:val="22"/>
          <w:lang w:val="ka-GE"/>
        </w:rPr>
        <w:t>ორნამენტაცია</w:t>
      </w:r>
      <w:r w:rsidRPr="00D07B3B">
        <w:rPr>
          <w:rFonts w:cs="Calibri"/>
          <w:sz w:val="22"/>
          <w:lang w:val="ka-GE"/>
        </w:rPr>
        <w:t xml:space="preserve"> </w:t>
      </w:r>
      <w:r w:rsidRPr="00D07B3B">
        <w:rPr>
          <w:rFonts w:cs="Sylfaen"/>
          <w:sz w:val="22"/>
          <w:lang w:val="ka-GE"/>
        </w:rPr>
        <w:t>წინა</w:t>
      </w:r>
      <w:r w:rsidRPr="00D07B3B">
        <w:rPr>
          <w:rFonts w:cs="Calibri"/>
          <w:sz w:val="22"/>
          <w:lang w:val="ka-GE"/>
        </w:rPr>
        <w:t xml:space="preserve"> </w:t>
      </w:r>
      <w:r w:rsidRPr="00D07B3B">
        <w:rPr>
          <w:rFonts w:cs="Sylfaen"/>
          <w:sz w:val="22"/>
          <w:lang w:val="ka-GE"/>
        </w:rPr>
        <w:t>საუკუნეებში</w:t>
      </w:r>
      <w:r w:rsidRPr="00D07B3B">
        <w:rPr>
          <w:rFonts w:cs="Calibri"/>
          <w:sz w:val="22"/>
          <w:lang w:val="ka-GE"/>
        </w:rPr>
        <w:t xml:space="preserve"> </w:t>
      </w:r>
      <w:r w:rsidRPr="00D07B3B">
        <w:rPr>
          <w:rFonts w:cs="Sylfaen"/>
          <w:sz w:val="22"/>
          <w:lang w:val="ka-GE"/>
        </w:rPr>
        <w:t>შემუშავებული</w:t>
      </w:r>
      <w:r w:rsidRPr="00D07B3B">
        <w:rPr>
          <w:rFonts w:cs="Calibri"/>
          <w:sz w:val="22"/>
          <w:lang w:val="ka-GE"/>
        </w:rPr>
        <w:t xml:space="preserve"> </w:t>
      </w:r>
      <w:r w:rsidRPr="00D07B3B">
        <w:rPr>
          <w:rFonts w:cs="Sylfaen"/>
          <w:sz w:val="22"/>
          <w:lang w:val="ka-GE"/>
        </w:rPr>
        <w:t>რეპერტუარის</w:t>
      </w:r>
      <w:r w:rsidRPr="00D07B3B">
        <w:rPr>
          <w:rFonts w:cs="Calibri"/>
          <w:sz w:val="22"/>
          <w:lang w:val="ka-GE"/>
        </w:rPr>
        <w:t xml:space="preserve"> </w:t>
      </w:r>
      <w:r w:rsidRPr="00D07B3B">
        <w:rPr>
          <w:rFonts w:cs="Sylfaen"/>
          <w:sz w:val="22"/>
          <w:lang w:val="ka-GE"/>
        </w:rPr>
        <w:t>გვიანი</w:t>
      </w:r>
      <w:r w:rsidRPr="00D07B3B">
        <w:rPr>
          <w:rFonts w:cs="Calibri"/>
          <w:sz w:val="22"/>
          <w:lang w:val="ka-GE"/>
        </w:rPr>
        <w:t xml:space="preserve"> </w:t>
      </w:r>
      <w:r w:rsidRPr="00D07B3B">
        <w:rPr>
          <w:rFonts w:cs="Sylfaen"/>
          <w:sz w:val="22"/>
          <w:lang w:val="ka-GE"/>
        </w:rPr>
        <w:t>გამოძახილია</w:t>
      </w:r>
      <w:r w:rsidRPr="00D07B3B">
        <w:rPr>
          <w:rFonts w:cs="Calibri"/>
          <w:sz w:val="22"/>
          <w:lang w:val="ka-GE"/>
        </w:rPr>
        <w:t xml:space="preserve">. </w:t>
      </w:r>
      <w:r w:rsidRPr="00D07B3B">
        <w:rPr>
          <w:rFonts w:eastAsia="Times New Roman" w:cs="Sylfaen"/>
          <w:sz w:val="22"/>
          <w:lang w:val="ka-GE"/>
        </w:rPr>
        <w:t>მიუხედავად</w:t>
      </w:r>
      <w:r w:rsidRPr="00D07B3B">
        <w:rPr>
          <w:rFonts w:eastAsia="Times New Roman" w:cs="Calibri"/>
          <w:sz w:val="22"/>
          <w:lang w:val="ka-GE"/>
        </w:rPr>
        <w:t xml:space="preserve"> </w:t>
      </w:r>
      <w:r w:rsidRPr="00D07B3B">
        <w:rPr>
          <w:rFonts w:eastAsia="Times New Roman" w:cs="Sylfaen"/>
          <w:sz w:val="22"/>
          <w:lang w:val="ka-GE"/>
        </w:rPr>
        <w:t>იმ</w:t>
      </w:r>
      <w:r w:rsidRPr="00D07B3B">
        <w:rPr>
          <w:rFonts w:eastAsia="Times New Roman" w:cs="Calibri"/>
          <w:sz w:val="22"/>
          <w:lang w:val="ka-GE"/>
        </w:rPr>
        <w:t xml:space="preserve"> </w:t>
      </w:r>
      <w:r w:rsidRPr="00D07B3B">
        <w:rPr>
          <w:rFonts w:eastAsia="Times New Roman" w:cs="Sylfaen"/>
          <w:sz w:val="22"/>
          <w:lang w:val="ka-GE"/>
        </w:rPr>
        <w:t>გავლენებისა</w:t>
      </w:r>
      <w:r w:rsidRPr="00D07B3B">
        <w:rPr>
          <w:rFonts w:eastAsia="Times New Roman" w:cs="Calibri"/>
          <w:sz w:val="22"/>
          <w:lang w:val="ka-GE"/>
        </w:rPr>
        <w:t xml:space="preserve">, </w:t>
      </w:r>
      <w:r w:rsidRPr="00D07B3B">
        <w:rPr>
          <w:rFonts w:eastAsia="Times New Roman" w:cs="Sylfaen"/>
          <w:sz w:val="22"/>
          <w:lang w:val="ka-GE"/>
        </w:rPr>
        <w:t>რომლებიც</w:t>
      </w:r>
      <w:r w:rsidRPr="00D07B3B">
        <w:rPr>
          <w:rFonts w:eastAsia="Times New Roman" w:cs="Calibri"/>
          <w:sz w:val="22"/>
          <w:lang w:val="ka-GE"/>
        </w:rPr>
        <w:t xml:space="preserve"> </w:t>
      </w:r>
      <w:r w:rsidRPr="00D07B3B">
        <w:rPr>
          <w:rFonts w:eastAsia="Times New Roman" w:cs="Sylfaen"/>
          <w:sz w:val="22"/>
          <w:lang w:val="ka-GE"/>
        </w:rPr>
        <w:t>შესაძლოა</w:t>
      </w:r>
      <w:r w:rsidRPr="00D07B3B">
        <w:rPr>
          <w:rFonts w:eastAsia="Times New Roman" w:cs="Calibri"/>
          <w:sz w:val="22"/>
          <w:lang w:val="ka-GE"/>
        </w:rPr>
        <w:t xml:space="preserve"> </w:t>
      </w:r>
      <w:r w:rsidRPr="00D07B3B">
        <w:rPr>
          <w:rFonts w:eastAsia="Times New Roman" w:cs="Sylfaen"/>
          <w:sz w:val="22"/>
          <w:lang w:val="ka-GE"/>
        </w:rPr>
        <w:t>ბიზანტიურ</w:t>
      </w:r>
      <w:r w:rsidRPr="00D07B3B">
        <w:rPr>
          <w:rFonts w:eastAsia="Times New Roman" w:cs="Calibri"/>
          <w:sz w:val="22"/>
          <w:lang w:val="ka-GE"/>
        </w:rPr>
        <w:t xml:space="preserve"> </w:t>
      </w:r>
      <w:r w:rsidRPr="00D07B3B">
        <w:rPr>
          <w:rFonts w:eastAsia="Times New Roman" w:cs="Sylfaen"/>
          <w:sz w:val="22"/>
          <w:lang w:val="ka-GE"/>
        </w:rPr>
        <w:t>ან</w:t>
      </w:r>
      <w:r w:rsidRPr="00D07B3B">
        <w:rPr>
          <w:rFonts w:eastAsia="Times New Roman" w:cs="Calibri"/>
          <w:sz w:val="22"/>
          <w:lang w:val="ka-GE"/>
        </w:rPr>
        <w:t xml:space="preserve"> </w:t>
      </w:r>
      <w:r w:rsidRPr="00D07B3B">
        <w:rPr>
          <w:rFonts w:eastAsia="Times New Roman" w:cs="Sylfaen"/>
          <w:sz w:val="22"/>
          <w:lang w:val="ka-GE"/>
        </w:rPr>
        <w:t>დასავლურ</w:t>
      </w:r>
      <w:r w:rsidRPr="00D07B3B">
        <w:rPr>
          <w:rFonts w:eastAsia="Times New Roman" w:cs="Calibri"/>
          <w:sz w:val="22"/>
          <w:lang w:val="ka-GE"/>
        </w:rPr>
        <w:t xml:space="preserve"> </w:t>
      </w:r>
      <w:r w:rsidRPr="00D07B3B">
        <w:rPr>
          <w:rFonts w:eastAsia="Times New Roman" w:cs="Sylfaen"/>
          <w:sz w:val="22"/>
          <w:lang w:val="ka-GE"/>
        </w:rPr>
        <w:t>ხელოვნებას</w:t>
      </w:r>
      <w:r w:rsidRPr="00D07B3B">
        <w:rPr>
          <w:rFonts w:eastAsia="Times New Roman" w:cs="Calibri"/>
          <w:sz w:val="22"/>
          <w:lang w:val="ka-GE"/>
        </w:rPr>
        <w:t xml:space="preserve"> </w:t>
      </w:r>
      <w:r w:rsidRPr="00D07B3B">
        <w:rPr>
          <w:rFonts w:eastAsia="Times New Roman" w:cs="Sylfaen"/>
          <w:sz w:val="22"/>
          <w:lang w:val="ka-GE"/>
        </w:rPr>
        <w:t>უკავშირდებოდეს</w:t>
      </w:r>
      <w:r w:rsidRPr="00D07B3B">
        <w:rPr>
          <w:rFonts w:eastAsia="Times New Roman" w:cs="Calibri"/>
          <w:sz w:val="22"/>
          <w:lang w:val="ka-GE"/>
        </w:rPr>
        <w:t xml:space="preserve">, </w:t>
      </w:r>
      <w:r w:rsidRPr="00D07B3B">
        <w:rPr>
          <w:rFonts w:eastAsia="Times New Roman" w:cs="Sylfaen"/>
          <w:sz w:val="22"/>
          <w:lang w:val="ka-GE"/>
        </w:rPr>
        <w:t>ჭართლის</w:t>
      </w:r>
      <w:r w:rsidRPr="00D07B3B">
        <w:rPr>
          <w:rFonts w:eastAsia="Times New Roman" w:cs="Calibri"/>
          <w:sz w:val="22"/>
          <w:lang w:val="ka-GE"/>
        </w:rPr>
        <w:t xml:space="preserve"> </w:t>
      </w:r>
      <w:r w:rsidRPr="00D07B3B">
        <w:rPr>
          <w:rFonts w:eastAsia="Times New Roman" w:cs="Sylfaen"/>
          <w:sz w:val="22"/>
          <w:lang w:val="ka-GE"/>
        </w:rPr>
        <w:t>ხატების</w:t>
      </w:r>
      <w:r w:rsidRPr="00D07B3B">
        <w:rPr>
          <w:rFonts w:eastAsia="Times New Roman" w:cs="Calibri"/>
          <w:sz w:val="22"/>
          <w:lang w:val="ka-GE"/>
        </w:rPr>
        <w:t xml:space="preserve"> </w:t>
      </w:r>
      <w:r w:rsidRPr="00D07B3B">
        <w:rPr>
          <w:rFonts w:eastAsia="Times New Roman" w:cs="Sylfaen"/>
          <w:sz w:val="22"/>
          <w:lang w:val="ka-GE"/>
        </w:rPr>
        <w:t>ძირითადი</w:t>
      </w:r>
      <w:r w:rsidRPr="00D07B3B">
        <w:rPr>
          <w:rFonts w:eastAsia="Times New Roman" w:cs="Calibri"/>
          <w:sz w:val="22"/>
          <w:lang w:val="ka-GE"/>
        </w:rPr>
        <w:t xml:space="preserve"> </w:t>
      </w:r>
      <w:r w:rsidRPr="00D07B3B">
        <w:rPr>
          <w:rFonts w:eastAsia="Times New Roman" w:cs="Sylfaen"/>
          <w:sz w:val="22"/>
          <w:lang w:val="ka-GE"/>
        </w:rPr>
        <w:t>იკონოგრაფიული</w:t>
      </w:r>
      <w:r w:rsidRPr="00D07B3B">
        <w:rPr>
          <w:rFonts w:eastAsia="Times New Roman" w:cs="Calibri"/>
          <w:sz w:val="22"/>
          <w:lang w:val="ka-GE"/>
        </w:rPr>
        <w:t xml:space="preserve"> </w:t>
      </w:r>
      <w:r w:rsidRPr="00D07B3B">
        <w:rPr>
          <w:rFonts w:eastAsia="Times New Roman" w:cs="Sylfaen"/>
          <w:sz w:val="22"/>
          <w:lang w:val="ka-GE"/>
        </w:rPr>
        <w:t>ენა</w:t>
      </w:r>
      <w:r w:rsidRPr="00D07B3B">
        <w:rPr>
          <w:rFonts w:eastAsia="Times New Roman" w:cs="Calibri"/>
          <w:sz w:val="22"/>
          <w:lang w:val="ka-GE"/>
        </w:rPr>
        <w:t xml:space="preserve">, </w:t>
      </w:r>
      <w:r w:rsidRPr="00D07B3B">
        <w:rPr>
          <w:rFonts w:eastAsia="Times New Roman" w:cs="Sylfaen"/>
          <w:sz w:val="22"/>
          <w:lang w:val="ka-GE"/>
        </w:rPr>
        <w:t>სტილისტიკა</w:t>
      </w:r>
      <w:r w:rsidRPr="00D07B3B">
        <w:rPr>
          <w:rFonts w:eastAsia="Times New Roman" w:cs="Calibri"/>
          <w:sz w:val="22"/>
          <w:lang w:val="ka-GE"/>
        </w:rPr>
        <w:t xml:space="preserve"> </w:t>
      </w:r>
      <w:r w:rsidRPr="00D07B3B">
        <w:rPr>
          <w:rFonts w:eastAsia="Times New Roman" w:cs="Sylfaen"/>
          <w:sz w:val="22"/>
          <w:lang w:val="ka-GE"/>
        </w:rPr>
        <w:t>და</w:t>
      </w:r>
      <w:r w:rsidRPr="00D07B3B">
        <w:rPr>
          <w:rFonts w:eastAsia="Times New Roman" w:cs="Calibri"/>
          <w:sz w:val="22"/>
          <w:lang w:val="ka-GE"/>
        </w:rPr>
        <w:t xml:space="preserve"> </w:t>
      </w:r>
      <w:r w:rsidRPr="00D07B3B">
        <w:rPr>
          <w:rFonts w:eastAsia="Times New Roman" w:cs="Sylfaen"/>
          <w:sz w:val="22"/>
          <w:lang w:val="ka-GE"/>
        </w:rPr>
        <w:t>ტექნოლოგიური</w:t>
      </w:r>
      <w:r w:rsidRPr="00D07B3B">
        <w:rPr>
          <w:rFonts w:eastAsia="Times New Roman" w:cs="Calibri"/>
          <w:sz w:val="22"/>
          <w:lang w:val="ka-GE"/>
        </w:rPr>
        <w:t xml:space="preserve"> </w:t>
      </w:r>
      <w:r w:rsidRPr="00D07B3B">
        <w:rPr>
          <w:rFonts w:eastAsia="Times New Roman" w:cs="Sylfaen"/>
          <w:sz w:val="22"/>
          <w:lang w:val="ka-GE"/>
        </w:rPr>
        <w:t>მახასიათებლები</w:t>
      </w:r>
      <w:r w:rsidRPr="00D07B3B">
        <w:rPr>
          <w:rFonts w:eastAsia="Times New Roman" w:cs="Calibri"/>
          <w:sz w:val="22"/>
          <w:lang w:val="ka-GE"/>
        </w:rPr>
        <w:t xml:space="preserve"> </w:t>
      </w:r>
      <w:r w:rsidRPr="00D07B3B">
        <w:rPr>
          <w:rFonts w:eastAsia="Times New Roman" w:cs="Sylfaen"/>
          <w:sz w:val="22"/>
          <w:lang w:val="ka-GE"/>
        </w:rPr>
        <w:t>აშკარად</w:t>
      </w:r>
      <w:r w:rsidRPr="00D07B3B">
        <w:rPr>
          <w:rFonts w:eastAsia="Times New Roman" w:cs="Calibri"/>
          <w:sz w:val="22"/>
          <w:lang w:val="ka-GE"/>
        </w:rPr>
        <w:t xml:space="preserve"> </w:t>
      </w:r>
      <w:r w:rsidRPr="00D07B3B">
        <w:rPr>
          <w:rFonts w:eastAsia="Times New Roman" w:cs="Sylfaen"/>
          <w:sz w:val="22"/>
          <w:lang w:val="ka-GE"/>
        </w:rPr>
        <w:t>ასახავს</w:t>
      </w:r>
      <w:r w:rsidRPr="00D07B3B">
        <w:rPr>
          <w:rFonts w:eastAsia="Times New Roman" w:cs="Calibri"/>
          <w:sz w:val="22"/>
          <w:lang w:val="ka-GE"/>
        </w:rPr>
        <w:t xml:space="preserve"> </w:t>
      </w:r>
      <w:r w:rsidRPr="00D07B3B">
        <w:rPr>
          <w:rFonts w:eastAsia="Times New Roman" w:cs="Sylfaen"/>
          <w:sz w:val="22"/>
          <w:lang w:val="ka-GE"/>
        </w:rPr>
        <w:t>ქართულ</w:t>
      </w:r>
      <w:r w:rsidRPr="00D07B3B">
        <w:rPr>
          <w:rFonts w:eastAsia="Times New Roman" w:cs="Calibri"/>
          <w:sz w:val="22"/>
          <w:lang w:val="ka-GE"/>
        </w:rPr>
        <w:t xml:space="preserve"> </w:t>
      </w:r>
      <w:r w:rsidRPr="00D07B3B">
        <w:rPr>
          <w:rFonts w:eastAsia="Times New Roman" w:cs="Sylfaen"/>
          <w:sz w:val="22"/>
          <w:lang w:val="ka-GE"/>
        </w:rPr>
        <w:t>მხატვრულ</w:t>
      </w:r>
      <w:r w:rsidRPr="00D07B3B">
        <w:rPr>
          <w:rFonts w:eastAsia="Times New Roman" w:cs="Calibri"/>
          <w:sz w:val="22"/>
          <w:lang w:val="ka-GE"/>
        </w:rPr>
        <w:t xml:space="preserve"> </w:t>
      </w:r>
      <w:r w:rsidRPr="00D07B3B">
        <w:rPr>
          <w:rFonts w:eastAsia="Times New Roman" w:cs="Sylfaen"/>
          <w:sz w:val="22"/>
          <w:lang w:val="ka-GE"/>
        </w:rPr>
        <w:t>ტრადიციას</w:t>
      </w:r>
      <w:r w:rsidRPr="00D07B3B">
        <w:rPr>
          <w:rFonts w:eastAsia="Times New Roman" w:cs="Calibri"/>
          <w:sz w:val="22"/>
          <w:lang w:val="ka-GE"/>
        </w:rPr>
        <w:t>.</w:t>
      </w:r>
      <w:r w:rsidRPr="00D07B3B">
        <w:rPr>
          <w:rFonts w:cs="Calibri"/>
          <w:sz w:val="22"/>
          <w:lang w:val="ka-GE"/>
        </w:rPr>
        <w:t xml:space="preserve"> </w:t>
      </w:r>
      <w:r w:rsidRPr="00D07B3B">
        <w:rPr>
          <w:rFonts w:cs="Sylfaen"/>
          <w:sz w:val="22"/>
          <w:lang w:val="ka-GE"/>
        </w:rPr>
        <w:t>ამ</w:t>
      </w:r>
      <w:r w:rsidRPr="00D07B3B">
        <w:rPr>
          <w:rFonts w:cs="Calibri"/>
          <w:sz w:val="22"/>
          <w:lang w:val="ka-GE"/>
        </w:rPr>
        <w:t xml:space="preserve"> </w:t>
      </w:r>
      <w:r w:rsidRPr="00D07B3B">
        <w:rPr>
          <w:rFonts w:cs="Sylfaen"/>
          <w:sz w:val="22"/>
          <w:lang w:val="ka-GE"/>
        </w:rPr>
        <w:t>მიმართებით</w:t>
      </w:r>
      <w:r w:rsidRPr="00D07B3B">
        <w:rPr>
          <w:rFonts w:cs="Calibri"/>
          <w:sz w:val="22"/>
          <w:lang w:val="ka-GE"/>
        </w:rPr>
        <w:t xml:space="preserve">, </w:t>
      </w:r>
      <w:r w:rsidRPr="00D07B3B">
        <w:rPr>
          <w:rFonts w:cs="Sylfaen"/>
          <w:sz w:val="22"/>
          <w:lang w:val="ka-GE"/>
        </w:rPr>
        <w:t>წარმოდგენილი</w:t>
      </w:r>
      <w:r w:rsidRPr="00D07B3B">
        <w:rPr>
          <w:rFonts w:cs="Calibri"/>
          <w:sz w:val="22"/>
          <w:lang w:val="ka-GE"/>
        </w:rPr>
        <w:t xml:space="preserve"> </w:t>
      </w:r>
      <w:r w:rsidRPr="00D07B3B">
        <w:rPr>
          <w:rFonts w:cs="Sylfaen"/>
          <w:sz w:val="22"/>
          <w:lang w:val="ka-GE"/>
        </w:rPr>
        <w:t>იკონოგრაფიული</w:t>
      </w:r>
      <w:r w:rsidRPr="00D07B3B">
        <w:rPr>
          <w:rFonts w:cs="Calibri"/>
          <w:sz w:val="22"/>
          <w:lang w:val="ka-GE"/>
        </w:rPr>
        <w:t xml:space="preserve"> </w:t>
      </w:r>
      <w:r w:rsidRPr="00D07B3B">
        <w:rPr>
          <w:rFonts w:cs="Sylfaen"/>
          <w:sz w:val="22"/>
          <w:lang w:val="ka-GE"/>
        </w:rPr>
        <w:t>თავისებურებები</w:t>
      </w:r>
      <w:r w:rsidRPr="00D07B3B">
        <w:rPr>
          <w:rFonts w:cs="Calibri"/>
          <w:sz w:val="22"/>
          <w:lang w:val="ka-GE"/>
        </w:rPr>
        <w:t xml:space="preserve"> </w:t>
      </w:r>
      <w:r w:rsidRPr="00D07B3B">
        <w:rPr>
          <w:rFonts w:cs="Sylfaen"/>
          <w:sz w:val="22"/>
          <w:lang w:val="ka-GE"/>
        </w:rPr>
        <w:t>სავარუდოდ</w:t>
      </w:r>
      <w:r w:rsidRPr="00D07B3B">
        <w:rPr>
          <w:rFonts w:cs="Calibri"/>
          <w:sz w:val="22"/>
          <w:lang w:val="ka-GE"/>
        </w:rPr>
        <w:t xml:space="preserve"> </w:t>
      </w:r>
      <w:r w:rsidRPr="00D07B3B">
        <w:rPr>
          <w:rFonts w:eastAsia="Times New Roman" w:cs="Sylfaen"/>
          <w:sz w:val="22"/>
          <w:lang w:val="ka-GE"/>
        </w:rPr>
        <w:t>ტრადიციული</w:t>
      </w:r>
      <w:r w:rsidRPr="00D07B3B">
        <w:rPr>
          <w:rFonts w:eastAsia="Times New Roman" w:cs="Calibri"/>
          <w:sz w:val="22"/>
          <w:lang w:val="ka-GE"/>
        </w:rPr>
        <w:t xml:space="preserve"> </w:t>
      </w:r>
      <w:r w:rsidRPr="00D07B3B">
        <w:rPr>
          <w:rFonts w:eastAsia="Times New Roman" w:cs="Sylfaen"/>
          <w:sz w:val="22"/>
          <w:lang w:val="ka-GE"/>
        </w:rPr>
        <w:t>სქემების</w:t>
      </w:r>
      <w:r w:rsidRPr="00D07B3B">
        <w:rPr>
          <w:rFonts w:eastAsia="Times New Roman" w:cs="Calibri"/>
          <w:sz w:val="22"/>
          <w:lang w:val="ka-GE"/>
        </w:rPr>
        <w:t xml:space="preserve"> </w:t>
      </w:r>
      <w:r w:rsidRPr="00D07B3B">
        <w:rPr>
          <w:rFonts w:eastAsia="Times New Roman" w:cs="Sylfaen"/>
          <w:sz w:val="22"/>
          <w:lang w:val="ka-GE"/>
        </w:rPr>
        <w:t>მოდიფიცირებულ</w:t>
      </w:r>
      <w:r w:rsidRPr="00D07B3B">
        <w:rPr>
          <w:rFonts w:eastAsia="Times New Roman" w:cs="Calibri"/>
          <w:sz w:val="22"/>
          <w:lang w:val="ka-GE"/>
        </w:rPr>
        <w:t xml:space="preserve"> </w:t>
      </w:r>
      <w:r w:rsidRPr="00D07B3B">
        <w:rPr>
          <w:rFonts w:eastAsia="Times New Roman" w:cs="Sylfaen"/>
          <w:sz w:val="22"/>
          <w:lang w:val="ka-GE"/>
        </w:rPr>
        <w:t>ფორმას</w:t>
      </w:r>
      <w:r w:rsidRPr="00D07B3B">
        <w:rPr>
          <w:rFonts w:eastAsia="Times New Roman" w:cs="Calibri"/>
          <w:sz w:val="22"/>
          <w:lang w:val="ka-GE"/>
        </w:rPr>
        <w:t xml:space="preserve"> </w:t>
      </w:r>
      <w:r w:rsidRPr="00D07B3B">
        <w:rPr>
          <w:rFonts w:eastAsia="Times New Roman" w:cs="Sylfaen"/>
          <w:sz w:val="22"/>
          <w:lang w:val="ka-GE"/>
        </w:rPr>
        <w:t>წარმოადგენს</w:t>
      </w:r>
      <w:r w:rsidRPr="00D07B3B">
        <w:rPr>
          <w:rFonts w:eastAsia="Times New Roman" w:cs="Calibri"/>
          <w:sz w:val="22"/>
          <w:lang w:val="ka-GE"/>
        </w:rPr>
        <w:t>.</w:t>
      </w:r>
    </w:p>
    <w:p w14:paraId="380732CD" w14:textId="3AE20AE5" w:rsidR="00C941D6" w:rsidRDefault="00C941D6" w:rsidP="00036B19">
      <w:pPr>
        <w:spacing w:after="0" w:line="276" w:lineRule="auto"/>
        <w:jc w:val="both"/>
        <w:rPr>
          <w:rFonts w:ascii="Sylfaen" w:hAnsi="Sylfaen"/>
          <w:b/>
          <w:noProof/>
          <w:lang w:val="ka-GE"/>
        </w:rPr>
      </w:pPr>
    </w:p>
    <w:p w14:paraId="0CC8D6ED" w14:textId="0FE9EC83" w:rsidR="00E92781" w:rsidRDefault="00E92781" w:rsidP="00036B19">
      <w:pPr>
        <w:spacing w:after="0" w:line="276" w:lineRule="auto"/>
        <w:jc w:val="both"/>
        <w:rPr>
          <w:rFonts w:ascii="Sylfaen" w:hAnsi="Sylfaen"/>
          <w:b/>
          <w:noProof/>
          <w:lang w:val="ka-GE"/>
        </w:rPr>
      </w:pPr>
    </w:p>
    <w:p w14:paraId="1C2309BA" w14:textId="0738D786" w:rsidR="00E92781" w:rsidRDefault="00E92781" w:rsidP="00036B19">
      <w:pPr>
        <w:spacing w:after="0" w:line="276" w:lineRule="auto"/>
        <w:jc w:val="both"/>
        <w:rPr>
          <w:rFonts w:ascii="Sylfaen" w:hAnsi="Sylfaen"/>
          <w:b/>
          <w:noProof/>
          <w:lang w:val="ka-GE"/>
        </w:rPr>
      </w:pPr>
    </w:p>
    <w:p w14:paraId="2AB0F6F0" w14:textId="61FE250F" w:rsidR="00E92781" w:rsidRDefault="00E92781" w:rsidP="00036B19">
      <w:pPr>
        <w:spacing w:after="0" w:line="276" w:lineRule="auto"/>
        <w:jc w:val="both"/>
        <w:rPr>
          <w:rFonts w:ascii="Sylfaen" w:hAnsi="Sylfaen"/>
          <w:b/>
          <w:noProof/>
          <w:lang w:val="ka-GE"/>
        </w:rPr>
      </w:pPr>
    </w:p>
    <w:p w14:paraId="6DE0A26A" w14:textId="5DC3A0E9" w:rsidR="00E92781" w:rsidRDefault="00E92781" w:rsidP="00036B19">
      <w:pPr>
        <w:spacing w:after="0" w:line="276" w:lineRule="auto"/>
        <w:jc w:val="both"/>
        <w:rPr>
          <w:rFonts w:ascii="Sylfaen" w:hAnsi="Sylfaen"/>
          <w:b/>
          <w:noProof/>
          <w:lang w:val="ka-GE"/>
        </w:rPr>
      </w:pPr>
    </w:p>
    <w:p w14:paraId="3500F3C5" w14:textId="0094A057" w:rsidR="00E92781" w:rsidRDefault="00E92781" w:rsidP="00036B19">
      <w:pPr>
        <w:spacing w:after="0" w:line="276" w:lineRule="auto"/>
        <w:jc w:val="both"/>
        <w:rPr>
          <w:rFonts w:ascii="Sylfaen" w:hAnsi="Sylfaen"/>
          <w:b/>
          <w:noProof/>
          <w:lang w:val="ka-GE"/>
        </w:rPr>
      </w:pPr>
    </w:p>
    <w:p w14:paraId="60D7DFED" w14:textId="54B67B63" w:rsidR="00E92781" w:rsidRDefault="00E92781" w:rsidP="00036B19">
      <w:pPr>
        <w:spacing w:after="0" w:line="276" w:lineRule="auto"/>
        <w:jc w:val="both"/>
        <w:rPr>
          <w:rFonts w:ascii="Sylfaen" w:hAnsi="Sylfaen"/>
          <w:b/>
          <w:noProof/>
          <w:lang w:val="ka-GE"/>
        </w:rPr>
      </w:pPr>
    </w:p>
    <w:p w14:paraId="77A866AB" w14:textId="1277A8EF" w:rsidR="00E92781" w:rsidRDefault="00E92781" w:rsidP="00036B19">
      <w:pPr>
        <w:spacing w:after="0" w:line="276" w:lineRule="auto"/>
        <w:jc w:val="both"/>
        <w:rPr>
          <w:rFonts w:ascii="Sylfaen" w:hAnsi="Sylfaen"/>
          <w:b/>
          <w:noProof/>
          <w:lang w:val="ka-GE"/>
        </w:rPr>
      </w:pPr>
    </w:p>
    <w:p w14:paraId="13988137" w14:textId="5CA1CAC9" w:rsidR="00E92781" w:rsidRDefault="00E92781" w:rsidP="00036B19">
      <w:pPr>
        <w:spacing w:after="0" w:line="276" w:lineRule="auto"/>
        <w:jc w:val="both"/>
        <w:rPr>
          <w:rFonts w:ascii="Sylfaen" w:hAnsi="Sylfaen"/>
          <w:b/>
          <w:noProof/>
          <w:lang w:val="ka-GE"/>
        </w:rPr>
      </w:pPr>
    </w:p>
    <w:p w14:paraId="45ED5683" w14:textId="3D1CC318" w:rsidR="00E92781" w:rsidRDefault="00E92781" w:rsidP="00036B19">
      <w:pPr>
        <w:spacing w:after="0" w:line="276" w:lineRule="auto"/>
        <w:jc w:val="both"/>
        <w:rPr>
          <w:rFonts w:ascii="Sylfaen" w:hAnsi="Sylfaen"/>
          <w:b/>
          <w:noProof/>
          <w:lang w:val="ka-GE"/>
        </w:rPr>
      </w:pPr>
    </w:p>
    <w:p w14:paraId="137551F4" w14:textId="77777777" w:rsidR="00E92781" w:rsidRPr="00D07B3B" w:rsidRDefault="00E92781" w:rsidP="00036B19">
      <w:pPr>
        <w:spacing w:after="0" w:line="276" w:lineRule="auto"/>
        <w:jc w:val="both"/>
        <w:rPr>
          <w:rFonts w:ascii="Sylfaen" w:hAnsi="Sylfaen"/>
          <w:b/>
          <w:noProof/>
          <w:lang w:val="ka-GE"/>
        </w:rPr>
      </w:pPr>
    </w:p>
    <w:p w14:paraId="0734B0C7" w14:textId="77777777" w:rsidR="001C63FB" w:rsidRPr="00D07B3B" w:rsidRDefault="001C63FB" w:rsidP="00036B19">
      <w:pPr>
        <w:spacing w:after="0" w:line="276" w:lineRule="auto"/>
        <w:jc w:val="both"/>
        <w:rPr>
          <w:rFonts w:ascii="Sylfaen" w:hAnsi="Sylfaen"/>
          <w:b/>
          <w:noProof/>
          <w:lang w:val="ka-GE"/>
        </w:rPr>
      </w:pPr>
    </w:p>
    <w:p w14:paraId="0B6E6EA7" w14:textId="77777777" w:rsidR="001C63FB" w:rsidRPr="00D07B3B" w:rsidRDefault="001C63FB" w:rsidP="00036B19">
      <w:pPr>
        <w:spacing w:after="0" w:line="276" w:lineRule="auto"/>
        <w:jc w:val="both"/>
        <w:rPr>
          <w:rFonts w:ascii="Sylfaen" w:hAnsi="Sylfaen"/>
          <w:b/>
          <w:noProof/>
          <w:lang w:val="ka-GE"/>
        </w:rPr>
      </w:pPr>
      <w:r w:rsidRPr="00D07B3B">
        <w:rPr>
          <w:rFonts w:ascii="Sylfaen" w:hAnsi="Sylfaen"/>
          <w:b/>
          <w:bCs/>
          <w:lang w:val="ka-GE"/>
        </w:rPr>
        <w:lastRenderedPageBreak/>
        <w:t>რამდენიმე ქართული ორნამენტის გეომეტრიული ანალიზი</w:t>
      </w:r>
    </w:p>
    <w:p w14:paraId="2697C487" w14:textId="0E0E3121" w:rsidR="001C63FB" w:rsidRDefault="001C63FB" w:rsidP="00036B19">
      <w:pPr>
        <w:spacing w:line="276" w:lineRule="auto"/>
        <w:jc w:val="both"/>
        <w:rPr>
          <w:rFonts w:ascii="Sylfaen" w:hAnsi="Sylfaen"/>
          <w:b/>
          <w:lang w:val="ka-GE"/>
        </w:rPr>
      </w:pPr>
      <w:r w:rsidRPr="00D07B3B">
        <w:rPr>
          <w:rFonts w:ascii="Sylfaen" w:hAnsi="Sylfaen"/>
          <w:b/>
          <w:lang w:val="ka-GE"/>
        </w:rPr>
        <w:t>შორენა ფხაკაძე, ლელა ახვლედიანი, აკაკი წერეთლის სახელმწიფო უნივერსიტეტი</w:t>
      </w:r>
    </w:p>
    <w:p w14:paraId="517F7815" w14:textId="77777777" w:rsidR="009A60EF" w:rsidRPr="00D07B3B" w:rsidRDefault="009A60EF" w:rsidP="00036B19">
      <w:pPr>
        <w:spacing w:line="276" w:lineRule="auto"/>
        <w:jc w:val="both"/>
        <w:rPr>
          <w:rFonts w:ascii="Sylfaen" w:hAnsi="Sylfaen"/>
          <w:b/>
          <w:lang w:val="ka-GE"/>
        </w:rPr>
      </w:pPr>
    </w:p>
    <w:p w14:paraId="275B29F0" w14:textId="77777777" w:rsidR="001C63FB" w:rsidRPr="00D07B3B" w:rsidRDefault="001C63FB" w:rsidP="00036B19">
      <w:pPr>
        <w:spacing w:after="0" w:line="276" w:lineRule="auto"/>
        <w:jc w:val="both"/>
        <w:rPr>
          <w:rFonts w:ascii="Sylfaen" w:hAnsi="Sylfaen"/>
          <w:lang w:val="ka-GE"/>
        </w:rPr>
      </w:pPr>
      <w:r w:rsidRPr="00D07B3B">
        <w:rPr>
          <w:rFonts w:ascii="Sylfaen" w:hAnsi="Sylfaen"/>
          <w:b/>
          <w:bCs/>
          <w:lang w:val="ka-GE"/>
        </w:rPr>
        <w:t>საკვლევი თემა:</w:t>
      </w:r>
      <w:r w:rsidRPr="00D07B3B">
        <w:rPr>
          <w:rFonts w:ascii="Sylfaen" w:hAnsi="Sylfaen"/>
          <w:lang w:val="ka-GE"/>
        </w:rPr>
        <w:t xml:space="preserve"> მოხსენება ეძღვნება რამდენიმე გამორჩეული ქართული ორნამენტის ფორმისა და სტრუქტურის ინტერდისციპლინარულ ანალიზს. კვლევა მოიცავს ოთხ ნიმუშს: ნიკორწმინდის დასავლეთ კარიბჭის რელიეფებს, ბაგრატის ტაძრის გეომეტრიულ დეკორს, ვახტანგ VI-ს ეპოქის ხელნაწერის ორნამენტულ ზოლებს და ოქრომჭედლობის ერთ ნიმუშს. გათვალისწინებულია როგორც მათი სახელოვნებო-კულტურული მნიშვნელობა, ასევე მათემატიკური სტრუქტურა: განმეორებადი ფორმები და მოყვანილობები, პარალელური გადატანა, ღერძული და ცენტრული სიმეტრია და სხვადასხვა სახის ასახვათა კომბინაციები, ოქროს კვეთა. ეს ყველაფერი მიუთითებს მათ შემქმნელ ოსტატთა გეომეტრიულად დახვეწილ ხედვაზე. მათ  გეომეტრია ქართული ხელოვნების ნაწილად აქციეს. კვლევის მიზანია, ორნამენტი განვიხილოთ არა მხოლოდ როგორც დეკორატიული ელემენტი, არამედ სტრუქტურირებული ვიზუალური ენა.</w:t>
      </w:r>
    </w:p>
    <w:p w14:paraId="6F64AD2F" w14:textId="77777777" w:rsidR="001C63FB" w:rsidRPr="00D07B3B" w:rsidRDefault="001C63FB" w:rsidP="00036B19">
      <w:pPr>
        <w:spacing w:after="0" w:line="276" w:lineRule="auto"/>
        <w:jc w:val="both"/>
        <w:rPr>
          <w:rFonts w:ascii="Sylfaen" w:hAnsi="Sylfaen"/>
          <w:lang w:val="ka-GE"/>
        </w:rPr>
      </w:pPr>
      <w:r w:rsidRPr="00D07B3B">
        <w:rPr>
          <w:rFonts w:ascii="Sylfaen" w:hAnsi="Sylfaen"/>
          <w:b/>
          <w:bCs/>
          <w:lang w:val="ka-GE"/>
        </w:rPr>
        <w:t xml:space="preserve">აქტუალობა: </w:t>
      </w:r>
      <w:r w:rsidRPr="00D07B3B">
        <w:rPr>
          <w:rFonts w:ascii="Sylfaen" w:hAnsi="Sylfaen"/>
          <w:lang w:val="ka-GE"/>
        </w:rPr>
        <w:t>კვლევის აქტუალობა განპირობებულია იმით, რომ ქართული ორნამენტი ნაკლებად არის გაანალიზებული გეომეტრიული პარადიგმის ფარგლებში. იმ დროს, როდესაც კულტურული მემკვიდრეობის გაციფრულება, 3D მოდელირება და არქიტექტურული რეკონსტრუქცია ყურადღების საკითხია, აუცილებელია ორნამენტების კვლევა არა მხოლოდ სახელოვნებო, არამედ გეომეტრიული მიმართულებითაც. ქართული ორნამენტების გეომეტრიული ანალიზი არის ტრადიციული ხელოვნებისა და ზუსტი მეცნიერებების ერთგვარი გადაკვეთის წერტილი, რაც უფრო მეტ ესთეტიკურ და მეცნიერულ ხიბლს სძენს ქართულ ორნამენტულ ხელოვნებას.</w:t>
      </w:r>
    </w:p>
    <w:p w14:paraId="0454CB7B" w14:textId="77777777" w:rsidR="001C63FB" w:rsidRPr="00D07B3B" w:rsidRDefault="001C63FB" w:rsidP="00036B19">
      <w:pPr>
        <w:spacing w:after="0" w:line="276" w:lineRule="auto"/>
        <w:jc w:val="both"/>
        <w:rPr>
          <w:rFonts w:ascii="Sylfaen" w:hAnsi="Sylfaen"/>
          <w:lang w:val="ka-GE"/>
        </w:rPr>
      </w:pPr>
      <w:r w:rsidRPr="00D07B3B">
        <w:rPr>
          <w:rFonts w:ascii="Sylfaen" w:hAnsi="Sylfaen"/>
          <w:b/>
          <w:bCs/>
          <w:lang w:val="ka-GE"/>
        </w:rPr>
        <w:t xml:space="preserve">პრობლემა:  </w:t>
      </w:r>
      <w:r w:rsidRPr="00D07B3B">
        <w:rPr>
          <w:rFonts w:ascii="Sylfaen" w:hAnsi="Sylfaen"/>
          <w:lang w:val="ka-GE"/>
        </w:rPr>
        <w:t>მთავარი საკვლევი   პრობლემა არის ქართული ორნამენტის სტრუქტურის შესწავლა იმგვარად, რომ შესაძლებელი გახდეს მათი გეომეტრიული კლასიფიკაცია და სამომავლოდ გამოყენება რეკონსტრუქციის მიმართულებით.</w:t>
      </w:r>
    </w:p>
    <w:p w14:paraId="440ED446" w14:textId="77777777" w:rsidR="001C63FB" w:rsidRPr="00D07B3B" w:rsidRDefault="001C63FB" w:rsidP="00036B19">
      <w:pPr>
        <w:spacing w:after="0" w:line="276" w:lineRule="auto"/>
        <w:jc w:val="both"/>
        <w:rPr>
          <w:rFonts w:ascii="Sylfaen" w:hAnsi="Sylfaen"/>
          <w:lang w:val="ka-GE"/>
        </w:rPr>
      </w:pPr>
      <w:r w:rsidRPr="00D07B3B">
        <w:rPr>
          <w:rFonts w:ascii="Sylfaen" w:hAnsi="Sylfaen"/>
          <w:b/>
          <w:bCs/>
          <w:lang w:val="ka-GE"/>
        </w:rPr>
        <w:t xml:space="preserve">მეთოდი: </w:t>
      </w:r>
      <w:r w:rsidRPr="00D07B3B">
        <w:rPr>
          <w:rFonts w:ascii="Sylfaen" w:hAnsi="Sylfaen"/>
          <w:lang w:val="ka-GE"/>
        </w:rPr>
        <w:t>კვლევის მეთოდოლოგია ეფუძნება ორნამენტების ვიზუალურ-ტიპოლოგიურ კლასიფიკაციას (სახელოვნებათმცოდნეო ნაწილი) და მათემატიკური ანალიზის პრინციპებს: სიმეტრიის ანალიზი, პროპორციული ანალიზი, ოქროს კვეთა, კონსტრუქციული გეომეტრია და გეომეტრიული ტრანსფორმაციები.</w:t>
      </w:r>
    </w:p>
    <w:p w14:paraId="07F249D0" w14:textId="77777777" w:rsidR="001C63FB" w:rsidRPr="00D07B3B" w:rsidRDefault="001C63FB" w:rsidP="00036B19">
      <w:pPr>
        <w:spacing w:line="276" w:lineRule="auto"/>
        <w:jc w:val="both"/>
        <w:rPr>
          <w:rFonts w:ascii="Sylfaen" w:hAnsi="Sylfaen"/>
          <w:lang w:val="ka-GE"/>
        </w:rPr>
      </w:pPr>
      <w:r w:rsidRPr="00D07B3B">
        <w:rPr>
          <w:rFonts w:ascii="Sylfaen" w:hAnsi="Sylfaen"/>
          <w:b/>
          <w:bCs/>
          <w:lang w:val="ka-GE"/>
        </w:rPr>
        <w:t xml:space="preserve">დასკვნა: </w:t>
      </w:r>
      <w:r w:rsidRPr="00D07B3B">
        <w:rPr>
          <w:rFonts w:ascii="Sylfaen" w:hAnsi="Sylfaen"/>
          <w:lang w:val="ka-GE"/>
        </w:rPr>
        <w:t>დასკვნის სახით შეიძლება ითქვას, რომ ქართული ორნამენტი არის არა მხოლოდ ესთეტიკური ფორმა, არამედ გეომეტრიული აზროვნების გამოხატულება. ისტორიული ქართული ორნამენტების გეომეტრიული ანალიზი შესაძლებელს ხდის ვიზუალური სისტემების მოდელირებას, რაც ძალიან მნიშვნელოვანია როგორც კულტურული მემკვიდრეობის კვლევისათვის, ასევე თანამედროვე დიზაინის, არქიტექტურისა და ციფრული ტექნოლოგიების განვითარებისათვის. კვლევის შედეგები შესაძლოა გამოყენებული იქნას არქიტექტურის ნიმუშების რესტავრაციისა და ქართული დეკორის ალგორითმული რეკონსტრუქციის მიმართულებით.</w:t>
      </w:r>
    </w:p>
    <w:p w14:paraId="13E4C687" w14:textId="77777777" w:rsidR="009C4F22" w:rsidRPr="00D07B3B" w:rsidRDefault="009C4F22" w:rsidP="00036B19">
      <w:pPr>
        <w:spacing w:line="276" w:lineRule="auto"/>
        <w:jc w:val="both"/>
        <w:rPr>
          <w:rFonts w:ascii="Sylfaen" w:hAnsi="Sylfaen"/>
          <w:b/>
          <w:lang w:val="ka-GE"/>
        </w:rPr>
      </w:pPr>
      <w:r w:rsidRPr="00D07B3B">
        <w:rPr>
          <w:rFonts w:ascii="Sylfaen" w:hAnsi="Sylfaen"/>
          <w:b/>
          <w:bCs/>
          <w:lang w:val="ka-GE"/>
        </w:rPr>
        <w:lastRenderedPageBreak/>
        <w:t>მინაწერებით მოთხრობილი და პირად არქივებში ჩარჩენილი ამბები</w:t>
      </w:r>
      <w:r w:rsidRPr="00D07B3B">
        <w:rPr>
          <w:rFonts w:ascii="Sylfaen" w:hAnsi="Sylfaen"/>
          <w:b/>
          <w:lang w:val="ka-GE"/>
        </w:rPr>
        <w:t xml:space="preserve"> </w:t>
      </w:r>
      <w:r w:rsidRPr="00D07B3B">
        <w:rPr>
          <w:rFonts w:ascii="Sylfaen" w:hAnsi="Sylfaen"/>
          <w:b/>
          <w:i/>
          <w:iCs/>
          <w:lang w:val="ka-GE"/>
        </w:rPr>
        <w:t>(ლიტერატურის მუზეუმში დაცული ნიკა აგიაშვილისა და ამბაკო ჭელიძის  არქივების მიხედვით</w:t>
      </w:r>
    </w:p>
    <w:p w14:paraId="4AA0ECB4" w14:textId="5C606F14" w:rsidR="009C4F22" w:rsidRDefault="009C4F22" w:rsidP="00036B19">
      <w:pPr>
        <w:spacing w:line="276" w:lineRule="auto"/>
        <w:jc w:val="both"/>
        <w:rPr>
          <w:rFonts w:ascii="Sylfaen" w:hAnsi="Sylfaen"/>
          <w:b/>
          <w:lang w:val="ka-GE"/>
        </w:rPr>
      </w:pPr>
      <w:r w:rsidRPr="00D07B3B">
        <w:rPr>
          <w:rFonts w:ascii="Sylfaen" w:hAnsi="Sylfaen"/>
          <w:b/>
          <w:lang w:val="ka-GE"/>
        </w:rPr>
        <w:t>ია ღადუა, გიორგი ლეონიძის სახელობის ქართული ლიტერატურის სახელმწიფო მუზეუმი</w:t>
      </w:r>
    </w:p>
    <w:p w14:paraId="7A9239E3" w14:textId="77777777" w:rsidR="00C15D70" w:rsidRPr="00D07B3B" w:rsidRDefault="00C15D70" w:rsidP="00036B19">
      <w:pPr>
        <w:spacing w:line="276" w:lineRule="auto"/>
        <w:jc w:val="both"/>
        <w:rPr>
          <w:rFonts w:ascii="Sylfaen" w:hAnsi="Sylfaen"/>
          <w:b/>
          <w:lang w:val="ka-GE"/>
        </w:rPr>
      </w:pPr>
    </w:p>
    <w:p w14:paraId="1AA5900E" w14:textId="77777777" w:rsidR="009C4F22" w:rsidRPr="00D07B3B" w:rsidRDefault="009C4F22" w:rsidP="00C15D70">
      <w:pPr>
        <w:spacing w:after="0" w:line="276" w:lineRule="auto"/>
        <w:jc w:val="both"/>
        <w:rPr>
          <w:rFonts w:ascii="Sylfaen" w:hAnsi="Sylfaen"/>
          <w:lang w:val="ka-GE"/>
        </w:rPr>
      </w:pPr>
      <w:r w:rsidRPr="00D07B3B">
        <w:rPr>
          <w:rFonts w:ascii="Sylfaen" w:hAnsi="Sylfaen"/>
          <w:lang w:val="ka-GE"/>
        </w:rPr>
        <w:t>ლიტერატურის მუზეუმში დაცული ნიკა აგიაშვილის არქივი საკმაოდ ვრცელი და მრავალფეროვანია. ბევრი რამ გამოქვეყნებულია და შესაბამისად, ფართო საზოგადოებისთვის ცნობილია, მაგრამ სრულიად უცნობია ის მინაწერები, რომლებიც გვხვდება როგორც პირად წერილებზე, ისე სხვათა ლექსებზე, მოგონებებზე.</w:t>
      </w:r>
    </w:p>
    <w:p w14:paraId="5C943AAE" w14:textId="77777777" w:rsidR="009C4F22" w:rsidRPr="00D07B3B" w:rsidRDefault="009C4F22" w:rsidP="00C15D70">
      <w:pPr>
        <w:spacing w:after="0" w:line="276" w:lineRule="auto"/>
        <w:jc w:val="both"/>
        <w:rPr>
          <w:rFonts w:ascii="Sylfaen" w:hAnsi="Sylfaen"/>
          <w:lang w:val="ka-GE"/>
        </w:rPr>
      </w:pPr>
      <w:r w:rsidRPr="00D07B3B">
        <w:rPr>
          <w:rFonts w:ascii="Sylfaen" w:hAnsi="Sylfaen"/>
          <w:lang w:val="ka-GE"/>
        </w:rPr>
        <w:t>ნიკა აგიაშვილი წლების განმავლობაში მუშაობდა სხვადასხვა გამომცემლობაში. სწორედ ამ პერიოდს ეკუთვნის ის წერილები თუ სხვათა შემოქმედების ამსახველი ავტოგრაფები, რომლებზედაც მას მინაწერები აქვს გაკეთებული. მინაწერების უმრავლესობა ასახავს სხვადასხვა პროცესის უცნობ დეტალებს; ზოგი მინაწერი ექსპრომტია, ზოგის იუმორისტული მოგონება. ზოგს ორი მინაწერი ახლავს, მეორე - მოგვიანებით.</w:t>
      </w:r>
    </w:p>
    <w:p w14:paraId="3D9C1DFF" w14:textId="77777777" w:rsidR="009C4F22" w:rsidRPr="00D07B3B" w:rsidRDefault="009C4F22" w:rsidP="00C15D70">
      <w:pPr>
        <w:spacing w:after="0" w:line="276" w:lineRule="auto"/>
        <w:jc w:val="both"/>
        <w:rPr>
          <w:rFonts w:ascii="Sylfaen" w:hAnsi="Sylfaen"/>
          <w:lang w:val="ka-GE"/>
        </w:rPr>
      </w:pPr>
      <w:r w:rsidRPr="00D07B3B">
        <w:rPr>
          <w:rFonts w:ascii="Sylfaen" w:hAnsi="Sylfaen"/>
          <w:lang w:val="ka-GE"/>
        </w:rPr>
        <w:t>ამ მხრივ საინტერესოა ლადო ასათიანის ავტოგრაფი, ლექსი „სვანეთში წადით მგოსნებო“, რომელიც ნიკა აგიაშვილისთვის გაუგზავნია ასეთი მინაწერით: „</w:t>
      </w:r>
      <w:r w:rsidRPr="00D07B3B">
        <w:rPr>
          <w:rFonts w:ascii="Sylfaen" w:hAnsi="Sylfaen"/>
          <w:i/>
          <w:iCs/>
          <w:lang w:val="ka-GE"/>
        </w:rPr>
        <w:t xml:space="preserve">ამ დილით, 6 საათიდან, რაღაც შემიჯდა, სულ მოვიარე ავლაბარი, ორთაჭალა და დიდუბე. რეტიანივით ვიჯექი ჯოჯოხეთის მანქანაში და თვალდახუჭული ვფიქრობდი. მერე სახლში მოვედი და ეს დავწერე, როგორც ყოველთვის გადავწყიტე შენთან მომეტანა, შენ ხომ ჩემი პირველი მკითხველი ხარ, პირველი და უკანასკნელი. შენ იცი, რომ მე რამდენიმე კაცისთვის ვწერ და ვვარსებობ, ასეა ვწყვეტ ამ წინათქმას, რადგან ჭიშკართან დაბრმავებული კაცი დგას და მღერის - ცხოვრება ტყვილია, ქონებაც ტყვილია, სიყვარულიც ტყვილია, მაშ რაღაა მართალი..ი..ი.. მეც არ ვიცი რაღაა მართალი, ამაზე უკეთესი წინასიტყვაობა მე არ შემეძლო. ნეტავი მე ვიყო ის ბრმა მომღერალი. ლადო ასათიანი“. </w:t>
      </w:r>
      <w:r w:rsidRPr="00D07B3B">
        <w:rPr>
          <w:rFonts w:ascii="Sylfaen" w:hAnsi="Sylfaen"/>
          <w:lang w:val="ka-GE"/>
        </w:rPr>
        <w:t xml:space="preserve">არქივში ასევე დაცულია ლადო ასათიანის ავტოგრაფი, ლექსი „ეძახის“, ავტორის მინაწერით: </w:t>
      </w:r>
      <w:r w:rsidRPr="00D07B3B">
        <w:rPr>
          <w:rFonts w:ascii="Sylfaen" w:hAnsi="Sylfaen"/>
          <w:i/>
          <w:iCs/>
          <w:lang w:val="ka-GE"/>
        </w:rPr>
        <w:t>„ნიკოლოზ აგიაშვილს - ეს ლექსი შენის შეკვეთით დავწერე ნიკოლოზ, (კოლარე) აგიაშვილო! ჟამსა ზაფხულისასა ... ლადო ასათიანი 1937 წ. ქუთაისი“</w:t>
      </w:r>
      <w:r w:rsidRPr="00D07B3B">
        <w:rPr>
          <w:rFonts w:ascii="Sylfaen" w:hAnsi="Sylfaen"/>
          <w:lang w:val="ka-GE"/>
        </w:rPr>
        <w:t xml:space="preserve">. </w:t>
      </w:r>
    </w:p>
    <w:p w14:paraId="293791FC" w14:textId="77777777" w:rsidR="009C4F22" w:rsidRPr="00D07B3B" w:rsidRDefault="009C4F22" w:rsidP="00C15D70">
      <w:pPr>
        <w:spacing w:after="0" w:line="276" w:lineRule="auto"/>
        <w:jc w:val="both"/>
        <w:rPr>
          <w:rFonts w:ascii="Sylfaen" w:hAnsi="Sylfaen"/>
          <w:i/>
          <w:iCs/>
          <w:lang w:val="ka-GE"/>
        </w:rPr>
      </w:pPr>
      <w:r w:rsidRPr="00D07B3B">
        <w:rPr>
          <w:rFonts w:ascii="Sylfaen" w:hAnsi="Sylfaen"/>
          <w:lang w:val="ka-GE"/>
        </w:rPr>
        <w:t>აგიაშვილის არქივში დაცულია გივი მელაძის წერილი, რომელშიც ნიკას სწერს, რომ უკან უბრუნებს არისტო ჭუმბაძის თარგმანს, რადგან თარგმანი რედაქტირებაზე მეტს საჭიროებს. წერილს ახლავს ნიკა აგიაშვილის მინაწერი: „</w:t>
      </w:r>
      <w:r w:rsidRPr="00D07B3B">
        <w:rPr>
          <w:rFonts w:ascii="Sylfaen" w:hAnsi="Sylfaen"/>
          <w:i/>
          <w:iCs/>
          <w:lang w:val="ka-GE"/>
        </w:rPr>
        <w:t>გივი მელაძე იყო გ. ფლობერის ქართული თარგმანების რედაქტორი. მან დაიწუნა არისტო ჭუმბაძის მიერ თარგმნილი "გრძნობათა აღზრდა" და დაგვიბრუნა გამომცემლობაში. მერე სხვა დამატებით რედაქტორი დავუნიშნეთ და ისე წავიდა წარმოებაში. ამასობაში კი არისტო გარდაიცვალა და მისი თარგმანების გასწორება უფრო გაგვიადვილდა. ნიკა“</w:t>
      </w:r>
    </w:p>
    <w:p w14:paraId="53E83BED" w14:textId="77777777" w:rsidR="009C4F22" w:rsidRPr="00D07B3B" w:rsidRDefault="009C4F22" w:rsidP="00C15D70">
      <w:pPr>
        <w:spacing w:after="0" w:line="276" w:lineRule="auto"/>
        <w:jc w:val="both"/>
        <w:rPr>
          <w:rFonts w:ascii="Sylfaen" w:hAnsi="Sylfaen"/>
          <w:lang w:val="ka-GE"/>
        </w:rPr>
      </w:pPr>
      <w:r w:rsidRPr="00D07B3B">
        <w:rPr>
          <w:rFonts w:ascii="Sylfaen" w:hAnsi="Sylfaen"/>
          <w:lang w:val="ka-GE"/>
        </w:rPr>
        <w:t xml:space="preserve">მსგავსი მინაწერები, რომლებიც ხშირ შემთხვევაში მოგვითხრობენ საინტერესო პროცესებს, არასოდეს გამოქვეყნებულა და შესაბამისად, უცნობია ფართო საზოგადოებისადმი. ასევე უცნობია ამბაკო ჭელიძის არქივში დაცული მოგონებები 1905 წლის პროცესებზე, რომელიც ასე დაუსათაურებია: „ქალაქოს სამმართველოში ხალხის გაწყვეტის შესახებ“. ამავე რვეულშია </w:t>
      </w:r>
      <w:r w:rsidRPr="00D07B3B">
        <w:rPr>
          <w:rFonts w:ascii="Sylfaen" w:hAnsi="Sylfaen"/>
          <w:lang w:val="ka-GE"/>
        </w:rPr>
        <w:lastRenderedPageBreak/>
        <w:t xml:space="preserve">„მცირე მოგონება დიდ სტალინზე“ და ახლავს ცალკე ფურცელზე იისფერი მელნით დაწერილი მოგონება „მეტეხის ციხის გარშემო“. აქვე ინახება ამბაკო ჭელიძის განცხადება იოსებ სტალინისადმი, დაწერილი 1935 წლის 25 ნოემბერს. წერილის მიხედვით, ამბაკო ჭელიძეს უწევს თავის მართლება იმის გამო, რომ შემთხვევით წაიკითხა მენშევიკური გაზეთი. </w:t>
      </w:r>
    </w:p>
    <w:p w14:paraId="0F4FC29A" w14:textId="77777777" w:rsidR="009C4F22" w:rsidRPr="00D07B3B" w:rsidRDefault="009C4F22" w:rsidP="00C15D70">
      <w:pPr>
        <w:spacing w:after="0" w:line="276" w:lineRule="auto"/>
        <w:jc w:val="both"/>
        <w:rPr>
          <w:rFonts w:ascii="Sylfaen" w:hAnsi="Sylfaen"/>
          <w:lang w:val="ka-GE"/>
        </w:rPr>
      </w:pPr>
      <w:r w:rsidRPr="00D07B3B">
        <w:rPr>
          <w:rFonts w:ascii="Sylfaen" w:hAnsi="Sylfaen"/>
          <w:lang w:val="ka-GE"/>
        </w:rPr>
        <w:t>ეს ამბები, რომლებიც დაცულია პირად არქივებში და უცნობია საზოგადოებისთვის, ხშირ შემთხვევებში ისეთ დეტალებს წარმოადგენენ, რომელთა გარეშე მოვლენის, ამბისა თუ ეპოქის შეფასება, გააზრება სრულყოფილი არ იქნება. ამიტომ მიგვაჩნია მიზანშეწონილად მათი გაცნობა.</w:t>
      </w:r>
    </w:p>
    <w:p w14:paraId="01E936B6" w14:textId="77777777" w:rsidR="00493190" w:rsidRPr="00D07B3B" w:rsidRDefault="00493190" w:rsidP="00036B19">
      <w:pPr>
        <w:spacing w:after="0" w:line="276" w:lineRule="auto"/>
        <w:jc w:val="both"/>
        <w:rPr>
          <w:rFonts w:ascii="Sylfaen" w:hAnsi="Sylfaen"/>
          <w:lang w:val="ka-GE"/>
        </w:rPr>
      </w:pPr>
    </w:p>
    <w:p w14:paraId="6AE49066" w14:textId="7FFEE978" w:rsidR="00493190" w:rsidRDefault="00493190" w:rsidP="00036B19">
      <w:pPr>
        <w:spacing w:line="276" w:lineRule="auto"/>
        <w:jc w:val="both"/>
        <w:rPr>
          <w:rFonts w:ascii="Sylfaen" w:hAnsi="Sylfaen"/>
          <w:lang w:val="ka-GE"/>
        </w:rPr>
      </w:pPr>
    </w:p>
    <w:p w14:paraId="714FAF2E" w14:textId="19006B07" w:rsidR="00C15D70" w:rsidRDefault="00C15D70" w:rsidP="00036B19">
      <w:pPr>
        <w:spacing w:line="276" w:lineRule="auto"/>
        <w:jc w:val="both"/>
        <w:rPr>
          <w:rFonts w:ascii="Sylfaen" w:hAnsi="Sylfaen"/>
          <w:lang w:val="ka-GE"/>
        </w:rPr>
      </w:pPr>
    </w:p>
    <w:p w14:paraId="4016B400" w14:textId="42043047" w:rsidR="00C15D70" w:rsidRDefault="00C15D70" w:rsidP="00036B19">
      <w:pPr>
        <w:spacing w:line="276" w:lineRule="auto"/>
        <w:jc w:val="both"/>
        <w:rPr>
          <w:rFonts w:ascii="Sylfaen" w:hAnsi="Sylfaen"/>
          <w:lang w:val="ka-GE"/>
        </w:rPr>
      </w:pPr>
    </w:p>
    <w:p w14:paraId="35BCEA30" w14:textId="2B70F779" w:rsidR="00C15D70" w:rsidRDefault="00C15D70" w:rsidP="00036B19">
      <w:pPr>
        <w:spacing w:line="276" w:lineRule="auto"/>
        <w:jc w:val="both"/>
        <w:rPr>
          <w:rFonts w:ascii="Sylfaen" w:hAnsi="Sylfaen"/>
          <w:lang w:val="ka-GE"/>
        </w:rPr>
      </w:pPr>
    </w:p>
    <w:p w14:paraId="27D2B41A" w14:textId="59540670" w:rsidR="00C15D70" w:rsidRDefault="00C15D70" w:rsidP="00036B19">
      <w:pPr>
        <w:spacing w:line="276" w:lineRule="auto"/>
        <w:jc w:val="both"/>
        <w:rPr>
          <w:rFonts w:ascii="Sylfaen" w:hAnsi="Sylfaen"/>
          <w:lang w:val="ka-GE"/>
        </w:rPr>
      </w:pPr>
    </w:p>
    <w:p w14:paraId="0787CAFC" w14:textId="7F82E648" w:rsidR="00C15D70" w:rsidRDefault="00C15D70" w:rsidP="00036B19">
      <w:pPr>
        <w:spacing w:line="276" w:lineRule="auto"/>
        <w:jc w:val="both"/>
        <w:rPr>
          <w:rFonts w:ascii="Sylfaen" w:hAnsi="Sylfaen"/>
          <w:lang w:val="ka-GE"/>
        </w:rPr>
      </w:pPr>
    </w:p>
    <w:p w14:paraId="5BC955F6" w14:textId="55F3974E" w:rsidR="00C15D70" w:rsidRDefault="00C15D70" w:rsidP="00036B19">
      <w:pPr>
        <w:spacing w:line="276" w:lineRule="auto"/>
        <w:jc w:val="both"/>
        <w:rPr>
          <w:rFonts w:ascii="Sylfaen" w:hAnsi="Sylfaen"/>
          <w:lang w:val="ka-GE"/>
        </w:rPr>
      </w:pPr>
    </w:p>
    <w:p w14:paraId="7D007C79" w14:textId="16B438CD" w:rsidR="00C15D70" w:rsidRDefault="00C15D70" w:rsidP="00036B19">
      <w:pPr>
        <w:spacing w:line="276" w:lineRule="auto"/>
        <w:jc w:val="both"/>
        <w:rPr>
          <w:rFonts w:ascii="Sylfaen" w:hAnsi="Sylfaen"/>
          <w:lang w:val="ka-GE"/>
        </w:rPr>
      </w:pPr>
    </w:p>
    <w:p w14:paraId="1AF3DA48" w14:textId="1809AC6A" w:rsidR="00C15D70" w:rsidRDefault="00C15D70" w:rsidP="00036B19">
      <w:pPr>
        <w:spacing w:line="276" w:lineRule="auto"/>
        <w:jc w:val="both"/>
        <w:rPr>
          <w:rFonts w:ascii="Sylfaen" w:hAnsi="Sylfaen"/>
          <w:lang w:val="ka-GE"/>
        </w:rPr>
      </w:pPr>
    </w:p>
    <w:p w14:paraId="46281116" w14:textId="0A2443C6" w:rsidR="00C15D70" w:rsidRDefault="00C15D70" w:rsidP="00036B19">
      <w:pPr>
        <w:spacing w:line="276" w:lineRule="auto"/>
        <w:jc w:val="both"/>
        <w:rPr>
          <w:rFonts w:ascii="Sylfaen" w:hAnsi="Sylfaen"/>
          <w:lang w:val="ka-GE"/>
        </w:rPr>
      </w:pPr>
    </w:p>
    <w:p w14:paraId="2C48C10C" w14:textId="7E22B316" w:rsidR="00C15D70" w:rsidRDefault="00C15D70" w:rsidP="00036B19">
      <w:pPr>
        <w:spacing w:line="276" w:lineRule="auto"/>
        <w:jc w:val="both"/>
        <w:rPr>
          <w:rFonts w:ascii="Sylfaen" w:hAnsi="Sylfaen"/>
          <w:lang w:val="ka-GE"/>
        </w:rPr>
      </w:pPr>
    </w:p>
    <w:p w14:paraId="143D4902" w14:textId="0E268881" w:rsidR="00C15D70" w:rsidRDefault="00C15D70" w:rsidP="00036B19">
      <w:pPr>
        <w:spacing w:line="276" w:lineRule="auto"/>
        <w:jc w:val="both"/>
        <w:rPr>
          <w:rFonts w:ascii="Sylfaen" w:hAnsi="Sylfaen"/>
          <w:lang w:val="ka-GE"/>
        </w:rPr>
      </w:pPr>
    </w:p>
    <w:p w14:paraId="774F67DE" w14:textId="3C50B9E4" w:rsidR="00C15D70" w:rsidRDefault="00C15D70" w:rsidP="00036B19">
      <w:pPr>
        <w:spacing w:line="276" w:lineRule="auto"/>
        <w:jc w:val="both"/>
        <w:rPr>
          <w:rFonts w:ascii="Sylfaen" w:hAnsi="Sylfaen"/>
          <w:lang w:val="ka-GE"/>
        </w:rPr>
      </w:pPr>
    </w:p>
    <w:p w14:paraId="7FF83E9C" w14:textId="7186DE41" w:rsidR="00C15D70" w:rsidRDefault="00C15D70" w:rsidP="00036B19">
      <w:pPr>
        <w:spacing w:line="276" w:lineRule="auto"/>
        <w:jc w:val="both"/>
        <w:rPr>
          <w:rFonts w:ascii="Sylfaen" w:hAnsi="Sylfaen"/>
          <w:lang w:val="ka-GE"/>
        </w:rPr>
      </w:pPr>
    </w:p>
    <w:p w14:paraId="5E095FEB" w14:textId="28B1A166" w:rsidR="00C15D70" w:rsidRDefault="00C15D70" w:rsidP="00036B19">
      <w:pPr>
        <w:spacing w:line="276" w:lineRule="auto"/>
        <w:jc w:val="both"/>
        <w:rPr>
          <w:rFonts w:ascii="Sylfaen" w:hAnsi="Sylfaen"/>
          <w:lang w:val="ka-GE"/>
        </w:rPr>
      </w:pPr>
    </w:p>
    <w:p w14:paraId="41899687" w14:textId="56609607" w:rsidR="00C15D70" w:rsidRDefault="00C15D70" w:rsidP="00036B19">
      <w:pPr>
        <w:spacing w:line="276" w:lineRule="auto"/>
        <w:jc w:val="both"/>
        <w:rPr>
          <w:rFonts w:ascii="Sylfaen" w:hAnsi="Sylfaen"/>
          <w:lang w:val="ka-GE"/>
        </w:rPr>
      </w:pPr>
    </w:p>
    <w:p w14:paraId="52687457" w14:textId="0C4419BB" w:rsidR="00C15D70" w:rsidRDefault="00C15D70" w:rsidP="00036B19">
      <w:pPr>
        <w:spacing w:line="276" w:lineRule="auto"/>
        <w:jc w:val="both"/>
        <w:rPr>
          <w:rFonts w:ascii="Sylfaen" w:hAnsi="Sylfaen"/>
          <w:lang w:val="ka-GE"/>
        </w:rPr>
      </w:pPr>
    </w:p>
    <w:p w14:paraId="2B9BD288" w14:textId="13E87CB5" w:rsidR="00C15D70" w:rsidRDefault="00C15D70" w:rsidP="00036B19">
      <w:pPr>
        <w:spacing w:line="276" w:lineRule="auto"/>
        <w:jc w:val="both"/>
        <w:rPr>
          <w:rFonts w:ascii="Sylfaen" w:hAnsi="Sylfaen"/>
          <w:lang w:val="ka-GE"/>
        </w:rPr>
      </w:pPr>
    </w:p>
    <w:p w14:paraId="5904E24D" w14:textId="2B6A86CE" w:rsidR="00C15D70" w:rsidRDefault="00C15D70" w:rsidP="00036B19">
      <w:pPr>
        <w:spacing w:line="276" w:lineRule="auto"/>
        <w:jc w:val="both"/>
        <w:rPr>
          <w:rFonts w:ascii="Sylfaen" w:hAnsi="Sylfaen"/>
          <w:lang w:val="ka-GE"/>
        </w:rPr>
      </w:pPr>
    </w:p>
    <w:p w14:paraId="30C256B7" w14:textId="77777777" w:rsidR="00C15D70" w:rsidRPr="00D07B3B" w:rsidRDefault="00C15D70" w:rsidP="00036B19">
      <w:pPr>
        <w:spacing w:line="276" w:lineRule="auto"/>
        <w:jc w:val="both"/>
        <w:rPr>
          <w:rFonts w:ascii="Sylfaen" w:hAnsi="Sylfaen"/>
          <w:lang w:val="ka-GE"/>
        </w:rPr>
      </w:pPr>
    </w:p>
    <w:p w14:paraId="2DD8BE3E" w14:textId="77777777" w:rsidR="00C15D70" w:rsidRDefault="00493190" w:rsidP="00C15D70">
      <w:pPr>
        <w:spacing w:after="0" w:line="276" w:lineRule="auto"/>
        <w:jc w:val="both"/>
        <w:rPr>
          <w:rFonts w:ascii="Sylfaen" w:hAnsi="Sylfaen"/>
          <w:b/>
          <w:bCs/>
          <w:lang w:val="ka-GE"/>
        </w:rPr>
      </w:pPr>
      <w:r w:rsidRPr="00D07B3B">
        <w:rPr>
          <w:rFonts w:ascii="Sylfaen" w:hAnsi="Sylfaen"/>
          <w:b/>
          <w:bCs/>
          <w:lang w:val="ka-GE"/>
        </w:rPr>
        <w:lastRenderedPageBreak/>
        <w:t>გურამ ასათიანის ეპისტოლარული დიალოგი: სიყვარულის არქივი</w:t>
      </w:r>
    </w:p>
    <w:p w14:paraId="3F3B2CCB" w14:textId="3E3C6418" w:rsidR="00493190" w:rsidRPr="00D07B3B" w:rsidRDefault="00493190" w:rsidP="00C15D70">
      <w:pPr>
        <w:spacing w:after="0" w:line="276" w:lineRule="auto"/>
        <w:jc w:val="both"/>
        <w:rPr>
          <w:rFonts w:ascii="Sylfaen" w:hAnsi="Sylfaen"/>
          <w:b/>
          <w:lang w:val="ka-GE"/>
        </w:rPr>
      </w:pPr>
      <w:r w:rsidRPr="00D07B3B">
        <w:rPr>
          <w:rFonts w:ascii="Sylfaen" w:hAnsi="Sylfaen"/>
          <w:b/>
          <w:i/>
          <w:iCs/>
          <w:lang w:val="ka-GE"/>
        </w:rPr>
        <w:t>(ლიტერატურის მუზეუმში დაცული გურამ ასათიანის არქივის მიხედვით)</w:t>
      </w:r>
    </w:p>
    <w:p w14:paraId="5C323645" w14:textId="2A858811" w:rsidR="00493190" w:rsidRDefault="00493190" w:rsidP="00036B19">
      <w:pPr>
        <w:spacing w:line="276" w:lineRule="auto"/>
        <w:jc w:val="both"/>
        <w:rPr>
          <w:rFonts w:ascii="Sylfaen" w:hAnsi="Sylfaen"/>
          <w:b/>
          <w:lang w:val="ka-GE"/>
        </w:rPr>
      </w:pPr>
      <w:r w:rsidRPr="00D07B3B">
        <w:rPr>
          <w:rFonts w:ascii="Sylfaen" w:hAnsi="Sylfaen"/>
          <w:b/>
          <w:lang w:val="ka-GE"/>
        </w:rPr>
        <w:t>მარიამ ანჯაფარიძე, გიორგი ლეონიძის სახელობის ქართული ლიტერატურის სახელმწიფო მუზეუმი</w:t>
      </w:r>
    </w:p>
    <w:p w14:paraId="5FC1C8FE" w14:textId="77777777" w:rsidR="00C15D70" w:rsidRPr="00D07B3B" w:rsidRDefault="00C15D70" w:rsidP="00036B19">
      <w:pPr>
        <w:spacing w:line="276" w:lineRule="auto"/>
        <w:jc w:val="both"/>
        <w:rPr>
          <w:rFonts w:ascii="Sylfaen" w:hAnsi="Sylfaen"/>
          <w:b/>
          <w:lang w:val="ka-GE"/>
        </w:rPr>
      </w:pPr>
    </w:p>
    <w:p w14:paraId="0D58DCB2" w14:textId="36B9DC98" w:rsidR="00493190" w:rsidRPr="00D07B3B" w:rsidRDefault="00744FB7" w:rsidP="00F01481">
      <w:pPr>
        <w:spacing w:after="0" w:line="276" w:lineRule="auto"/>
        <w:jc w:val="both"/>
        <w:rPr>
          <w:rFonts w:ascii="Sylfaen" w:hAnsi="Sylfaen"/>
          <w:lang w:val="ka-GE"/>
        </w:rPr>
      </w:pPr>
      <w:r w:rsidRPr="00D07B3B">
        <w:rPr>
          <w:rFonts w:ascii="Sylfaen" w:hAnsi="Sylfaen"/>
          <w:lang w:val="ka-GE"/>
        </w:rPr>
        <w:t>გურამ ასათიანის</w:t>
      </w:r>
      <w:r>
        <w:rPr>
          <w:rFonts w:ascii="Sylfaen" w:hAnsi="Sylfaen"/>
          <w:lang w:val="ka-GE"/>
        </w:rPr>
        <w:t xml:space="preserve"> </w:t>
      </w:r>
      <w:r w:rsidR="00493190" w:rsidRPr="00D07B3B">
        <w:rPr>
          <w:rFonts w:ascii="Sylfaen" w:hAnsi="Sylfaen"/>
          <w:lang w:val="ka-GE"/>
        </w:rPr>
        <w:t>ლიტერატურის მუზეუმში დაცული არქივი საკმაოდ ვრცელი და მრავალფეროვანია. მისი დიდი ნაწილი პირად წერილებს ეთმობა, რომელთა შორის განსაკუთრებულ ადგილს იკავებს მანანა ქიქოძისადმი მიწერილი ეპისტოლეები. ეს მიმოწერა ფართო საზოგადოებისთვის ჯერ კიდევ უცნობია, რაც მის შესწავლას კიდევ უფრო აქტუალურს ხდის თანამედროვე ქართულ ლიტერატურათმცოდნეობაში.</w:t>
      </w:r>
    </w:p>
    <w:p w14:paraId="25175429" w14:textId="5E336EA5" w:rsidR="00493190" w:rsidRPr="00D07B3B" w:rsidRDefault="00493190" w:rsidP="00F01481">
      <w:pPr>
        <w:spacing w:after="0" w:line="276" w:lineRule="auto"/>
        <w:jc w:val="both"/>
        <w:rPr>
          <w:rFonts w:ascii="Sylfaen" w:hAnsi="Sylfaen"/>
          <w:lang w:val="ka-GE"/>
        </w:rPr>
      </w:pPr>
      <w:r w:rsidRPr="00D07B3B">
        <w:rPr>
          <w:rFonts w:ascii="Sylfaen" w:hAnsi="Sylfaen"/>
          <w:lang w:val="ka-GE"/>
        </w:rPr>
        <w:t xml:space="preserve">მანანა ქიქოძისადმი ამ წერილების მიმოწერა მაშინვე იწყება, როგორც კი გურამ ასათიანს მანანა ერთი ნახვით შეუყვარდა და მასთან მცირე დრო გაატარა. იგი თავიდანვე იმედოვნებდა, რომ მანანასაც იგივე განცდები ექნებოდა. ეს წერილები საოცარი გულწრფელობითა და სინაზითაა დაწერილი, რაც მკითხველს საშუალებას აძლევს, მათი ურთიერთობის ინტიმურ სამყაროში ჩაიხედოს. ავტორი მუდმივად იმაზე ფიქრობს, რომ </w:t>
      </w:r>
      <w:r w:rsidRPr="00D07B3B">
        <w:rPr>
          <w:rFonts w:ascii="Sylfaen" w:hAnsi="Sylfaen"/>
          <w:i/>
          <w:lang w:val="ka-GE"/>
        </w:rPr>
        <w:t>„მანანას“, „მანანიკოს“, „ჩემოს“</w:t>
      </w:r>
      <w:r w:rsidRPr="00D07B3B">
        <w:rPr>
          <w:rFonts w:ascii="Sylfaen" w:hAnsi="Sylfaen"/>
          <w:lang w:val="ka-GE"/>
        </w:rPr>
        <w:t xml:space="preserve"> თავი არ მოაწყინოს. მისი გაცნობის შემდეგ, გურამ ასათიანი საკუთარ თავს მხოლოდ მანანას ბედნიერებისთვის წარმოიდგენს. ანუ, მისი დანიშნულება მხოლოდ საყვარელი ქალის გაღიმებაა: </w:t>
      </w:r>
      <w:r w:rsidRPr="00D07B3B">
        <w:rPr>
          <w:rFonts w:ascii="Sylfaen" w:hAnsi="Sylfaen"/>
          <w:i/>
          <w:lang w:val="ka-GE"/>
        </w:rPr>
        <w:t>„თუ შენ ხვალ ისევ გამიღიმებ, თუ ისევე ვიგრძნობ იმ სითბოს, მაშინ მთელი ჩემი დანარჩენი სიცოცხლის მიზანი იქნება გარდავქმნა მთელი ჩემი პიროვნება ისე, რომ ცოტათი მაინც ვიყო შენი ღირსი."</w:t>
      </w:r>
      <w:r w:rsidRPr="00D07B3B">
        <w:rPr>
          <w:rFonts w:ascii="Sylfaen" w:hAnsi="Sylfaen"/>
          <w:lang w:val="ka-GE"/>
        </w:rPr>
        <w:t xml:space="preserve"> ეს სტრიქონები არა მხოლოდ პირად აღთქმას, არამედ სიყვარულის უმაღლეს, თავგანწირულ გაგებასაც გვიჩვენებს.</w:t>
      </w:r>
    </w:p>
    <w:p w14:paraId="0B0464EA" w14:textId="33BACAD0" w:rsidR="00493190" w:rsidRPr="00D07B3B" w:rsidRDefault="00493190" w:rsidP="00036B19">
      <w:pPr>
        <w:spacing w:line="276" w:lineRule="auto"/>
        <w:jc w:val="both"/>
        <w:rPr>
          <w:rFonts w:ascii="Sylfaen" w:hAnsi="Sylfaen"/>
          <w:lang w:val="ka-GE"/>
        </w:rPr>
      </w:pPr>
      <w:r w:rsidRPr="00D07B3B">
        <w:rPr>
          <w:rFonts w:ascii="Sylfaen" w:hAnsi="Sylfaen"/>
          <w:lang w:val="ka-GE"/>
        </w:rPr>
        <w:t xml:space="preserve">გურამ ასათიანი, როგორც ცნობილი ლიტერატურათმცოდნე და კრიტიკოსი, წლების განმავლობაში ქმნიდა ამ წერილებს, რომლებიც მისი ცხოვრების მნიშვნელოვან ნაწილს მოიცავს. ამ სასიყვარულო წერილების უმეტესობა ასახავს მათი ურთიერთობის უცნობ დეტალებს; ზოგი ექსპრომტია, ზოგი კი ემოციური განწყობის ამსახველი. წერილებში ზოგადად ყველაფერია: ტკივილი, სევდა, სიხარული, მოლოდინი, შიში, სიყვარული და სხვა ემოციათა ფართო სპექტრი, რომელიც ადამიანური ურთიერთობების სირთულესა და სიღრმეს წარმოაჩენს. თავის ერთ-ერთ წერილში ის აღნიშნავს: </w:t>
      </w:r>
      <w:r w:rsidRPr="00D07B3B">
        <w:rPr>
          <w:rFonts w:ascii="Sylfaen" w:hAnsi="Sylfaen"/>
          <w:i/>
          <w:lang w:val="ka-GE"/>
        </w:rPr>
        <w:t>„...ეს აბდაუბდა მე მგონი გაგრძნობინებს რა ჭკუაზედ ვარ. შეიძლება მალე ტურასავით დავიწყო კივილი</w:t>
      </w:r>
      <w:r w:rsidRPr="00D07B3B">
        <w:rPr>
          <w:rFonts w:ascii="Sylfaen" w:hAnsi="Sylfaen"/>
          <w:lang w:val="ka-GE"/>
        </w:rPr>
        <w:t xml:space="preserve">", რაც ნათლად აჩვენებს მისი შინაგანი მდგომარეობის მრავალფეროვნებასა და გრძნობების სიმძაფრეს, რაც სიყვარულის მძაფრი განცდის თანმდევია. ამ მხრივ საინტერესოა არაერთი წერილი, სადაც გურამ ასათიანი აღწერს თავის განცდებს, ფიქრებსა და მომავლის ხედვას. თითოეული წერილი, ყოველი სიტყვა ქმნის უნიკალურ ეპისტოლარულ დიალოგს, რომელიც საყვარელი ადამიანისადმი მიმართულ გრძნობებს გამოხატავს და მათი ურთიერთობის ევოლუციას ასახავს. ეს არ არის მხოლოდ პირადი მიმოწერა; ეს არის სიყვარულის არქივი, რომელიც ასახავს ღრმა ემოციურ კავშირს, დროსა და სივრცეში განფენილს, მოლოდინებითა და იმედებით სავსეს. ამ წერილებში ხშირად ვხვდებით ლიტერატურულ თუ ფილოსოფიურ რეფლექსიებს, რაც გურამ ასათიანის, როგორც ინტელექტუალის, პიროვნებას კიდევ უფრო სიღრმისეულად წარმოაჩენს. </w:t>
      </w:r>
      <w:r w:rsidRPr="00D07B3B">
        <w:rPr>
          <w:rFonts w:ascii="Sylfaen" w:hAnsi="Sylfaen"/>
          <w:lang w:val="ka-GE"/>
        </w:rPr>
        <w:lastRenderedPageBreak/>
        <w:t xml:space="preserve">თავის სხვა წერილში ის აღნიშნავს: </w:t>
      </w:r>
      <w:r w:rsidRPr="00D07B3B">
        <w:rPr>
          <w:rFonts w:ascii="Sylfaen" w:hAnsi="Sylfaen"/>
          <w:i/>
          <w:lang w:val="ka-GE"/>
        </w:rPr>
        <w:t>„მოთმინებითა შენითა, მოიპოვე ცოლი შენი",</w:t>
      </w:r>
      <w:r w:rsidRPr="00D07B3B">
        <w:rPr>
          <w:rFonts w:ascii="Sylfaen" w:hAnsi="Sylfaen"/>
          <w:lang w:val="ka-GE"/>
        </w:rPr>
        <w:t xml:space="preserve"> რაც მათი ურთიერთობისთვის დამახასიათებელ მოლოდინსა და რწმენას უსვამს ხაზს. ეს წერილები, რომლებიც დაცულია პირად არქივში და უცნობია საზოგადოებისთვის, ხშირ შემთხვევაში ისეთ დეტალებს წარმოადგენენ, რომელთა გარეშე გურამ ასათიანის პიროვნებისა თუ მისი ლიტერატურული მემკვიდრეობის შეფასება სრულყოფილი არ იქნება. ისინი მნიშვნელოვან ინფორმაციას გვაწვდიან არა მხოლოდ კონკრეტული ავტორის შესახებ, არამედ იმ ეპოქის პირად ურთიერთობებსა და ემოციურ განწყობებზეც. ამავდროულად, ეს ეპისტოლეები ადამიანური სიყვარულის მარადიულ ძალასა და სირთულესაც გვიმჟღავნებს, თუ როგორ შეუძლია ერთ უდიდეს გრძნობას, განსაზღვროს ადამიანის არსებობა, მისცეს მას აზრი და უბიძგოს შემოქმედებისკენ, გაუძლოს დროსა და განსაცდელს. ამიტომ მიგვაჩნია მიზანშეწონილად მათი გაცნობა და სიღმისეულად შესწავლა, რათა სრულყოფილი სურათი მივიღოთ არა მხოლოდ ერთი დიდი ქართველი ინტელექტუალის ცხოვრებიდან, არამედ ზოგადად ადამიანური სულის ფარული სამყაროდან და იმავდროულად, გავეცნოთ იმ ეპოქის მნიშვნელოვან საკითხებს, რომლებიც მხოლოდ პირად წერილებშია ხოლმე შემონახული.</w:t>
      </w:r>
    </w:p>
    <w:p w14:paraId="42A02B71" w14:textId="2003545F" w:rsidR="00493190" w:rsidRDefault="00493190" w:rsidP="00036B19">
      <w:pPr>
        <w:spacing w:after="0" w:line="276" w:lineRule="auto"/>
        <w:jc w:val="both"/>
        <w:rPr>
          <w:rFonts w:ascii="Sylfaen" w:hAnsi="Sylfaen"/>
          <w:b/>
          <w:noProof/>
          <w:lang w:val="ka-GE"/>
        </w:rPr>
      </w:pPr>
    </w:p>
    <w:p w14:paraId="3AC88CF0" w14:textId="3AD3B784" w:rsidR="00744FB7" w:rsidRDefault="00744FB7" w:rsidP="00036B19">
      <w:pPr>
        <w:spacing w:after="0" w:line="276" w:lineRule="auto"/>
        <w:jc w:val="both"/>
        <w:rPr>
          <w:rFonts w:ascii="Sylfaen" w:hAnsi="Sylfaen"/>
          <w:b/>
          <w:noProof/>
          <w:lang w:val="ka-GE"/>
        </w:rPr>
      </w:pPr>
    </w:p>
    <w:p w14:paraId="6734251B" w14:textId="56807B10" w:rsidR="00744FB7" w:rsidRDefault="00744FB7" w:rsidP="00036B19">
      <w:pPr>
        <w:spacing w:after="0" w:line="276" w:lineRule="auto"/>
        <w:jc w:val="both"/>
        <w:rPr>
          <w:rFonts w:ascii="Sylfaen" w:hAnsi="Sylfaen"/>
          <w:b/>
          <w:noProof/>
          <w:lang w:val="ka-GE"/>
        </w:rPr>
      </w:pPr>
    </w:p>
    <w:p w14:paraId="19FDF120" w14:textId="3E182A13" w:rsidR="00744FB7" w:rsidRDefault="00744FB7" w:rsidP="00036B19">
      <w:pPr>
        <w:spacing w:after="0" w:line="276" w:lineRule="auto"/>
        <w:jc w:val="both"/>
        <w:rPr>
          <w:rFonts w:ascii="Sylfaen" w:hAnsi="Sylfaen"/>
          <w:b/>
          <w:noProof/>
          <w:lang w:val="ka-GE"/>
        </w:rPr>
      </w:pPr>
    </w:p>
    <w:p w14:paraId="4012DF63" w14:textId="2F10B38E" w:rsidR="00744FB7" w:rsidRDefault="00744FB7" w:rsidP="00036B19">
      <w:pPr>
        <w:spacing w:after="0" w:line="276" w:lineRule="auto"/>
        <w:jc w:val="both"/>
        <w:rPr>
          <w:rFonts w:ascii="Sylfaen" w:hAnsi="Sylfaen"/>
          <w:b/>
          <w:noProof/>
          <w:lang w:val="ka-GE"/>
        </w:rPr>
      </w:pPr>
    </w:p>
    <w:p w14:paraId="2EC51937" w14:textId="5A652985" w:rsidR="00744FB7" w:rsidRDefault="00744FB7" w:rsidP="00036B19">
      <w:pPr>
        <w:spacing w:after="0" w:line="276" w:lineRule="auto"/>
        <w:jc w:val="both"/>
        <w:rPr>
          <w:rFonts w:ascii="Sylfaen" w:hAnsi="Sylfaen"/>
          <w:b/>
          <w:noProof/>
          <w:lang w:val="ka-GE"/>
        </w:rPr>
      </w:pPr>
    </w:p>
    <w:p w14:paraId="75F6CBA6" w14:textId="17EF9492" w:rsidR="00744FB7" w:rsidRDefault="00744FB7" w:rsidP="00036B19">
      <w:pPr>
        <w:spacing w:after="0" w:line="276" w:lineRule="auto"/>
        <w:jc w:val="both"/>
        <w:rPr>
          <w:rFonts w:ascii="Sylfaen" w:hAnsi="Sylfaen"/>
          <w:b/>
          <w:noProof/>
          <w:lang w:val="ka-GE"/>
        </w:rPr>
      </w:pPr>
    </w:p>
    <w:p w14:paraId="5D2362DA" w14:textId="31943FC7" w:rsidR="00744FB7" w:rsidRDefault="00744FB7" w:rsidP="00036B19">
      <w:pPr>
        <w:spacing w:after="0" w:line="276" w:lineRule="auto"/>
        <w:jc w:val="both"/>
        <w:rPr>
          <w:rFonts w:ascii="Sylfaen" w:hAnsi="Sylfaen"/>
          <w:b/>
          <w:noProof/>
          <w:lang w:val="ka-GE"/>
        </w:rPr>
      </w:pPr>
    </w:p>
    <w:p w14:paraId="1F5F956E" w14:textId="30F45229" w:rsidR="00744FB7" w:rsidRDefault="00744FB7" w:rsidP="00036B19">
      <w:pPr>
        <w:spacing w:after="0" w:line="276" w:lineRule="auto"/>
        <w:jc w:val="both"/>
        <w:rPr>
          <w:rFonts w:ascii="Sylfaen" w:hAnsi="Sylfaen"/>
          <w:b/>
          <w:noProof/>
          <w:lang w:val="ka-GE"/>
        </w:rPr>
      </w:pPr>
    </w:p>
    <w:p w14:paraId="2800C763" w14:textId="40EDE84C" w:rsidR="00744FB7" w:rsidRDefault="00744FB7" w:rsidP="00036B19">
      <w:pPr>
        <w:spacing w:after="0" w:line="276" w:lineRule="auto"/>
        <w:jc w:val="both"/>
        <w:rPr>
          <w:rFonts w:ascii="Sylfaen" w:hAnsi="Sylfaen"/>
          <w:b/>
          <w:noProof/>
          <w:lang w:val="ka-GE"/>
        </w:rPr>
      </w:pPr>
    </w:p>
    <w:p w14:paraId="01F58275" w14:textId="429A639F" w:rsidR="00744FB7" w:rsidRDefault="00744FB7" w:rsidP="00036B19">
      <w:pPr>
        <w:spacing w:after="0" w:line="276" w:lineRule="auto"/>
        <w:jc w:val="both"/>
        <w:rPr>
          <w:rFonts w:ascii="Sylfaen" w:hAnsi="Sylfaen"/>
          <w:b/>
          <w:noProof/>
          <w:lang w:val="ka-GE"/>
        </w:rPr>
      </w:pPr>
    </w:p>
    <w:p w14:paraId="37ECAF8B" w14:textId="0E173DBE" w:rsidR="00744FB7" w:rsidRDefault="00744FB7" w:rsidP="00036B19">
      <w:pPr>
        <w:spacing w:after="0" w:line="276" w:lineRule="auto"/>
        <w:jc w:val="both"/>
        <w:rPr>
          <w:rFonts w:ascii="Sylfaen" w:hAnsi="Sylfaen"/>
          <w:b/>
          <w:noProof/>
          <w:lang w:val="ka-GE"/>
        </w:rPr>
      </w:pPr>
    </w:p>
    <w:p w14:paraId="2CA85820" w14:textId="51497CA5" w:rsidR="00744FB7" w:rsidRDefault="00744FB7" w:rsidP="00036B19">
      <w:pPr>
        <w:spacing w:after="0" w:line="276" w:lineRule="auto"/>
        <w:jc w:val="both"/>
        <w:rPr>
          <w:rFonts w:ascii="Sylfaen" w:hAnsi="Sylfaen"/>
          <w:b/>
          <w:noProof/>
          <w:lang w:val="ka-GE"/>
        </w:rPr>
      </w:pPr>
    </w:p>
    <w:p w14:paraId="0B3FA88D" w14:textId="2431DE33" w:rsidR="00744FB7" w:rsidRDefault="00744FB7" w:rsidP="00036B19">
      <w:pPr>
        <w:spacing w:after="0" w:line="276" w:lineRule="auto"/>
        <w:jc w:val="both"/>
        <w:rPr>
          <w:rFonts w:ascii="Sylfaen" w:hAnsi="Sylfaen"/>
          <w:b/>
          <w:noProof/>
          <w:lang w:val="ka-GE"/>
        </w:rPr>
      </w:pPr>
    </w:p>
    <w:p w14:paraId="28260E1D" w14:textId="56F8423B" w:rsidR="00744FB7" w:rsidRDefault="00744FB7" w:rsidP="00036B19">
      <w:pPr>
        <w:spacing w:after="0" w:line="276" w:lineRule="auto"/>
        <w:jc w:val="both"/>
        <w:rPr>
          <w:rFonts w:ascii="Sylfaen" w:hAnsi="Sylfaen"/>
          <w:b/>
          <w:noProof/>
          <w:lang w:val="ka-GE"/>
        </w:rPr>
      </w:pPr>
    </w:p>
    <w:p w14:paraId="0D11A728" w14:textId="79465536" w:rsidR="00744FB7" w:rsidRDefault="00744FB7" w:rsidP="00036B19">
      <w:pPr>
        <w:spacing w:after="0" w:line="276" w:lineRule="auto"/>
        <w:jc w:val="both"/>
        <w:rPr>
          <w:rFonts w:ascii="Sylfaen" w:hAnsi="Sylfaen"/>
          <w:b/>
          <w:noProof/>
          <w:lang w:val="ka-GE"/>
        </w:rPr>
      </w:pPr>
    </w:p>
    <w:p w14:paraId="1A3FF4DA" w14:textId="22A108F8" w:rsidR="00744FB7" w:rsidRDefault="00744FB7" w:rsidP="00036B19">
      <w:pPr>
        <w:spacing w:after="0" w:line="276" w:lineRule="auto"/>
        <w:jc w:val="both"/>
        <w:rPr>
          <w:rFonts w:ascii="Sylfaen" w:hAnsi="Sylfaen"/>
          <w:b/>
          <w:noProof/>
          <w:lang w:val="ka-GE"/>
        </w:rPr>
      </w:pPr>
    </w:p>
    <w:p w14:paraId="16E1C74C" w14:textId="6EA760BC" w:rsidR="00744FB7" w:rsidRDefault="00744FB7" w:rsidP="00036B19">
      <w:pPr>
        <w:spacing w:after="0" w:line="276" w:lineRule="auto"/>
        <w:jc w:val="both"/>
        <w:rPr>
          <w:rFonts w:ascii="Sylfaen" w:hAnsi="Sylfaen"/>
          <w:b/>
          <w:noProof/>
          <w:lang w:val="ka-GE"/>
        </w:rPr>
      </w:pPr>
    </w:p>
    <w:p w14:paraId="2636F9FE" w14:textId="26215C1E" w:rsidR="00744FB7" w:rsidRDefault="00744FB7" w:rsidP="00036B19">
      <w:pPr>
        <w:spacing w:after="0" w:line="276" w:lineRule="auto"/>
        <w:jc w:val="both"/>
        <w:rPr>
          <w:rFonts w:ascii="Sylfaen" w:hAnsi="Sylfaen"/>
          <w:b/>
          <w:noProof/>
          <w:lang w:val="ka-GE"/>
        </w:rPr>
      </w:pPr>
    </w:p>
    <w:p w14:paraId="68D7B261" w14:textId="35E31805" w:rsidR="00744FB7" w:rsidRDefault="00744FB7" w:rsidP="00036B19">
      <w:pPr>
        <w:spacing w:after="0" w:line="276" w:lineRule="auto"/>
        <w:jc w:val="both"/>
        <w:rPr>
          <w:rFonts w:ascii="Sylfaen" w:hAnsi="Sylfaen"/>
          <w:b/>
          <w:noProof/>
          <w:lang w:val="ka-GE"/>
        </w:rPr>
      </w:pPr>
    </w:p>
    <w:p w14:paraId="641D370E" w14:textId="14E98D3A" w:rsidR="00744FB7" w:rsidRDefault="00744FB7" w:rsidP="00036B19">
      <w:pPr>
        <w:spacing w:after="0" w:line="276" w:lineRule="auto"/>
        <w:jc w:val="both"/>
        <w:rPr>
          <w:rFonts w:ascii="Sylfaen" w:hAnsi="Sylfaen"/>
          <w:b/>
          <w:noProof/>
          <w:lang w:val="ka-GE"/>
        </w:rPr>
      </w:pPr>
    </w:p>
    <w:p w14:paraId="5EDB9E85" w14:textId="77777777" w:rsidR="00F01481" w:rsidRDefault="00F01481" w:rsidP="00036B19">
      <w:pPr>
        <w:spacing w:after="0" w:line="276" w:lineRule="auto"/>
        <w:jc w:val="both"/>
        <w:rPr>
          <w:rFonts w:ascii="Sylfaen" w:hAnsi="Sylfaen"/>
          <w:b/>
          <w:noProof/>
          <w:lang w:val="ka-GE"/>
        </w:rPr>
      </w:pPr>
    </w:p>
    <w:p w14:paraId="5ED5DA98" w14:textId="4D2FDBE6" w:rsidR="00744FB7" w:rsidRDefault="00744FB7" w:rsidP="00036B19">
      <w:pPr>
        <w:spacing w:after="0" w:line="276" w:lineRule="auto"/>
        <w:jc w:val="both"/>
        <w:rPr>
          <w:rFonts w:ascii="Sylfaen" w:hAnsi="Sylfaen"/>
          <w:b/>
          <w:noProof/>
          <w:lang w:val="ka-GE"/>
        </w:rPr>
      </w:pPr>
    </w:p>
    <w:p w14:paraId="4013E8DC" w14:textId="77777777" w:rsidR="00744FB7" w:rsidRPr="00D07B3B" w:rsidRDefault="00744FB7" w:rsidP="00036B19">
      <w:pPr>
        <w:spacing w:after="0" w:line="276" w:lineRule="auto"/>
        <w:jc w:val="both"/>
        <w:rPr>
          <w:rFonts w:ascii="Sylfaen" w:hAnsi="Sylfaen"/>
          <w:b/>
          <w:noProof/>
          <w:lang w:val="ka-GE"/>
        </w:rPr>
      </w:pPr>
    </w:p>
    <w:p w14:paraId="15AF5E01" w14:textId="77777777" w:rsidR="0029382A" w:rsidRPr="00D07B3B" w:rsidRDefault="0029382A" w:rsidP="00036B19">
      <w:pPr>
        <w:spacing w:line="276" w:lineRule="auto"/>
        <w:jc w:val="both"/>
        <w:rPr>
          <w:rFonts w:ascii="Sylfaen" w:hAnsi="Sylfaen"/>
          <w:b/>
          <w:lang w:val="ka-GE"/>
        </w:rPr>
      </w:pPr>
      <w:r w:rsidRPr="00D07B3B">
        <w:rPr>
          <w:rFonts w:ascii="Sylfaen" w:hAnsi="Sylfaen" w:cs="Sylfaen"/>
          <w:b/>
          <w:lang w:val="ka-GE"/>
        </w:rPr>
        <w:lastRenderedPageBreak/>
        <w:t>ავტორის</w:t>
      </w:r>
      <w:r w:rsidRPr="00D07B3B">
        <w:rPr>
          <w:rFonts w:ascii="Sylfaen" w:hAnsi="Sylfaen"/>
          <w:b/>
          <w:lang w:val="ka-GE"/>
        </w:rPr>
        <w:t xml:space="preserve"> </w:t>
      </w:r>
      <w:r w:rsidRPr="00D07B3B">
        <w:rPr>
          <w:rFonts w:ascii="Sylfaen" w:hAnsi="Sylfaen" w:cs="Sylfaen"/>
          <w:b/>
          <w:lang w:val="ka-GE"/>
        </w:rPr>
        <w:t>ატრიბუცია</w:t>
      </w:r>
      <w:r w:rsidRPr="00D07B3B">
        <w:rPr>
          <w:rFonts w:ascii="Sylfaen" w:hAnsi="Sylfaen"/>
          <w:b/>
          <w:lang w:val="ka-GE"/>
        </w:rPr>
        <w:t xml:space="preserve"> </w:t>
      </w:r>
      <w:r w:rsidRPr="00D07B3B">
        <w:rPr>
          <w:rFonts w:ascii="Sylfaen" w:hAnsi="Sylfaen" w:cs="Sylfaen"/>
          <w:b/>
          <w:lang w:val="ka-GE"/>
        </w:rPr>
        <w:t>გრაფემატული</w:t>
      </w:r>
      <w:r w:rsidRPr="00D07B3B">
        <w:rPr>
          <w:rFonts w:ascii="Sylfaen" w:hAnsi="Sylfaen"/>
          <w:b/>
          <w:lang w:val="ka-GE"/>
        </w:rPr>
        <w:t xml:space="preserve"> </w:t>
      </w:r>
      <w:r w:rsidRPr="00D07B3B">
        <w:rPr>
          <w:rFonts w:ascii="Sylfaen" w:hAnsi="Sylfaen" w:cs="Sylfaen"/>
          <w:b/>
          <w:lang w:val="ka-GE"/>
        </w:rPr>
        <w:t>კვლევით</w:t>
      </w:r>
    </w:p>
    <w:p w14:paraId="03B5F893" w14:textId="77777777" w:rsidR="0029382A" w:rsidRPr="00D07B3B" w:rsidRDefault="0029382A" w:rsidP="00036B19">
      <w:pPr>
        <w:spacing w:line="276" w:lineRule="auto"/>
        <w:jc w:val="both"/>
        <w:rPr>
          <w:rFonts w:ascii="Sylfaen" w:hAnsi="Sylfaen"/>
          <w:b/>
          <w:lang w:val="ka-GE"/>
        </w:rPr>
      </w:pPr>
      <w:r w:rsidRPr="00D07B3B">
        <w:rPr>
          <w:rFonts w:ascii="Sylfaen" w:hAnsi="Sylfaen"/>
          <w:b/>
          <w:lang w:val="ka-GE"/>
        </w:rPr>
        <w:t>თეა თვალავაძე, გიორგი ლეონიძის სახელობის ქართული ლიტერატურის სახელმწიფო მუზეუმი</w:t>
      </w:r>
    </w:p>
    <w:p w14:paraId="770DD952" w14:textId="77777777" w:rsidR="0029382A" w:rsidRPr="00D07B3B" w:rsidRDefault="0029382A" w:rsidP="00036B19">
      <w:pPr>
        <w:spacing w:line="276" w:lineRule="auto"/>
        <w:jc w:val="both"/>
        <w:rPr>
          <w:rFonts w:ascii="Sylfaen" w:hAnsi="Sylfaen"/>
          <w:lang w:val="ka-GE"/>
        </w:rPr>
      </w:pPr>
    </w:p>
    <w:p w14:paraId="69570849" w14:textId="77777777" w:rsidR="0029382A" w:rsidRPr="00D07B3B" w:rsidRDefault="0029382A" w:rsidP="00036B19">
      <w:pPr>
        <w:spacing w:line="276" w:lineRule="auto"/>
        <w:jc w:val="both"/>
        <w:rPr>
          <w:rFonts w:ascii="Sylfaen" w:hAnsi="Sylfaen"/>
          <w:lang w:val="ka-GE"/>
        </w:rPr>
      </w:pPr>
      <w:r w:rsidRPr="00D07B3B">
        <w:rPr>
          <w:rFonts w:ascii="Sylfaen" w:hAnsi="Sylfaen"/>
          <w:lang w:val="ka-GE"/>
        </w:rPr>
        <w:t xml:space="preserve">ციფრული ტექნოლოგიების საშუალებით ჰუმანიტარულმა კვლევებმა სრულიად ახალი პერსპექტივები გამოავლინა. საქართველოში ჰუმანიტარული მიმართულებებით დღემდე არ გვქონდა დიგიტალური კვლევების მდიდარი გამოცდილება, მაგრამ ეს ხარვეზი თანდათან სწორდება. აღნიშნული თემა მიზნად ისახავს გრაფემატული კვლევის საშუალებით გალაკტიონ ტაბიძის ხელნაწერების იდენტიფიცირებას, რაც მნიშვნელოვანი წინ გადადგმული ნაბიჯი იქნება ქართულ ფილოლოგიასა და ტექსტოლოგიაში. ახლახან ლიტერატურის მუზეუმმა განახორციელა პროექტი, რომლის ფარგლებშიც გრაფემატული კვლევით დათარიღდა გალაკტიონ ტაბიძის ორასზე მეტი ხელნაწერი. შემდგომ მსგავსი ციფრული ტექნოლოგიების გამოყენება დავიწყეთ ავტორის იდენტიფიცირებისთვისაც. </w:t>
      </w:r>
    </w:p>
    <w:p w14:paraId="4AE5CF21" w14:textId="77777777" w:rsidR="0029382A" w:rsidRPr="00D07B3B" w:rsidRDefault="0029382A" w:rsidP="00D91291">
      <w:pPr>
        <w:spacing w:after="0" w:line="276" w:lineRule="auto"/>
        <w:jc w:val="both"/>
        <w:rPr>
          <w:rFonts w:ascii="Sylfaen" w:hAnsi="Sylfaen"/>
          <w:lang w:val="ka-GE"/>
        </w:rPr>
      </w:pPr>
      <w:r w:rsidRPr="00D07B3B">
        <w:rPr>
          <w:rFonts w:ascii="Sylfaen" w:hAnsi="Sylfaen"/>
          <w:lang w:val="ka-GE"/>
        </w:rPr>
        <w:t xml:space="preserve">როგორც ლიტერატურის მუზეუმში დაცულ გალაკტიონ ტაბიძის არქივში, ისე მისი მემკვდრის საოჯახო კოლექციაში დიდი რაოდენობით არის ცალკეულ ფურცლებზე სპეციფიკური ხელით ნაწერი აუკინძავი როგორც ქართულენოვანი, ისე რუსულენოვანი უცნობი, ხელმოუწერელი ტექსტები. რამდენადაც ნებისმიერი ავტორისა და მათ შორის ჩვენი საკვლევი პოეტის კალიგრაფიაც წლების განმავლობაში მნიშვნელოვნად იცვლებოდა, ფუნდამენტური ძიების გარეშე ხელაღებით ვერ ვიტყვით, ეს ნაკლებად შესწავლილი მისი ადრეული პერიოდისთვის დამახასიათებელი ხელწერაა თუ სხვა პირის ნაწერი. ამ საარქივო ერთეულებს შორის არის მხატვრული ტექსტები, თარგმანები, ესეები, მიმოხილვები და მოგონებები. რამდენადაც გალაკტიონ ტაბიძის არქივში ასევე ინახება მისი ძმის, აბესალომ (პროკლე) ტაბიძის რამდენიმე, როგორც მხატვრული, ისე დოკუმენტური ტექსტი, ცალკეულ ფურცლებზე ნაწერი მთელი ეს ხელმოუწერელი საარქივო მასალა მოექცა ეჭვქვეშ და შეუძლებელი გახდა, რომ სათანადო კვლევების გარეშე მათგან რომელიმე მიგვეკუთვნებინა ძმებიდან რომელიმესთვის. </w:t>
      </w:r>
    </w:p>
    <w:p w14:paraId="6D48136E" w14:textId="77777777" w:rsidR="0029382A" w:rsidRPr="00D07B3B" w:rsidRDefault="0029382A" w:rsidP="00D91291">
      <w:pPr>
        <w:spacing w:after="0" w:line="276" w:lineRule="auto"/>
        <w:jc w:val="both"/>
        <w:rPr>
          <w:rFonts w:ascii="Sylfaen" w:hAnsi="Sylfaen"/>
          <w:lang w:val="ka-GE"/>
        </w:rPr>
      </w:pPr>
      <w:r w:rsidRPr="00D07B3B">
        <w:rPr>
          <w:rFonts w:ascii="Sylfaen" w:hAnsi="Sylfaen"/>
          <w:lang w:val="ka-GE"/>
        </w:rPr>
        <w:t xml:space="preserve">შევქმენით ხელნაწერების სამი ქართულენოვანი და სამი რუსულენოვანი  ციფრული ბაზა, ერთში შევიდა გალაკტიონის ხელნაწერები, მეორეში – აბესალომ ტაბიძის და მესამეში კი – ყველა ის ხელმოუწერელი ტექსტი, რომლებიც შეიძლებოდა მიკუთვნებოდა ან ერთ, ან მეორე ძმას, ან სხვა პიროვნებას. იმისათვის, რომ კვლევის შედეგები ვალიდური იყოს, ორი განსხვავებული გრაფემატული მიდგომის (ნაწილობრივ მანუალურისა და მთლიანად ავტომატიზირებულის) გარდა, სამუშაო პროცესში  ინტეგრირებული იქნება ბიოგრაფიული კვლევებიც. კვლევის მიმართულებად დავისახეთ გალაკტიონ ტაბიძის ავტოგრაფებისა და მისი ძმის - პროკლე ტაბიძის ხელნაწერების შედარებითი ანალიზით განმასხვავებელი ნიშან-თვისებების გამოვლენა, რომელიც შეიცავს შემდეგ პარამეტრებს: ასოების ფორმისა და გადახრის კუთხის რეგულაციას, კონკრეტული ასოების (მაგ., „ლ“, „მ“, „კ“, „გ“, „ჭ“), ასევე „და“ კავშირის, სხვადასხვა ასოთშეერთების (მაგ., „კე“, „ლტ“, „ორ“ ბმების, „პ-დ“ („პირველად“) </w:t>
      </w:r>
      <w:r w:rsidRPr="00D07B3B">
        <w:rPr>
          <w:rFonts w:ascii="Sylfaen" w:hAnsi="Sylfaen"/>
          <w:lang w:val="ka-GE"/>
        </w:rPr>
        <w:lastRenderedPageBreak/>
        <w:t>ქარაგმის, რომლებიც გალაკტიონ ტაბიძესთან თითქმის არ გვხვდება) გამოხატვის განსაკუთრებულ შტრიხებს, სივრცეს სიტყვებსა და სტრიქონებს შორის; პუნქტუაციის სტრუქტურულ გამოყენებას - ხაზგასმებს, მძიმეებს, წერტილების გამეორებას.</w:t>
      </w:r>
    </w:p>
    <w:p w14:paraId="011E5921" w14:textId="77777777" w:rsidR="0029382A" w:rsidRPr="00D07B3B" w:rsidRDefault="0029382A" w:rsidP="00D91291">
      <w:pPr>
        <w:spacing w:after="0" w:line="276" w:lineRule="auto"/>
        <w:jc w:val="both"/>
        <w:rPr>
          <w:rFonts w:ascii="Sylfaen" w:hAnsi="Sylfaen"/>
          <w:lang w:val="ka-GE"/>
        </w:rPr>
      </w:pPr>
      <w:r w:rsidRPr="00D07B3B">
        <w:rPr>
          <w:rFonts w:ascii="Sylfaen" w:hAnsi="Sylfaen"/>
          <w:lang w:val="ka-GE"/>
        </w:rPr>
        <w:t>გრაფემატული კვლევის შედეგად გამოვლინდა როგორც მკვეთრი მსგავსებები, სავარაუდოდ, საერთო განათლებისა და კალიგრაფიული ტრადიციის გავლენით, ისე მნიშვნელოვანი განმასხვავებელი ნიშნები. დადგინდა, რომ გალაკტიონ ტაბიძის ავტოგრაფებს ახასიათებს მეტი დინამიკა და არათანაბარი შტრიხები, პუნქტუაციის ნაკლებობა ან გადაჭარბება, რაც თანმხედვრია მის ემოციურ სტილთან, აბესალომ ტაბიძის ტექსტებში კი, ჩანს მეტნაკლებად ტექსტუალური სტილი. ანალიზმა ცხადყო, რომ ტექსტის ვიზუალური დონე,  ისე როგორც ლექსიკური და სტილისტური პარამეტრები, ავტორობის დადგენის კარგ საშუალებას იძლევა. გრაფემატული კვლევა, როგორც ავტორის ატრიბუციის ინსტრუმენტი, განსაკუთრებით ეფექტური აღმოჩნდა მაშინ, როდესაც საქმე გვქონდა ძმებს შორის მსგავს სტილისტურ ჩარჩოებში შექმნილ ტექსტებთან. აღნიშნულმა ანალიზმა გვაჩვენა, რომ ტექსტის ვიზუალური დონე, ისე როგორც ლექსიკური და სტილისტური პარამეტრები, შეიძლება იყოს საკვანძო მნიშვნელობის ავტორობის დადგენის პროცესში. გალაკტიონ და აბესალომ ტაბიძეების ხელნაწერთა შედარებამ ცხადყო გრაფემატიკული კვლევის შესაძლებლობები როგორც აკადემიური, ისე ტექსტოლოგიური და არქივთმცოდნეობითი მეთოდოლოგიური მიმართულებით.</w:t>
      </w:r>
    </w:p>
    <w:p w14:paraId="044DE557" w14:textId="3CCA55AB" w:rsidR="0029382A" w:rsidRDefault="0029382A" w:rsidP="00D91291">
      <w:pPr>
        <w:spacing w:after="0" w:line="276" w:lineRule="auto"/>
        <w:jc w:val="both"/>
        <w:rPr>
          <w:rFonts w:ascii="Sylfaen" w:hAnsi="Sylfaen"/>
          <w:lang w:val="ka-GE"/>
        </w:rPr>
      </w:pPr>
      <w:r w:rsidRPr="00D07B3B">
        <w:rPr>
          <w:rFonts w:ascii="Sylfaen" w:hAnsi="Sylfaen"/>
          <w:lang w:val="ka-GE"/>
        </w:rPr>
        <w:t>რამდენადაც გალაკტიონ ტაბიძე მე-20 საუკუნის უდიდესი ქართველი პოეტია, კვლევის მიზანია, მისი წერილობითი მემკვიდრეობის მაქსიმალურად იდენტიფიცირება, მწერლის ბიბლიოგრაფიის შევსება და ახალი მასალის სამეცნიერო მიმოქცევაში შემოტანა, რაც უაღრესად მნიშვნელოვანია შემდგომი კვლევებისთვის. არანაკლებ მნიშვნელოვანია, რომ შეიქმნება ატრიბუციული კვლევის აბსოლუტურად ახალი მეთოდოლოგია და უნიკალური ალგორითმი. მისი გამოყენება შეეძლება შესაბამისი კვალიფიკაციის მქონე ნებისმიერ დაინტერესებულ მეცნიერს და ხელს შეუწყობს ქართველოლოგიის შემდგომ განვითარებას. უახლესი ტექნოლოგიებისა და მეთოდოლოგიის დანერგვა დარგის სამომავლო პროგრესის უმთავრესი საწინდარი გახდება.</w:t>
      </w:r>
    </w:p>
    <w:p w14:paraId="0FB30651" w14:textId="5C4C8F03" w:rsidR="00803300" w:rsidRDefault="00803300" w:rsidP="00D91291">
      <w:pPr>
        <w:spacing w:after="0" w:line="276" w:lineRule="auto"/>
        <w:jc w:val="both"/>
        <w:rPr>
          <w:rFonts w:ascii="Sylfaen" w:hAnsi="Sylfaen"/>
          <w:b/>
          <w:lang w:val="ka-GE"/>
        </w:rPr>
      </w:pPr>
    </w:p>
    <w:p w14:paraId="00174122" w14:textId="172A5D11" w:rsidR="005A795B" w:rsidRDefault="005A795B" w:rsidP="00D91291">
      <w:pPr>
        <w:spacing w:after="0" w:line="276" w:lineRule="auto"/>
        <w:jc w:val="both"/>
        <w:rPr>
          <w:rFonts w:ascii="Sylfaen" w:hAnsi="Sylfaen"/>
          <w:b/>
          <w:lang w:val="ka-GE"/>
        </w:rPr>
      </w:pPr>
    </w:p>
    <w:p w14:paraId="4F4112FE" w14:textId="0E827C27" w:rsidR="005A795B" w:rsidRDefault="005A795B" w:rsidP="00D91291">
      <w:pPr>
        <w:spacing w:after="0" w:line="276" w:lineRule="auto"/>
        <w:jc w:val="both"/>
        <w:rPr>
          <w:rFonts w:ascii="Sylfaen" w:hAnsi="Sylfaen"/>
          <w:b/>
          <w:lang w:val="ka-GE"/>
        </w:rPr>
      </w:pPr>
    </w:p>
    <w:p w14:paraId="3EE19852" w14:textId="6F9D4572" w:rsidR="005A795B" w:rsidRDefault="005A795B" w:rsidP="00D91291">
      <w:pPr>
        <w:spacing w:after="0" w:line="276" w:lineRule="auto"/>
        <w:jc w:val="both"/>
        <w:rPr>
          <w:rFonts w:ascii="Sylfaen" w:hAnsi="Sylfaen"/>
          <w:b/>
          <w:lang w:val="ka-GE"/>
        </w:rPr>
      </w:pPr>
    </w:p>
    <w:p w14:paraId="7F7E2770" w14:textId="25BBEBCD" w:rsidR="005A795B" w:rsidRDefault="005A795B" w:rsidP="00D91291">
      <w:pPr>
        <w:spacing w:after="0" w:line="276" w:lineRule="auto"/>
        <w:jc w:val="both"/>
        <w:rPr>
          <w:rFonts w:ascii="Sylfaen" w:hAnsi="Sylfaen"/>
          <w:b/>
          <w:lang w:val="ka-GE"/>
        </w:rPr>
      </w:pPr>
    </w:p>
    <w:p w14:paraId="3551D18B" w14:textId="1EE09292" w:rsidR="005A795B" w:rsidRDefault="005A795B" w:rsidP="00D91291">
      <w:pPr>
        <w:spacing w:after="0" w:line="276" w:lineRule="auto"/>
        <w:jc w:val="both"/>
        <w:rPr>
          <w:rFonts w:ascii="Sylfaen" w:hAnsi="Sylfaen"/>
          <w:b/>
          <w:lang w:val="ka-GE"/>
        </w:rPr>
      </w:pPr>
    </w:p>
    <w:p w14:paraId="2863B30C" w14:textId="13D89C31" w:rsidR="005A795B" w:rsidRDefault="005A795B" w:rsidP="00D91291">
      <w:pPr>
        <w:spacing w:after="0" w:line="276" w:lineRule="auto"/>
        <w:jc w:val="both"/>
        <w:rPr>
          <w:rFonts w:ascii="Sylfaen" w:hAnsi="Sylfaen"/>
          <w:b/>
          <w:lang w:val="ka-GE"/>
        </w:rPr>
      </w:pPr>
    </w:p>
    <w:p w14:paraId="77ECCC8E" w14:textId="52704BBC" w:rsidR="005A795B" w:rsidRDefault="005A795B" w:rsidP="00D91291">
      <w:pPr>
        <w:spacing w:after="0" w:line="276" w:lineRule="auto"/>
        <w:jc w:val="both"/>
        <w:rPr>
          <w:rFonts w:ascii="Sylfaen" w:hAnsi="Sylfaen"/>
          <w:b/>
          <w:lang w:val="ka-GE"/>
        </w:rPr>
      </w:pPr>
    </w:p>
    <w:p w14:paraId="391657B8" w14:textId="29300151" w:rsidR="005A795B" w:rsidRDefault="005A795B" w:rsidP="00D91291">
      <w:pPr>
        <w:spacing w:after="0" w:line="276" w:lineRule="auto"/>
        <w:jc w:val="both"/>
        <w:rPr>
          <w:rFonts w:ascii="Sylfaen" w:hAnsi="Sylfaen"/>
          <w:b/>
          <w:lang w:val="ka-GE"/>
        </w:rPr>
      </w:pPr>
    </w:p>
    <w:p w14:paraId="31AF413D" w14:textId="2B669F92" w:rsidR="005A795B" w:rsidRDefault="005A795B" w:rsidP="00D91291">
      <w:pPr>
        <w:spacing w:after="0" w:line="276" w:lineRule="auto"/>
        <w:jc w:val="both"/>
        <w:rPr>
          <w:rFonts w:ascii="Sylfaen" w:hAnsi="Sylfaen"/>
          <w:b/>
          <w:lang w:val="ka-GE"/>
        </w:rPr>
      </w:pPr>
    </w:p>
    <w:p w14:paraId="1B0478C9" w14:textId="159A7B35" w:rsidR="005A795B" w:rsidRDefault="005A795B" w:rsidP="00D91291">
      <w:pPr>
        <w:spacing w:after="0" w:line="276" w:lineRule="auto"/>
        <w:jc w:val="both"/>
        <w:rPr>
          <w:rFonts w:ascii="Sylfaen" w:hAnsi="Sylfaen"/>
          <w:b/>
          <w:lang w:val="ka-GE"/>
        </w:rPr>
      </w:pPr>
    </w:p>
    <w:p w14:paraId="62755EF8" w14:textId="77777777" w:rsidR="005A795B" w:rsidRDefault="005A795B" w:rsidP="00D91291">
      <w:pPr>
        <w:spacing w:after="0" w:line="276" w:lineRule="auto"/>
        <w:jc w:val="both"/>
        <w:rPr>
          <w:rFonts w:ascii="Sylfaen" w:hAnsi="Sylfaen"/>
          <w:b/>
          <w:lang w:val="ka-GE"/>
        </w:rPr>
      </w:pPr>
    </w:p>
    <w:p w14:paraId="394558F0" w14:textId="3781F579" w:rsidR="00803300" w:rsidRDefault="00803300" w:rsidP="00D91291">
      <w:pPr>
        <w:spacing w:after="0" w:line="276" w:lineRule="auto"/>
        <w:jc w:val="both"/>
        <w:rPr>
          <w:rFonts w:ascii="Sylfaen" w:hAnsi="Sylfaen"/>
          <w:b/>
          <w:lang w:val="ka-GE"/>
        </w:rPr>
      </w:pPr>
      <w:r w:rsidRPr="00803300">
        <w:rPr>
          <w:rFonts w:ascii="Sylfaen" w:hAnsi="Sylfaen"/>
          <w:b/>
          <w:lang w:val="ka-GE"/>
        </w:rPr>
        <w:lastRenderedPageBreak/>
        <w:t>გრაფემატული კვლევა:</w:t>
      </w:r>
      <w:r>
        <w:rPr>
          <w:rFonts w:ascii="Sylfaen" w:hAnsi="Sylfaen"/>
          <w:b/>
          <w:lang w:val="ka-GE"/>
        </w:rPr>
        <w:t xml:space="preserve"> მეთოდოლოგია, მიდგომები და ტექნოლოგიები </w:t>
      </w:r>
    </w:p>
    <w:p w14:paraId="5CC72714" w14:textId="0EFA685A" w:rsidR="00803300" w:rsidRPr="00803300" w:rsidRDefault="00803300" w:rsidP="00D91291">
      <w:pPr>
        <w:spacing w:after="0" w:line="276" w:lineRule="auto"/>
        <w:jc w:val="both"/>
        <w:rPr>
          <w:rFonts w:ascii="Sylfaen" w:hAnsi="Sylfaen"/>
          <w:b/>
          <w:lang w:val="ka-GE"/>
        </w:rPr>
      </w:pPr>
      <w:r>
        <w:rPr>
          <w:rFonts w:ascii="Sylfaen" w:hAnsi="Sylfaen"/>
          <w:b/>
          <w:lang w:val="ka-GE"/>
        </w:rPr>
        <w:t>მაია ნინიძე, თბილისის ივანე ჯავახიშვილის სახელობის სახელმწიფო უნივერსიტეტი</w:t>
      </w:r>
    </w:p>
    <w:p w14:paraId="014B6A5B" w14:textId="6205FF5B" w:rsidR="0054277E" w:rsidRPr="00D91291" w:rsidRDefault="0054277E" w:rsidP="00036B19">
      <w:pPr>
        <w:spacing w:line="276" w:lineRule="auto"/>
        <w:jc w:val="both"/>
        <w:rPr>
          <w:rFonts w:ascii="Sylfaen" w:eastAsia="Sylfaen" w:hAnsi="Sylfaen" w:cs="Sylfaen"/>
          <w:b/>
          <w:lang w:val="ka-GE" w:eastAsia="zh-CN" w:bidi="ka-GE"/>
        </w:rPr>
      </w:pPr>
    </w:p>
    <w:p w14:paraId="453BE439" w14:textId="77777777" w:rsidR="0054277E" w:rsidRPr="00D07B3B" w:rsidRDefault="0054277E" w:rsidP="00036B19">
      <w:pPr>
        <w:spacing w:after="0" w:line="276" w:lineRule="auto"/>
        <w:jc w:val="both"/>
        <w:rPr>
          <w:rFonts w:ascii="Sylfaen" w:eastAsia="Sylfaen" w:hAnsi="Sylfaen" w:cs="Sylfaen"/>
          <w:lang w:val="ka-GE"/>
        </w:rPr>
      </w:pPr>
      <w:r w:rsidRPr="00D07B3B">
        <w:rPr>
          <w:rFonts w:ascii="Sylfaen" w:eastAsia="Sylfaen" w:hAnsi="Sylfaen" w:cs="Sylfaen"/>
          <w:cs/>
          <w:lang w:eastAsia="zh-CN" w:bidi="ka-GE"/>
        </w:rPr>
        <w:t>კაცობრიობის ისტორიაში ათასწლეულების განმავლობაში შექმნილი როგორც მხატვრული</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ისე დოკუმენტური ტექსტების უმრავლესობის პირველწყაროები ხელნაწერებია და იმისათვის</w:t>
      </w:r>
      <w:r w:rsidRPr="00D07B3B">
        <w:rPr>
          <w:rFonts w:ascii="Sylfaen" w:eastAsia="Sylfaen" w:hAnsi="Sylfaen" w:cs="Sylfaen"/>
          <w:lang w:val="ka-GE" w:eastAsia="zh-CN" w:bidi="ar"/>
        </w:rPr>
        <w:t>,</w:t>
      </w:r>
      <w:r w:rsidRPr="00D91291">
        <w:rPr>
          <w:rFonts w:ascii="Sylfaen" w:eastAsia="Sylfaen" w:hAnsi="Sylfaen" w:cs="Sylfaen"/>
          <w:lang w:val="ka-GE" w:eastAsia="zh-CN" w:bidi="ar"/>
        </w:rPr>
        <w:t xml:space="preserve"> </w:t>
      </w:r>
      <w:r w:rsidRPr="00D91291">
        <w:rPr>
          <w:rFonts w:ascii="Sylfaen" w:eastAsia="Sylfaen" w:hAnsi="Sylfaen" w:cs="Sylfaen"/>
          <w:cs/>
          <w:lang w:eastAsia="zh-CN" w:bidi="ka-GE"/>
        </w:rPr>
        <w:t>რომ მათგან ამო</w:t>
      </w:r>
      <w:r w:rsidRPr="00D07B3B">
        <w:rPr>
          <w:rFonts w:ascii="Sylfaen" w:eastAsia="Sylfaen" w:hAnsi="Sylfaen" w:cs="Sylfaen"/>
          <w:b/>
          <w:cs/>
          <w:lang w:eastAsia="zh-CN" w:bidi="ka-GE"/>
        </w:rPr>
        <w:t>მწურავი ინფორმაცია მივიღოთ</w:t>
      </w:r>
      <w:r w:rsidRPr="00D07B3B">
        <w:rPr>
          <w:rFonts w:ascii="Sylfaen" w:eastAsia="Sylfaen" w:hAnsi="Sylfaen" w:cs="Sylfaen"/>
          <w:b/>
          <w:lang w:val="ka-GE" w:eastAsia="zh-CN" w:bidi="ar"/>
        </w:rPr>
        <w:t xml:space="preserve">, </w:t>
      </w:r>
      <w:r w:rsidRPr="00D07B3B">
        <w:rPr>
          <w:rFonts w:ascii="Sylfaen" w:eastAsia="Sylfaen" w:hAnsi="Sylfaen" w:cs="Sylfaen"/>
          <w:b/>
          <w:cs/>
          <w:lang w:eastAsia="zh-CN" w:bidi="ka-GE"/>
        </w:rPr>
        <w:t>დიდი მნიშვნელობა აქვს ხელნაწერთა შემსწავლელ ძ</w:t>
      </w:r>
      <w:r w:rsidRPr="00D07B3B">
        <w:rPr>
          <w:rFonts w:ascii="Sylfaen" w:eastAsia="Sylfaen" w:hAnsi="Sylfaen" w:cs="Sylfaen"/>
          <w:cs/>
          <w:lang w:eastAsia="zh-CN" w:bidi="ka-GE"/>
        </w:rPr>
        <w:t xml:space="preserve">ირითად დისციპლინებში </w:t>
      </w:r>
      <w:r w:rsidRPr="00D07B3B">
        <w:rPr>
          <w:rFonts w:ascii="Sylfaen" w:eastAsia="Sylfaen" w:hAnsi="Sylfaen" w:cs="Sylfaen"/>
          <w:lang w:val="ka-GE" w:eastAsia="zh-CN" w:bidi="ar"/>
        </w:rPr>
        <w:t>(</w:t>
      </w:r>
      <w:r w:rsidRPr="00D07B3B">
        <w:rPr>
          <w:rFonts w:ascii="Sylfaen" w:eastAsia="Sylfaen" w:hAnsi="Sylfaen" w:cs="Sylfaen"/>
          <w:cs/>
          <w:lang w:eastAsia="zh-CN" w:bidi="ka-GE"/>
        </w:rPr>
        <w:t>ხელნაწერთმცოდნეობა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წყაროთმცოდნეობა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პალეოგრაფია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კოდიკოლოგია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ტექსტოლოგია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კვლევის უახლესი მეთოდების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მიდგომებისა და ტექნოლოგიების დანერგვას</w:t>
      </w:r>
      <w:r w:rsidRPr="00D07B3B">
        <w:rPr>
          <w:rFonts w:ascii="Sylfaen" w:eastAsia="Sylfaen" w:hAnsi="Sylfaen" w:cs="Sylfaen"/>
          <w:lang w:val="ka-GE" w:eastAsia="zh-CN" w:bidi="ar"/>
        </w:rPr>
        <w:t>.</w:t>
      </w:r>
    </w:p>
    <w:p w14:paraId="25AF3D45" w14:textId="77777777" w:rsidR="0054277E" w:rsidRPr="00D07B3B" w:rsidRDefault="0054277E" w:rsidP="00036B19">
      <w:pPr>
        <w:spacing w:after="0" w:line="276" w:lineRule="auto"/>
        <w:jc w:val="both"/>
        <w:rPr>
          <w:rFonts w:ascii="Sylfaen" w:eastAsia="Sylfaen" w:hAnsi="Sylfaen" w:cs="Sylfaen"/>
          <w:lang w:val="ka-GE"/>
        </w:rPr>
      </w:pPr>
      <w:r w:rsidRPr="00D07B3B">
        <w:rPr>
          <w:rFonts w:ascii="Sylfaen" w:eastAsia="Sylfaen" w:hAnsi="Sylfaen" w:cs="Sylfaen"/>
          <w:cs/>
          <w:lang w:eastAsia="zh-CN" w:bidi="ka-GE"/>
        </w:rPr>
        <w:t>ტექსტოლოგიის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გამოცემათმცოდნეობისა და ციფრული ჰუმანიტარიის ასოციაციის მეცნიერთა ჯგუფმა ბოლო რამდენიმე წლის განმავლობაში მნიშვნელოვნად განავითარა გრაფემატული კვლევის მიმართულებები</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რომლებიც ითვალისწინებს ხელნაწერი ბაზების შექმნით და ხელწერათა მახასიათებლების შესწავლით სხვადასხვა სახის ტექსტოლოგიური ამოცანის გადაჭრას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მაგალითად</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ანონიმური ხელნაწერების ავტორთა იდენტიფიცირებას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უთარიღო ხელნაწერების დაწერის დროის განსაზღვრას და სხვა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დასახელებული მიზნების მისაღწევად გამოიყენება სხვადასხვა ინტერდისციპლინური მეთოდი და ტექნოლოგია</w:t>
      </w:r>
      <w:r w:rsidRPr="00D07B3B">
        <w:rPr>
          <w:rFonts w:ascii="Sylfaen" w:eastAsia="Sylfaen" w:hAnsi="Sylfaen" w:cs="Sylfaen"/>
          <w:lang w:val="ka-GE" w:eastAsia="zh-CN" w:bidi="ar"/>
        </w:rPr>
        <w:t xml:space="preserve">. </w:t>
      </w:r>
    </w:p>
    <w:p w14:paraId="4ECE47D9" w14:textId="77777777" w:rsidR="0054277E" w:rsidRPr="00D07B3B" w:rsidRDefault="0054277E" w:rsidP="00036B19">
      <w:pPr>
        <w:spacing w:after="0" w:line="276" w:lineRule="auto"/>
        <w:jc w:val="both"/>
        <w:rPr>
          <w:rFonts w:ascii="Sylfaen" w:eastAsia="Sylfaen" w:hAnsi="Sylfaen" w:cs="Sylfaen"/>
          <w:lang w:val="ka-GE"/>
        </w:rPr>
      </w:pPr>
      <w:r w:rsidRPr="00D07B3B">
        <w:rPr>
          <w:rFonts w:ascii="Sylfaen" w:eastAsia="Sylfaen" w:hAnsi="Sylfaen" w:cs="Sylfaen"/>
          <w:cs/>
          <w:lang w:eastAsia="zh-CN" w:bidi="ka-GE"/>
        </w:rPr>
        <w:t>ამა თუ იმ ავტორის ხელწერის მიხედვით მისი უთარიღო ტექსტების დასათარიღებლად აუცილებელია მისივე თარიღიანი ხელნაწერების მდიდარი ბაზების შექმნა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წლების მიხედვით სისტემატიზაცია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მახასიათებლების გამოკვეთა და შემდეგ უთარიღო ხელნაწერებთან შედარებითი კვლევის ჩატარება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ასეთი ბაზების შესაქმნელად პრობლემას ქმნის ის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რომ თითქმის ყველა არქივში უთარიღო ხელნაწერი უფრო მეტია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ვიდრე თარიღიანი და მხატვრულ ტექსტებს უმეტესად მიწერილი აქვს მათი შექმნის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და არა კონკრეტული ასლის გადაწერის თარიღი</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აღსანიშნავია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რომ ფურცლის ველებზე ან ხაზებს შორის ჩამატებული ტექსტები</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რომლებიც შეიძლება ავტოგრაფთან მითითებულ შექმნის თარიღზე ბევრად გვიანდელი იყოს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კვლევისთვის უსარგებლოა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მსგავსი მასალის შერევამ ხელნაწერის ძირითადი კორპუსის მონაცემებთან შეიძლება არასწორ შედეგამდე მიგვიყვანოს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რამდენადაც გრაფემატული კვლევა სტატისტიკის პრინციპებზეა დამყარებული</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დიდი მნიშვნელობა აქვს ბაზების სწორად შედგენას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მხოლოდ ამის შემდეგ ხდება შესაძლებელი თითოეული ხელნაწერიდან ცალკე მდგარი გრაფემებისა და გრაფემათა ბმების შესახებ სრული ინფორმაციის მოგროვება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წლების მიხედვით თითოეული გრაფემატული ერთეულის განვითარების ამსახველი ცხრილების შედგენა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მახასიათებლების გამოყოფა და კოდების წიგნის შექმნა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რომელიც შემდეგ გამოიყენება ამავე პრინციპით დაშლილი და დამუშავებული უთარიღო ხელნაწერების მონაცემებთან შესადარებლად</w:t>
      </w:r>
      <w:r w:rsidRPr="00D07B3B">
        <w:rPr>
          <w:rFonts w:ascii="Sylfaen" w:eastAsia="Sylfaen" w:hAnsi="Sylfaen" w:cs="Sylfaen"/>
          <w:lang w:val="ka-GE" w:eastAsia="zh-CN" w:bidi="ar"/>
        </w:rPr>
        <w:t>.</w:t>
      </w:r>
    </w:p>
    <w:p w14:paraId="5AA72A1F" w14:textId="77777777" w:rsidR="0054277E" w:rsidRPr="00D07B3B" w:rsidRDefault="0054277E" w:rsidP="00036B19">
      <w:pPr>
        <w:spacing w:after="0" w:line="276" w:lineRule="auto"/>
        <w:jc w:val="both"/>
        <w:rPr>
          <w:rFonts w:ascii="Sylfaen" w:eastAsia="Sylfaen" w:hAnsi="Sylfaen" w:cs="Sylfaen"/>
          <w:lang w:val="ka-GE"/>
        </w:rPr>
      </w:pPr>
      <w:r w:rsidRPr="00D07B3B">
        <w:rPr>
          <w:rFonts w:ascii="Sylfaen" w:eastAsia="Sylfaen" w:hAnsi="Sylfaen" w:cs="Sylfaen"/>
          <w:cs/>
          <w:lang w:eastAsia="zh-CN" w:bidi="ka-GE"/>
        </w:rPr>
        <w:t>როდესაც გრაფემატული კვლევის მიზანი ანონიმური ავტორის იდენტიფიცირებაა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ბაზების შექმნას წინ უნდა უსწრებდეს კომპლექსური</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ინტერდისციპლინური კვლევა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რომლის მეშვეობითაც საჭიროა განისაზღვროს ტექსტის შექმნის სავარაუდო დროითი ინტერვალი და გაკეთდეს პოტენციურ ავტორთა ჩამონათვალი</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შემდეგ შესაძლებელი ხდება ამ ავტორების ხელნაწერთა ბაზების შექმნა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 xml:space="preserve">ტიპური მახასიათებლების კოდირება და ფართომასშტაბიანი </w:t>
      </w:r>
      <w:r w:rsidRPr="00D07B3B">
        <w:rPr>
          <w:rFonts w:ascii="Sylfaen" w:eastAsia="Sylfaen" w:hAnsi="Sylfaen" w:cs="Sylfaen"/>
          <w:cs/>
          <w:lang w:eastAsia="zh-CN" w:bidi="ka-GE"/>
        </w:rPr>
        <w:lastRenderedPageBreak/>
        <w:t>შედარებითი კვლევის საფუძველზე იმის გარკვევა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 xml:space="preserve">რომელი </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ავტორის ხელწერის მახასიათებლებთან ავლენს მეტ მსგავსებას ანონიმი ავტორის ხელნაწერი</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ბუნებრივია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ხელწერის მიხედვით ჩვენ ცალსახად შეგვიძლია მხოლოდ იმის დადგენა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თუ ვისი ხელით არის ტექსტი ნაწერი</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იმის გასარკვევად კი</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არის თუ არა მისი შემქმნელი და ხელწერის ავტორი ერთი და იგივე პირი</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უკვე სხვა ტიპის კვლევაა საჭირო</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მაგალითად</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თუ ხელნაწერი ნასწორებია და ტექსტში მისი შექმნის პროცესშივეა შეტანილი ცვლილებები</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ეს უმრავლეს შემთხვევაში მიგვანიშნებს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რომ იგი ავტოგრაფია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მართალია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ირკვევა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რომ აკაკი წერეთლის ორიოდე ლექსი პოეტის კარნახით კირილე ლორთქიფანიძეს ჩაუწერია და ავტორის მიერ მითითებული სწორებებიც ტექსტებში მასვე შეუტანია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მაგრამ მსგავსი რამ ძალიან იშვიათად გვხვდება</w:t>
      </w:r>
      <w:r w:rsidRPr="00D07B3B">
        <w:rPr>
          <w:rFonts w:ascii="Sylfaen" w:eastAsia="Sylfaen" w:hAnsi="Sylfaen" w:cs="Sylfaen"/>
          <w:lang w:val="ka-GE" w:eastAsia="zh-CN" w:bidi="ar"/>
        </w:rPr>
        <w:t>.</w:t>
      </w:r>
    </w:p>
    <w:p w14:paraId="5A07BC61" w14:textId="77777777" w:rsidR="0054277E" w:rsidRPr="00D07B3B" w:rsidRDefault="0054277E" w:rsidP="00036B19">
      <w:pPr>
        <w:spacing w:line="276" w:lineRule="auto"/>
        <w:jc w:val="both"/>
        <w:rPr>
          <w:rFonts w:ascii="Sylfaen" w:eastAsia="Sylfaen" w:hAnsi="Sylfaen" w:cs="Sylfaen"/>
          <w:lang w:val="ka-GE" w:eastAsia="zh-CN" w:bidi="ar"/>
        </w:rPr>
      </w:pPr>
      <w:r w:rsidRPr="00D07B3B">
        <w:rPr>
          <w:rFonts w:ascii="Sylfaen" w:eastAsia="Sylfaen" w:hAnsi="Sylfaen" w:cs="Sylfaen"/>
          <w:cs/>
          <w:lang w:eastAsia="zh-CN" w:bidi="ka-GE"/>
        </w:rPr>
        <w:t>როგორც ვხედავთ</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მიზანდასახულობიდან გამომდინარე</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გრაფემატული კვლევა სხვადასხვა მეთოდსა და ტექნოლოგიას იყენებს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მაგრამ უნდა აღინიშნოს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რომ ნებისმიერი მიზნის მისაღწევად ზემოთ განხილული ნახევრად ავტომატური მიდგომის გარდა არსებობს სრულად ავტომატურიც</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რომელიც ითვალისწინებს მიზანდასახულობიდან გამომდინარე სპეციალური ალგორითმის შექმნას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სისტემის საწვრთნელად ბინარიზებული ბაზების გამოყენებას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 xml:space="preserve">და საგანგებო კომპიუტერული პროგრამის მეშვეობით ეგრეთწოდებული </w:t>
      </w:r>
      <w:r w:rsidRPr="00D07B3B">
        <w:rPr>
          <w:rFonts w:ascii="Sylfaen" w:eastAsia="Sylfaen" w:hAnsi="Sylfaen" w:cs="Sylfaen"/>
          <w:lang w:val="ka-GE" w:eastAsia="zh-CN" w:bidi="ar"/>
        </w:rPr>
        <w:t>„</w:t>
      </w:r>
      <w:r w:rsidRPr="00D07B3B">
        <w:rPr>
          <w:rFonts w:ascii="Sylfaen" w:eastAsia="Sylfaen" w:hAnsi="Sylfaen" w:cs="Sylfaen"/>
          <w:cs/>
          <w:lang w:eastAsia="zh-CN" w:bidi="ka-GE"/>
        </w:rPr>
        <w:t>უახლოესი მეზობლის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პოვნას</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 xml:space="preserve">თუ კვლევის მიზანი კონკრეტული ავტორის თარიღიანი ხელნაწერების გამოყენებით </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მისივე უთარიღო ხელნაწერის დათარიღებაა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ვარკვევთ</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რომელი წლის ავტოგრაფებთან ვლინდება ყველაზე დიდი მსგავსება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ხოლო თუ სხვადასხვა ავტორის ხელნაწერთა ბაზების საფუძველზე გვსურს დავადგინოთ</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რომელ მათგანს შეიძლება ეკუთვნოდეს ანონიმური ხელნაწერი</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ვარკვევთ</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ამ ბაზებიდან რომელთან იკვეთება ყველაზე დიდი მსგავსება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ზუსტი შედეგების მისაღებად განსაკუთრებით მნიშვნელოვანია</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რომ კვლევა ორივე მიდგომით ხდებოდეს ნახევრად მექანიკურითაც და სრულად ავტომატურითაც</w:t>
      </w:r>
      <w:r w:rsidRPr="00D07B3B">
        <w:rPr>
          <w:rFonts w:ascii="Sylfaen" w:eastAsia="Sylfaen" w:hAnsi="Sylfaen" w:cs="Sylfaen"/>
          <w:lang w:val="ka-GE" w:eastAsia="zh-CN" w:bidi="ar"/>
        </w:rPr>
        <w:t xml:space="preserve">.  </w:t>
      </w:r>
      <w:r w:rsidRPr="00D07B3B">
        <w:rPr>
          <w:rFonts w:ascii="Sylfaen" w:eastAsia="Sylfaen" w:hAnsi="Sylfaen" w:cs="Sylfaen"/>
          <w:cs/>
          <w:lang w:eastAsia="zh-CN" w:bidi="ka-GE"/>
        </w:rPr>
        <w:t>ეს პრინციპი დაგვეხმარა ჩვენც რამდენიმე ათეული ქართული ხელნაწერის დათარიღებასა და ანონიმური ტექსტების ავტორთა იდენტიფიცირებაში</w:t>
      </w:r>
      <w:r w:rsidRPr="00D07B3B">
        <w:rPr>
          <w:rFonts w:ascii="Sylfaen" w:eastAsia="Sylfaen" w:hAnsi="Sylfaen" w:cs="Sylfaen"/>
          <w:lang w:val="ka-GE" w:eastAsia="zh-CN" w:bidi="ar"/>
        </w:rPr>
        <w:t>.</w:t>
      </w:r>
    </w:p>
    <w:p w14:paraId="21B9F4AB" w14:textId="49BD3D18" w:rsidR="005A795B" w:rsidRDefault="005A795B" w:rsidP="00036B19">
      <w:pPr>
        <w:spacing w:line="276" w:lineRule="auto"/>
        <w:jc w:val="both"/>
        <w:rPr>
          <w:rFonts w:ascii="Sylfaen" w:eastAsia="Sylfaen" w:hAnsi="Sylfaen" w:cs="Sylfaen"/>
          <w:lang w:val="ka-GE" w:eastAsia="zh-CN" w:bidi="ar"/>
        </w:rPr>
      </w:pPr>
    </w:p>
    <w:p w14:paraId="7BDD9E8D" w14:textId="00188974" w:rsidR="005A795B" w:rsidRDefault="005A795B" w:rsidP="00036B19">
      <w:pPr>
        <w:spacing w:line="276" w:lineRule="auto"/>
        <w:jc w:val="both"/>
        <w:rPr>
          <w:rFonts w:ascii="Sylfaen" w:eastAsia="Sylfaen" w:hAnsi="Sylfaen" w:cs="Sylfaen"/>
          <w:lang w:val="ka-GE" w:eastAsia="zh-CN" w:bidi="ar"/>
        </w:rPr>
      </w:pPr>
    </w:p>
    <w:p w14:paraId="485DCEED" w14:textId="51D8453F" w:rsidR="005A795B" w:rsidRDefault="005A795B" w:rsidP="00036B19">
      <w:pPr>
        <w:spacing w:line="276" w:lineRule="auto"/>
        <w:jc w:val="both"/>
        <w:rPr>
          <w:rFonts w:ascii="Sylfaen" w:eastAsia="Sylfaen" w:hAnsi="Sylfaen" w:cs="Sylfaen"/>
          <w:lang w:val="ka-GE" w:eastAsia="zh-CN" w:bidi="ar"/>
        </w:rPr>
      </w:pPr>
    </w:p>
    <w:p w14:paraId="70E55F9F" w14:textId="2A923985" w:rsidR="005A795B" w:rsidRDefault="005A795B" w:rsidP="00036B19">
      <w:pPr>
        <w:spacing w:line="276" w:lineRule="auto"/>
        <w:jc w:val="both"/>
        <w:rPr>
          <w:rFonts w:ascii="Sylfaen" w:eastAsia="Sylfaen" w:hAnsi="Sylfaen" w:cs="Sylfaen"/>
          <w:lang w:val="ka-GE" w:eastAsia="zh-CN" w:bidi="ar"/>
        </w:rPr>
      </w:pPr>
    </w:p>
    <w:p w14:paraId="46B56661" w14:textId="38256085" w:rsidR="005A795B" w:rsidRDefault="005A795B" w:rsidP="00036B19">
      <w:pPr>
        <w:spacing w:line="276" w:lineRule="auto"/>
        <w:jc w:val="both"/>
        <w:rPr>
          <w:rFonts w:ascii="Sylfaen" w:eastAsia="Sylfaen" w:hAnsi="Sylfaen" w:cs="Sylfaen"/>
          <w:lang w:val="ka-GE" w:eastAsia="zh-CN" w:bidi="ar"/>
        </w:rPr>
      </w:pPr>
    </w:p>
    <w:p w14:paraId="0CF49A86" w14:textId="1ED8AFBE" w:rsidR="005A795B" w:rsidRDefault="005A795B" w:rsidP="00036B19">
      <w:pPr>
        <w:spacing w:line="276" w:lineRule="auto"/>
        <w:jc w:val="both"/>
        <w:rPr>
          <w:rFonts w:ascii="Sylfaen" w:eastAsia="Sylfaen" w:hAnsi="Sylfaen" w:cs="Sylfaen"/>
          <w:lang w:val="ka-GE" w:eastAsia="zh-CN" w:bidi="ar"/>
        </w:rPr>
      </w:pPr>
    </w:p>
    <w:p w14:paraId="79DAD42D" w14:textId="5B0ABF7A" w:rsidR="005A795B" w:rsidRDefault="005A795B" w:rsidP="00036B19">
      <w:pPr>
        <w:spacing w:line="276" w:lineRule="auto"/>
        <w:jc w:val="both"/>
        <w:rPr>
          <w:rFonts w:ascii="Sylfaen" w:eastAsia="Sylfaen" w:hAnsi="Sylfaen" w:cs="Sylfaen"/>
          <w:lang w:val="ka-GE" w:eastAsia="zh-CN" w:bidi="ar"/>
        </w:rPr>
      </w:pPr>
    </w:p>
    <w:p w14:paraId="46609259" w14:textId="01DB30CF" w:rsidR="005A795B" w:rsidRDefault="005A795B" w:rsidP="00036B19">
      <w:pPr>
        <w:spacing w:line="276" w:lineRule="auto"/>
        <w:jc w:val="both"/>
        <w:rPr>
          <w:rFonts w:ascii="Sylfaen" w:eastAsia="Sylfaen" w:hAnsi="Sylfaen" w:cs="Sylfaen"/>
          <w:lang w:val="ka-GE" w:eastAsia="zh-CN" w:bidi="ar"/>
        </w:rPr>
      </w:pPr>
    </w:p>
    <w:p w14:paraId="50EC2BD2" w14:textId="0F5A0118" w:rsidR="005A795B" w:rsidRDefault="005A795B" w:rsidP="00036B19">
      <w:pPr>
        <w:spacing w:line="276" w:lineRule="auto"/>
        <w:jc w:val="both"/>
        <w:rPr>
          <w:rFonts w:ascii="Sylfaen" w:eastAsia="Sylfaen" w:hAnsi="Sylfaen" w:cs="Sylfaen"/>
          <w:lang w:val="ka-GE" w:eastAsia="zh-CN" w:bidi="ar"/>
        </w:rPr>
      </w:pPr>
    </w:p>
    <w:p w14:paraId="308D4D2D" w14:textId="77777777" w:rsidR="006526DB" w:rsidRPr="00D07B3B" w:rsidRDefault="006526DB" w:rsidP="00036B19">
      <w:pPr>
        <w:spacing w:line="276" w:lineRule="auto"/>
        <w:jc w:val="both"/>
        <w:rPr>
          <w:rFonts w:ascii="Sylfaen" w:hAnsi="Sylfaen"/>
          <w:lang w:val="ka-GE"/>
        </w:rPr>
      </w:pPr>
      <w:r w:rsidRPr="00D07B3B">
        <w:rPr>
          <w:rFonts w:ascii="Sylfaen" w:hAnsi="Sylfaen"/>
          <w:b/>
          <w:bCs/>
          <w:lang w:val="ka-GE"/>
        </w:rPr>
        <w:lastRenderedPageBreak/>
        <w:t>პიროვნების ხელწერა, მისი განვითარება და მახასიათებლები, როგორც ატრიბუციის დამატებითი მეთოდოლოგიური წყარო</w:t>
      </w:r>
    </w:p>
    <w:p w14:paraId="37D6947C" w14:textId="1DBDD17D" w:rsidR="006526DB" w:rsidRDefault="006526DB" w:rsidP="00036B19">
      <w:pPr>
        <w:spacing w:line="276" w:lineRule="auto"/>
        <w:jc w:val="both"/>
        <w:rPr>
          <w:rFonts w:ascii="Sylfaen" w:hAnsi="Sylfaen" w:cs="Sylfaen"/>
          <w:b/>
          <w:lang w:val="ka-GE"/>
        </w:rPr>
      </w:pPr>
      <w:r w:rsidRPr="00D07B3B">
        <w:rPr>
          <w:rFonts w:ascii="Sylfaen" w:hAnsi="Sylfaen"/>
          <w:b/>
          <w:lang w:val="ka-GE"/>
        </w:rPr>
        <w:t>მაია ჯანგიძე, ტექსტოლოგიის, გამოცემათმცოდნეობისა და ციფრული ჰუმანი</w:t>
      </w:r>
      <w:r w:rsidRPr="00D07B3B">
        <w:rPr>
          <w:rFonts w:ascii="Sylfaen" w:hAnsi="Sylfaen" w:cs="Sylfaen"/>
          <w:b/>
          <w:lang w:val="ka-GE"/>
        </w:rPr>
        <w:t>ტარიის ასოციაცია</w:t>
      </w:r>
    </w:p>
    <w:p w14:paraId="161A5DE9" w14:textId="77777777" w:rsidR="005A795B" w:rsidRPr="00D07B3B" w:rsidRDefault="005A795B" w:rsidP="00036B19">
      <w:pPr>
        <w:spacing w:line="276" w:lineRule="auto"/>
        <w:jc w:val="both"/>
        <w:rPr>
          <w:rFonts w:ascii="Sylfaen" w:hAnsi="Sylfaen" w:cs="Sylfaen"/>
          <w:b/>
          <w:lang w:val="ka-GE"/>
        </w:rPr>
      </w:pPr>
    </w:p>
    <w:p w14:paraId="3E0B2A6B" w14:textId="77777777" w:rsidR="006526DB" w:rsidRPr="00D07B3B" w:rsidRDefault="006526DB" w:rsidP="002A380F">
      <w:pPr>
        <w:spacing w:after="0" w:line="276" w:lineRule="auto"/>
        <w:jc w:val="both"/>
        <w:rPr>
          <w:rFonts w:ascii="Sylfaen" w:hAnsi="Sylfaen"/>
          <w:lang w:val="ka-GE"/>
        </w:rPr>
      </w:pPr>
      <w:r w:rsidRPr="00D07B3B">
        <w:rPr>
          <w:rFonts w:ascii="Sylfaen" w:hAnsi="Sylfaen"/>
          <w:b/>
          <w:bCs/>
          <w:lang w:val="ka-GE"/>
        </w:rPr>
        <w:t>საკვლევი თემა:</w:t>
      </w:r>
      <w:r w:rsidRPr="00D07B3B">
        <w:rPr>
          <w:rFonts w:ascii="Sylfaen" w:hAnsi="Sylfaen"/>
          <w:lang w:val="ka-GE"/>
        </w:rPr>
        <w:t xml:space="preserve"> პიროვნების ხელწერა, გრაფემატული მახასიათებელი უნიკალური პერსონალური მონაცემია. მართალია, ასოთა მოხაზულობის განვითარება, წერითი სისტემები  ეპოქების მოთხოვნის შესაბამისად მოდელირებული და სტილურად ლიმიტირებულია,  გრაფემათა მოხაზვისას ნებისმიერი ავტორი იტოვებს როგორც ასოთა ვარიაციების გაცნობიერებული მრავალფეროვნების  (საავტორო შტრიხის ხაზგასასმელად სიმეტრიების რღვევა, დეკორატიული ელემენტების სიმრავლე, კომპონენტების დართვა ან განლევა...) შესაძლებლობას, ისე ასოთა მოხაზულობის, ხელწერის სისტემაზე თავისებურად მოქმედებს წმინდა ფიზიკური უნარი – მანუალური ტექნიკა. სწორედ ეს ორი ფაქტორი განაპირობებს გრაფემათა მოხაზულობის უნიკალურობას.</w:t>
      </w:r>
    </w:p>
    <w:p w14:paraId="4D672EC0" w14:textId="77777777" w:rsidR="006526DB" w:rsidRPr="00D07B3B" w:rsidRDefault="006526DB" w:rsidP="002A380F">
      <w:pPr>
        <w:spacing w:after="0" w:line="276" w:lineRule="auto"/>
        <w:jc w:val="both"/>
        <w:rPr>
          <w:rFonts w:ascii="Sylfaen" w:hAnsi="Sylfaen"/>
          <w:lang w:val="ka-GE"/>
        </w:rPr>
      </w:pPr>
      <w:r w:rsidRPr="00D07B3B">
        <w:rPr>
          <w:rFonts w:ascii="Sylfaen" w:hAnsi="Sylfaen"/>
          <w:b/>
          <w:bCs/>
          <w:lang w:val="ka-GE"/>
        </w:rPr>
        <w:t xml:space="preserve">აქტუალობა: </w:t>
      </w:r>
      <w:r w:rsidRPr="00D07B3B">
        <w:rPr>
          <w:rFonts w:ascii="Sylfaen" w:hAnsi="Sylfaen"/>
          <w:lang w:val="ka-GE"/>
        </w:rPr>
        <w:t xml:space="preserve">კვლევა აქტუალურია იმდენად, რამდენადაც ეყრდნობა სრულიად ახლებურ მიდგომას  – ხელნაწერის გრაფემატულ კვლევას. კონტენტურის, შინაარსობრივისგან  განსხვავებით, ეს მიდგომა უფრო ტექნიკურ მონაცემზე, ხელწერაზე აკეთებს აქცენტს. ხელწერის პროცესი სხვადასხვაგვარია განსხვავებული კოგნიტური უნარების მქონე ადამიანებში. ხელწერის ვარიაციის ამპლიტუდა განსაკუთრებით ფართოა ისეთი პიროვნებების შემთხვევაში, რომელთაც უწევთ ინტენსიური წერითი  მუშაობა. ასეთთა  რიცხვში გვხვდება გალაკტიონ ტაბიძე. მისი შემოქმედება ხუთ ათეულზე მეტ წელს ითვლის და მისი ხელწერა სრულად ირეკლავს მისი ინტელექტუალური თუ ფსიქიკური განვითარების ეტაპებს. მართალია, ასოთა მოხაზულობა ამ წლების განმავლობაში გრადაციულად ცვლადია, გრაფემათა სრულიად უნიკალური მოხაზულობითი მახასიათებელი, რომელიც ატრიბუციულ სიმყარეს განაპირობებს და ავტორის იდენტიფიკაციის შესაძლებლობას იძლევა, ყოველთვის თვალსაჩინოა. </w:t>
      </w:r>
    </w:p>
    <w:p w14:paraId="6C902B1E" w14:textId="3BF01F78" w:rsidR="006526DB" w:rsidRDefault="006526DB" w:rsidP="002A380F">
      <w:pPr>
        <w:spacing w:after="0" w:line="276" w:lineRule="auto"/>
        <w:jc w:val="both"/>
        <w:rPr>
          <w:rFonts w:ascii="Sylfaen" w:hAnsi="Sylfaen"/>
          <w:lang w:val="ka-GE"/>
        </w:rPr>
      </w:pPr>
      <w:r w:rsidRPr="00D07B3B">
        <w:rPr>
          <w:rFonts w:ascii="Sylfaen" w:hAnsi="Sylfaen"/>
          <w:lang w:val="ka-GE"/>
        </w:rPr>
        <w:t xml:space="preserve">გალაკტიონ ტაბიძის სწორედ ამგვარად აღქმულმა წერითმა სისტემამ რამდენადმე ეჭვქვეშ დააყენა მის პირად არქივში დაცულ საარქივო ერთეულთა არც თუ მცირე რაოდენობა, რომლებიც მეტ-ნაკლებ განსხვავებას ავლენდა პოეტის ხელწერისგან. </w:t>
      </w:r>
    </w:p>
    <w:p w14:paraId="71D31E53" w14:textId="77777777" w:rsidR="006526DB" w:rsidRPr="00D07B3B" w:rsidRDefault="006526DB" w:rsidP="002A380F">
      <w:pPr>
        <w:spacing w:after="0" w:line="276" w:lineRule="auto"/>
        <w:jc w:val="both"/>
        <w:rPr>
          <w:rFonts w:ascii="Sylfaen" w:hAnsi="Sylfaen"/>
          <w:lang w:val="ka-GE"/>
        </w:rPr>
      </w:pPr>
      <w:r w:rsidRPr="00D07B3B">
        <w:rPr>
          <w:rFonts w:ascii="Sylfaen" w:hAnsi="Sylfaen"/>
          <w:b/>
          <w:bCs/>
          <w:lang w:val="ka-GE"/>
        </w:rPr>
        <w:t>პრობლემა:</w:t>
      </w:r>
      <w:r w:rsidRPr="00D07B3B">
        <w:rPr>
          <w:rFonts w:ascii="Sylfaen" w:hAnsi="Sylfaen"/>
          <w:lang w:val="ka-GE"/>
        </w:rPr>
        <w:t xml:space="preserve"> შესაბამისად, სტატიაში დასმულია მეტად აქტუალური პრობლემა –  გალაკტიონ ტაბიძის პირად არქივში დაცული საორჭოფო ხელნაწერების მართებული ატრიბუცია და იდენტიფიცირება. ხელნაწერთა ერთი ასეთი ბლოკის კვლევისას გალაკტიონ ტაბიძის ძმის, პროკლეს (აბესალომი) მიერ ხელმოწერილმა ზოგიერთმა წერილმა მოგვცა მინიშნება, რომ ეს უავტორო ტექსტები  – მხატვრული ნაწარმოებები, თარგმანები, ესეები – შესაძლოა, მისი საკუთრება ყოფილიყო. იმის გამო, რომ ეს ხელნაწერები ადრეული პერიოდისაა, მხოლოდ და მხოლოდ შინაარსზე დაყრდნობით შეუძლებელია, დაზუსტებით ითქვას, ვის ეკუთვნის ისინი – გალაკტიონს თუ მის ძმას. მით უფრო, ისეთ შემთხვევაში, როცა გალაკტიონისა და საკვლევი </w:t>
      </w:r>
      <w:r w:rsidRPr="00D07B3B">
        <w:rPr>
          <w:rFonts w:ascii="Sylfaen" w:hAnsi="Sylfaen"/>
          <w:lang w:val="ka-GE"/>
        </w:rPr>
        <w:lastRenderedPageBreak/>
        <w:t xml:space="preserve">ავტორის ხელწერა საკმაოდ მაღალი ხარისხის მსგავსებას ავლენს (დეკორატიული ელემენტების გამოყენებითაც კი საოცრად ჰგავს ერთმანეთს).  პირველადი შედარებისას, გალაკტიონ და პროკლე ტაბიძეების ხელწერა არაერთი ნიშნით ჰგავს ერთმანეთს, რაც ბუნებრივიცაა. </w:t>
      </w:r>
    </w:p>
    <w:p w14:paraId="4B3F3CE1" w14:textId="77777777" w:rsidR="006526DB" w:rsidRPr="00D07B3B" w:rsidRDefault="006526DB" w:rsidP="002A380F">
      <w:pPr>
        <w:spacing w:after="0" w:line="276" w:lineRule="auto"/>
        <w:jc w:val="both"/>
        <w:rPr>
          <w:rFonts w:ascii="Sylfaen" w:hAnsi="Sylfaen"/>
          <w:b/>
          <w:bCs/>
          <w:lang w:val="ka-GE"/>
        </w:rPr>
      </w:pPr>
      <w:r w:rsidRPr="00D07B3B">
        <w:rPr>
          <w:rFonts w:ascii="Sylfaen" w:hAnsi="Sylfaen"/>
          <w:b/>
          <w:bCs/>
          <w:lang w:val="ka-GE"/>
        </w:rPr>
        <w:t xml:space="preserve">მეთოდი: </w:t>
      </w:r>
      <w:r w:rsidRPr="00D07B3B">
        <w:rPr>
          <w:rFonts w:ascii="Sylfaen" w:hAnsi="Sylfaen"/>
          <w:lang w:val="ka-GE"/>
        </w:rPr>
        <w:t>მოხსენება ეყრდნობა გრაფემატული კვლევის მეთოდს, რაც გულისხმობს ხელით შესრულებული გრაფემის მოხაზულობის აღწერილობითი მახასიათებლების შესწავლას. გრაფემატული კვლევა ითვალისწინებს ერთი კონკრეტული ავტორისთვის გრაფემათა მოხაზულობის მახასიათებლების კანონზომიერებებისა და ტენდენციების დადგენას. ამ შემთხვევაში სწორედ ამ მიდგომით მუშავდება, ერთი მხრივ, გალაკტიონ ტაბიძის მიერ ხელმოწერილი, ცალსახად მისეული ტექსტები და, მეორე მხრივ, დასადგენი ავტორების ხელწერა.</w:t>
      </w:r>
      <w:r w:rsidRPr="00D07B3B">
        <w:rPr>
          <w:rFonts w:ascii="Sylfaen" w:hAnsi="Sylfaen"/>
          <w:b/>
          <w:bCs/>
          <w:lang w:val="ka-GE"/>
        </w:rPr>
        <w:t xml:space="preserve"> </w:t>
      </w:r>
      <w:r w:rsidRPr="00D07B3B">
        <w:rPr>
          <w:rFonts w:ascii="Sylfaen" w:hAnsi="Sylfaen"/>
          <w:lang w:val="ka-GE"/>
        </w:rPr>
        <w:t xml:space="preserve"> ორი ასეთი მიკრობაზის შეჯერებით მივდივართ შედეგამდე. </w:t>
      </w:r>
    </w:p>
    <w:p w14:paraId="540F5EC6" w14:textId="77777777" w:rsidR="006526DB" w:rsidRPr="00D07B3B" w:rsidRDefault="006526DB" w:rsidP="002A380F">
      <w:pPr>
        <w:spacing w:after="0" w:line="276" w:lineRule="auto"/>
        <w:jc w:val="both"/>
        <w:rPr>
          <w:rFonts w:ascii="Sylfaen" w:eastAsia="Sylfaen" w:hAnsi="Sylfaen" w:cs="Sylfaen"/>
          <w:lang w:val="ka-GE" w:eastAsia="zh-CN" w:bidi="ar"/>
        </w:rPr>
      </w:pPr>
      <w:r w:rsidRPr="00D07B3B">
        <w:rPr>
          <w:rFonts w:ascii="Sylfaen" w:hAnsi="Sylfaen"/>
          <w:b/>
          <w:bCs/>
          <w:lang w:val="ka-GE"/>
        </w:rPr>
        <w:t xml:space="preserve">დასკვნა: </w:t>
      </w:r>
      <w:r w:rsidRPr="00D07B3B">
        <w:rPr>
          <w:rFonts w:ascii="Sylfaen" w:hAnsi="Sylfaen"/>
          <w:lang w:val="ka-GE"/>
        </w:rPr>
        <w:t>წინასწარ შემუშავებული მეთოდოლოგიური ნაბიჯებით, რომელიც გულისხმობს გრაფემატული კვლევის ტექნიკური შედეგების გადამოწმებას სხვა ინტეგრირებული მეთოდოლოგიური მიდგომებით, ვფიქრობთ, პასუხი გავცეთ ერთ-ერთ ფუნდამენტურ ტექსტოლოგიურ ამოცანას – ტექსტის ატრიბუციას, რაც ჩვენ შემთხვევაში მით მეტად არის ფასეული, რამდენადაც გალაკტიონ ტაბიძის პირადი არქივის სწორად იდენტიფიცირებას ეხება.</w:t>
      </w:r>
    </w:p>
    <w:p w14:paraId="6CB3C65E" w14:textId="231F023E" w:rsidR="00A81ED5" w:rsidRDefault="00A81ED5" w:rsidP="00036B19">
      <w:pPr>
        <w:spacing w:line="276" w:lineRule="auto"/>
        <w:jc w:val="both"/>
        <w:rPr>
          <w:rFonts w:ascii="Sylfaen" w:eastAsia="Sylfaen" w:hAnsi="Sylfaen" w:cs="Sylfaen"/>
          <w:lang w:val="ka-GE" w:eastAsia="zh-CN" w:bidi="ar"/>
        </w:rPr>
      </w:pPr>
    </w:p>
    <w:p w14:paraId="77A5C94E" w14:textId="2E28ABCD" w:rsidR="002A380F" w:rsidRDefault="002A380F" w:rsidP="00036B19">
      <w:pPr>
        <w:spacing w:line="276" w:lineRule="auto"/>
        <w:jc w:val="both"/>
        <w:rPr>
          <w:rFonts w:ascii="Sylfaen" w:eastAsia="Sylfaen" w:hAnsi="Sylfaen" w:cs="Sylfaen"/>
          <w:lang w:val="ka-GE" w:eastAsia="zh-CN" w:bidi="ar"/>
        </w:rPr>
      </w:pPr>
    </w:p>
    <w:p w14:paraId="695391B1" w14:textId="4609124F" w:rsidR="002A380F" w:rsidRDefault="002A380F" w:rsidP="00036B19">
      <w:pPr>
        <w:spacing w:line="276" w:lineRule="auto"/>
        <w:jc w:val="both"/>
        <w:rPr>
          <w:rFonts w:ascii="Sylfaen" w:eastAsia="Sylfaen" w:hAnsi="Sylfaen" w:cs="Sylfaen"/>
          <w:lang w:val="ka-GE" w:eastAsia="zh-CN" w:bidi="ar"/>
        </w:rPr>
      </w:pPr>
    </w:p>
    <w:p w14:paraId="651046D3" w14:textId="3C79FC99" w:rsidR="002A380F" w:rsidRDefault="002A380F" w:rsidP="00036B19">
      <w:pPr>
        <w:spacing w:line="276" w:lineRule="auto"/>
        <w:jc w:val="both"/>
        <w:rPr>
          <w:rFonts w:ascii="Sylfaen" w:eastAsia="Sylfaen" w:hAnsi="Sylfaen" w:cs="Sylfaen"/>
          <w:lang w:val="ka-GE" w:eastAsia="zh-CN" w:bidi="ar"/>
        </w:rPr>
      </w:pPr>
    </w:p>
    <w:p w14:paraId="2EDC3B4C" w14:textId="51DB918C" w:rsidR="002A380F" w:rsidRDefault="002A380F" w:rsidP="00036B19">
      <w:pPr>
        <w:spacing w:line="276" w:lineRule="auto"/>
        <w:jc w:val="both"/>
        <w:rPr>
          <w:rFonts w:ascii="Sylfaen" w:eastAsia="Sylfaen" w:hAnsi="Sylfaen" w:cs="Sylfaen"/>
          <w:lang w:val="ka-GE" w:eastAsia="zh-CN" w:bidi="ar"/>
        </w:rPr>
      </w:pPr>
    </w:p>
    <w:p w14:paraId="6F6B97E0" w14:textId="0DAE5B6C" w:rsidR="002A380F" w:rsidRDefault="002A380F" w:rsidP="00036B19">
      <w:pPr>
        <w:spacing w:line="276" w:lineRule="auto"/>
        <w:jc w:val="both"/>
        <w:rPr>
          <w:rFonts w:ascii="Sylfaen" w:eastAsia="Sylfaen" w:hAnsi="Sylfaen" w:cs="Sylfaen"/>
          <w:lang w:val="ka-GE" w:eastAsia="zh-CN" w:bidi="ar"/>
        </w:rPr>
      </w:pPr>
    </w:p>
    <w:p w14:paraId="74F5F933" w14:textId="1B6617DC" w:rsidR="002A380F" w:rsidRDefault="002A380F" w:rsidP="00036B19">
      <w:pPr>
        <w:spacing w:line="276" w:lineRule="auto"/>
        <w:jc w:val="both"/>
        <w:rPr>
          <w:rFonts w:ascii="Sylfaen" w:eastAsia="Sylfaen" w:hAnsi="Sylfaen" w:cs="Sylfaen"/>
          <w:lang w:val="ka-GE" w:eastAsia="zh-CN" w:bidi="ar"/>
        </w:rPr>
      </w:pPr>
    </w:p>
    <w:p w14:paraId="36AE0FFD" w14:textId="4EA8382C" w:rsidR="002A380F" w:rsidRDefault="002A380F" w:rsidP="00036B19">
      <w:pPr>
        <w:spacing w:line="276" w:lineRule="auto"/>
        <w:jc w:val="both"/>
        <w:rPr>
          <w:rFonts w:ascii="Sylfaen" w:eastAsia="Sylfaen" w:hAnsi="Sylfaen" w:cs="Sylfaen"/>
          <w:lang w:val="ka-GE" w:eastAsia="zh-CN" w:bidi="ar"/>
        </w:rPr>
      </w:pPr>
    </w:p>
    <w:p w14:paraId="267FD2F7" w14:textId="10CD258D" w:rsidR="002A380F" w:rsidRDefault="002A380F" w:rsidP="00036B19">
      <w:pPr>
        <w:spacing w:line="276" w:lineRule="auto"/>
        <w:jc w:val="both"/>
        <w:rPr>
          <w:rFonts w:ascii="Sylfaen" w:eastAsia="Sylfaen" w:hAnsi="Sylfaen" w:cs="Sylfaen"/>
          <w:lang w:val="ka-GE" w:eastAsia="zh-CN" w:bidi="ar"/>
        </w:rPr>
      </w:pPr>
    </w:p>
    <w:p w14:paraId="29264134" w14:textId="3BA03D76" w:rsidR="002A380F" w:rsidRDefault="002A380F" w:rsidP="00036B19">
      <w:pPr>
        <w:spacing w:line="276" w:lineRule="auto"/>
        <w:jc w:val="both"/>
        <w:rPr>
          <w:rFonts w:ascii="Sylfaen" w:eastAsia="Sylfaen" w:hAnsi="Sylfaen" w:cs="Sylfaen"/>
          <w:lang w:val="ka-GE" w:eastAsia="zh-CN" w:bidi="ar"/>
        </w:rPr>
      </w:pPr>
    </w:p>
    <w:p w14:paraId="0D629BFB" w14:textId="1B06A3EF" w:rsidR="002A380F" w:rsidRDefault="002A380F" w:rsidP="00036B19">
      <w:pPr>
        <w:spacing w:line="276" w:lineRule="auto"/>
        <w:jc w:val="both"/>
        <w:rPr>
          <w:rFonts w:ascii="Sylfaen" w:eastAsia="Sylfaen" w:hAnsi="Sylfaen" w:cs="Sylfaen"/>
          <w:lang w:val="ka-GE" w:eastAsia="zh-CN" w:bidi="ar"/>
        </w:rPr>
      </w:pPr>
    </w:p>
    <w:p w14:paraId="68CBC0B1" w14:textId="6BAC4155" w:rsidR="002A380F" w:rsidRDefault="002A380F" w:rsidP="00036B19">
      <w:pPr>
        <w:spacing w:line="276" w:lineRule="auto"/>
        <w:jc w:val="both"/>
        <w:rPr>
          <w:rFonts w:ascii="Sylfaen" w:eastAsia="Sylfaen" w:hAnsi="Sylfaen" w:cs="Sylfaen"/>
          <w:lang w:val="ka-GE" w:eastAsia="zh-CN" w:bidi="ar"/>
        </w:rPr>
      </w:pPr>
    </w:p>
    <w:p w14:paraId="4A533D75" w14:textId="76699AC6" w:rsidR="002A380F" w:rsidRDefault="002A380F" w:rsidP="00036B19">
      <w:pPr>
        <w:spacing w:line="276" w:lineRule="auto"/>
        <w:jc w:val="both"/>
        <w:rPr>
          <w:rFonts w:ascii="Sylfaen" w:eastAsia="Sylfaen" w:hAnsi="Sylfaen" w:cs="Sylfaen"/>
          <w:lang w:val="ka-GE" w:eastAsia="zh-CN" w:bidi="ar"/>
        </w:rPr>
      </w:pPr>
    </w:p>
    <w:p w14:paraId="4C63A600" w14:textId="25E42272" w:rsidR="002A380F" w:rsidRDefault="002A380F" w:rsidP="00036B19">
      <w:pPr>
        <w:spacing w:line="276" w:lineRule="auto"/>
        <w:jc w:val="both"/>
        <w:rPr>
          <w:rFonts w:ascii="Sylfaen" w:eastAsia="Sylfaen" w:hAnsi="Sylfaen" w:cs="Sylfaen"/>
          <w:lang w:val="ka-GE" w:eastAsia="zh-CN" w:bidi="ar"/>
        </w:rPr>
      </w:pPr>
    </w:p>
    <w:p w14:paraId="3C0A3E17" w14:textId="77777777" w:rsidR="002A380F" w:rsidRPr="00D07B3B" w:rsidRDefault="002A380F" w:rsidP="00036B19">
      <w:pPr>
        <w:spacing w:line="276" w:lineRule="auto"/>
        <w:jc w:val="both"/>
        <w:rPr>
          <w:rFonts w:ascii="Sylfaen" w:eastAsia="Sylfaen" w:hAnsi="Sylfaen" w:cs="Sylfaen"/>
          <w:lang w:val="ka-GE" w:eastAsia="zh-CN" w:bidi="ar"/>
        </w:rPr>
      </w:pPr>
    </w:p>
    <w:p w14:paraId="47CDE854" w14:textId="77777777" w:rsidR="00A81ED5" w:rsidRPr="00D07B3B" w:rsidRDefault="00A81ED5" w:rsidP="00036B19">
      <w:pPr>
        <w:spacing w:after="0" w:line="276" w:lineRule="auto"/>
        <w:jc w:val="both"/>
        <w:rPr>
          <w:rFonts w:ascii="Sylfaen" w:eastAsia="Calibri" w:hAnsi="Sylfaen" w:cs="Times New Roman"/>
          <w:lang w:val="ka-GE"/>
        </w:rPr>
      </w:pPr>
      <w:r w:rsidRPr="00D07B3B">
        <w:rPr>
          <w:rFonts w:ascii="Sylfaen" w:eastAsia="Calibri" w:hAnsi="Sylfaen" w:cs="Times New Roman"/>
          <w:b/>
          <w:lang w:val="ka-GE"/>
        </w:rPr>
        <w:lastRenderedPageBreak/>
        <w:t>დავარის სახის ისტორიული არქეტიპები ვეფხისტყაოსანში</w:t>
      </w:r>
    </w:p>
    <w:p w14:paraId="4156B2CF" w14:textId="77777777" w:rsidR="00A81ED5" w:rsidRPr="00D07B3B" w:rsidRDefault="00A81ED5" w:rsidP="00036B19">
      <w:pPr>
        <w:spacing w:after="0" w:line="276" w:lineRule="auto"/>
        <w:jc w:val="both"/>
        <w:rPr>
          <w:rFonts w:ascii="Sylfaen" w:eastAsia="Calibri" w:hAnsi="Sylfaen" w:cs="Times New Roman"/>
          <w:b/>
          <w:lang w:val="ka-GE"/>
        </w:rPr>
      </w:pPr>
      <w:r w:rsidRPr="00D07B3B">
        <w:rPr>
          <w:rFonts w:ascii="Sylfaen" w:eastAsia="Calibri" w:hAnsi="Sylfaen" w:cs="Times New Roman"/>
          <w:b/>
          <w:lang w:val="ka-GE"/>
        </w:rPr>
        <w:t>ფრიდონ ქარდავა, აჭარის საარქივო სამმართველო</w:t>
      </w:r>
    </w:p>
    <w:p w14:paraId="3616964D" w14:textId="77777777" w:rsidR="00A81ED5" w:rsidRPr="00D07B3B" w:rsidRDefault="00A81ED5" w:rsidP="00036B19">
      <w:pPr>
        <w:spacing w:after="0" w:line="276" w:lineRule="auto"/>
        <w:jc w:val="both"/>
        <w:rPr>
          <w:rFonts w:ascii="Sylfaen" w:eastAsia="Calibri" w:hAnsi="Sylfaen" w:cs="Times New Roman"/>
          <w:b/>
          <w:lang w:val="ka-GE"/>
        </w:rPr>
      </w:pPr>
    </w:p>
    <w:p w14:paraId="1FD7BE60" w14:textId="77777777" w:rsidR="00A81ED5" w:rsidRPr="00D07B3B" w:rsidRDefault="00A81ED5" w:rsidP="00A11688">
      <w:pPr>
        <w:spacing w:after="0" w:line="276" w:lineRule="auto"/>
        <w:jc w:val="both"/>
        <w:rPr>
          <w:rFonts w:ascii="Sylfaen" w:hAnsi="Sylfaen" w:cs="Arial"/>
          <w:shd w:val="clear" w:color="auto" w:fill="FFFFFF"/>
          <w:lang w:val="ka-GE"/>
        </w:rPr>
      </w:pPr>
      <w:r w:rsidRPr="00D07B3B">
        <w:rPr>
          <w:rFonts w:ascii="Sylfaen" w:hAnsi="Sylfaen" w:cs="Arial"/>
          <w:shd w:val="clear" w:color="auto" w:fill="FFFFFF"/>
          <w:lang w:val="ka-GE"/>
        </w:rPr>
        <w:t>„</w:t>
      </w:r>
      <w:r w:rsidRPr="00D07B3B">
        <w:rPr>
          <w:rFonts w:ascii="Sylfaen" w:hAnsi="Sylfaen" w:cs="Sylfaen"/>
          <w:shd w:val="clear" w:color="auto" w:fill="FFFFFF"/>
          <w:lang w:val="ka-GE"/>
        </w:rPr>
        <w:t>ვეფხისტყაოსანში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ერთ</w:t>
      </w:r>
      <w:r w:rsidRPr="00D07B3B">
        <w:rPr>
          <w:rFonts w:ascii="Sylfaen" w:hAnsi="Sylfaen" w:cs="Arial"/>
          <w:shd w:val="clear" w:color="auto" w:fill="FFFFFF"/>
          <w:lang w:val="ka-GE"/>
        </w:rPr>
        <w:t>-</w:t>
      </w:r>
      <w:r w:rsidRPr="00D07B3B">
        <w:rPr>
          <w:rFonts w:ascii="Sylfaen" w:hAnsi="Sylfaen" w:cs="Sylfaen"/>
          <w:shd w:val="clear" w:color="auto" w:fill="FFFFFF"/>
          <w:lang w:val="ka-GE"/>
        </w:rPr>
        <w:t>ერთი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გამორჩეული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საინტერესო</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სახეა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ნესტან</w:t>
      </w:r>
      <w:r w:rsidRPr="00D07B3B">
        <w:rPr>
          <w:rFonts w:ascii="Sylfaen" w:hAnsi="Sylfaen" w:cs="Arial"/>
          <w:shd w:val="clear" w:color="auto" w:fill="FFFFFF"/>
          <w:lang w:val="ka-GE"/>
        </w:rPr>
        <w:t>-</w:t>
      </w:r>
      <w:r w:rsidRPr="00D07B3B">
        <w:rPr>
          <w:rFonts w:ascii="Sylfaen" w:hAnsi="Sylfaen" w:cs="Sylfaen"/>
          <w:shd w:val="clear" w:color="auto" w:fill="FFFFFF"/>
          <w:lang w:val="ka-GE"/>
        </w:rPr>
        <w:t>დარეჯანის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მამიდა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დავარი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პოემაში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საკვანძო</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პერსონაჟია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სწორედ</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მისი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თითქოს,</w:t>
      </w:r>
      <w:r w:rsidRPr="00D07B3B">
        <w:rPr>
          <w:rFonts w:ascii="Sylfaen" w:hAnsi="Sylfaen" w:cs="Arial"/>
          <w:shd w:val="clear" w:color="auto" w:fill="FFFFFF"/>
          <w:lang w:val="ka-GE"/>
        </w:rPr>
        <w:t xml:space="preserve"> </w:t>
      </w:r>
      <w:r w:rsidRPr="00D07B3B">
        <w:rPr>
          <w:rFonts w:ascii="Sylfaen" w:hAnsi="Sylfaen" w:cs="Sylfaen"/>
          <w:i/>
          <w:iCs/>
          <w:shd w:val="clear" w:color="auto" w:fill="FFFFFF"/>
          <w:lang w:val="ka-GE"/>
        </w:rPr>
        <w:t>ხთონური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ძალმოსილების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მქონე</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არსების,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ნეგატიური/ქაჯური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ენერგიის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ამოფრქვევას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მოყვა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პერსონაჟებისათვის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უბედურებისა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ტანჯვის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ათწლიანი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უმძიმესი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ფათერაკებით</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აღსავსე</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თავგადასავალი</w:t>
      </w:r>
      <w:r w:rsidRPr="00D07B3B">
        <w:rPr>
          <w:rFonts w:ascii="Sylfaen" w:hAnsi="Sylfaen" w:cs="Arial"/>
          <w:shd w:val="clear" w:color="auto" w:fill="FFFFFF"/>
          <w:lang w:val="ka-GE"/>
        </w:rPr>
        <w:t>.</w:t>
      </w:r>
    </w:p>
    <w:p w14:paraId="32AF2CB0" w14:textId="77777777" w:rsidR="00A81ED5" w:rsidRPr="00D07B3B" w:rsidRDefault="00A81ED5" w:rsidP="00A11688">
      <w:pPr>
        <w:spacing w:after="0" w:line="276" w:lineRule="auto"/>
        <w:jc w:val="both"/>
        <w:rPr>
          <w:rFonts w:ascii="Sylfaen" w:hAnsi="Sylfaen" w:cs="Arial"/>
          <w:shd w:val="clear" w:color="auto" w:fill="FFFFFF"/>
          <w:lang w:val="ka-GE"/>
        </w:rPr>
      </w:pPr>
      <w:r w:rsidRPr="00D07B3B">
        <w:rPr>
          <w:rFonts w:ascii="Sylfaen" w:hAnsi="Sylfaen" w:cs="Sylfaen"/>
          <w:i/>
          <w:iCs/>
          <w:shd w:val="clear" w:color="auto" w:fill="FFFFFF"/>
          <w:lang w:val="ka-GE"/>
        </w:rPr>
        <w:t>შოთასეული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ხელწერა -</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პერსონაჟების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თითქოსდა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ორი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პრიზმიდან</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სარკისებური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ასახვა: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თითქოს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უტყუარადაა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გამოყვანილი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ინდოელი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მამიდის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ერთგვარად</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ანტიმე</w:t>
      </w:r>
      <w:r w:rsidRPr="00D07B3B">
        <w:rPr>
          <w:rFonts w:ascii="Sylfaen" w:hAnsi="Sylfaen" w:cs="Arial"/>
          <w:shd w:val="clear" w:color="auto" w:fill="FFFFFF"/>
          <w:lang w:val="ka-GE"/>
        </w:rPr>
        <w:t>“, „</w:t>
      </w:r>
      <w:r w:rsidRPr="00D07B3B">
        <w:rPr>
          <w:rFonts w:ascii="Sylfaen" w:hAnsi="Sylfaen" w:cs="Sylfaen"/>
          <w:shd w:val="clear" w:color="auto" w:fill="FFFFFF"/>
          <w:lang w:val="ka-GE"/>
        </w:rPr>
        <w:t>ქაჯეთის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სამეფოს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მამიდა</w:t>
      </w:r>
      <w:r w:rsidRPr="00D07B3B">
        <w:rPr>
          <w:rFonts w:ascii="Sylfaen" w:hAnsi="Sylfaen" w:cs="Arial"/>
          <w:shd w:val="clear" w:color="auto" w:fill="FFFFFF"/>
          <w:lang w:val="ka-GE"/>
        </w:rPr>
        <w:t>“.</w:t>
      </w:r>
    </w:p>
    <w:p w14:paraId="05521E2E" w14:textId="77777777" w:rsidR="00A81ED5" w:rsidRPr="00D07B3B" w:rsidRDefault="00A81ED5" w:rsidP="00A11688">
      <w:pPr>
        <w:spacing w:after="0" w:line="276" w:lineRule="auto"/>
        <w:jc w:val="both"/>
        <w:rPr>
          <w:rFonts w:ascii="Sylfaen" w:hAnsi="Sylfaen" w:cs="Arial"/>
          <w:shd w:val="clear" w:color="auto" w:fill="FFFFFF"/>
          <w:lang w:val="ka-GE"/>
        </w:rPr>
      </w:pPr>
      <w:r w:rsidRPr="00D07B3B">
        <w:rPr>
          <w:rFonts w:ascii="Sylfaen" w:hAnsi="Sylfaen" w:cs="Sylfaen"/>
          <w:shd w:val="clear" w:color="auto" w:fill="FFFFFF"/>
          <w:lang w:val="ka-GE"/>
        </w:rPr>
        <w:t>ქაჯეთის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სამეფოში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მოღვაწე</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მამიდა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დულარდუხტი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თავისთავად</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დადებითი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პიროვნებაა.</w:t>
      </w:r>
      <w:r w:rsidRPr="00D07B3B">
        <w:rPr>
          <w:rFonts w:ascii="Sylfaen" w:hAnsi="Sylfaen" w:cs="Arial"/>
          <w:shd w:val="clear" w:color="auto" w:fill="FFFFFF"/>
          <w:lang w:val="ka-GE"/>
        </w:rPr>
        <w:t xml:space="preserve"> ის </w:t>
      </w:r>
      <w:r w:rsidRPr="00D07B3B">
        <w:rPr>
          <w:rFonts w:ascii="Sylfaen" w:hAnsi="Sylfaen" w:cs="Sylfaen"/>
          <w:shd w:val="clear" w:color="auto" w:fill="FFFFFF"/>
          <w:lang w:val="ka-GE"/>
        </w:rPr>
        <w:t>ძმის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გარდაცვალების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შემდეგ</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მფარველობს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ძმისშვილებს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თავს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ევლება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თუმცა,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საბოლოოდ</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მისი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მამული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დაემხობა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გულანშაროს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შეუერთდება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ქაჯეთის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მამიდა კი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არსებითად</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როგორც</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ბოროტების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სახელმწიფოს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მმართველი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უარყოფით</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პერსონაჟია</w:t>
      </w:r>
      <w:r w:rsidRPr="00D07B3B">
        <w:rPr>
          <w:rFonts w:ascii="Sylfaen" w:hAnsi="Sylfaen" w:cs="Arial"/>
          <w:shd w:val="clear" w:color="auto" w:fill="FFFFFF"/>
          <w:lang w:val="ka-GE"/>
        </w:rPr>
        <w:t>.</w:t>
      </w:r>
    </w:p>
    <w:p w14:paraId="3A5C6DB4" w14:textId="77777777" w:rsidR="00A81ED5" w:rsidRPr="00D07B3B" w:rsidRDefault="00A81ED5" w:rsidP="00A11688">
      <w:pPr>
        <w:spacing w:after="0" w:line="276" w:lineRule="auto"/>
        <w:jc w:val="both"/>
        <w:rPr>
          <w:rFonts w:ascii="Sylfaen" w:hAnsi="Sylfaen" w:cs="Arial"/>
          <w:shd w:val="clear" w:color="auto" w:fill="FFFFFF"/>
          <w:lang w:val="ka-GE"/>
        </w:rPr>
      </w:pPr>
      <w:r w:rsidRPr="00D07B3B">
        <w:rPr>
          <w:rFonts w:ascii="Sylfaen" w:hAnsi="Sylfaen" w:cs="Sylfaen"/>
          <w:shd w:val="clear" w:color="auto" w:fill="FFFFFF"/>
          <w:lang w:val="ka-GE"/>
        </w:rPr>
        <w:t>საქართველოს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ისტორიაში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ცნობილია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ისტორიული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პირი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თამარ</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მეფეთმეფის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მამიდა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რუსუდანი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იყო</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პოლიტიკური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მოღვაწე</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დიპლომატი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დედოფალი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დემეტრე</w:t>
      </w:r>
      <w:r w:rsidRPr="00D07B3B">
        <w:rPr>
          <w:rFonts w:ascii="Sylfaen" w:hAnsi="Sylfaen" w:cs="Arial"/>
          <w:shd w:val="clear" w:color="auto" w:fill="FFFFFF"/>
          <w:lang w:val="ka-GE"/>
        </w:rPr>
        <w:t xml:space="preserve"> I-</w:t>
      </w:r>
      <w:r w:rsidRPr="00D07B3B">
        <w:rPr>
          <w:rFonts w:ascii="Sylfaen" w:hAnsi="Sylfaen" w:cs="Sylfaen"/>
          <w:shd w:val="clear" w:color="auto" w:fill="FFFFFF"/>
          <w:lang w:val="ka-GE"/>
        </w:rPr>
        <w:t>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ასული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თამარ</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მეფისა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რუსუდანის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გამზრდელი</w:t>
      </w:r>
      <w:r w:rsidRPr="00D07B3B">
        <w:rPr>
          <w:rFonts w:ascii="Sylfaen" w:hAnsi="Sylfaen" w:cs="Arial"/>
          <w:shd w:val="clear" w:color="auto" w:fill="FFFFFF"/>
          <w:lang w:val="ka-GE"/>
        </w:rPr>
        <w:t>.</w:t>
      </w:r>
    </w:p>
    <w:p w14:paraId="06E96591" w14:textId="77777777" w:rsidR="00A81ED5" w:rsidRPr="00D07B3B" w:rsidRDefault="00A81ED5" w:rsidP="00036B19">
      <w:pPr>
        <w:spacing w:line="276" w:lineRule="auto"/>
        <w:jc w:val="both"/>
        <w:rPr>
          <w:rFonts w:ascii="Sylfaen" w:hAnsi="Sylfaen"/>
          <w:lang w:val="ka-GE"/>
        </w:rPr>
      </w:pPr>
      <w:r w:rsidRPr="00D07B3B">
        <w:rPr>
          <w:rFonts w:ascii="Sylfaen" w:hAnsi="Sylfaen" w:cs="Sylfaen"/>
          <w:shd w:val="clear" w:color="auto" w:fill="FFFFFF"/>
          <w:lang w:val="ka-GE"/>
        </w:rPr>
        <w:t>ნაშრომში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არის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მცდელობა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ამ</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ისტორიული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პირის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როგორც</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დავარისა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დულარდუხტის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დუალისტურ</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პროტოტიპად</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არქეტიპად</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აღქმის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წარმოჩენისა</w:t>
      </w:r>
      <w:r w:rsidRPr="00D07B3B">
        <w:rPr>
          <w:rFonts w:ascii="Sylfaen" w:hAnsi="Sylfaen" w:cs="Arial"/>
          <w:shd w:val="clear" w:color="auto" w:fill="FFFFFF"/>
          <w:lang w:val="ka-GE"/>
        </w:rPr>
        <w:t>.</w:t>
      </w:r>
    </w:p>
    <w:p w14:paraId="42EA109E" w14:textId="08154D53" w:rsidR="00A81ED5" w:rsidRDefault="00A81ED5" w:rsidP="00036B19">
      <w:pPr>
        <w:spacing w:line="276" w:lineRule="auto"/>
        <w:jc w:val="both"/>
        <w:rPr>
          <w:rFonts w:ascii="Sylfaen" w:hAnsi="Sylfaen"/>
          <w:b/>
          <w:lang w:val="ka-GE"/>
        </w:rPr>
      </w:pPr>
    </w:p>
    <w:p w14:paraId="3444180F" w14:textId="335BC60D" w:rsidR="00A11688" w:rsidRDefault="00A11688" w:rsidP="00036B19">
      <w:pPr>
        <w:spacing w:line="276" w:lineRule="auto"/>
        <w:jc w:val="both"/>
        <w:rPr>
          <w:rFonts w:ascii="Sylfaen" w:hAnsi="Sylfaen"/>
          <w:b/>
          <w:lang w:val="ka-GE"/>
        </w:rPr>
      </w:pPr>
    </w:p>
    <w:p w14:paraId="62C9A8F4" w14:textId="6D637660" w:rsidR="00A11688" w:rsidRDefault="00A11688" w:rsidP="00036B19">
      <w:pPr>
        <w:spacing w:line="276" w:lineRule="auto"/>
        <w:jc w:val="both"/>
        <w:rPr>
          <w:rFonts w:ascii="Sylfaen" w:hAnsi="Sylfaen"/>
          <w:b/>
          <w:lang w:val="ka-GE"/>
        </w:rPr>
      </w:pPr>
    </w:p>
    <w:p w14:paraId="1BC123A2" w14:textId="5B80C0E9" w:rsidR="00A11688" w:rsidRDefault="00A11688" w:rsidP="00036B19">
      <w:pPr>
        <w:spacing w:line="276" w:lineRule="auto"/>
        <w:jc w:val="both"/>
        <w:rPr>
          <w:rFonts w:ascii="Sylfaen" w:hAnsi="Sylfaen"/>
          <w:b/>
          <w:lang w:val="ka-GE"/>
        </w:rPr>
      </w:pPr>
    </w:p>
    <w:p w14:paraId="75759A49" w14:textId="3BACD516" w:rsidR="00A11688" w:rsidRDefault="00A11688" w:rsidP="00036B19">
      <w:pPr>
        <w:spacing w:line="276" w:lineRule="auto"/>
        <w:jc w:val="both"/>
        <w:rPr>
          <w:rFonts w:ascii="Sylfaen" w:hAnsi="Sylfaen"/>
          <w:b/>
          <w:lang w:val="ka-GE"/>
        </w:rPr>
      </w:pPr>
    </w:p>
    <w:p w14:paraId="70777C7D" w14:textId="32EFBCE6" w:rsidR="00A11688" w:rsidRDefault="00A11688" w:rsidP="00036B19">
      <w:pPr>
        <w:spacing w:line="276" w:lineRule="auto"/>
        <w:jc w:val="both"/>
        <w:rPr>
          <w:rFonts w:ascii="Sylfaen" w:hAnsi="Sylfaen"/>
          <w:b/>
          <w:lang w:val="ka-GE"/>
        </w:rPr>
      </w:pPr>
    </w:p>
    <w:p w14:paraId="322E9634" w14:textId="404509C7" w:rsidR="00A11688" w:rsidRDefault="00A11688" w:rsidP="00036B19">
      <w:pPr>
        <w:spacing w:line="276" w:lineRule="auto"/>
        <w:jc w:val="both"/>
        <w:rPr>
          <w:rFonts w:ascii="Sylfaen" w:hAnsi="Sylfaen"/>
          <w:b/>
          <w:lang w:val="ka-GE"/>
        </w:rPr>
      </w:pPr>
    </w:p>
    <w:p w14:paraId="3394FCAC" w14:textId="75AE231B" w:rsidR="00A11688" w:rsidRDefault="00A11688" w:rsidP="00036B19">
      <w:pPr>
        <w:spacing w:line="276" w:lineRule="auto"/>
        <w:jc w:val="both"/>
        <w:rPr>
          <w:rFonts w:ascii="Sylfaen" w:hAnsi="Sylfaen"/>
          <w:b/>
          <w:lang w:val="ka-GE"/>
        </w:rPr>
      </w:pPr>
    </w:p>
    <w:p w14:paraId="3485ADBB" w14:textId="0766C092" w:rsidR="00A11688" w:rsidRDefault="00A11688" w:rsidP="00036B19">
      <w:pPr>
        <w:spacing w:line="276" w:lineRule="auto"/>
        <w:jc w:val="both"/>
        <w:rPr>
          <w:rFonts w:ascii="Sylfaen" w:hAnsi="Sylfaen"/>
          <w:b/>
          <w:lang w:val="ka-GE"/>
        </w:rPr>
      </w:pPr>
    </w:p>
    <w:p w14:paraId="0BF64828" w14:textId="023AD2F8" w:rsidR="00A11688" w:rsidRDefault="00A11688" w:rsidP="00036B19">
      <w:pPr>
        <w:spacing w:line="276" w:lineRule="auto"/>
        <w:jc w:val="both"/>
        <w:rPr>
          <w:rFonts w:ascii="Sylfaen" w:hAnsi="Sylfaen"/>
          <w:b/>
          <w:lang w:val="ka-GE"/>
        </w:rPr>
      </w:pPr>
    </w:p>
    <w:p w14:paraId="25BC1C8F" w14:textId="3CA050BA" w:rsidR="00A11688" w:rsidRDefault="00A11688" w:rsidP="00036B19">
      <w:pPr>
        <w:spacing w:line="276" w:lineRule="auto"/>
        <w:jc w:val="both"/>
        <w:rPr>
          <w:rFonts w:ascii="Sylfaen" w:hAnsi="Sylfaen"/>
          <w:b/>
          <w:lang w:val="ka-GE"/>
        </w:rPr>
      </w:pPr>
    </w:p>
    <w:p w14:paraId="6D45B194" w14:textId="25BA7BF2" w:rsidR="00A11688" w:rsidRDefault="00A11688" w:rsidP="00036B19">
      <w:pPr>
        <w:spacing w:line="276" w:lineRule="auto"/>
        <w:jc w:val="both"/>
        <w:rPr>
          <w:rFonts w:ascii="Sylfaen" w:hAnsi="Sylfaen"/>
          <w:b/>
          <w:lang w:val="ka-GE"/>
        </w:rPr>
      </w:pPr>
    </w:p>
    <w:p w14:paraId="7E31AC15" w14:textId="77777777" w:rsidR="00A11688" w:rsidRPr="00D07B3B" w:rsidRDefault="00A11688" w:rsidP="00036B19">
      <w:pPr>
        <w:spacing w:line="276" w:lineRule="auto"/>
        <w:jc w:val="both"/>
        <w:rPr>
          <w:rFonts w:ascii="Sylfaen" w:hAnsi="Sylfaen"/>
          <w:b/>
          <w:lang w:val="ka-GE"/>
        </w:rPr>
      </w:pPr>
    </w:p>
    <w:p w14:paraId="288C45EE" w14:textId="77777777" w:rsidR="00B760B5" w:rsidRPr="00D07B3B" w:rsidRDefault="00B760B5" w:rsidP="00036B19">
      <w:pPr>
        <w:spacing w:line="276" w:lineRule="auto"/>
        <w:jc w:val="both"/>
        <w:rPr>
          <w:rFonts w:ascii="Sylfaen" w:hAnsi="Sylfaen"/>
          <w:b/>
          <w:lang w:val="ka-GE"/>
        </w:rPr>
      </w:pPr>
      <w:r w:rsidRPr="00D07B3B">
        <w:rPr>
          <w:rFonts w:ascii="Sylfaen" w:hAnsi="Sylfaen"/>
          <w:b/>
          <w:lang w:val="ka-GE"/>
        </w:rPr>
        <w:lastRenderedPageBreak/>
        <w:t>წარსულის კონცეფცია ქართველ რომანტიკოსთა შემოქმედებაში</w:t>
      </w:r>
    </w:p>
    <w:p w14:paraId="28638EB5" w14:textId="77777777" w:rsidR="00B760B5" w:rsidRPr="00D07B3B" w:rsidRDefault="00B760B5" w:rsidP="00036B19">
      <w:pPr>
        <w:spacing w:line="276" w:lineRule="auto"/>
        <w:jc w:val="both"/>
        <w:rPr>
          <w:rFonts w:ascii="Sylfaen" w:hAnsi="Sylfaen"/>
          <w:b/>
          <w:lang w:val="ka-GE"/>
        </w:rPr>
      </w:pPr>
      <w:r w:rsidRPr="00D07B3B">
        <w:rPr>
          <w:rFonts w:ascii="Sylfaen" w:hAnsi="Sylfaen"/>
          <w:b/>
          <w:lang w:val="ka-GE"/>
        </w:rPr>
        <w:t>ხათუნა კალანდარიშვილი, ივანე ჯავახიშვილის სახელობის თბილისის სახელმწიფო უნივერსიტეტი</w:t>
      </w:r>
    </w:p>
    <w:p w14:paraId="0E668807" w14:textId="77777777" w:rsidR="00B760B5" w:rsidRPr="00D07B3B" w:rsidRDefault="00B760B5" w:rsidP="00036B19">
      <w:pPr>
        <w:spacing w:line="276" w:lineRule="auto"/>
        <w:jc w:val="both"/>
        <w:rPr>
          <w:rFonts w:ascii="Sylfaen" w:hAnsi="Sylfaen"/>
          <w:lang w:val="ka-GE"/>
        </w:rPr>
      </w:pPr>
    </w:p>
    <w:p w14:paraId="0E7D38F5" w14:textId="77777777" w:rsidR="00B760B5" w:rsidRPr="00D07B3B" w:rsidRDefault="00B760B5" w:rsidP="00A11688">
      <w:pPr>
        <w:spacing w:after="0" w:line="276" w:lineRule="auto"/>
        <w:jc w:val="both"/>
        <w:rPr>
          <w:rFonts w:ascii="Sylfaen" w:hAnsi="Sylfaen"/>
          <w:lang w:val="ka-GE"/>
        </w:rPr>
      </w:pPr>
      <w:r w:rsidRPr="00D07B3B">
        <w:rPr>
          <w:rFonts w:ascii="Sylfaen" w:hAnsi="Sylfaen"/>
          <w:lang w:val="ka-GE"/>
        </w:rPr>
        <w:t>მე-19 საუკუნის ქართული ლიტერატურის ერთი უმნიშვნელოვანესი ტენდენცია ისტორიული წარსულისადმი საგანგებო ინტერესის გამოვლენაა. ეს ამ პერიოდის ქართული მწერლობის ზოგადი ნიშანია და მის ჩამოყალიბებაში მნიშვნელოვანი წვლილი არა მხოლოდ სამოციანელთა თაობის, არამედ ქართველი რომანტიკოსების მხატვრულმა ნააზრევმაც შეიტანა. სწორედ ქართველ რომანტიკოსთა შეხედულებებმა მოამზადა საფუძველი იმ დიდი ძვრებისათვის ქართულ სინამდვილეში, რაც სამოციანელების სახელს უკავშირდება. ამდენად, მათი შეხედულებების სწორად გააზრებას განსაკუთრებული ღირებულება აქვს ქართული საზოგადოებრივი აზრის განვითარების შესწავლის კუთხით.</w:t>
      </w:r>
    </w:p>
    <w:p w14:paraId="74FEBC42" w14:textId="77777777" w:rsidR="00B760B5" w:rsidRPr="00D07B3B" w:rsidRDefault="00B760B5" w:rsidP="00A11688">
      <w:pPr>
        <w:spacing w:after="0" w:line="276" w:lineRule="auto"/>
        <w:jc w:val="both"/>
        <w:rPr>
          <w:rFonts w:ascii="Sylfaen" w:hAnsi="Sylfaen"/>
          <w:lang w:val="ka-GE"/>
        </w:rPr>
      </w:pPr>
      <w:r w:rsidRPr="00D07B3B">
        <w:rPr>
          <w:rFonts w:ascii="Sylfaen" w:hAnsi="Sylfaen"/>
          <w:lang w:val="ka-GE"/>
        </w:rPr>
        <w:t>ქართველი რომანტიკოსების შესახებ ხშირად აღნიშნავენ, რომ მათი ერთ-ერთი სპეციფიკური ნიშანი წარსულის გაიდეალებაა, რაც მომავლისადმი უიმედობითაა გამოწვეული. ამ შთაბეჭდილებას გარკვეულწილად ამყარებს, ერთი მხრივ, პოლიტიკური რეალობა, რომელიც გვევლინება საქართველოში რომანტიკული ლიტერატურული მიმართულების ჩამოყალიბების წინაპირობად, მეორე მხრივ კი ის ფაქტი, რომ ქართველმა რომანტიკოსებმა თავიანთ შემოქმედებაში მართლაც ფართო ინტერესი გამოავლინეს ჩვენი ქვეყნის წარსულისადმი. მათ ლიტერატურულ მემკვიდრეობაში სოლიდურ ადგილს იკავებს საქართველოს ისტორიასთან დაკავშირებული საკითხები თუ თემატიკა (აქ უნდა დავაზუსტოთ, რომ ქართულ რომანტზიმზე საუბრისას ძირითადად ვეყრდნობით ალექსანდრე ჭავჭავაძის, გრიგოლ ორბელიანისა და ნიკოლოზ ბარათაშვილის მხატვრულ მემკვიდრეობას, რადგან, როგორც არაერთგზისაა მითითებული, მათი შემოქმედების ერთიანობაში გათვალისწინებამ შესაძლებელია მთლიანად ვერ ამოწუროს ქართული რომანტიზმის შინაარსი, მაგრამ ზედმიწევნით გამოხატავს მის თვისობრივ მახასიათებლებს).</w:t>
      </w:r>
    </w:p>
    <w:p w14:paraId="6B892516" w14:textId="77777777" w:rsidR="00B760B5" w:rsidRPr="00D07B3B" w:rsidRDefault="00B760B5" w:rsidP="00A11688">
      <w:pPr>
        <w:spacing w:after="0" w:line="276" w:lineRule="auto"/>
        <w:jc w:val="both"/>
        <w:rPr>
          <w:rFonts w:ascii="Sylfaen" w:hAnsi="Sylfaen"/>
          <w:lang w:val="ka-GE"/>
        </w:rPr>
      </w:pPr>
      <w:r w:rsidRPr="00D07B3B">
        <w:rPr>
          <w:rFonts w:ascii="Sylfaen" w:hAnsi="Sylfaen"/>
          <w:lang w:val="ka-GE"/>
        </w:rPr>
        <w:t xml:space="preserve">თუმცა იმის თქმა, რომ ქართველი რომანტიკოსი პოეტები წარსულს აიდეალებენ, უფრო ზოგადი შთაბეჭდილების გამოხატვაა, ვიდრე რეალობა. საქართველოს ისტორიულ წარსულთან დაკავშირებული მათი თხზულებების იდეური ანალიზი და მიზანდასახულობის გამოკვლევა ცხადყოფს, რომ საფუძველსმოკლებულია წარსულის იდეალიზაციასთან დაკავშირებით მათ მიმართ გამოთქმული შეხედულებები; ქართველ რომანტიკოსთა ინტერესი სამშობლო ქვეყნის ისტორიისადმი შეუძლებელია იდენტიფიცირებული იყოს, როგორც გაიდეალებისკენ მისწრაფება. რომელიმე ეპოქის, ან, ზოგადად, წარსულის გაიდეალება მის ყოველ გამოვლინებაში უპირობოდ მხოლოდ დადებითის დანახვას, მისი ნებისმიერი მომენტის სრულყოფილების წარმოჩენას გულისხმობს. ქართველი რომატნიკოსების  შემოქმედების ანალიზი კი ასეთი გააზრების საფუძველს არ გვაძლევს. რა თქმა უნდა, ქართველი რომანტიკოსებისთვის ძვირფასია მათი სამშობლო ქვეყნის წარსული, ხშირ შემთხვევაში ამ თემაზე საუბარი მათ პატრიოტული გრძნობების გამოხატულებაა; ისიც </w:t>
      </w:r>
      <w:r w:rsidRPr="00D07B3B">
        <w:rPr>
          <w:rFonts w:ascii="Sylfaen" w:hAnsi="Sylfaen"/>
          <w:lang w:val="ka-GE"/>
        </w:rPr>
        <w:lastRenderedPageBreak/>
        <w:t>შესაძლებელია, რომ წარსული დროების გახსენება მათი სულიერი ტკივილების დაყუჩების ერთ-ერთი საშუალებაა, მაგრამ წარსულის თემა მათ თხზულებებში გაიდეალების მიზნით შემოტანილი არ არის. მათი ნაწარმოებების სიღრმისეული ანალიზი გვარწმუნებს, რომ მას სხვა, გაცილებით უფრო კეთილშობილური მიზანი აქვს და მიმართულია თანამედროვეობისა თუ მომავლის სამსახურისკენ - მიზნად ისახავს ქართველი ერის ისტორიული ფსიქიკური პორტრეტის აღდგენას, ან თანამედროვე ქართველი საზოგადოების ზნეობრივი კუთხით განმტკიცებას, იმის ჩვენებას, რომ, მიუხედავად მრავალგზისი ძნელბედობისა საუკუნეების მანძილზე, ქართველმა ერმა არაერთხელ მოგვცა მხნეობის, სიმტკიცის, მორალური თუ კულტურული განვითარების მაგალითი. მათი ნაწარმოებების საფუძველზე აშკარად იკვეთება ქართველი ერის შინაგანი პოტენციალი, უნარი იმისა, რომ მომავალშიც ღირსეულად გაუმკლავდეს ყოველგვარ გამოწვევას, რასაც ისტორიული რეალობა დააყენებს მის წინაშე.</w:t>
      </w:r>
    </w:p>
    <w:p w14:paraId="0760B99A" w14:textId="34A1C8DE" w:rsidR="0054277E" w:rsidRDefault="00B760B5" w:rsidP="00A11688">
      <w:pPr>
        <w:spacing w:after="0" w:line="276" w:lineRule="auto"/>
        <w:jc w:val="both"/>
        <w:rPr>
          <w:rFonts w:ascii="Sylfaen" w:hAnsi="Sylfaen"/>
          <w:lang w:val="ka-GE"/>
        </w:rPr>
      </w:pPr>
      <w:r w:rsidRPr="00D07B3B">
        <w:rPr>
          <w:rFonts w:ascii="Sylfaen" w:hAnsi="Sylfaen"/>
          <w:lang w:val="ka-GE"/>
        </w:rPr>
        <w:t>ისტორიისადმი მიმართების დამყარება, წარსულის შესწავლა, გაანალიზება და გათვალისწინება ყოველ დროსა და ყოველგვარ საზოგადოებაში მნიშვნელოვანია. წარსულისადმი ქართველი რომანტიკოსების დამოკიდებულების სწორი გააზრება ქართველი მკითხველის თვალში ახლებურად წარმოაჩენს მათ შემოქმედებას, მათ პიროვნულ პორტრეტს და დახმარებას გაგვიწევს უფრო ზედმიწევნით და მართებულად განვსაზღვროთ მათი ადგილი ქართული მწერლობის ისტორიაში.</w:t>
      </w:r>
    </w:p>
    <w:p w14:paraId="3DA3C4D7" w14:textId="4EC33DED" w:rsidR="00A11688" w:rsidRDefault="00A11688" w:rsidP="00A11688">
      <w:pPr>
        <w:spacing w:after="0" w:line="276" w:lineRule="auto"/>
        <w:jc w:val="both"/>
        <w:rPr>
          <w:rFonts w:ascii="Sylfaen" w:hAnsi="Sylfaen"/>
          <w:lang w:val="ka-GE"/>
        </w:rPr>
      </w:pPr>
    </w:p>
    <w:p w14:paraId="332B946D" w14:textId="29E9DF95" w:rsidR="00A11688" w:rsidRDefault="00A11688" w:rsidP="00A11688">
      <w:pPr>
        <w:spacing w:after="0" w:line="276" w:lineRule="auto"/>
        <w:jc w:val="both"/>
        <w:rPr>
          <w:rFonts w:ascii="Sylfaen" w:hAnsi="Sylfaen"/>
          <w:lang w:val="ka-GE"/>
        </w:rPr>
      </w:pPr>
    </w:p>
    <w:p w14:paraId="0C3323A2" w14:textId="20EAC2CA" w:rsidR="00A11688" w:rsidRDefault="00A11688" w:rsidP="00A11688">
      <w:pPr>
        <w:spacing w:after="0" w:line="276" w:lineRule="auto"/>
        <w:jc w:val="both"/>
        <w:rPr>
          <w:rFonts w:ascii="Sylfaen" w:hAnsi="Sylfaen"/>
          <w:lang w:val="ka-GE"/>
        </w:rPr>
      </w:pPr>
    </w:p>
    <w:p w14:paraId="693F770D" w14:textId="42C72C5A" w:rsidR="00A11688" w:rsidRDefault="00A11688" w:rsidP="00A11688">
      <w:pPr>
        <w:spacing w:after="0" w:line="276" w:lineRule="auto"/>
        <w:jc w:val="both"/>
        <w:rPr>
          <w:rFonts w:ascii="Sylfaen" w:hAnsi="Sylfaen"/>
          <w:lang w:val="ka-GE"/>
        </w:rPr>
      </w:pPr>
    </w:p>
    <w:p w14:paraId="6DFD517C" w14:textId="2A2BE541" w:rsidR="00A11688" w:rsidRDefault="00A11688" w:rsidP="00A11688">
      <w:pPr>
        <w:spacing w:after="0" w:line="276" w:lineRule="auto"/>
        <w:jc w:val="both"/>
        <w:rPr>
          <w:rFonts w:ascii="Sylfaen" w:hAnsi="Sylfaen"/>
          <w:lang w:val="ka-GE"/>
        </w:rPr>
      </w:pPr>
    </w:p>
    <w:p w14:paraId="7106B4F8" w14:textId="29597D70" w:rsidR="00A11688" w:rsidRDefault="00A11688" w:rsidP="00A11688">
      <w:pPr>
        <w:spacing w:after="0" w:line="276" w:lineRule="auto"/>
        <w:jc w:val="both"/>
        <w:rPr>
          <w:rFonts w:ascii="Sylfaen" w:hAnsi="Sylfaen"/>
          <w:lang w:val="ka-GE"/>
        </w:rPr>
      </w:pPr>
    </w:p>
    <w:p w14:paraId="692E0887" w14:textId="260A10E4" w:rsidR="00A11688" w:rsidRDefault="00A11688" w:rsidP="00A11688">
      <w:pPr>
        <w:spacing w:after="0" w:line="276" w:lineRule="auto"/>
        <w:jc w:val="both"/>
        <w:rPr>
          <w:rFonts w:ascii="Sylfaen" w:hAnsi="Sylfaen"/>
          <w:lang w:val="ka-GE"/>
        </w:rPr>
      </w:pPr>
    </w:p>
    <w:p w14:paraId="6B36B93E" w14:textId="2D6D6521" w:rsidR="00A11688" w:rsidRDefault="00A11688" w:rsidP="00A11688">
      <w:pPr>
        <w:spacing w:after="0" w:line="276" w:lineRule="auto"/>
        <w:jc w:val="both"/>
        <w:rPr>
          <w:rFonts w:ascii="Sylfaen" w:hAnsi="Sylfaen"/>
          <w:lang w:val="ka-GE"/>
        </w:rPr>
      </w:pPr>
    </w:p>
    <w:p w14:paraId="58CD6227" w14:textId="5A3B50BA" w:rsidR="00A11688" w:rsidRDefault="00A11688" w:rsidP="00A11688">
      <w:pPr>
        <w:spacing w:after="0" w:line="276" w:lineRule="auto"/>
        <w:jc w:val="both"/>
        <w:rPr>
          <w:rFonts w:ascii="Sylfaen" w:hAnsi="Sylfaen"/>
          <w:lang w:val="ka-GE"/>
        </w:rPr>
      </w:pPr>
    </w:p>
    <w:p w14:paraId="3094D241" w14:textId="5852C38E" w:rsidR="00A11688" w:rsidRDefault="00A11688" w:rsidP="00A11688">
      <w:pPr>
        <w:spacing w:after="0" w:line="276" w:lineRule="auto"/>
        <w:jc w:val="both"/>
        <w:rPr>
          <w:rFonts w:ascii="Sylfaen" w:hAnsi="Sylfaen"/>
          <w:lang w:val="ka-GE"/>
        </w:rPr>
      </w:pPr>
    </w:p>
    <w:p w14:paraId="7A250469" w14:textId="79272A93" w:rsidR="00A11688" w:rsidRDefault="00A11688" w:rsidP="00A11688">
      <w:pPr>
        <w:spacing w:after="0" w:line="276" w:lineRule="auto"/>
        <w:jc w:val="both"/>
        <w:rPr>
          <w:rFonts w:ascii="Sylfaen" w:hAnsi="Sylfaen"/>
          <w:lang w:val="ka-GE"/>
        </w:rPr>
      </w:pPr>
    </w:p>
    <w:p w14:paraId="6E99421C" w14:textId="088A1DFE" w:rsidR="00A11688" w:rsidRDefault="00A11688" w:rsidP="00A11688">
      <w:pPr>
        <w:spacing w:after="0" w:line="276" w:lineRule="auto"/>
        <w:jc w:val="both"/>
        <w:rPr>
          <w:rFonts w:ascii="Sylfaen" w:hAnsi="Sylfaen"/>
          <w:lang w:val="ka-GE"/>
        </w:rPr>
      </w:pPr>
    </w:p>
    <w:p w14:paraId="35AD4974" w14:textId="53E7B91C" w:rsidR="00A11688" w:rsidRDefault="00A11688" w:rsidP="00A11688">
      <w:pPr>
        <w:spacing w:after="0" w:line="276" w:lineRule="auto"/>
        <w:jc w:val="both"/>
        <w:rPr>
          <w:rFonts w:ascii="Sylfaen" w:hAnsi="Sylfaen"/>
          <w:lang w:val="ka-GE"/>
        </w:rPr>
      </w:pPr>
    </w:p>
    <w:p w14:paraId="7BB55C6E" w14:textId="77A7F26D" w:rsidR="00A11688" w:rsidRDefault="00A11688" w:rsidP="00A11688">
      <w:pPr>
        <w:spacing w:after="0" w:line="276" w:lineRule="auto"/>
        <w:jc w:val="both"/>
        <w:rPr>
          <w:rFonts w:ascii="Sylfaen" w:hAnsi="Sylfaen"/>
          <w:lang w:val="ka-GE"/>
        </w:rPr>
      </w:pPr>
    </w:p>
    <w:p w14:paraId="010C3337" w14:textId="4C1582F2" w:rsidR="00A11688" w:rsidRDefault="00A11688" w:rsidP="00A11688">
      <w:pPr>
        <w:spacing w:after="0" w:line="276" w:lineRule="auto"/>
        <w:jc w:val="both"/>
        <w:rPr>
          <w:rFonts w:ascii="Sylfaen" w:hAnsi="Sylfaen"/>
          <w:lang w:val="ka-GE"/>
        </w:rPr>
      </w:pPr>
    </w:p>
    <w:p w14:paraId="704D6012" w14:textId="636B75E4" w:rsidR="00A11688" w:rsidRDefault="00A11688" w:rsidP="00A11688">
      <w:pPr>
        <w:spacing w:after="0" w:line="276" w:lineRule="auto"/>
        <w:jc w:val="both"/>
        <w:rPr>
          <w:rFonts w:ascii="Sylfaen" w:hAnsi="Sylfaen"/>
          <w:lang w:val="ka-GE"/>
        </w:rPr>
      </w:pPr>
    </w:p>
    <w:p w14:paraId="2C96A6A3" w14:textId="2A8389E4" w:rsidR="00A11688" w:rsidRDefault="00A11688" w:rsidP="00A11688">
      <w:pPr>
        <w:spacing w:after="0" w:line="276" w:lineRule="auto"/>
        <w:jc w:val="both"/>
        <w:rPr>
          <w:rFonts w:ascii="Sylfaen" w:hAnsi="Sylfaen"/>
          <w:lang w:val="ka-GE"/>
        </w:rPr>
      </w:pPr>
    </w:p>
    <w:p w14:paraId="134DBF08" w14:textId="28A64929" w:rsidR="00A11688" w:rsidRDefault="00A11688" w:rsidP="00A11688">
      <w:pPr>
        <w:spacing w:after="0" w:line="276" w:lineRule="auto"/>
        <w:jc w:val="both"/>
        <w:rPr>
          <w:rFonts w:ascii="Sylfaen" w:hAnsi="Sylfaen"/>
          <w:lang w:val="ka-GE"/>
        </w:rPr>
      </w:pPr>
    </w:p>
    <w:p w14:paraId="0E5166AA" w14:textId="63DC4725" w:rsidR="00A11688" w:rsidRDefault="00A11688" w:rsidP="00A11688">
      <w:pPr>
        <w:spacing w:after="0" w:line="276" w:lineRule="auto"/>
        <w:jc w:val="both"/>
        <w:rPr>
          <w:rFonts w:ascii="Sylfaen" w:hAnsi="Sylfaen"/>
          <w:lang w:val="ka-GE"/>
        </w:rPr>
      </w:pPr>
    </w:p>
    <w:p w14:paraId="14A249E9" w14:textId="30FA1F9A" w:rsidR="00A11688" w:rsidRDefault="00A11688" w:rsidP="00A11688">
      <w:pPr>
        <w:spacing w:after="0" w:line="276" w:lineRule="auto"/>
        <w:jc w:val="both"/>
        <w:rPr>
          <w:rFonts w:ascii="Sylfaen" w:hAnsi="Sylfaen"/>
          <w:lang w:val="ka-GE"/>
        </w:rPr>
      </w:pPr>
    </w:p>
    <w:p w14:paraId="069B1404" w14:textId="77777777" w:rsidR="00A11688" w:rsidRPr="00D07B3B" w:rsidRDefault="00A11688" w:rsidP="00A11688">
      <w:pPr>
        <w:spacing w:after="0" w:line="276" w:lineRule="auto"/>
        <w:jc w:val="both"/>
        <w:rPr>
          <w:rFonts w:ascii="Sylfaen" w:hAnsi="Sylfaen"/>
          <w:lang w:val="ka-GE"/>
        </w:rPr>
      </w:pPr>
    </w:p>
    <w:p w14:paraId="24BCFF1F" w14:textId="77777777" w:rsidR="00DF18CA" w:rsidRPr="00D07B3B" w:rsidRDefault="00DF18CA" w:rsidP="00036B19">
      <w:pPr>
        <w:spacing w:after="0" w:line="276" w:lineRule="auto"/>
        <w:jc w:val="both"/>
        <w:rPr>
          <w:rFonts w:ascii="Sylfaen" w:hAnsi="Sylfaen"/>
          <w:lang w:val="ka-GE"/>
        </w:rPr>
      </w:pPr>
    </w:p>
    <w:p w14:paraId="01940841" w14:textId="77777777" w:rsidR="00DF18CA" w:rsidRPr="00D07B3B" w:rsidRDefault="00DF18CA" w:rsidP="00036B19">
      <w:pPr>
        <w:spacing w:line="276" w:lineRule="auto"/>
        <w:jc w:val="both"/>
        <w:rPr>
          <w:rFonts w:ascii="Sylfaen" w:hAnsi="Sylfaen"/>
          <w:b/>
          <w:lang w:val="ka-GE"/>
        </w:rPr>
      </w:pPr>
      <w:r w:rsidRPr="00D07B3B">
        <w:rPr>
          <w:rFonts w:ascii="Sylfaen" w:hAnsi="Sylfaen" w:cs="Sylfaen"/>
          <w:b/>
          <w:lang w:val="ka-GE"/>
        </w:rPr>
        <w:lastRenderedPageBreak/>
        <w:t>სერგეი</w:t>
      </w:r>
      <w:r w:rsidRPr="00D07B3B">
        <w:rPr>
          <w:rFonts w:ascii="Sylfaen" w:hAnsi="Sylfaen"/>
          <w:b/>
          <w:lang w:val="ka-GE"/>
        </w:rPr>
        <w:t xml:space="preserve"> </w:t>
      </w:r>
      <w:r w:rsidRPr="00D07B3B">
        <w:rPr>
          <w:rFonts w:ascii="Sylfaen" w:hAnsi="Sylfaen" w:cs="Sylfaen"/>
          <w:b/>
          <w:lang w:val="ka-GE"/>
        </w:rPr>
        <w:t>მესხის</w:t>
      </w:r>
      <w:r w:rsidRPr="00D07B3B">
        <w:rPr>
          <w:rFonts w:ascii="Sylfaen" w:hAnsi="Sylfaen"/>
          <w:b/>
          <w:lang w:val="ka-GE"/>
        </w:rPr>
        <w:t xml:space="preserve"> „</w:t>
      </w:r>
      <w:r w:rsidRPr="00D07B3B">
        <w:rPr>
          <w:rFonts w:ascii="Sylfaen" w:hAnsi="Sylfaen" w:cs="Sylfaen"/>
          <w:b/>
          <w:lang w:val="ka-GE"/>
        </w:rPr>
        <w:t>სამშობლო</w:t>
      </w:r>
      <w:r w:rsidRPr="00D07B3B">
        <w:rPr>
          <w:rFonts w:ascii="Sylfaen" w:hAnsi="Sylfaen"/>
          <w:b/>
          <w:lang w:val="ka-GE"/>
        </w:rPr>
        <w:t xml:space="preserve"> </w:t>
      </w:r>
      <w:r w:rsidRPr="00D07B3B">
        <w:rPr>
          <w:rFonts w:ascii="Sylfaen" w:hAnsi="Sylfaen" w:cs="Sylfaen"/>
          <w:b/>
          <w:lang w:val="ka-GE"/>
        </w:rPr>
        <w:t>სცენა</w:t>
      </w:r>
      <w:r w:rsidRPr="00D07B3B">
        <w:rPr>
          <w:rFonts w:ascii="Sylfaen" w:hAnsi="Sylfaen"/>
          <w:b/>
          <w:lang w:val="ka-GE"/>
        </w:rPr>
        <w:t xml:space="preserve"> და </w:t>
      </w:r>
      <w:r w:rsidRPr="00D07B3B">
        <w:rPr>
          <w:rFonts w:ascii="Sylfaen" w:hAnsi="Sylfaen" w:cs="Sylfaen"/>
          <w:b/>
          <w:lang w:val="ka-GE"/>
        </w:rPr>
        <w:t>სამშობლო</w:t>
      </w:r>
      <w:r w:rsidRPr="00D07B3B">
        <w:rPr>
          <w:rFonts w:ascii="Sylfaen" w:hAnsi="Sylfaen"/>
          <w:b/>
          <w:lang w:val="ka-GE"/>
        </w:rPr>
        <w:t xml:space="preserve"> </w:t>
      </w:r>
      <w:r w:rsidRPr="00D07B3B">
        <w:rPr>
          <w:rFonts w:ascii="Sylfaen" w:hAnsi="Sylfaen" w:cs="Sylfaen"/>
          <w:b/>
          <w:lang w:val="ka-GE"/>
        </w:rPr>
        <w:t>თეატრი“</w:t>
      </w:r>
    </w:p>
    <w:p w14:paraId="270D5DBD" w14:textId="065B925B" w:rsidR="00DF18CA" w:rsidRPr="00A11688" w:rsidRDefault="00DF18CA" w:rsidP="00036B19">
      <w:pPr>
        <w:spacing w:line="276" w:lineRule="auto"/>
        <w:jc w:val="both"/>
        <w:rPr>
          <w:rFonts w:ascii="Sylfaen" w:hAnsi="Sylfaen"/>
          <w:b/>
          <w:lang w:val="ka-GE"/>
        </w:rPr>
      </w:pPr>
      <w:r w:rsidRPr="00D07B3B">
        <w:rPr>
          <w:rFonts w:ascii="Sylfaen" w:hAnsi="Sylfaen"/>
          <w:b/>
          <w:lang w:val="ka-GE"/>
        </w:rPr>
        <w:t xml:space="preserve">საბა მეტრეველი, </w:t>
      </w:r>
      <w:r w:rsidR="00076A53" w:rsidRPr="00A11688">
        <w:rPr>
          <w:rFonts w:ascii="Sylfaen" w:hAnsi="Sylfaen"/>
          <w:b/>
          <w:lang w:val="ka-GE"/>
        </w:rPr>
        <w:t>თსუ შოთა რუსთაველის სახელობის ქართული ლიტერატურის ინსტიტუტი</w:t>
      </w:r>
    </w:p>
    <w:p w14:paraId="4B0BD63F" w14:textId="77777777" w:rsidR="00A11688" w:rsidRDefault="00A11688" w:rsidP="00036B19">
      <w:pPr>
        <w:spacing w:after="0" w:line="276" w:lineRule="auto"/>
        <w:jc w:val="both"/>
        <w:rPr>
          <w:rFonts w:ascii="Sylfaen" w:hAnsi="Sylfaen"/>
          <w:b/>
          <w:lang w:val="ka-GE"/>
        </w:rPr>
      </w:pPr>
    </w:p>
    <w:p w14:paraId="46D1D103" w14:textId="185D36CB" w:rsidR="006F2D97" w:rsidRPr="00D07B3B" w:rsidRDefault="006F2D97" w:rsidP="00036B19">
      <w:pPr>
        <w:spacing w:after="0" w:line="276" w:lineRule="auto"/>
        <w:jc w:val="both"/>
        <w:rPr>
          <w:rFonts w:ascii="Sylfaen" w:hAnsi="Sylfaen"/>
          <w:lang w:val="ka-GE"/>
        </w:rPr>
      </w:pPr>
      <w:r w:rsidRPr="00D07B3B">
        <w:rPr>
          <w:rFonts w:ascii="Sylfaen" w:hAnsi="Sylfaen" w:cs="Sylfaen"/>
          <w:lang w:val="ka-GE"/>
        </w:rPr>
        <w:t>საზოგადოებრივ</w:t>
      </w:r>
      <w:r w:rsidRPr="00D07B3B">
        <w:rPr>
          <w:rFonts w:ascii="Sylfaen" w:hAnsi="Sylfaen"/>
          <w:lang w:val="ka-GE"/>
        </w:rPr>
        <w:t xml:space="preserve"> </w:t>
      </w:r>
      <w:r w:rsidRPr="00D07B3B">
        <w:rPr>
          <w:rFonts w:ascii="Sylfaen" w:hAnsi="Sylfaen" w:cs="Sylfaen"/>
          <w:lang w:val="ka-GE"/>
        </w:rPr>
        <w:t>ასპარეზზე</w:t>
      </w:r>
      <w:r w:rsidRPr="00D07B3B">
        <w:rPr>
          <w:rFonts w:ascii="Sylfaen" w:hAnsi="Sylfaen"/>
          <w:lang w:val="ka-GE"/>
        </w:rPr>
        <w:t xml:space="preserve"> </w:t>
      </w:r>
      <w:r w:rsidRPr="00D07B3B">
        <w:rPr>
          <w:rFonts w:ascii="Sylfaen" w:hAnsi="Sylfaen" w:cs="Sylfaen"/>
          <w:lang w:val="ka-GE"/>
        </w:rPr>
        <w:t>გამოსვლის</w:t>
      </w:r>
      <w:r w:rsidRPr="00D07B3B">
        <w:rPr>
          <w:rFonts w:ascii="Sylfaen" w:hAnsi="Sylfaen"/>
          <w:lang w:val="ka-GE"/>
        </w:rPr>
        <w:t xml:space="preserve"> </w:t>
      </w:r>
      <w:r w:rsidRPr="00D07B3B">
        <w:rPr>
          <w:rFonts w:ascii="Sylfaen" w:hAnsi="Sylfaen" w:cs="Sylfaen"/>
          <w:lang w:val="ka-GE"/>
        </w:rPr>
        <w:t>შემდეგ</w:t>
      </w:r>
      <w:r w:rsidRPr="00D07B3B">
        <w:rPr>
          <w:rFonts w:ascii="Sylfaen" w:hAnsi="Sylfaen"/>
          <w:lang w:val="ka-GE"/>
        </w:rPr>
        <w:t xml:space="preserve"> </w:t>
      </w:r>
      <w:r w:rsidRPr="00D07B3B">
        <w:rPr>
          <w:rFonts w:ascii="Sylfaen" w:hAnsi="Sylfaen" w:cs="Sylfaen"/>
          <w:lang w:val="ka-GE"/>
        </w:rPr>
        <w:t>სერგეი</w:t>
      </w:r>
      <w:r w:rsidRPr="00D07B3B">
        <w:rPr>
          <w:rFonts w:ascii="Sylfaen" w:hAnsi="Sylfaen"/>
          <w:lang w:val="ka-GE"/>
        </w:rPr>
        <w:t xml:space="preserve"> </w:t>
      </w:r>
      <w:r w:rsidRPr="00D07B3B">
        <w:rPr>
          <w:rFonts w:ascii="Sylfaen" w:hAnsi="Sylfaen" w:cs="Sylfaen"/>
          <w:lang w:val="ka-GE"/>
        </w:rPr>
        <w:t>მესხის</w:t>
      </w:r>
      <w:r w:rsidRPr="00D07B3B">
        <w:rPr>
          <w:rFonts w:ascii="Sylfaen" w:hAnsi="Sylfaen"/>
          <w:lang w:val="ka-GE"/>
        </w:rPr>
        <w:t xml:space="preserve"> </w:t>
      </w:r>
      <w:r w:rsidRPr="00D07B3B">
        <w:rPr>
          <w:rFonts w:ascii="Sylfaen" w:hAnsi="Sylfaen" w:cs="Sylfaen"/>
          <w:lang w:val="ka-GE"/>
        </w:rPr>
        <w:t>კალამი</w:t>
      </w:r>
      <w:r w:rsidRPr="00D07B3B">
        <w:rPr>
          <w:rFonts w:ascii="Sylfaen" w:hAnsi="Sylfaen"/>
          <w:lang w:val="ka-GE"/>
        </w:rPr>
        <w:t xml:space="preserve"> </w:t>
      </w:r>
      <w:r w:rsidRPr="00D07B3B">
        <w:rPr>
          <w:rFonts w:ascii="Sylfaen" w:hAnsi="Sylfaen" w:cs="Sylfaen"/>
          <w:lang w:val="ka-GE"/>
        </w:rPr>
        <w:t>ბევრ</w:t>
      </w:r>
      <w:r w:rsidRPr="00D07B3B">
        <w:rPr>
          <w:rFonts w:ascii="Sylfaen" w:hAnsi="Sylfaen"/>
          <w:lang w:val="ka-GE"/>
        </w:rPr>
        <w:t xml:space="preserve"> </w:t>
      </w:r>
      <w:r w:rsidRPr="00D07B3B">
        <w:rPr>
          <w:rFonts w:ascii="Sylfaen" w:hAnsi="Sylfaen" w:cs="Sylfaen"/>
          <w:lang w:val="ka-GE"/>
        </w:rPr>
        <w:t>ეროვნულ</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საჭირბოროტო</w:t>
      </w:r>
      <w:r w:rsidRPr="00D07B3B">
        <w:rPr>
          <w:rFonts w:ascii="Sylfaen" w:hAnsi="Sylfaen"/>
          <w:lang w:val="ka-GE"/>
        </w:rPr>
        <w:t xml:space="preserve"> </w:t>
      </w:r>
      <w:r w:rsidRPr="00D07B3B">
        <w:rPr>
          <w:rFonts w:ascii="Sylfaen" w:hAnsi="Sylfaen" w:cs="Sylfaen"/>
          <w:lang w:val="ka-GE"/>
        </w:rPr>
        <w:t>საკითხს</w:t>
      </w:r>
      <w:r w:rsidRPr="00D07B3B">
        <w:rPr>
          <w:rFonts w:ascii="Sylfaen" w:hAnsi="Sylfaen"/>
          <w:lang w:val="ka-GE"/>
        </w:rPr>
        <w:t xml:space="preserve"> </w:t>
      </w:r>
      <w:r w:rsidRPr="00D07B3B">
        <w:rPr>
          <w:rFonts w:ascii="Sylfaen" w:hAnsi="Sylfaen" w:cs="Sylfaen"/>
          <w:lang w:val="ka-GE"/>
        </w:rPr>
        <w:t>შეეხო</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მათ</w:t>
      </w:r>
      <w:r w:rsidRPr="00D07B3B">
        <w:rPr>
          <w:rFonts w:ascii="Sylfaen" w:hAnsi="Sylfaen"/>
          <w:lang w:val="ka-GE"/>
        </w:rPr>
        <w:t xml:space="preserve"> </w:t>
      </w:r>
      <w:r w:rsidRPr="00D07B3B">
        <w:rPr>
          <w:rFonts w:ascii="Sylfaen" w:hAnsi="Sylfaen" w:cs="Sylfaen"/>
          <w:lang w:val="ka-GE"/>
        </w:rPr>
        <w:t>შორის</w:t>
      </w:r>
      <w:r w:rsidRPr="00D07B3B">
        <w:rPr>
          <w:rFonts w:ascii="Sylfaen" w:hAnsi="Sylfaen"/>
          <w:lang w:val="ka-GE"/>
        </w:rPr>
        <w:t xml:space="preserve"> — </w:t>
      </w:r>
      <w:r w:rsidRPr="00D07B3B">
        <w:rPr>
          <w:rFonts w:ascii="Sylfaen" w:hAnsi="Sylfaen" w:cs="Sylfaen"/>
          <w:lang w:val="ka-GE"/>
        </w:rPr>
        <w:t>ქართულ</w:t>
      </w:r>
      <w:r w:rsidRPr="00D07B3B">
        <w:rPr>
          <w:rFonts w:ascii="Sylfaen" w:hAnsi="Sylfaen"/>
          <w:lang w:val="ka-GE"/>
        </w:rPr>
        <w:t xml:space="preserve"> </w:t>
      </w:r>
      <w:r w:rsidRPr="00D07B3B">
        <w:rPr>
          <w:rFonts w:ascii="Sylfaen" w:hAnsi="Sylfaen" w:cs="Sylfaen"/>
          <w:lang w:val="ka-GE"/>
        </w:rPr>
        <w:t>თეატრს</w:t>
      </w:r>
      <w:r w:rsidRPr="00D07B3B">
        <w:rPr>
          <w:rFonts w:ascii="Sylfaen" w:hAnsi="Sylfaen"/>
          <w:lang w:val="ka-GE"/>
        </w:rPr>
        <w:t xml:space="preserve">. </w:t>
      </w:r>
      <w:r w:rsidRPr="00D07B3B">
        <w:rPr>
          <w:rFonts w:ascii="Sylfaen" w:hAnsi="Sylfaen" w:cs="Sylfaen"/>
          <w:lang w:val="ka-GE"/>
        </w:rPr>
        <w:t>მას</w:t>
      </w:r>
      <w:r w:rsidRPr="00D07B3B">
        <w:rPr>
          <w:rFonts w:ascii="Sylfaen" w:hAnsi="Sylfaen"/>
          <w:lang w:val="ka-GE"/>
        </w:rPr>
        <w:t xml:space="preserve"> </w:t>
      </w:r>
      <w:r w:rsidRPr="00D07B3B">
        <w:rPr>
          <w:rFonts w:ascii="Sylfaen" w:hAnsi="Sylfaen" w:cs="Sylfaen"/>
          <w:lang w:val="ka-GE"/>
        </w:rPr>
        <w:t>კარგად</w:t>
      </w:r>
      <w:r w:rsidRPr="00D07B3B">
        <w:rPr>
          <w:rFonts w:ascii="Sylfaen" w:hAnsi="Sylfaen"/>
          <w:lang w:val="ka-GE"/>
        </w:rPr>
        <w:t xml:space="preserve"> </w:t>
      </w:r>
      <w:r w:rsidRPr="00D07B3B">
        <w:rPr>
          <w:rFonts w:ascii="Sylfaen" w:hAnsi="Sylfaen" w:cs="Sylfaen"/>
          <w:lang w:val="ka-GE"/>
        </w:rPr>
        <w:t>ესმოდა</w:t>
      </w:r>
      <w:r w:rsidRPr="00D07B3B">
        <w:rPr>
          <w:rFonts w:ascii="Sylfaen" w:hAnsi="Sylfaen"/>
          <w:lang w:val="ka-GE"/>
        </w:rPr>
        <w:t xml:space="preserve"> </w:t>
      </w:r>
      <w:r w:rsidRPr="00D07B3B">
        <w:rPr>
          <w:rFonts w:ascii="Sylfaen" w:hAnsi="Sylfaen" w:cs="Sylfaen"/>
          <w:lang w:val="ka-GE"/>
        </w:rPr>
        <w:t>სასცენო</w:t>
      </w:r>
      <w:r w:rsidRPr="00D07B3B">
        <w:rPr>
          <w:rFonts w:ascii="Sylfaen" w:hAnsi="Sylfaen"/>
          <w:lang w:val="ka-GE"/>
        </w:rPr>
        <w:t xml:space="preserve"> </w:t>
      </w:r>
      <w:r w:rsidRPr="00D07B3B">
        <w:rPr>
          <w:rFonts w:ascii="Sylfaen" w:hAnsi="Sylfaen" w:cs="Sylfaen"/>
          <w:lang w:val="ka-GE"/>
        </w:rPr>
        <w:t>ხელოვნების</w:t>
      </w:r>
      <w:r w:rsidRPr="00D07B3B">
        <w:rPr>
          <w:rFonts w:ascii="Sylfaen" w:hAnsi="Sylfaen"/>
          <w:lang w:val="ka-GE"/>
        </w:rPr>
        <w:t xml:space="preserve"> </w:t>
      </w:r>
      <w:r w:rsidRPr="00D07B3B">
        <w:rPr>
          <w:rFonts w:ascii="Sylfaen" w:hAnsi="Sylfaen" w:cs="Sylfaen"/>
          <w:lang w:val="ka-GE"/>
        </w:rPr>
        <w:t>როლი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ადგილი</w:t>
      </w:r>
      <w:r w:rsidRPr="00D07B3B">
        <w:rPr>
          <w:rFonts w:ascii="Sylfaen" w:hAnsi="Sylfaen"/>
          <w:lang w:val="ka-GE"/>
        </w:rPr>
        <w:t xml:space="preserve"> </w:t>
      </w:r>
      <w:r w:rsidRPr="00D07B3B">
        <w:rPr>
          <w:rFonts w:ascii="Sylfaen" w:hAnsi="Sylfaen" w:cs="Sylfaen"/>
          <w:lang w:val="ka-GE"/>
        </w:rPr>
        <w:t>ქართველი</w:t>
      </w:r>
      <w:r w:rsidRPr="00D07B3B">
        <w:rPr>
          <w:rFonts w:ascii="Sylfaen" w:hAnsi="Sylfaen"/>
          <w:lang w:val="ka-GE"/>
        </w:rPr>
        <w:t xml:space="preserve"> </w:t>
      </w:r>
      <w:r w:rsidRPr="00D07B3B">
        <w:rPr>
          <w:rFonts w:ascii="Sylfaen" w:hAnsi="Sylfaen" w:cs="Sylfaen"/>
          <w:lang w:val="ka-GE"/>
        </w:rPr>
        <w:t>საზოგადოების</w:t>
      </w:r>
      <w:r w:rsidRPr="00D07B3B">
        <w:rPr>
          <w:rFonts w:ascii="Sylfaen" w:hAnsi="Sylfaen"/>
          <w:lang w:val="ka-GE"/>
        </w:rPr>
        <w:t xml:space="preserve"> </w:t>
      </w:r>
      <w:r w:rsidRPr="00D07B3B">
        <w:rPr>
          <w:rFonts w:ascii="Sylfaen" w:hAnsi="Sylfaen" w:cs="Sylfaen"/>
          <w:lang w:val="ka-GE"/>
        </w:rPr>
        <w:t>ფორმირების</w:t>
      </w:r>
      <w:r w:rsidRPr="00D07B3B">
        <w:rPr>
          <w:rFonts w:ascii="Sylfaen" w:hAnsi="Sylfaen"/>
          <w:lang w:val="ka-GE"/>
        </w:rPr>
        <w:t xml:space="preserve"> </w:t>
      </w:r>
      <w:r w:rsidRPr="00D07B3B">
        <w:rPr>
          <w:rFonts w:ascii="Sylfaen" w:hAnsi="Sylfaen" w:cs="Sylfaen"/>
          <w:lang w:val="ka-GE"/>
        </w:rPr>
        <w:t>საქმეში</w:t>
      </w:r>
      <w:r w:rsidRPr="00D07B3B">
        <w:rPr>
          <w:rFonts w:ascii="Sylfaen" w:hAnsi="Sylfaen"/>
          <w:lang w:val="ka-GE"/>
        </w:rPr>
        <w:t xml:space="preserve">. </w:t>
      </w:r>
      <w:r w:rsidRPr="00D07B3B">
        <w:rPr>
          <w:rFonts w:ascii="Sylfaen" w:hAnsi="Sylfaen" w:cs="Sylfaen"/>
          <w:lang w:val="ka-GE"/>
        </w:rPr>
        <w:t>მისი</w:t>
      </w:r>
      <w:r w:rsidRPr="00D07B3B">
        <w:rPr>
          <w:rFonts w:ascii="Sylfaen" w:hAnsi="Sylfaen"/>
          <w:lang w:val="ka-GE"/>
        </w:rPr>
        <w:t xml:space="preserve"> </w:t>
      </w:r>
      <w:r w:rsidRPr="00D07B3B">
        <w:rPr>
          <w:rFonts w:ascii="Sylfaen" w:hAnsi="Sylfaen" w:cs="Sylfaen"/>
          <w:lang w:val="ka-GE"/>
        </w:rPr>
        <w:t>ფიქრი</w:t>
      </w:r>
      <w:r w:rsidRPr="00D07B3B">
        <w:rPr>
          <w:rFonts w:ascii="Sylfaen" w:hAnsi="Sylfaen"/>
          <w:lang w:val="ka-GE"/>
        </w:rPr>
        <w:t xml:space="preserve"> </w:t>
      </w:r>
      <w:r w:rsidRPr="00D07B3B">
        <w:rPr>
          <w:rFonts w:ascii="Sylfaen" w:hAnsi="Sylfaen" w:cs="Sylfaen"/>
          <w:lang w:val="ka-GE"/>
        </w:rPr>
        <w:t>მუდამ</w:t>
      </w:r>
      <w:r w:rsidRPr="00D07B3B">
        <w:rPr>
          <w:rFonts w:ascii="Sylfaen" w:hAnsi="Sylfaen"/>
          <w:lang w:val="ka-GE"/>
        </w:rPr>
        <w:t xml:space="preserve"> </w:t>
      </w:r>
      <w:r w:rsidRPr="00D07B3B">
        <w:rPr>
          <w:rFonts w:ascii="Sylfaen" w:hAnsi="Sylfaen" w:cs="Sylfaen"/>
          <w:lang w:val="ka-GE"/>
        </w:rPr>
        <w:t>დასტრიალებდა</w:t>
      </w:r>
      <w:r w:rsidRPr="00D07B3B">
        <w:rPr>
          <w:rFonts w:ascii="Sylfaen" w:hAnsi="Sylfaen"/>
          <w:lang w:val="ka-GE"/>
        </w:rPr>
        <w:t xml:space="preserve"> </w:t>
      </w:r>
      <w:r w:rsidRPr="00D07B3B">
        <w:rPr>
          <w:rFonts w:ascii="Sylfaen" w:hAnsi="Sylfaen" w:cs="Sylfaen"/>
          <w:lang w:val="ka-GE"/>
        </w:rPr>
        <w:t>ქართულ</w:t>
      </w:r>
      <w:r w:rsidRPr="00D07B3B">
        <w:rPr>
          <w:rFonts w:ascii="Sylfaen" w:hAnsi="Sylfaen"/>
          <w:lang w:val="ka-GE"/>
        </w:rPr>
        <w:t xml:space="preserve"> </w:t>
      </w:r>
      <w:r w:rsidRPr="00D07B3B">
        <w:rPr>
          <w:rFonts w:ascii="Sylfaen" w:hAnsi="Sylfaen" w:cs="Sylfaen"/>
          <w:lang w:val="ka-GE"/>
        </w:rPr>
        <w:t>თეატრს</w:t>
      </w:r>
      <w:r w:rsidRPr="00D07B3B">
        <w:rPr>
          <w:rFonts w:ascii="Sylfaen" w:hAnsi="Sylfaen"/>
          <w:lang w:val="ka-GE"/>
        </w:rPr>
        <w:t xml:space="preserve"> </w:t>
      </w:r>
      <w:r w:rsidRPr="00D07B3B">
        <w:rPr>
          <w:rFonts w:ascii="Sylfaen" w:hAnsi="Sylfaen" w:cs="Sylfaen"/>
          <w:lang w:val="ka-GE"/>
        </w:rPr>
        <w:t>არა</w:t>
      </w:r>
      <w:r w:rsidRPr="00D07B3B">
        <w:rPr>
          <w:rFonts w:ascii="Sylfaen" w:hAnsi="Sylfaen"/>
          <w:lang w:val="ka-GE"/>
        </w:rPr>
        <w:t xml:space="preserve"> </w:t>
      </w:r>
      <w:r w:rsidRPr="00D07B3B">
        <w:rPr>
          <w:rFonts w:ascii="Sylfaen" w:hAnsi="Sylfaen" w:cs="Sylfaen"/>
          <w:lang w:val="ka-GE"/>
        </w:rPr>
        <w:t>მხოლოდ</w:t>
      </w:r>
      <w:r w:rsidRPr="00D07B3B">
        <w:rPr>
          <w:rFonts w:ascii="Sylfaen" w:hAnsi="Sylfaen"/>
          <w:lang w:val="ka-GE"/>
        </w:rPr>
        <w:t xml:space="preserve"> </w:t>
      </w:r>
      <w:r w:rsidRPr="00D07B3B">
        <w:rPr>
          <w:rFonts w:ascii="Sylfaen" w:hAnsi="Sylfaen" w:cs="Sylfaen"/>
          <w:lang w:val="ka-GE"/>
        </w:rPr>
        <w:t>როგორც</w:t>
      </w:r>
      <w:r w:rsidRPr="00D07B3B">
        <w:rPr>
          <w:rFonts w:ascii="Sylfaen" w:hAnsi="Sylfaen"/>
          <w:lang w:val="ka-GE"/>
        </w:rPr>
        <w:t xml:space="preserve"> </w:t>
      </w:r>
      <w:r w:rsidRPr="00D07B3B">
        <w:rPr>
          <w:rFonts w:ascii="Sylfaen" w:hAnsi="Sylfaen" w:cs="Sylfaen"/>
          <w:lang w:val="ka-GE"/>
        </w:rPr>
        <w:t>სანახაობითს</w:t>
      </w:r>
      <w:r w:rsidRPr="00D07B3B">
        <w:rPr>
          <w:rFonts w:ascii="Sylfaen" w:hAnsi="Sylfaen"/>
          <w:lang w:val="ka-GE"/>
        </w:rPr>
        <w:t xml:space="preserve"> </w:t>
      </w:r>
      <w:r w:rsidRPr="00D07B3B">
        <w:rPr>
          <w:rFonts w:ascii="Sylfaen" w:hAnsi="Sylfaen" w:cs="Sylfaen"/>
          <w:lang w:val="ka-GE"/>
        </w:rPr>
        <w:t>ხელოვნებას</w:t>
      </w:r>
      <w:r w:rsidRPr="00D07B3B">
        <w:rPr>
          <w:rFonts w:ascii="Sylfaen" w:hAnsi="Sylfaen"/>
          <w:lang w:val="ka-GE"/>
        </w:rPr>
        <w:t xml:space="preserve">, </w:t>
      </w:r>
      <w:r w:rsidRPr="00D07B3B">
        <w:rPr>
          <w:rFonts w:ascii="Sylfaen" w:hAnsi="Sylfaen" w:cs="Sylfaen"/>
          <w:lang w:val="ka-GE"/>
        </w:rPr>
        <w:t>არამედ</w:t>
      </w:r>
      <w:r w:rsidRPr="00D07B3B">
        <w:rPr>
          <w:rFonts w:ascii="Sylfaen" w:hAnsi="Sylfaen"/>
          <w:lang w:val="ka-GE"/>
        </w:rPr>
        <w:t xml:space="preserve"> — </w:t>
      </w:r>
      <w:r w:rsidRPr="00D07B3B">
        <w:rPr>
          <w:rFonts w:ascii="Sylfaen" w:hAnsi="Sylfaen" w:cs="Sylfaen"/>
          <w:lang w:val="ka-GE"/>
        </w:rPr>
        <w:t>როგორც</w:t>
      </w:r>
      <w:r w:rsidRPr="00D07B3B">
        <w:rPr>
          <w:rFonts w:ascii="Sylfaen" w:hAnsi="Sylfaen"/>
          <w:lang w:val="ka-GE"/>
        </w:rPr>
        <w:t xml:space="preserve"> </w:t>
      </w:r>
      <w:r w:rsidRPr="00D07B3B">
        <w:rPr>
          <w:rFonts w:ascii="Sylfaen" w:hAnsi="Sylfaen" w:cs="Sylfaen"/>
          <w:lang w:val="ka-GE"/>
        </w:rPr>
        <w:t>კულტურულ</w:t>
      </w:r>
      <w:r w:rsidRPr="00D07B3B">
        <w:rPr>
          <w:rFonts w:ascii="Sylfaen" w:hAnsi="Sylfaen"/>
          <w:lang w:val="ka-GE"/>
        </w:rPr>
        <w:t xml:space="preserve"> </w:t>
      </w:r>
      <w:r w:rsidRPr="00D07B3B">
        <w:rPr>
          <w:rFonts w:ascii="Sylfaen" w:hAnsi="Sylfaen" w:cs="Sylfaen"/>
          <w:lang w:val="ka-GE"/>
        </w:rPr>
        <w:t>მოვლენას</w:t>
      </w:r>
      <w:r w:rsidRPr="00D07B3B">
        <w:rPr>
          <w:rFonts w:ascii="Sylfaen" w:hAnsi="Sylfaen"/>
          <w:lang w:val="ka-GE"/>
        </w:rPr>
        <w:t xml:space="preserve">, </w:t>
      </w:r>
      <w:r w:rsidRPr="00D07B3B">
        <w:rPr>
          <w:rFonts w:ascii="Sylfaen" w:hAnsi="Sylfaen" w:cs="Sylfaen"/>
          <w:lang w:val="ka-GE"/>
        </w:rPr>
        <w:t>ერის</w:t>
      </w:r>
      <w:r w:rsidRPr="00D07B3B">
        <w:rPr>
          <w:rFonts w:ascii="Sylfaen" w:hAnsi="Sylfaen"/>
          <w:lang w:val="ka-GE"/>
        </w:rPr>
        <w:t xml:space="preserve"> </w:t>
      </w:r>
      <w:r w:rsidRPr="00D07B3B">
        <w:rPr>
          <w:rFonts w:ascii="Sylfaen" w:hAnsi="Sylfaen" w:cs="Sylfaen"/>
          <w:lang w:val="ka-GE"/>
        </w:rPr>
        <w:t>ცნობიერებაზე</w:t>
      </w:r>
      <w:r w:rsidRPr="00D07B3B">
        <w:rPr>
          <w:rFonts w:ascii="Sylfaen" w:hAnsi="Sylfaen"/>
          <w:lang w:val="ka-GE"/>
        </w:rPr>
        <w:t xml:space="preserve"> </w:t>
      </w:r>
      <w:r w:rsidRPr="00D07B3B">
        <w:rPr>
          <w:rFonts w:ascii="Sylfaen" w:hAnsi="Sylfaen" w:cs="Sylfaen"/>
          <w:lang w:val="ka-GE"/>
        </w:rPr>
        <w:t>სერიოზული</w:t>
      </w:r>
      <w:r w:rsidRPr="00D07B3B">
        <w:rPr>
          <w:rFonts w:ascii="Sylfaen" w:hAnsi="Sylfaen"/>
          <w:lang w:val="ka-GE"/>
        </w:rPr>
        <w:t xml:space="preserve"> </w:t>
      </w:r>
      <w:r w:rsidRPr="00D07B3B">
        <w:rPr>
          <w:rFonts w:ascii="Sylfaen" w:hAnsi="Sylfaen" w:cs="Sylfaen"/>
          <w:lang w:val="ka-GE"/>
        </w:rPr>
        <w:t>ზემოქმედების</w:t>
      </w:r>
      <w:r w:rsidRPr="00D07B3B">
        <w:rPr>
          <w:rFonts w:ascii="Sylfaen" w:hAnsi="Sylfaen"/>
          <w:lang w:val="ka-GE"/>
        </w:rPr>
        <w:t xml:space="preserve"> </w:t>
      </w:r>
      <w:r w:rsidRPr="00D07B3B">
        <w:rPr>
          <w:rFonts w:ascii="Sylfaen" w:hAnsi="Sylfaen" w:cs="Sylfaen"/>
          <w:lang w:val="ka-GE"/>
        </w:rPr>
        <w:t>ინსტრუმენტს</w:t>
      </w:r>
      <w:r w:rsidRPr="00D07B3B">
        <w:rPr>
          <w:rFonts w:ascii="Sylfaen" w:hAnsi="Sylfaen"/>
          <w:lang w:val="ka-GE"/>
        </w:rPr>
        <w:t xml:space="preserve">, </w:t>
      </w:r>
      <w:r w:rsidRPr="00D07B3B">
        <w:rPr>
          <w:rFonts w:ascii="Sylfaen" w:hAnsi="Sylfaen" w:cs="Sylfaen"/>
          <w:lang w:val="ka-GE"/>
        </w:rPr>
        <w:t>ზნეობრივ</w:t>
      </w:r>
      <w:r w:rsidRPr="00D07B3B">
        <w:rPr>
          <w:rFonts w:ascii="Sylfaen" w:hAnsi="Sylfaen"/>
          <w:lang w:val="ka-GE"/>
        </w:rPr>
        <w:t xml:space="preserve"> </w:t>
      </w:r>
      <w:r w:rsidRPr="00D07B3B">
        <w:rPr>
          <w:rFonts w:ascii="Sylfaen" w:hAnsi="Sylfaen" w:cs="Sylfaen"/>
          <w:lang w:val="ka-GE"/>
        </w:rPr>
        <w:t>სამჭედლოს</w:t>
      </w:r>
      <w:r w:rsidRPr="00D07B3B">
        <w:rPr>
          <w:rFonts w:ascii="Sylfaen" w:hAnsi="Sylfaen"/>
          <w:lang w:val="ka-GE"/>
        </w:rPr>
        <w:t xml:space="preserve">, </w:t>
      </w:r>
      <w:r w:rsidRPr="00D07B3B">
        <w:rPr>
          <w:rFonts w:ascii="Sylfaen" w:hAnsi="Sylfaen" w:cs="Sylfaen"/>
          <w:lang w:val="ka-GE"/>
        </w:rPr>
        <w:t>ადამიანის</w:t>
      </w:r>
      <w:r w:rsidRPr="00D07B3B">
        <w:rPr>
          <w:rFonts w:ascii="Sylfaen" w:hAnsi="Sylfaen"/>
          <w:lang w:val="ka-GE"/>
        </w:rPr>
        <w:t xml:space="preserve"> </w:t>
      </w:r>
      <w:r w:rsidRPr="00D07B3B">
        <w:rPr>
          <w:rFonts w:ascii="Sylfaen" w:hAnsi="Sylfaen" w:cs="Sylfaen"/>
          <w:lang w:val="ka-GE"/>
        </w:rPr>
        <w:t>სულის</w:t>
      </w:r>
      <w:r w:rsidRPr="00D07B3B">
        <w:rPr>
          <w:rFonts w:ascii="Sylfaen" w:hAnsi="Sylfaen"/>
          <w:lang w:val="ka-GE"/>
        </w:rPr>
        <w:t xml:space="preserve"> </w:t>
      </w:r>
      <w:r w:rsidRPr="00D07B3B">
        <w:rPr>
          <w:rFonts w:ascii="Sylfaen" w:hAnsi="Sylfaen" w:cs="Sylfaen"/>
          <w:lang w:val="ka-GE"/>
        </w:rPr>
        <w:t>ფორმირების</w:t>
      </w:r>
      <w:r w:rsidRPr="00D07B3B">
        <w:rPr>
          <w:rFonts w:ascii="Sylfaen" w:hAnsi="Sylfaen"/>
          <w:lang w:val="ka-GE"/>
        </w:rPr>
        <w:t xml:space="preserve">, </w:t>
      </w:r>
      <w:r w:rsidRPr="00D07B3B">
        <w:rPr>
          <w:rFonts w:ascii="Sylfaen" w:hAnsi="Sylfaen" w:cs="Sylfaen"/>
          <w:lang w:val="ka-GE"/>
        </w:rPr>
        <w:t>ესთეტიკური</w:t>
      </w:r>
      <w:r w:rsidRPr="00D07B3B">
        <w:rPr>
          <w:rFonts w:ascii="Sylfaen" w:hAnsi="Sylfaen"/>
          <w:lang w:val="ka-GE"/>
        </w:rPr>
        <w:t xml:space="preserve"> </w:t>
      </w:r>
      <w:r w:rsidRPr="00D07B3B">
        <w:rPr>
          <w:rFonts w:ascii="Sylfaen" w:hAnsi="Sylfaen" w:cs="Sylfaen"/>
          <w:lang w:val="ka-GE"/>
        </w:rPr>
        <w:t>ზემოქმდების</w:t>
      </w:r>
      <w:r w:rsidRPr="00D07B3B">
        <w:rPr>
          <w:rFonts w:ascii="Sylfaen" w:hAnsi="Sylfaen"/>
          <w:lang w:val="ka-GE"/>
        </w:rPr>
        <w:t xml:space="preserve">, </w:t>
      </w:r>
      <w:r w:rsidRPr="00D07B3B">
        <w:rPr>
          <w:rFonts w:ascii="Sylfaen" w:hAnsi="Sylfaen" w:cs="Sylfaen"/>
          <w:lang w:val="ka-GE"/>
        </w:rPr>
        <w:t>გაკეთილშობილების</w:t>
      </w:r>
      <w:r w:rsidRPr="00D07B3B">
        <w:rPr>
          <w:rFonts w:ascii="Sylfaen" w:hAnsi="Sylfaen"/>
          <w:lang w:val="ka-GE"/>
        </w:rPr>
        <w:t xml:space="preserve"> </w:t>
      </w:r>
      <w:r w:rsidRPr="00D07B3B">
        <w:rPr>
          <w:rFonts w:ascii="Sylfaen" w:hAnsi="Sylfaen" w:cs="Sylfaen"/>
          <w:lang w:val="ka-GE"/>
        </w:rPr>
        <w:t>ყველაზე</w:t>
      </w:r>
      <w:r w:rsidRPr="00D07B3B">
        <w:rPr>
          <w:rFonts w:ascii="Sylfaen" w:hAnsi="Sylfaen"/>
          <w:lang w:val="ka-GE"/>
        </w:rPr>
        <w:t xml:space="preserve"> </w:t>
      </w:r>
      <w:r w:rsidRPr="00D07B3B">
        <w:rPr>
          <w:rFonts w:ascii="Sylfaen" w:hAnsi="Sylfaen" w:cs="Sylfaen"/>
          <w:lang w:val="ka-GE"/>
        </w:rPr>
        <w:t>რეალურ</w:t>
      </w:r>
      <w:r w:rsidRPr="00D07B3B">
        <w:rPr>
          <w:rFonts w:ascii="Sylfaen" w:hAnsi="Sylfaen"/>
          <w:lang w:val="ka-GE"/>
        </w:rPr>
        <w:t xml:space="preserve"> </w:t>
      </w:r>
      <w:r w:rsidRPr="00D07B3B">
        <w:rPr>
          <w:rFonts w:ascii="Sylfaen" w:hAnsi="Sylfaen" w:cs="Sylfaen"/>
          <w:lang w:val="ka-GE"/>
        </w:rPr>
        <w:t>საშუალებას</w:t>
      </w:r>
      <w:r w:rsidRPr="00D07B3B">
        <w:rPr>
          <w:rFonts w:ascii="Sylfaen" w:hAnsi="Sylfaen"/>
          <w:lang w:val="ka-GE"/>
        </w:rPr>
        <w:t xml:space="preserve">. </w:t>
      </w:r>
    </w:p>
    <w:p w14:paraId="7A4C2BA7" w14:textId="5D4A4403" w:rsidR="006F2D97" w:rsidRPr="00D07B3B" w:rsidRDefault="006F2D97" w:rsidP="00036B19">
      <w:pPr>
        <w:spacing w:after="0" w:line="276" w:lineRule="auto"/>
        <w:jc w:val="both"/>
        <w:rPr>
          <w:rFonts w:ascii="Sylfaen" w:hAnsi="Sylfaen"/>
          <w:lang w:val="ka-GE"/>
        </w:rPr>
      </w:pPr>
      <w:r w:rsidRPr="00D07B3B">
        <w:rPr>
          <w:rFonts w:ascii="Sylfaen" w:hAnsi="Sylfaen" w:cs="Sylfaen"/>
          <w:lang w:val="ka-GE"/>
        </w:rPr>
        <w:t xml:space="preserve">თემის აქტუალობას განსაზღვრავს ის, რომ </w:t>
      </w:r>
      <w:r w:rsidRPr="00D07B3B">
        <w:rPr>
          <w:rFonts w:ascii="Sylfaen" w:hAnsi="Sylfaen"/>
          <w:lang w:val="ka-GE"/>
        </w:rPr>
        <w:t xml:space="preserve">XIX </w:t>
      </w:r>
      <w:r w:rsidRPr="00D07B3B">
        <w:rPr>
          <w:rFonts w:ascii="Sylfaen" w:hAnsi="Sylfaen" w:cs="Sylfaen"/>
          <w:lang w:val="ka-GE"/>
        </w:rPr>
        <w:t>საუკუნის</w:t>
      </w:r>
      <w:r w:rsidRPr="00D07B3B">
        <w:rPr>
          <w:rFonts w:ascii="Sylfaen" w:hAnsi="Sylfaen"/>
          <w:lang w:val="ka-GE"/>
        </w:rPr>
        <w:t xml:space="preserve"> ქართული </w:t>
      </w:r>
      <w:r w:rsidRPr="00D07B3B">
        <w:rPr>
          <w:rFonts w:ascii="Sylfaen" w:hAnsi="Sylfaen" w:cs="Sylfaen"/>
          <w:lang w:val="ka-GE"/>
        </w:rPr>
        <w:t>თეატრი</w:t>
      </w:r>
      <w:r w:rsidRPr="00D07B3B">
        <w:rPr>
          <w:rFonts w:ascii="Sylfaen" w:hAnsi="Sylfaen"/>
          <w:lang w:val="ka-GE"/>
        </w:rPr>
        <w:t xml:space="preserve"> იყო </w:t>
      </w:r>
      <w:r w:rsidRPr="00D07B3B">
        <w:rPr>
          <w:rFonts w:ascii="Sylfaen" w:hAnsi="Sylfaen" w:cs="Sylfaen"/>
          <w:lang w:val="ka-GE"/>
        </w:rPr>
        <w:t>ეროვნულ-განმათავისუფლებელი მოძრაობის ფლაგმანი: ცარიზმის</w:t>
      </w:r>
      <w:r w:rsidRPr="00D07B3B">
        <w:rPr>
          <w:rFonts w:ascii="Sylfaen" w:hAnsi="Sylfaen"/>
          <w:lang w:val="ka-GE"/>
        </w:rPr>
        <w:t xml:space="preserve"> </w:t>
      </w:r>
      <w:r w:rsidRPr="00D07B3B">
        <w:rPr>
          <w:rFonts w:ascii="Sylfaen" w:hAnsi="Sylfaen" w:cs="Sylfaen"/>
          <w:lang w:val="ka-GE"/>
        </w:rPr>
        <w:t>ანტიქართული</w:t>
      </w:r>
      <w:r w:rsidRPr="00D07B3B">
        <w:rPr>
          <w:rFonts w:ascii="Sylfaen" w:hAnsi="Sylfaen"/>
          <w:lang w:val="ka-GE"/>
        </w:rPr>
        <w:t xml:space="preserve"> </w:t>
      </w:r>
      <w:r w:rsidRPr="00D07B3B">
        <w:rPr>
          <w:rFonts w:ascii="Sylfaen" w:hAnsi="Sylfaen" w:cs="Sylfaen"/>
          <w:lang w:val="ka-GE"/>
        </w:rPr>
        <w:t>პოლიტიკის</w:t>
      </w:r>
      <w:r w:rsidRPr="00D07B3B">
        <w:rPr>
          <w:rFonts w:ascii="Sylfaen" w:hAnsi="Sylfaen"/>
          <w:lang w:val="ka-GE"/>
        </w:rPr>
        <w:t xml:space="preserve"> </w:t>
      </w:r>
      <w:r w:rsidRPr="00D07B3B">
        <w:rPr>
          <w:rFonts w:ascii="Sylfaen" w:hAnsi="Sylfaen" w:cs="Sylfaen"/>
          <w:lang w:val="ka-GE"/>
        </w:rPr>
        <w:t>გამო</w:t>
      </w:r>
      <w:r w:rsidRPr="00D07B3B">
        <w:rPr>
          <w:rFonts w:ascii="Sylfaen" w:hAnsi="Sylfaen"/>
          <w:lang w:val="ka-GE"/>
        </w:rPr>
        <w:t xml:space="preserve"> </w:t>
      </w:r>
      <w:r w:rsidRPr="00D07B3B">
        <w:rPr>
          <w:rFonts w:ascii="Sylfaen" w:hAnsi="Sylfaen" w:cs="Sylfaen"/>
          <w:lang w:val="ka-GE"/>
        </w:rPr>
        <w:t>სკოლებიდან</w:t>
      </w:r>
      <w:r w:rsidRPr="00D07B3B">
        <w:rPr>
          <w:rFonts w:ascii="Sylfaen" w:hAnsi="Sylfaen"/>
          <w:lang w:val="ka-GE"/>
        </w:rPr>
        <w:t xml:space="preserve"> </w:t>
      </w:r>
      <w:r w:rsidRPr="00D07B3B">
        <w:rPr>
          <w:rFonts w:ascii="Sylfaen" w:hAnsi="Sylfaen" w:cs="Sylfaen"/>
          <w:lang w:val="ka-GE"/>
        </w:rPr>
        <w:t>განდევნილმა</w:t>
      </w:r>
      <w:r w:rsidRPr="00D07B3B">
        <w:rPr>
          <w:rFonts w:ascii="Sylfaen" w:hAnsi="Sylfaen"/>
          <w:lang w:val="ka-GE"/>
        </w:rPr>
        <w:t xml:space="preserve"> </w:t>
      </w:r>
      <w:r w:rsidRPr="00D07B3B">
        <w:rPr>
          <w:rFonts w:ascii="Sylfaen" w:hAnsi="Sylfaen" w:cs="Sylfaen"/>
          <w:lang w:val="ka-GE"/>
        </w:rPr>
        <w:t>ქართულმა</w:t>
      </w:r>
      <w:r w:rsidRPr="00D07B3B">
        <w:rPr>
          <w:rFonts w:ascii="Sylfaen" w:hAnsi="Sylfaen"/>
          <w:lang w:val="ka-GE"/>
        </w:rPr>
        <w:t xml:space="preserve"> </w:t>
      </w:r>
      <w:r w:rsidRPr="00D07B3B">
        <w:rPr>
          <w:rFonts w:ascii="Sylfaen" w:hAnsi="Sylfaen" w:cs="Sylfaen"/>
          <w:lang w:val="ka-GE"/>
        </w:rPr>
        <w:t>ენამ</w:t>
      </w:r>
      <w:r w:rsidRPr="00D07B3B">
        <w:rPr>
          <w:rFonts w:ascii="Sylfaen" w:hAnsi="Sylfaen"/>
          <w:lang w:val="ka-GE"/>
        </w:rPr>
        <w:t xml:space="preserve"> </w:t>
      </w:r>
      <w:r w:rsidRPr="00D07B3B">
        <w:rPr>
          <w:rFonts w:ascii="Sylfaen" w:hAnsi="Sylfaen" w:cs="Sylfaen"/>
          <w:lang w:val="ka-GE"/>
        </w:rPr>
        <w:t>თავშესაფარი</w:t>
      </w:r>
      <w:r w:rsidRPr="00D07B3B">
        <w:rPr>
          <w:rFonts w:ascii="Sylfaen" w:hAnsi="Sylfaen"/>
          <w:lang w:val="ka-GE"/>
        </w:rPr>
        <w:t xml:space="preserve"> </w:t>
      </w:r>
      <w:r w:rsidRPr="00D07B3B">
        <w:rPr>
          <w:rFonts w:ascii="Sylfaen" w:hAnsi="Sylfaen" w:cs="Sylfaen"/>
          <w:lang w:val="ka-GE"/>
        </w:rPr>
        <w:t xml:space="preserve">ქართულ თეატრში იპოვა. </w:t>
      </w:r>
      <w:r w:rsidRPr="00D07B3B">
        <w:rPr>
          <w:rFonts w:ascii="Sylfaen" w:hAnsi="Sylfaen"/>
          <w:lang w:val="ka-GE"/>
        </w:rPr>
        <w:t xml:space="preserve">თანდათან </w:t>
      </w:r>
      <w:r w:rsidRPr="00D07B3B">
        <w:rPr>
          <w:rFonts w:ascii="Sylfaen" w:hAnsi="Sylfaen" w:cs="Sylfaen"/>
          <w:lang w:val="ka-GE"/>
        </w:rPr>
        <w:t>თეატრი</w:t>
      </w:r>
      <w:r w:rsidRPr="00D07B3B">
        <w:rPr>
          <w:rFonts w:ascii="Sylfaen" w:hAnsi="Sylfaen"/>
          <w:lang w:val="ka-GE"/>
        </w:rPr>
        <w:t xml:space="preserve"> </w:t>
      </w:r>
      <w:r w:rsidRPr="00D07B3B">
        <w:rPr>
          <w:rFonts w:ascii="Sylfaen" w:hAnsi="Sylfaen" w:cs="Sylfaen"/>
          <w:lang w:val="ka-GE"/>
        </w:rPr>
        <w:t>აუცილებელი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საჭირო</w:t>
      </w:r>
      <w:r w:rsidRPr="00D07B3B">
        <w:rPr>
          <w:rFonts w:ascii="Sylfaen" w:hAnsi="Sylfaen"/>
          <w:lang w:val="ka-GE"/>
        </w:rPr>
        <w:t xml:space="preserve"> </w:t>
      </w:r>
      <w:r w:rsidRPr="00D07B3B">
        <w:rPr>
          <w:rFonts w:ascii="Sylfaen" w:hAnsi="Sylfaen" w:cs="Sylfaen"/>
          <w:lang w:val="ka-GE"/>
        </w:rPr>
        <w:t>გახდა</w:t>
      </w:r>
      <w:r w:rsidRPr="00D07B3B">
        <w:rPr>
          <w:rFonts w:ascii="Sylfaen" w:hAnsi="Sylfaen"/>
          <w:lang w:val="ka-GE"/>
        </w:rPr>
        <w:t xml:space="preserve"> </w:t>
      </w:r>
      <w:r w:rsidRPr="00D07B3B">
        <w:rPr>
          <w:rFonts w:ascii="Sylfaen" w:hAnsi="Sylfaen" w:cs="Sylfaen"/>
          <w:lang w:val="ka-GE"/>
        </w:rPr>
        <w:t>ფართო</w:t>
      </w:r>
      <w:r w:rsidRPr="00D07B3B">
        <w:rPr>
          <w:rFonts w:ascii="Sylfaen" w:hAnsi="Sylfaen"/>
          <w:lang w:val="ka-GE"/>
        </w:rPr>
        <w:t xml:space="preserve"> </w:t>
      </w:r>
      <w:r w:rsidRPr="00D07B3B">
        <w:rPr>
          <w:rFonts w:ascii="Sylfaen" w:hAnsi="Sylfaen" w:cs="Sylfaen"/>
          <w:lang w:val="ka-GE"/>
        </w:rPr>
        <w:t>მასებისათვის</w:t>
      </w:r>
      <w:r w:rsidRPr="00D07B3B">
        <w:rPr>
          <w:rFonts w:ascii="Sylfaen" w:hAnsi="Sylfaen"/>
          <w:lang w:val="ka-GE"/>
        </w:rPr>
        <w:t xml:space="preserve">. </w:t>
      </w:r>
      <w:r w:rsidRPr="00D07B3B">
        <w:rPr>
          <w:rFonts w:ascii="Sylfaen" w:hAnsi="Sylfaen" w:cs="Sylfaen"/>
          <w:lang w:val="ka-GE"/>
        </w:rPr>
        <w:t>ის</w:t>
      </w:r>
      <w:r w:rsidRPr="00D07B3B">
        <w:rPr>
          <w:rFonts w:ascii="Sylfaen" w:hAnsi="Sylfaen"/>
          <w:lang w:val="ka-GE"/>
        </w:rPr>
        <w:t xml:space="preserve"> </w:t>
      </w:r>
      <w:r w:rsidRPr="00D07B3B">
        <w:rPr>
          <w:rFonts w:ascii="Sylfaen" w:hAnsi="Sylfaen" w:cs="Sylfaen"/>
          <w:lang w:val="ka-GE"/>
        </w:rPr>
        <w:t>აღარ</w:t>
      </w:r>
      <w:r w:rsidRPr="00D07B3B">
        <w:rPr>
          <w:rFonts w:ascii="Sylfaen" w:hAnsi="Sylfaen"/>
          <w:lang w:val="ka-GE"/>
        </w:rPr>
        <w:t xml:space="preserve"> </w:t>
      </w:r>
      <w:r w:rsidRPr="00D07B3B">
        <w:rPr>
          <w:rFonts w:ascii="Sylfaen" w:hAnsi="Sylfaen" w:cs="Sylfaen"/>
          <w:lang w:val="ka-GE"/>
        </w:rPr>
        <w:t>იყო</w:t>
      </w:r>
      <w:r w:rsidRPr="00D07B3B">
        <w:rPr>
          <w:rFonts w:ascii="Sylfaen" w:hAnsi="Sylfaen"/>
          <w:lang w:val="ka-GE"/>
        </w:rPr>
        <w:t xml:space="preserve"> </w:t>
      </w:r>
      <w:r w:rsidRPr="00D07B3B">
        <w:rPr>
          <w:rFonts w:ascii="Sylfaen" w:hAnsi="Sylfaen" w:cs="Sylfaen"/>
          <w:lang w:val="ka-GE"/>
        </w:rPr>
        <w:t>კერძო</w:t>
      </w:r>
      <w:r w:rsidRPr="00D07B3B">
        <w:rPr>
          <w:rFonts w:ascii="Sylfaen" w:hAnsi="Sylfaen"/>
          <w:lang w:val="ka-GE"/>
        </w:rPr>
        <w:t xml:space="preserve"> </w:t>
      </w:r>
      <w:r w:rsidRPr="00D07B3B">
        <w:rPr>
          <w:rFonts w:ascii="Sylfaen" w:hAnsi="Sylfaen" w:cs="Sylfaen"/>
          <w:lang w:val="ka-GE"/>
        </w:rPr>
        <w:t>ელიტური</w:t>
      </w:r>
      <w:r w:rsidRPr="00D07B3B">
        <w:rPr>
          <w:rFonts w:ascii="Sylfaen" w:hAnsi="Sylfaen"/>
          <w:lang w:val="ka-GE"/>
        </w:rPr>
        <w:t xml:space="preserve"> </w:t>
      </w:r>
      <w:r w:rsidRPr="00D07B3B">
        <w:rPr>
          <w:rFonts w:ascii="Sylfaen" w:hAnsi="Sylfaen" w:cs="Sylfaen"/>
          <w:lang w:val="ka-GE"/>
        </w:rPr>
        <w:t>ჯგუფის</w:t>
      </w:r>
      <w:r w:rsidRPr="00D07B3B">
        <w:rPr>
          <w:rFonts w:ascii="Sylfaen" w:hAnsi="Sylfaen"/>
          <w:lang w:val="ka-GE"/>
        </w:rPr>
        <w:t xml:space="preserve"> </w:t>
      </w:r>
      <w:r w:rsidRPr="00D07B3B">
        <w:rPr>
          <w:rFonts w:ascii="Sylfaen" w:hAnsi="Sylfaen" w:cs="Sylfaen"/>
          <w:lang w:val="ka-GE"/>
        </w:rPr>
        <w:t>კუთვნილება</w:t>
      </w:r>
      <w:r w:rsidRPr="00D07B3B">
        <w:rPr>
          <w:rFonts w:ascii="Sylfaen" w:hAnsi="Sylfaen"/>
          <w:lang w:val="ka-GE"/>
        </w:rPr>
        <w:t xml:space="preserve">, </w:t>
      </w:r>
      <w:r w:rsidRPr="00D07B3B">
        <w:rPr>
          <w:rFonts w:ascii="Sylfaen" w:hAnsi="Sylfaen" w:cs="Sylfaen"/>
          <w:lang w:val="ka-GE"/>
        </w:rPr>
        <w:t>თანაბრად</w:t>
      </w:r>
      <w:r w:rsidRPr="00D07B3B">
        <w:rPr>
          <w:rFonts w:ascii="Sylfaen" w:hAnsi="Sylfaen"/>
          <w:lang w:val="ka-GE"/>
        </w:rPr>
        <w:t xml:space="preserve"> </w:t>
      </w:r>
      <w:r w:rsidRPr="00D07B3B">
        <w:rPr>
          <w:rFonts w:ascii="Sylfaen" w:hAnsi="Sylfaen" w:cs="Sylfaen"/>
          <w:lang w:val="ka-GE"/>
        </w:rPr>
        <w:t>ეტანებოდნენ</w:t>
      </w:r>
      <w:r w:rsidRPr="00D07B3B">
        <w:rPr>
          <w:rFonts w:ascii="Sylfaen" w:hAnsi="Sylfaen"/>
          <w:lang w:val="ka-GE"/>
        </w:rPr>
        <w:t xml:space="preserve"> </w:t>
      </w:r>
      <w:r w:rsidRPr="00D07B3B">
        <w:rPr>
          <w:rFonts w:ascii="Sylfaen" w:hAnsi="Sylfaen" w:cs="Sylfaen"/>
          <w:lang w:val="ka-GE"/>
        </w:rPr>
        <w:t>სოფლებსა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ქალაქებში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რაც</w:t>
      </w:r>
      <w:r w:rsidRPr="00D07B3B">
        <w:rPr>
          <w:rFonts w:ascii="Sylfaen" w:hAnsi="Sylfaen"/>
          <w:lang w:val="ka-GE"/>
        </w:rPr>
        <w:t xml:space="preserve"> </w:t>
      </w:r>
      <w:r w:rsidRPr="00D07B3B">
        <w:rPr>
          <w:rFonts w:ascii="Sylfaen" w:hAnsi="Sylfaen" w:cs="Sylfaen"/>
          <w:lang w:val="ka-GE"/>
        </w:rPr>
        <w:t>მთავარია</w:t>
      </w:r>
      <w:r w:rsidRPr="00D07B3B">
        <w:rPr>
          <w:rFonts w:ascii="Sylfaen" w:hAnsi="Sylfaen"/>
          <w:lang w:val="ka-GE"/>
        </w:rPr>
        <w:t xml:space="preserve">, </w:t>
      </w:r>
      <w:r w:rsidRPr="00D07B3B">
        <w:rPr>
          <w:rFonts w:ascii="Sylfaen" w:hAnsi="Sylfaen" w:cs="Sylfaen"/>
          <w:lang w:val="ka-GE"/>
        </w:rPr>
        <w:t>შემოდიოდა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მკვიდრდებოდა</w:t>
      </w:r>
      <w:r w:rsidRPr="00D07B3B">
        <w:rPr>
          <w:rFonts w:ascii="Sylfaen" w:hAnsi="Sylfaen"/>
          <w:lang w:val="ka-GE"/>
        </w:rPr>
        <w:t xml:space="preserve"> „</w:t>
      </w:r>
      <w:r w:rsidRPr="00D07B3B">
        <w:rPr>
          <w:rFonts w:ascii="Sylfaen" w:hAnsi="Sylfaen" w:cs="Sylfaen"/>
          <w:lang w:val="ka-GE"/>
        </w:rPr>
        <w:t>თეატრის</w:t>
      </w:r>
      <w:r w:rsidRPr="00D07B3B">
        <w:rPr>
          <w:rFonts w:ascii="Sylfaen" w:hAnsi="Sylfaen"/>
          <w:lang w:val="ka-GE"/>
        </w:rPr>
        <w:t xml:space="preserve"> </w:t>
      </w:r>
      <w:r w:rsidRPr="00D07B3B">
        <w:rPr>
          <w:rFonts w:ascii="Sylfaen" w:hAnsi="Sylfaen" w:cs="Sylfaen"/>
          <w:lang w:val="ka-GE"/>
        </w:rPr>
        <w:t>მოდა</w:t>
      </w:r>
      <w:r w:rsidRPr="00D07B3B">
        <w:rPr>
          <w:rFonts w:ascii="Sylfaen" w:hAnsi="Sylfaen"/>
          <w:lang w:val="ka-GE"/>
        </w:rPr>
        <w:t xml:space="preserve">“. ასეთ პირობებში  </w:t>
      </w:r>
      <w:r w:rsidRPr="00D07B3B">
        <w:rPr>
          <w:rFonts w:ascii="Sylfaen" w:hAnsi="Sylfaen" w:cs="Sylfaen"/>
          <w:lang w:val="ka-GE"/>
        </w:rPr>
        <w:t>სერგეი</w:t>
      </w:r>
      <w:r w:rsidRPr="00D07B3B">
        <w:rPr>
          <w:rFonts w:ascii="Sylfaen" w:hAnsi="Sylfaen"/>
          <w:lang w:val="ka-GE"/>
        </w:rPr>
        <w:t xml:space="preserve"> </w:t>
      </w:r>
      <w:r w:rsidRPr="00D07B3B">
        <w:rPr>
          <w:rFonts w:ascii="Sylfaen" w:hAnsi="Sylfaen" w:cs="Sylfaen"/>
          <w:lang w:val="ka-GE"/>
        </w:rPr>
        <w:t>მესხი</w:t>
      </w:r>
      <w:r w:rsidRPr="00D07B3B">
        <w:rPr>
          <w:rFonts w:ascii="Sylfaen" w:hAnsi="Sylfaen"/>
          <w:lang w:val="ka-GE"/>
        </w:rPr>
        <w:t xml:space="preserve"> </w:t>
      </w:r>
      <w:r w:rsidRPr="00D07B3B">
        <w:rPr>
          <w:rFonts w:ascii="Sylfaen" w:hAnsi="Sylfaen" w:cs="Sylfaen"/>
          <w:lang w:val="ka-GE"/>
        </w:rPr>
        <w:t>მოითხოვდა</w:t>
      </w:r>
      <w:r w:rsidRPr="00D07B3B">
        <w:rPr>
          <w:rFonts w:ascii="Sylfaen" w:hAnsi="Sylfaen"/>
          <w:lang w:val="ka-GE"/>
        </w:rPr>
        <w:t xml:space="preserve"> </w:t>
      </w:r>
      <w:r w:rsidRPr="00D07B3B">
        <w:rPr>
          <w:rFonts w:ascii="Sylfaen" w:hAnsi="Sylfaen" w:cs="Sylfaen"/>
          <w:lang w:val="ka-GE"/>
        </w:rPr>
        <w:t>სპექტაკლის</w:t>
      </w:r>
      <w:r w:rsidRPr="00D07B3B">
        <w:rPr>
          <w:rFonts w:ascii="Sylfaen" w:hAnsi="Sylfaen"/>
          <w:lang w:val="ka-GE"/>
        </w:rPr>
        <w:t xml:space="preserve"> „</w:t>
      </w:r>
      <w:r w:rsidRPr="00D07B3B">
        <w:rPr>
          <w:rFonts w:ascii="Sylfaen" w:hAnsi="Sylfaen" w:cs="Sylfaen"/>
          <w:lang w:val="ka-GE"/>
        </w:rPr>
        <w:t>რიგიან</w:t>
      </w:r>
      <w:r w:rsidRPr="00D07B3B">
        <w:rPr>
          <w:rFonts w:ascii="Sylfaen" w:hAnsi="Sylfaen"/>
          <w:lang w:val="ka-GE"/>
        </w:rPr>
        <w:t xml:space="preserve"> </w:t>
      </w:r>
      <w:r w:rsidRPr="00D07B3B">
        <w:rPr>
          <w:rFonts w:ascii="Sylfaen" w:hAnsi="Sylfaen" w:cs="Sylfaen"/>
          <w:lang w:val="ka-GE"/>
        </w:rPr>
        <w:t>ხელმძღვანელს</w:t>
      </w:r>
      <w:r w:rsidRPr="00D07B3B">
        <w:rPr>
          <w:rFonts w:ascii="Sylfaen" w:hAnsi="Sylfaen"/>
          <w:lang w:val="ka-GE"/>
        </w:rPr>
        <w:t xml:space="preserve">“, </w:t>
      </w:r>
      <w:r w:rsidRPr="00D07B3B">
        <w:rPr>
          <w:rFonts w:ascii="Sylfaen" w:hAnsi="Sylfaen" w:cs="Sylfaen"/>
          <w:lang w:val="ka-GE"/>
        </w:rPr>
        <w:t>რომ</w:t>
      </w:r>
      <w:r w:rsidRPr="00D07B3B">
        <w:rPr>
          <w:rFonts w:ascii="Sylfaen" w:hAnsi="Sylfaen"/>
          <w:lang w:val="ka-GE"/>
        </w:rPr>
        <w:t xml:space="preserve"> </w:t>
      </w:r>
      <w:r w:rsidRPr="00D07B3B">
        <w:rPr>
          <w:rFonts w:ascii="Sylfaen" w:hAnsi="Sylfaen" w:cs="Sylfaen"/>
          <w:lang w:val="ka-GE"/>
        </w:rPr>
        <w:t>რეჟისორის</w:t>
      </w:r>
      <w:r w:rsidRPr="00D07B3B">
        <w:rPr>
          <w:rFonts w:ascii="Sylfaen" w:hAnsi="Sylfaen"/>
          <w:lang w:val="ka-GE"/>
        </w:rPr>
        <w:t xml:space="preserve"> </w:t>
      </w:r>
      <w:r w:rsidRPr="00D07B3B">
        <w:rPr>
          <w:rFonts w:ascii="Sylfaen" w:hAnsi="Sylfaen" w:cs="Sylfaen"/>
          <w:lang w:val="ka-GE"/>
        </w:rPr>
        <w:t>გარეშე</w:t>
      </w:r>
      <w:r w:rsidRPr="00D07B3B">
        <w:rPr>
          <w:rFonts w:ascii="Sylfaen" w:hAnsi="Sylfaen"/>
          <w:lang w:val="ka-GE"/>
        </w:rPr>
        <w:t xml:space="preserve"> </w:t>
      </w:r>
      <w:r w:rsidRPr="00D07B3B">
        <w:rPr>
          <w:rFonts w:ascii="Sylfaen" w:hAnsi="Sylfaen" w:cs="Sylfaen"/>
          <w:lang w:val="ka-GE"/>
        </w:rPr>
        <w:t>წარმატებულ</w:t>
      </w:r>
      <w:r w:rsidRPr="00D07B3B">
        <w:rPr>
          <w:rFonts w:ascii="Sylfaen" w:hAnsi="Sylfaen"/>
          <w:lang w:val="ka-GE"/>
        </w:rPr>
        <w:t xml:space="preserve"> </w:t>
      </w:r>
      <w:r w:rsidRPr="00D07B3B">
        <w:rPr>
          <w:rFonts w:ascii="Sylfaen" w:hAnsi="Sylfaen" w:cs="Sylfaen"/>
          <w:lang w:val="ka-GE"/>
        </w:rPr>
        <w:t>სპექტაკლზე</w:t>
      </w:r>
      <w:r w:rsidRPr="00D07B3B">
        <w:rPr>
          <w:rFonts w:ascii="Sylfaen" w:hAnsi="Sylfaen"/>
          <w:lang w:val="ka-GE"/>
        </w:rPr>
        <w:t xml:space="preserve"> </w:t>
      </w:r>
      <w:r w:rsidRPr="00D07B3B">
        <w:rPr>
          <w:rFonts w:ascii="Sylfaen" w:hAnsi="Sylfaen" w:cs="Sylfaen"/>
          <w:lang w:val="ka-GE"/>
        </w:rPr>
        <w:t>საუბარი</w:t>
      </w:r>
      <w:r w:rsidRPr="00D07B3B">
        <w:rPr>
          <w:rFonts w:ascii="Sylfaen" w:hAnsi="Sylfaen"/>
          <w:lang w:val="ka-GE"/>
        </w:rPr>
        <w:t xml:space="preserve"> </w:t>
      </w:r>
      <w:r w:rsidRPr="00D07B3B">
        <w:rPr>
          <w:rFonts w:ascii="Sylfaen" w:hAnsi="Sylfaen" w:cs="Sylfaen"/>
          <w:lang w:val="ka-GE"/>
        </w:rPr>
        <w:t>ფუჭი</w:t>
      </w:r>
      <w:r w:rsidRPr="00D07B3B">
        <w:rPr>
          <w:rFonts w:ascii="Sylfaen" w:hAnsi="Sylfaen"/>
          <w:lang w:val="ka-GE"/>
        </w:rPr>
        <w:t xml:space="preserve"> </w:t>
      </w:r>
      <w:r w:rsidRPr="00D07B3B">
        <w:rPr>
          <w:rFonts w:ascii="Sylfaen" w:hAnsi="Sylfaen" w:cs="Sylfaen"/>
          <w:lang w:val="ka-GE"/>
        </w:rPr>
        <w:t>ოცნებაა</w:t>
      </w:r>
      <w:r w:rsidRPr="00D07B3B">
        <w:rPr>
          <w:rFonts w:ascii="Sylfaen" w:hAnsi="Sylfaen"/>
          <w:lang w:val="ka-GE"/>
        </w:rPr>
        <w:t xml:space="preserve">. </w:t>
      </w:r>
      <w:r w:rsidRPr="00D07B3B">
        <w:rPr>
          <w:rFonts w:ascii="Sylfaen" w:hAnsi="Sylfaen" w:cs="Sylfaen"/>
          <w:lang w:val="ka-GE"/>
        </w:rPr>
        <w:t>ამაზე</w:t>
      </w:r>
      <w:r w:rsidRPr="00D07B3B">
        <w:rPr>
          <w:rFonts w:ascii="Sylfaen" w:hAnsi="Sylfaen"/>
          <w:lang w:val="ka-GE"/>
        </w:rPr>
        <w:t xml:space="preserve"> </w:t>
      </w:r>
      <w:r w:rsidRPr="00D07B3B">
        <w:rPr>
          <w:rFonts w:ascii="Sylfaen" w:hAnsi="Sylfaen" w:cs="Sylfaen"/>
          <w:lang w:val="ka-GE"/>
        </w:rPr>
        <w:t>საუბრობდა</w:t>
      </w:r>
      <w:r w:rsidRPr="00D07B3B">
        <w:rPr>
          <w:rFonts w:ascii="Sylfaen" w:hAnsi="Sylfaen"/>
          <w:lang w:val="ka-GE"/>
        </w:rPr>
        <w:t xml:space="preserve"> </w:t>
      </w:r>
      <w:r w:rsidRPr="00D07B3B">
        <w:rPr>
          <w:rFonts w:ascii="Sylfaen" w:hAnsi="Sylfaen" w:cs="Sylfaen"/>
          <w:lang w:val="ka-GE"/>
        </w:rPr>
        <w:t>ჯერ</w:t>
      </w:r>
      <w:r w:rsidRPr="00D07B3B">
        <w:rPr>
          <w:rFonts w:ascii="Sylfaen" w:hAnsi="Sylfaen"/>
          <w:lang w:val="ka-GE"/>
        </w:rPr>
        <w:t xml:space="preserve"> </w:t>
      </w:r>
      <w:r w:rsidRPr="00D07B3B">
        <w:rPr>
          <w:rFonts w:ascii="Sylfaen" w:hAnsi="Sylfaen" w:cs="Sylfaen"/>
          <w:lang w:val="ka-GE"/>
        </w:rPr>
        <w:t>კიდევ</w:t>
      </w:r>
      <w:r w:rsidRPr="00D07B3B">
        <w:rPr>
          <w:rFonts w:ascii="Sylfaen" w:hAnsi="Sylfaen"/>
          <w:lang w:val="ka-GE"/>
        </w:rPr>
        <w:t xml:space="preserve"> </w:t>
      </w:r>
      <w:r w:rsidRPr="00D07B3B">
        <w:rPr>
          <w:rFonts w:ascii="Sylfaen" w:hAnsi="Sylfaen" w:cs="Sylfaen"/>
          <w:lang w:val="ka-GE"/>
        </w:rPr>
        <w:t>პროფესიული</w:t>
      </w:r>
      <w:r w:rsidRPr="00D07B3B">
        <w:rPr>
          <w:rFonts w:ascii="Sylfaen" w:hAnsi="Sylfaen"/>
          <w:lang w:val="ka-GE"/>
        </w:rPr>
        <w:t xml:space="preserve"> </w:t>
      </w:r>
      <w:r w:rsidRPr="00D07B3B">
        <w:rPr>
          <w:rFonts w:ascii="Sylfaen" w:hAnsi="Sylfaen" w:cs="Sylfaen"/>
          <w:lang w:val="ka-GE"/>
        </w:rPr>
        <w:t>მუდმივმოქმედი</w:t>
      </w:r>
      <w:r w:rsidRPr="00D07B3B">
        <w:rPr>
          <w:rFonts w:ascii="Sylfaen" w:hAnsi="Sylfaen"/>
          <w:lang w:val="ka-GE"/>
        </w:rPr>
        <w:t xml:space="preserve"> </w:t>
      </w:r>
      <w:r w:rsidRPr="00D07B3B">
        <w:rPr>
          <w:rFonts w:ascii="Sylfaen" w:hAnsi="Sylfaen" w:cs="Sylfaen"/>
          <w:lang w:val="ka-GE"/>
        </w:rPr>
        <w:t>დასის</w:t>
      </w:r>
      <w:r w:rsidRPr="00D07B3B">
        <w:rPr>
          <w:rFonts w:ascii="Sylfaen" w:hAnsi="Sylfaen"/>
          <w:lang w:val="ka-GE"/>
        </w:rPr>
        <w:t xml:space="preserve"> </w:t>
      </w:r>
      <w:r w:rsidRPr="00D07B3B">
        <w:rPr>
          <w:rFonts w:ascii="Sylfaen" w:hAnsi="Sylfaen" w:cs="Sylfaen"/>
          <w:lang w:val="ka-GE"/>
        </w:rPr>
        <w:t>შექმნამდე</w:t>
      </w:r>
      <w:r w:rsidRPr="00D07B3B">
        <w:rPr>
          <w:rFonts w:ascii="Sylfaen" w:hAnsi="Sylfaen"/>
          <w:lang w:val="ka-GE"/>
        </w:rPr>
        <w:t xml:space="preserve">. </w:t>
      </w:r>
    </w:p>
    <w:p w14:paraId="573399CE" w14:textId="13A7F542" w:rsidR="006F2D97" w:rsidRPr="00D07B3B" w:rsidRDefault="006F2D97" w:rsidP="00036B19">
      <w:pPr>
        <w:spacing w:after="0" w:line="276" w:lineRule="auto"/>
        <w:jc w:val="both"/>
        <w:rPr>
          <w:rFonts w:ascii="Sylfaen" w:hAnsi="Sylfaen"/>
          <w:lang w:val="ka-GE"/>
        </w:rPr>
      </w:pPr>
      <w:r w:rsidRPr="00D07B3B">
        <w:rPr>
          <w:rFonts w:ascii="Sylfaen" w:hAnsi="Sylfaen" w:cs="Sylfaen"/>
          <w:lang w:val="ka-GE"/>
        </w:rPr>
        <w:t>ერთ</w:t>
      </w:r>
      <w:r w:rsidRPr="00D07B3B">
        <w:rPr>
          <w:rFonts w:ascii="Sylfaen" w:hAnsi="Sylfaen"/>
          <w:lang w:val="ka-GE"/>
        </w:rPr>
        <w:t>-</w:t>
      </w:r>
      <w:r w:rsidRPr="00D07B3B">
        <w:rPr>
          <w:rFonts w:ascii="Sylfaen" w:hAnsi="Sylfaen" w:cs="Sylfaen"/>
          <w:lang w:val="ka-GE"/>
        </w:rPr>
        <w:t>ერთი</w:t>
      </w:r>
      <w:r w:rsidRPr="00D07B3B">
        <w:rPr>
          <w:rFonts w:ascii="Sylfaen" w:hAnsi="Sylfaen"/>
          <w:lang w:val="ka-GE"/>
        </w:rPr>
        <w:t xml:space="preserve"> </w:t>
      </w:r>
      <w:r w:rsidRPr="00D07B3B">
        <w:rPr>
          <w:rFonts w:ascii="Sylfaen" w:hAnsi="Sylfaen" w:cs="Sylfaen"/>
          <w:lang w:val="ka-GE"/>
        </w:rPr>
        <w:t>მნიშვნელოვანი</w:t>
      </w:r>
      <w:r w:rsidRPr="00D07B3B">
        <w:rPr>
          <w:rFonts w:ascii="Sylfaen" w:hAnsi="Sylfaen"/>
          <w:lang w:val="ka-GE"/>
        </w:rPr>
        <w:t xml:space="preserve"> </w:t>
      </w:r>
      <w:r w:rsidRPr="00D07B3B">
        <w:rPr>
          <w:rFonts w:ascii="Sylfaen" w:hAnsi="Sylfaen" w:cs="Sylfaen"/>
          <w:lang w:val="ka-GE"/>
        </w:rPr>
        <w:t>მოვლენა</w:t>
      </w:r>
      <w:r w:rsidRPr="00D07B3B">
        <w:rPr>
          <w:rFonts w:ascii="Sylfaen" w:hAnsi="Sylfaen"/>
          <w:lang w:val="ka-GE"/>
        </w:rPr>
        <w:t xml:space="preserve"> </w:t>
      </w:r>
      <w:r w:rsidRPr="00D07B3B">
        <w:rPr>
          <w:rFonts w:ascii="Sylfaen" w:hAnsi="Sylfaen" w:cs="Sylfaen"/>
          <w:lang w:val="ka-GE"/>
        </w:rPr>
        <w:t>სერგეი</w:t>
      </w:r>
      <w:r w:rsidRPr="00D07B3B">
        <w:rPr>
          <w:rFonts w:ascii="Sylfaen" w:hAnsi="Sylfaen"/>
          <w:lang w:val="ka-GE"/>
        </w:rPr>
        <w:t xml:space="preserve"> </w:t>
      </w:r>
      <w:r w:rsidRPr="00D07B3B">
        <w:rPr>
          <w:rFonts w:ascii="Sylfaen" w:hAnsi="Sylfaen" w:cs="Sylfaen"/>
          <w:lang w:val="ka-GE"/>
        </w:rPr>
        <w:t>მესხის</w:t>
      </w:r>
      <w:r w:rsidRPr="00D07B3B">
        <w:rPr>
          <w:rFonts w:ascii="Sylfaen" w:hAnsi="Sylfaen"/>
          <w:lang w:val="ka-GE"/>
        </w:rPr>
        <w:t xml:space="preserve"> </w:t>
      </w:r>
      <w:r w:rsidRPr="00D07B3B">
        <w:rPr>
          <w:rFonts w:ascii="Sylfaen" w:hAnsi="Sylfaen" w:cs="Sylfaen"/>
          <w:lang w:val="ka-GE"/>
        </w:rPr>
        <w:t>ბიოგრაფიაში</w:t>
      </w:r>
      <w:r w:rsidRPr="00D07B3B">
        <w:rPr>
          <w:rFonts w:ascii="Sylfaen" w:hAnsi="Sylfaen"/>
          <w:lang w:val="ka-GE"/>
        </w:rPr>
        <w:t xml:space="preserve">, </w:t>
      </w:r>
      <w:r w:rsidRPr="00D07B3B">
        <w:rPr>
          <w:rFonts w:ascii="Sylfaen" w:hAnsi="Sylfaen" w:cs="Sylfaen"/>
          <w:lang w:val="ka-GE"/>
        </w:rPr>
        <w:t>უდავოდ</w:t>
      </w:r>
      <w:r w:rsidRPr="00D07B3B">
        <w:rPr>
          <w:rFonts w:ascii="Sylfaen" w:hAnsi="Sylfaen"/>
          <w:lang w:val="ka-GE"/>
        </w:rPr>
        <w:t xml:space="preserve">, </w:t>
      </w:r>
      <w:r w:rsidRPr="00D07B3B">
        <w:rPr>
          <w:rFonts w:ascii="Sylfaen" w:hAnsi="Sylfaen" w:cs="Sylfaen"/>
          <w:lang w:val="ka-GE"/>
        </w:rPr>
        <w:t>ისიც</w:t>
      </w:r>
      <w:r w:rsidRPr="00D07B3B">
        <w:rPr>
          <w:rFonts w:ascii="Sylfaen" w:hAnsi="Sylfaen"/>
          <w:lang w:val="ka-GE"/>
        </w:rPr>
        <w:t xml:space="preserve"> </w:t>
      </w:r>
      <w:r w:rsidRPr="00D07B3B">
        <w:rPr>
          <w:rFonts w:ascii="Sylfaen" w:hAnsi="Sylfaen" w:cs="Sylfaen"/>
          <w:lang w:val="ka-GE"/>
        </w:rPr>
        <w:t>იყო</w:t>
      </w:r>
      <w:r w:rsidRPr="00D07B3B">
        <w:rPr>
          <w:rFonts w:ascii="Sylfaen" w:hAnsi="Sylfaen"/>
          <w:lang w:val="ka-GE"/>
        </w:rPr>
        <w:t xml:space="preserve">, </w:t>
      </w:r>
      <w:r w:rsidRPr="00D07B3B">
        <w:rPr>
          <w:rFonts w:ascii="Sylfaen" w:hAnsi="Sylfaen" w:cs="Sylfaen"/>
          <w:lang w:val="ka-GE"/>
        </w:rPr>
        <w:t>რომ</w:t>
      </w:r>
      <w:r w:rsidRPr="00D07B3B">
        <w:rPr>
          <w:rFonts w:ascii="Sylfaen" w:hAnsi="Sylfaen"/>
          <w:lang w:val="ka-GE"/>
        </w:rPr>
        <w:t xml:space="preserve"> </w:t>
      </w:r>
      <w:r w:rsidRPr="00D07B3B">
        <w:rPr>
          <w:rFonts w:ascii="Sylfaen" w:hAnsi="Sylfaen" w:cs="Sylfaen"/>
          <w:lang w:val="ka-GE"/>
        </w:rPr>
        <w:t>თავად</w:t>
      </w:r>
      <w:r w:rsidRPr="00D07B3B">
        <w:rPr>
          <w:rFonts w:ascii="Sylfaen" w:hAnsi="Sylfaen"/>
          <w:lang w:val="ka-GE"/>
        </w:rPr>
        <w:t xml:space="preserve"> </w:t>
      </w:r>
      <w:r w:rsidRPr="00D07B3B">
        <w:rPr>
          <w:rFonts w:ascii="Sylfaen" w:hAnsi="Sylfaen" w:cs="Sylfaen"/>
          <w:lang w:val="ka-GE"/>
        </w:rPr>
        <w:t>მოჰკიდა</w:t>
      </w:r>
      <w:r w:rsidRPr="00D07B3B">
        <w:rPr>
          <w:rFonts w:ascii="Sylfaen" w:hAnsi="Sylfaen"/>
          <w:lang w:val="ka-GE"/>
        </w:rPr>
        <w:t xml:space="preserve"> </w:t>
      </w:r>
      <w:r w:rsidRPr="00D07B3B">
        <w:rPr>
          <w:rFonts w:ascii="Sylfaen" w:hAnsi="Sylfaen" w:cs="Sylfaen"/>
          <w:lang w:val="ka-GE"/>
        </w:rPr>
        <w:t>ხელი</w:t>
      </w:r>
      <w:r w:rsidRPr="00D07B3B">
        <w:rPr>
          <w:rFonts w:ascii="Sylfaen" w:hAnsi="Sylfaen"/>
          <w:lang w:val="ka-GE"/>
        </w:rPr>
        <w:t xml:space="preserve"> </w:t>
      </w:r>
      <w:r w:rsidRPr="00D07B3B">
        <w:rPr>
          <w:rFonts w:ascii="Sylfaen" w:hAnsi="Sylfaen" w:cs="Sylfaen"/>
          <w:lang w:val="ka-GE"/>
        </w:rPr>
        <w:t>სპექტაკლის</w:t>
      </w:r>
      <w:r w:rsidRPr="00D07B3B">
        <w:rPr>
          <w:rFonts w:ascii="Sylfaen" w:hAnsi="Sylfaen"/>
          <w:lang w:val="ka-GE"/>
        </w:rPr>
        <w:t xml:space="preserve"> </w:t>
      </w:r>
      <w:r w:rsidRPr="00D07B3B">
        <w:rPr>
          <w:rFonts w:ascii="Sylfaen" w:hAnsi="Sylfaen" w:cs="Sylfaen"/>
          <w:lang w:val="ka-GE"/>
        </w:rPr>
        <w:t>დადგმის</w:t>
      </w:r>
      <w:r w:rsidRPr="00D07B3B">
        <w:rPr>
          <w:rFonts w:ascii="Sylfaen" w:hAnsi="Sylfaen"/>
          <w:lang w:val="ka-GE"/>
        </w:rPr>
        <w:t xml:space="preserve"> </w:t>
      </w:r>
      <w:r w:rsidRPr="00D07B3B">
        <w:rPr>
          <w:rFonts w:ascii="Sylfaen" w:hAnsi="Sylfaen" w:cs="Sylfaen"/>
          <w:lang w:val="ka-GE"/>
        </w:rPr>
        <w:t>საქმეს</w:t>
      </w:r>
      <w:r w:rsidRPr="00D07B3B">
        <w:rPr>
          <w:rFonts w:ascii="Sylfaen" w:hAnsi="Sylfaen"/>
          <w:lang w:val="ka-GE"/>
        </w:rPr>
        <w:t xml:space="preserve">. </w:t>
      </w:r>
      <w:r w:rsidRPr="00D07B3B">
        <w:rPr>
          <w:rFonts w:ascii="Sylfaen" w:hAnsi="Sylfaen" w:cs="Sylfaen"/>
          <w:lang w:val="ka-GE"/>
        </w:rPr>
        <w:t>მას</w:t>
      </w:r>
      <w:r w:rsidRPr="00D07B3B">
        <w:rPr>
          <w:rFonts w:ascii="Sylfaen" w:hAnsi="Sylfaen"/>
          <w:lang w:val="ka-GE"/>
        </w:rPr>
        <w:t xml:space="preserve">, </w:t>
      </w:r>
      <w:r w:rsidRPr="00D07B3B">
        <w:rPr>
          <w:rFonts w:ascii="Sylfaen" w:hAnsi="Sylfaen" w:cs="Sylfaen"/>
          <w:lang w:val="ka-GE"/>
        </w:rPr>
        <w:t>ასე</w:t>
      </w:r>
      <w:r w:rsidRPr="00D07B3B">
        <w:rPr>
          <w:rFonts w:ascii="Sylfaen" w:hAnsi="Sylfaen"/>
          <w:lang w:val="ka-GE"/>
        </w:rPr>
        <w:t xml:space="preserve"> </w:t>
      </w:r>
      <w:r w:rsidRPr="00D07B3B">
        <w:rPr>
          <w:rFonts w:ascii="Sylfaen" w:hAnsi="Sylfaen" w:cs="Sylfaen"/>
          <w:lang w:val="ka-GE"/>
        </w:rPr>
        <w:t>დაკავებულსა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მოუცლელს</w:t>
      </w:r>
      <w:r w:rsidRPr="00D07B3B">
        <w:rPr>
          <w:rFonts w:ascii="Sylfaen" w:hAnsi="Sylfaen"/>
          <w:lang w:val="ka-GE"/>
        </w:rPr>
        <w:t xml:space="preserve">, </w:t>
      </w:r>
      <w:r w:rsidRPr="00D07B3B">
        <w:rPr>
          <w:rFonts w:ascii="Sylfaen" w:hAnsi="Sylfaen" w:cs="Sylfaen"/>
          <w:lang w:val="ka-GE"/>
        </w:rPr>
        <w:t>რეჟისორის</w:t>
      </w:r>
      <w:r w:rsidRPr="00D07B3B">
        <w:rPr>
          <w:rFonts w:ascii="Sylfaen" w:hAnsi="Sylfaen"/>
          <w:lang w:val="ka-GE"/>
        </w:rPr>
        <w:t xml:space="preserve"> </w:t>
      </w:r>
      <w:r w:rsidRPr="00D07B3B">
        <w:rPr>
          <w:rFonts w:ascii="Sylfaen" w:hAnsi="Sylfaen" w:cs="Sylfaen"/>
          <w:lang w:val="ka-GE"/>
        </w:rPr>
        <w:t>ფუნქცია</w:t>
      </w:r>
      <w:r w:rsidRPr="00D07B3B">
        <w:rPr>
          <w:rFonts w:ascii="Sylfaen" w:hAnsi="Sylfaen"/>
          <w:lang w:val="ka-GE"/>
        </w:rPr>
        <w:t xml:space="preserve"> </w:t>
      </w:r>
      <w:r w:rsidRPr="00D07B3B">
        <w:rPr>
          <w:rFonts w:ascii="Sylfaen" w:hAnsi="Sylfaen" w:cs="Sylfaen"/>
          <w:lang w:val="ka-GE"/>
        </w:rPr>
        <w:t>დაეკისრა -</w:t>
      </w:r>
      <w:r w:rsidRPr="00D07B3B">
        <w:rPr>
          <w:rFonts w:ascii="Sylfaen" w:hAnsi="Sylfaen"/>
          <w:lang w:val="ka-GE"/>
        </w:rPr>
        <w:t xml:space="preserve"> </w:t>
      </w:r>
      <w:r w:rsidRPr="00D07B3B">
        <w:rPr>
          <w:rFonts w:ascii="Sylfaen" w:hAnsi="Sylfaen" w:cs="Sylfaen"/>
          <w:lang w:val="ka-GE"/>
        </w:rPr>
        <w:t>ეს</w:t>
      </w:r>
      <w:r w:rsidRPr="00D07B3B">
        <w:rPr>
          <w:rFonts w:ascii="Sylfaen" w:hAnsi="Sylfaen"/>
          <w:lang w:val="ka-GE"/>
        </w:rPr>
        <w:t xml:space="preserve"> </w:t>
      </w:r>
      <w:r w:rsidRPr="00D07B3B">
        <w:rPr>
          <w:rFonts w:ascii="Sylfaen" w:hAnsi="Sylfaen" w:cs="Sylfaen"/>
          <w:lang w:val="ka-GE"/>
        </w:rPr>
        <w:t>იყო</w:t>
      </w:r>
      <w:r w:rsidRPr="00D07B3B">
        <w:rPr>
          <w:rFonts w:ascii="Sylfaen" w:hAnsi="Sylfaen"/>
          <w:lang w:val="ka-GE"/>
        </w:rPr>
        <w:t xml:space="preserve"> 1875 </w:t>
      </w:r>
      <w:r w:rsidRPr="00D07B3B">
        <w:rPr>
          <w:rFonts w:ascii="Sylfaen" w:hAnsi="Sylfaen" w:cs="Sylfaen"/>
          <w:lang w:val="ka-GE"/>
        </w:rPr>
        <w:t>წლის</w:t>
      </w:r>
      <w:r w:rsidRPr="00D07B3B">
        <w:rPr>
          <w:rFonts w:ascii="Sylfaen" w:hAnsi="Sylfaen"/>
          <w:lang w:val="ka-GE"/>
        </w:rPr>
        <w:t xml:space="preserve"> </w:t>
      </w:r>
      <w:r w:rsidRPr="00D07B3B">
        <w:rPr>
          <w:rFonts w:ascii="Sylfaen" w:hAnsi="Sylfaen" w:cs="Sylfaen"/>
          <w:lang w:val="ka-GE"/>
        </w:rPr>
        <w:t>გაზაფხული</w:t>
      </w:r>
      <w:r w:rsidRPr="00D07B3B">
        <w:rPr>
          <w:rFonts w:ascii="Sylfaen" w:hAnsi="Sylfaen"/>
          <w:lang w:val="ka-GE"/>
        </w:rPr>
        <w:t xml:space="preserve">. </w:t>
      </w:r>
      <w:r w:rsidRPr="00D07B3B">
        <w:rPr>
          <w:rFonts w:ascii="Sylfaen" w:hAnsi="Sylfaen" w:cs="Sylfaen"/>
          <w:lang w:val="ka-GE"/>
        </w:rPr>
        <w:t>თავდაპირველად</w:t>
      </w:r>
      <w:r w:rsidRPr="00D07B3B">
        <w:rPr>
          <w:rFonts w:ascii="Sylfaen" w:hAnsi="Sylfaen"/>
          <w:lang w:val="ka-GE"/>
        </w:rPr>
        <w:t xml:space="preserve"> </w:t>
      </w:r>
      <w:r w:rsidRPr="00D07B3B">
        <w:rPr>
          <w:rFonts w:ascii="Sylfaen" w:hAnsi="Sylfaen" w:cs="Sylfaen"/>
          <w:lang w:val="ka-GE"/>
        </w:rPr>
        <w:t>მოლიერის</w:t>
      </w:r>
      <w:r w:rsidRPr="00D07B3B">
        <w:rPr>
          <w:rFonts w:ascii="Sylfaen" w:hAnsi="Sylfaen"/>
          <w:lang w:val="ka-GE"/>
        </w:rPr>
        <w:t xml:space="preserve"> „</w:t>
      </w:r>
      <w:r w:rsidRPr="00D07B3B">
        <w:rPr>
          <w:rFonts w:ascii="Sylfaen" w:hAnsi="Sylfaen" w:cs="Sylfaen"/>
          <w:lang w:val="ka-GE"/>
        </w:rPr>
        <w:t>სკაპენის</w:t>
      </w:r>
      <w:r w:rsidRPr="00D07B3B">
        <w:rPr>
          <w:rFonts w:ascii="Sylfaen" w:hAnsi="Sylfaen"/>
          <w:lang w:val="ka-GE"/>
        </w:rPr>
        <w:t xml:space="preserve"> </w:t>
      </w:r>
      <w:r w:rsidRPr="00D07B3B">
        <w:rPr>
          <w:rFonts w:ascii="Sylfaen" w:hAnsi="Sylfaen" w:cs="Sylfaen"/>
          <w:lang w:val="ka-GE"/>
        </w:rPr>
        <w:t>ცუღლუტობა</w:t>
      </w:r>
      <w:r w:rsidRPr="00D07B3B">
        <w:rPr>
          <w:rFonts w:ascii="Sylfaen" w:hAnsi="Sylfaen"/>
          <w:lang w:val="ka-GE"/>
        </w:rPr>
        <w:t xml:space="preserve">“ </w:t>
      </w:r>
      <w:r w:rsidRPr="00D07B3B">
        <w:rPr>
          <w:rFonts w:ascii="Sylfaen" w:hAnsi="Sylfaen" w:cs="Sylfaen"/>
          <w:lang w:val="ka-GE"/>
        </w:rPr>
        <w:t>აჩვენა</w:t>
      </w:r>
      <w:r w:rsidRPr="00D07B3B">
        <w:rPr>
          <w:rFonts w:ascii="Sylfaen" w:hAnsi="Sylfaen"/>
          <w:lang w:val="ka-GE"/>
        </w:rPr>
        <w:t xml:space="preserve"> </w:t>
      </w:r>
      <w:r w:rsidRPr="00D07B3B">
        <w:rPr>
          <w:rFonts w:ascii="Sylfaen" w:hAnsi="Sylfaen" w:cs="Sylfaen"/>
          <w:lang w:val="ka-GE"/>
        </w:rPr>
        <w:t>საზოგადოებას</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ზაფხულამდე</w:t>
      </w:r>
      <w:r w:rsidRPr="00D07B3B">
        <w:rPr>
          <w:rFonts w:ascii="Sylfaen" w:hAnsi="Sylfaen"/>
          <w:lang w:val="ka-GE"/>
        </w:rPr>
        <w:t xml:space="preserve"> </w:t>
      </w:r>
      <w:r w:rsidRPr="00D07B3B">
        <w:rPr>
          <w:rFonts w:ascii="Sylfaen" w:hAnsi="Sylfaen" w:cs="Sylfaen"/>
          <w:lang w:val="ka-GE"/>
        </w:rPr>
        <w:t>ორი</w:t>
      </w:r>
      <w:r w:rsidRPr="00D07B3B">
        <w:rPr>
          <w:rFonts w:ascii="Sylfaen" w:hAnsi="Sylfaen"/>
          <w:lang w:val="ka-GE"/>
        </w:rPr>
        <w:t xml:space="preserve"> </w:t>
      </w:r>
      <w:r w:rsidRPr="00D07B3B">
        <w:rPr>
          <w:rFonts w:ascii="Sylfaen" w:hAnsi="Sylfaen" w:cs="Sylfaen"/>
          <w:lang w:val="ka-GE"/>
        </w:rPr>
        <w:t>სპექტაკლის</w:t>
      </w:r>
      <w:r w:rsidRPr="00D07B3B">
        <w:rPr>
          <w:rFonts w:ascii="Sylfaen" w:hAnsi="Sylfaen"/>
          <w:lang w:val="ka-GE"/>
        </w:rPr>
        <w:t xml:space="preserve"> </w:t>
      </w:r>
      <w:r w:rsidRPr="00D07B3B">
        <w:rPr>
          <w:rFonts w:ascii="Sylfaen" w:hAnsi="Sylfaen" w:cs="Sylfaen"/>
          <w:lang w:val="ka-GE"/>
        </w:rPr>
        <w:t>მომზადება</w:t>
      </w:r>
      <w:r w:rsidRPr="00D07B3B">
        <w:rPr>
          <w:rFonts w:ascii="Sylfaen" w:hAnsi="Sylfaen"/>
          <w:lang w:val="ka-GE"/>
        </w:rPr>
        <w:t xml:space="preserve"> </w:t>
      </w:r>
      <w:r w:rsidRPr="00D07B3B">
        <w:rPr>
          <w:rFonts w:ascii="Sylfaen" w:hAnsi="Sylfaen" w:cs="Sylfaen"/>
          <w:lang w:val="ka-GE"/>
        </w:rPr>
        <w:t>დაევალა</w:t>
      </w:r>
      <w:r w:rsidRPr="00D07B3B">
        <w:rPr>
          <w:rFonts w:ascii="Sylfaen" w:hAnsi="Sylfaen"/>
          <w:lang w:val="ka-GE"/>
        </w:rPr>
        <w:t>.</w:t>
      </w:r>
    </w:p>
    <w:p w14:paraId="6FAABE66" w14:textId="77777777" w:rsidR="00A2000F" w:rsidRDefault="006F2D97" w:rsidP="00036B19">
      <w:pPr>
        <w:spacing w:after="0" w:line="276" w:lineRule="auto"/>
        <w:jc w:val="both"/>
        <w:rPr>
          <w:rFonts w:ascii="Sylfaen" w:hAnsi="Sylfaen"/>
          <w:lang w:val="ka-GE"/>
        </w:rPr>
      </w:pPr>
      <w:r w:rsidRPr="00D07B3B">
        <w:rPr>
          <w:rFonts w:ascii="Sylfaen" w:hAnsi="Sylfaen" w:cs="Sylfaen"/>
          <w:lang w:val="ka-GE"/>
        </w:rPr>
        <w:t>ქართული თეატრი ვერ განვითარდებოდა ეროვნული დრამატურგიის გარეშე. ქართველ</w:t>
      </w:r>
      <w:r w:rsidRPr="00D07B3B">
        <w:rPr>
          <w:rFonts w:ascii="Sylfaen" w:hAnsi="Sylfaen"/>
          <w:lang w:val="ka-GE"/>
        </w:rPr>
        <w:t xml:space="preserve"> 60-</w:t>
      </w:r>
      <w:r w:rsidRPr="00D07B3B">
        <w:rPr>
          <w:rFonts w:ascii="Sylfaen" w:hAnsi="Sylfaen" w:cs="Sylfaen"/>
          <w:lang w:val="ka-GE"/>
        </w:rPr>
        <w:t>იანელთა</w:t>
      </w:r>
      <w:r w:rsidRPr="00D07B3B">
        <w:rPr>
          <w:rFonts w:ascii="Sylfaen" w:hAnsi="Sylfaen"/>
          <w:lang w:val="ka-GE"/>
        </w:rPr>
        <w:t xml:space="preserve"> </w:t>
      </w:r>
      <w:r w:rsidRPr="00D07B3B">
        <w:rPr>
          <w:rFonts w:ascii="Sylfaen" w:hAnsi="Sylfaen" w:cs="Sylfaen"/>
          <w:lang w:val="ka-GE"/>
        </w:rPr>
        <w:t>მთავარი</w:t>
      </w:r>
      <w:r w:rsidRPr="00D07B3B">
        <w:rPr>
          <w:rFonts w:ascii="Sylfaen" w:hAnsi="Sylfaen"/>
          <w:lang w:val="ka-GE"/>
        </w:rPr>
        <w:t xml:space="preserve"> </w:t>
      </w:r>
      <w:r w:rsidRPr="00D07B3B">
        <w:rPr>
          <w:rFonts w:ascii="Sylfaen" w:hAnsi="Sylfaen" w:cs="Sylfaen"/>
          <w:lang w:val="ka-GE"/>
        </w:rPr>
        <w:t>საზრუნავი</w:t>
      </w:r>
      <w:r w:rsidRPr="00D07B3B">
        <w:rPr>
          <w:rFonts w:ascii="Sylfaen" w:hAnsi="Sylfaen"/>
          <w:lang w:val="ka-GE"/>
        </w:rPr>
        <w:t xml:space="preserve"> </w:t>
      </w:r>
      <w:r w:rsidRPr="00D07B3B">
        <w:rPr>
          <w:rFonts w:ascii="Sylfaen" w:hAnsi="Sylfaen" w:cs="Sylfaen"/>
          <w:lang w:val="ka-GE"/>
        </w:rPr>
        <w:t>ერის</w:t>
      </w:r>
      <w:r w:rsidRPr="00D07B3B">
        <w:rPr>
          <w:rFonts w:ascii="Sylfaen" w:hAnsi="Sylfaen"/>
          <w:lang w:val="ka-GE"/>
        </w:rPr>
        <w:t xml:space="preserve"> </w:t>
      </w:r>
      <w:r w:rsidRPr="00D07B3B">
        <w:rPr>
          <w:rFonts w:ascii="Sylfaen" w:hAnsi="Sylfaen" w:cs="Sylfaen"/>
          <w:lang w:val="ka-GE"/>
        </w:rPr>
        <w:t>გამოფხიზლება</w:t>
      </w:r>
      <w:r w:rsidRPr="00D07B3B">
        <w:rPr>
          <w:rFonts w:ascii="Sylfaen" w:hAnsi="Sylfaen"/>
          <w:lang w:val="ka-GE"/>
        </w:rPr>
        <w:t xml:space="preserve">, </w:t>
      </w:r>
      <w:r w:rsidRPr="00D07B3B">
        <w:rPr>
          <w:rFonts w:ascii="Sylfaen" w:hAnsi="Sylfaen" w:cs="Sylfaen"/>
          <w:lang w:val="ka-GE"/>
        </w:rPr>
        <w:t>ქართველი</w:t>
      </w:r>
      <w:r w:rsidRPr="00D07B3B">
        <w:rPr>
          <w:rFonts w:ascii="Sylfaen" w:hAnsi="Sylfaen"/>
          <w:lang w:val="ka-GE"/>
        </w:rPr>
        <w:t xml:space="preserve"> </w:t>
      </w:r>
      <w:r w:rsidRPr="00D07B3B">
        <w:rPr>
          <w:rFonts w:ascii="Sylfaen" w:hAnsi="Sylfaen" w:cs="Sylfaen"/>
          <w:lang w:val="ka-GE"/>
        </w:rPr>
        <w:t>ადამიანის</w:t>
      </w:r>
      <w:r w:rsidRPr="00D07B3B">
        <w:rPr>
          <w:rFonts w:ascii="Sylfaen" w:hAnsi="Sylfaen"/>
          <w:lang w:val="ka-GE"/>
        </w:rPr>
        <w:t xml:space="preserve"> </w:t>
      </w:r>
      <w:r w:rsidRPr="00D07B3B">
        <w:rPr>
          <w:rFonts w:ascii="Sylfaen" w:hAnsi="Sylfaen" w:cs="Sylfaen"/>
          <w:lang w:val="ka-GE"/>
        </w:rPr>
        <w:t>ეროვნული</w:t>
      </w:r>
      <w:r w:rsidRPr="00D07B3B">
        <w:rPr>
          <w:rFonts w:ascii="Sylfaen" w:hAnsi="Sylfaen"/>
          <w:lang w:val="ka-GE"/>
        </w:rPr>
        <w:t xml:space="preserve"> </w:t>
      </w:r>
      <w:r w:rsidRPr="00D07B3B">
        <w:rPr>
          <w:rFonts w:ascii="Sylfaen" w:hAnsi="Sylfaen" w:cs="Sylfaen"/>
          <w:lang w:val="ka-GE"/>
        </w:rPr>
        <w:t>სულის</w:t>
      </w:r>
      <w:r w:rsidRPr="00D07B3B">
        <w:rPr>
          <w:rFonts w:ascii="Sylfaen" w:hAnsi="Sylfaen"/>
          <w:lang w:val="ka-GE"/>
        </w:rPr>
        <w:t xml:space="preserve"> </w:t>
      </w:r>
      <w:r w:rsidRPr="00D07B3B">
        <w:rPr>
          <w:rFonts w:ascii="Sylfaen" w:hAnsi="Sylfaen" w:cs="Sylfaen"/>
          <w:lang w:val="ka-GE"/>
        </w:rPr>
        <w:t>აღზევება</w:t>
      </w:r>
      <w:r w:rsidRPr="00D07B3B">
        <w:rPr>
          <w:rFonts w:ascii="Sylfaen" w:hAnsi="Sylfaen"/>
          <w:lang w:val="ka-GE"/>
        </w:rPr>
        <w:t xml:space="preserve"> </w:t>
      </w:r>
      <w:r w:rsidRPr="00D07B3B">
        <w:rPr>
          <w:rFonts w:ascii="Sylfaen" w:hAnsi="Sylfaen" w:cs="Sylfaen"/>
          <w:lang w:val="ka-GE"/>
        </w:rPr>
        <w:t>იყო</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ბუნებრივია</w:t>
      </w:r>
      <w:r w:rsidRPr="00D07B3B">
        <w:rPr>
          <w:rFonts w:ascii="Sylfaen" w:hAnsi="Sylfaen"/>
          <w:lang w:val="ka-GE"/>
        </w:rPr>
        <w:t xml:space="preserve">, </w:t>
      </w:r>
      <w:r w:rsidRPr="00D07B3B">
        <w:rPr>
          <w:rFonts w:ascii="Sylfaen" w:hAnsi="Sylfaen" w:cs="Sylfaen"/>
          <w:lang w:val="ka-GE"/>
        </w:rPr>
        <w:t>უცხო</w:t>
      </w:r>
      <w:r w:rsidRPr="00D07B3B">
        <w:rPr>
          <w:rFonts w:ascii="Sylfaen" w:hAnsi="Sylfaen"/>
          <w:lang w:val="ka-GE"/>
        </w:rPr>
        <w:t xml:space="preserve"> </w:t>
      </w:r>
      <w:r w:rsidRPr="00D07B3B">
        <w:rPr>
          <w:rFonts w:ascii="Sylfaen" w:hAnsi="Sylfaen" w:cs="Sylfaen"/>
          <w:lang w:val="ka-GE"/>
        </w:rPr>
        <w:t>პიესებში</w:t>
      </w:r>
      <w:r w:rsidRPr="00D07B3B">
        <w:rPr>
          <w:rFonts w:ascii="Sylfaen" w:hAnsi="Sylfaen"/>
          <w:lang w:val="ka-GE"/>
        </w:rPr>
        <w:t xml:space="preserve"> </w:t>
      </w:r>
      <w:r w:rsidRPr="00D07B3B">
        <w:rPr>
          <w:rFonts w:ascii="Sylfaen" w:hAnsi="Sylfaen" w:cs="Sylfaen"/>
          <w:lang w:val="ka-GE"/>
        </w:rPr>
        <w:t>ასახული</w:t>
      </w:r>
      <w:r w:rsidRPr="00D07B3B">
        <w:rPr>
          <w:rFonts w:ascii="Sylfaen" w:hAnsi="Sylfaen"/>
          <w:lang w:val="ka-GE"/>
        </w:rPr>
        <w:t xml:space="preserve"> </w:t>
      </w:r>
      <w:r w:rsidRPr="00D07B3B">
        <w:rPr>
          <w:rFonts w:ascii="Sylfaen" w:hAnsi="Sylfaen" w:cs="Sylfaen"/>
          <w:lang w:val="ka-GE"/>
        </w:rPr>
        <w:t>გარემო</w:t>
      </w:r>
      <w:r w:rsidRPr="00D07B3B">
        <w:rPr>
          <w:rFonts w:ascii="Sylfaen" w:hAnsi="Sylfaen"/>
          <w:lang w:val="ka-GE"/>
        </w:rPr>
        <w:t xml:space="preserve">, </w:t>
      </w:r>
      <w:r w:rsidRPr="00D07B3B">
        <w:rPr>
          <w:rFonts w:ascii="Sylfaen" w:hAnsi="Sylfaen" w:cs="Sylfaen"/>
          <w:lang w:val="ka-GE"/>
        </w:rPr>
        <w:t>ადამიანები</w:t>
      </w:r>
      <w:r w:rsidRPr="00D07B3B">
        <w:rPr>
          <w:rFonts w:ascii="Sylfaen" w:hAnsi="Sylfaen"/>
          <w:lang w:val="ka-GE"/>
        </w:rPr>
        <w:t xml:space="preserve">, </w:t>
      </w:r>
      <w:r w:rsidRPr="00D07B3B">
        <w:rPr>
          <w:rFonts w:ascii="Sylfaen" w:hAnsi="Sylfaen" w:cs="Sylfaen"/>
          <w:lang w:val="ka-GE"/>
        </w:rPr>
        <w:t>პრობლემები</w:t>
      </w:r>
      <w:r w:rsidRPr="00D07B3B">
        <w:rPr>
          <w:rFonts w:ascii="Sylfaen" w:hAnsi="Sylfaen"/>
          <w:lang w:val="ka-GE"/>
        </w:rPr>
        <w:t xml:space="preserve">, </w:t>
      </w:r>
      <w:r w:rsidRPr="00D07B3B">
        <w:rPr>
          <w:rFonts w:ascii="Sylfaen" w:hAnsi="Sylfaen" w:cs="Sylfaen"/>
          <w:lang w:val="ka-GE"/>
        </w:rPr>
        <w:t>ცხოვრება</w:t>
      </w:r>
      <w:r w:rsidRPr="00D07B3B">
        <w:rPr>
          <w:rFonts w:ascii="Sylfaen" w:hAnsi="Sylfaen"/>
          <w:lang w:val="ka-GE"/>
        </w:rPr>
        <w:t xml:space="preserve"> </w:t>
      </w:r>
      <w:r w:rsidRPr="00D07B3B">
        <w:rPr>
          <w:rFonts w:ascii="Sylfaen" w:hAnsi="Sylfaen" w:cs="Sylfaen"/>
          <w:lang w:val="ka-GE"/>
        </w:rPr>
        <w:t>ჩვენი</w:t>
      </w:r>
      <w:r w:rsidRPr="00D07B3B">
        <w:rPr>
          <w:rFonts w:ascii="Sylfaen" w:hAnsi="Sylfaen"/>
          <w:lang w:val="ka-GE"/>
        </w:rPr>
        <w:t xml:space="preserve"> </w:t>
      </w:r>
      <w:r w:rsidRPr="00D07B3B">
        <w:rPr>
          <w:rFonts w:ascii="Sylfaen" w:hAnsi="Sylfaen" w:cs="Sylfaen"/>
          <w:lang w:val="ka-GE"/>
        </w:rPr>
        <w:t>ხალხისთვის</w:t>
      </w:r>
      <w:r w:rsidRPr="00D07B3B">
        <w:rPr>
          <w:rFonts w:ascii="Sylfaen" w:hAnsi="Sylfaen"/>
          <w:lang w:val="ka-GE"/>
        </w:rPr>
        <w:t xml:space="preserve"> </w:t>
      </w:r>
      <w:r w:rsidRPr="00D07B3B">
        <w:rPr>
          <w:rFonts w:ascii="Sylfaen" w:hAnsi="Sylfaen" w:cs="Sylfaen"/>
          <w:lang w:val="ka-GE"/>
        </w:rPr>
        <w:t>არც</w:t>
      </w:r>
      <w:r w:rsidRPr="00D07B3B">
        <w:rPr>
          <w:rFonts w:ascii="Sylfaen" w:hAnsi="Sylfaen"/>
          <w:lang w:val="ka-GE"/>
        </w:rPr>
        <w:t xml:space="preserve"> </w:t>
      </w:r>
      <w:r w:rsidRPr="00D07B3B">
        <w:rPr>
          <w:rFonts w:ascii="Sylfaen" w:hAnsi="Sylfaen" w:cs="Sylfaen"/>
          <w:lang w:val="ka-GE"/>
        </w:rPr>
        <w:t>იმდენად</w:t>
      </w:r>
      <w:r w:rsidRPr="00D07B3B">
        <w:rPr>
          <w:rFonts w:ascii="Sylfaen" w:hAnsi="Sylfaen"/>
          <w:lang w:val="ka-GE"/>
        </w:rPr>
        <w:t xml:space="preserve"> </w:t>
      </w:r>
      <w:r w:rsidRPr="00D07B3B">
        <w:rPr>
          <w:rFonts w:ascii="Sylfaen" w:hAnsi="Sylfaen" w:cs="Sylfaen"/>
          <w:lang w:val="ka-GE"/>
        </w:rPr>
        <w:t>საინტერესოა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არც</w:t>
      </w:r>
      <w:r w:rsidRPr="00D07B3B">
        <w:rPr>
          <w:rFonts w:ascii="Sylfaen" w:hAnsi="Sylfaen"/>
          <w:lang w:val="ka-GE"/>
        </w:rPr>
        <w:t xml:space="preserve"> </w:t>
      </w:r>
      <w:r w:rsidRPr="00D07B3B">
        <w:rPr>
          <w:rFonts w:ascii="Sylfaen" w:hAnsi="Sylfaen" w:cs="Sylfaen"/>
          <w:lang w:val="ka-GE"/>
        </w:rPr>
        <w:t>გასაგები</w:t>
      </w:r>
      <w:r w:rsidRPr="00D07B3B">
        <w:rPr>
          <w:rFonts w:ascii="Sylfaen" w:hAnsi="Sylfaen"/>
          <w:lang w:val="ka-GE"/>
        </w:rPr>
        <w:t xml:space="preserve"> არ იყო. </w:t>
      </w:r>
      <w:r w:rsidRPr="00D07B3B">
        <w:rPr>
          <w:rFonts w:ascii="Sylfaen" w:hAnsi="Sylfaen" w:cs="Sylfaen"/>
          <w:lang w:val="ka-GE"/>
        </w:rPr>
        <w:t>ს</w:t>
      </w:r>
      <w:r w:rsidRPr="00D07B3B">
        <w:rPr>
          <w:rFonts w:ascii="Sylfaen" w:hAnsi="Sylfaen"/>
          <w:lang w:val="ka-GE"/>
        </w:rPr>
        <w:t xml:space="preserve">. </w:t>
      </w:r>
      <w:r w:rsidRPr="00D07B3B">
        <w:rPr>
          <w:rFonts w:ascii="Sylfaen" w:hAnsi="Sylfaen" w:cs="Sylfaen"/>
          <w:lang w:val="ka-GE"/>
        </w:rPr>
        <w:t>მესხმა</w:t>
      </w:r>
      <w:r w:rsidRPr="00D07B3B">
        <w:rPr>
          <w:rFonts w:ascii="Sylfaen" w:hAnsi="Sylfaen"/>
          <w:lang w:val="ka-GE"/>
        </w:rPr>
        <w:t xml:space="preserve"> </w:t>
      </w:r>
      <w:r w:rsidRPr="00D07B3B">
        <w:rPr>
          <w:rFonts w:ascii="Sylfaen" w:hAnsi="Sylfaen" w:cs="Sylfaen"/>
          <w:lang w:val="ka-GE"/>
        </w:rPr>
        <w:t>პირდაპირ</w:t>
      </w:r>
      <w:r w:rsidRPr="00D07B3B">
        <w:rPr>
          <w:rFonts w:ascii="Sylfaen" w:hAnsi="Sylfaen"/>
          <w:lang w:val="ka-GE"/>
        </w:rPr>
        <w:t xml:space="preserve"> </w:t>
      </w:r>
      <w:r w:rsidRPr="00D07B3B">
        <w:rPr>
          <w:rFonts w:ascii="Sylfaen" w:hAnsi="Sylfaen" w:cs="Sylfaen"/>
          <w:lang w:val="ka-GE"/>
        </w:rPr>
        <w:t>განსაზღვრა</w:t>
      </w:r>
      <w:r w:rsidRPr="00D07B3B">
        <w:rPr>
          <w:rFonts w:ascii="Sylfaen" w:hAnsi="Sylfaen"/>
          <w:lang w:val="ka-GE"/>
        </w:rPr>
        <w:t xml:space="preserve"> </w:t>
      </w:r>
      <w:r w:rsidRPr="00D07B3B">
        <w:rPr>
          <w:rFonts w:ascii="Sylfaen" w:hAnsi="Sylfaen" w:cs="Sylfaen"/>
          <w:lang w:val="ka-GE"/>
        </w:rPr>
        <w:t>თემატიკა</w:t>
      </w:r>
      <w:r w:rsidRPr="00D07B3B">
        <w:rPr>
          <w:rFonts w:ascii="Sylfaen" w:hAnsi="Sylfaen"/>
          <w:lang w:val="ka-GE"/>
        </w:rPr>
        <w:t xml:space="preserve">, </w:t>
      </w:r>
      <w:r w:rsidRPr="00D07B3B">
        <w:rPr>
          <w:rFonts w:ascii="Sylfaen" w:hAnsi="Sylfaen" w:cs="Sylfaen"/>
          <w:lang w:val="ka-GE"/>
        </w:rPr>
        <w:t>რომელიც</w:t>
      </w:r>
      <w:r w:rsidRPr="00D07B3B">
        <w:rPr>
          <w:rFonts w:ascii="Sylfaen" w:hAnsi="Sylfaen"/>
          <w:lang w:val="ka-GE"/>
        </w:rPr>
        <w:t xml:space="preserve"> </w:t>
      </w:r>
      <w:r w:rsidRPr="00D07B3B">
        <w:rPr>
          <w:rFonts w:ascii="Sylfaen" w:hAnsi="Sylfaen" w:cs="Sylfaen"/>
          <w:lang w:val="ka-GE"/>
        </w:rPr>
        <w:t>ქართველი</w:t>
      </w:r>
      <w:r w:rsidRPr="00D07B3B">
        <w:rPr>
          <w:rFonts w:ascii="Sylfaen" w:hAnsi="Sylfaen"/>
          <w:lang w:val="ka-GE"/>
        </w:rPr>
        <w:t xml:space="preserve"> </w:t>
      </w:r>
      <w:r w:rsidRPr="00D07B3B">
        <w:rPr>
          <w:rFonts w:ascii="Sylfaen" w:hAnsi="Sylfaen" w:cs="Sylfaen"/>
          <w:lang w:val="ka-GE"/>
        </w:rPr>
        <w:t>მაყურებლისთვის</w:t>
      </w:r>
      <w:r w:rsidRPr="00D07B3B">
        <w:rPr>
          <w:rFonts w:ascii="Sylfaen" w:hAnsi="Sylfaen"/>
          <w:lang w:val="ka-GE"/>
        </w:rPr>
        <w:t xml:space="preserve"> </w:t>
      </w:r>
      <w:r w:rsidRPr="00D07B3B">
        <w:rPr>
          <w:rFonts w:ascii="Sylfaen" w:hAnsi="Sylfaen" w:cs="Sylfaen"/>
          <w:lang w:val="ka-GE"/>
        </w:rPr>
        <w:t>იყო</w:t>
      </w:r>
      <w:r w:rsidRPr="00D07B3B">
        <w:rPr>
          <w:rFonts w:ascii="Sylfaen" w:hAnsi="Sylfaen"/>
          <w:lang w:val="ka-GE"/>
        </w:rPr>
        <w:t xml:space="preserve"> </w:t>
      </w:r>
      <w:r w:rsidRPr="00D07B3B">
        <w:rPr>
          <w:rFonts w:ascii="Sylfaen" w:hAnsi="Sylfaen" w:cs="Sylfaen"/>
          <w:lang w:val="ka-GE"/>
        </w:rPr>
        <w:t>საინტერესოც</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საჭიროც</w:t>
      </w:r>
      <w:r w:rsidRPr="00D07B3B">
        <w:rPr>
          <w:rFonts w:ascii="Sylfaen" w:hAnsi="Sylfaen"/>
          <w:lang w:val="ka-GE"/>
        </w:rPr>
        <w:t xml:space="preserve">. </w:t>
      </w:r>
      <w:r w:rsidRPr="00D07B3B">
        <w:rPr>
          <w:rFonts w:ascii="Sylfaen" w:hAnsi="Sylfaen" w:cs="Sylfaen"/>
          <w:lang w:val="ka-GE"/>
        </w:rPr>
        <w:t>მისი</w:t>
      </w:r>
      <w:r w:rsidRPr="00D07B3B">
        <w:rPr>
          <w:rFonts w:ascii="Sylfaen" w:hAnsi="Sylfaen"/>
          <w:lang w:val="ka-GE"/>
        </w:rPr>
        <w:t xml:space="preserve"> </w:t>
      </w:r>
      <w:r w:rsidRPr="00D07B3B">
        <w:rPr>
          <w:rFonts w:ascii="Sylfaen" w:hAnsi="Sylfaen" w:cs="Sylfaen"/>
          <w:lang w:val="ka-GE"/>
        </w:rPr>
        <w:t>ფორმულირება</w:t>
      </w:r>
      <w:r w:rsidRPr="00D07B3B">
        <w:rPr>
          <w:rFonts w:ascii="Sylfaen" w:hAnsi="Sylfaen"/>
          <w:lang w:val="ka-GE"/>
        </w:rPr>
        <w:t xml:space="preserve"> </w:t>
      </w:r>
      <w:r w:rsidRPr="00D07B3B">
        <w:rPr>
          <w:rFonts w:ascii="Sylfaen" w:hAnsi="Sylfaen" w:cs="Sylfaen"/>
          <w:lang w:val="ka-GE"/>
        </w:rPr>
        <w:t>ასეთია</w:t>
      </w:r>
      <w:r w:rsidRPr="00D07B3B">
        <w:rPr>
          <w:rFonts w:ascii="Sylfaen" w:hAnsi="Sylfaen"/>
          <w:lang w:val="ka-GE"/>
        </w:rPr>
        <w:t xml:space="preserve">: </w:t>
      </w:r>
      <w:r w:rsidRPr="00D07B3B">
        <w:rPr>
          <w:rFonts w:ascii="Sylfaen" w:hAnsi="Sylfaen" w:cs="Sylfaen"/>
          <w:lang w:val="ka-GE"/>
        </w:rPr>
        <w:t>ძველი</w:t>
      </w:r>
      <w:r w:rsidRPr="00D07B3B">
        <w:rPr>
          <w:rFonts w:ascii="Sylfaen" w:hAnsi="Sylfaen"/>
          <w:lang w:val="ka-GE"/>
        </w:rPr>
        <w:t xml:space="preserve"> </w:t>
      </w:r>
      <w:r w:rsidRPr="00D07B3B">
        <w:rPr>
          <w:rFonts w:ascii="Sylfaen" w:hAnsi="Sylfaen" w:cs="Sylfaen"/>
          <w:lang w:val="ka-GE"/>
        </w:rPr>
        <w:t>პიესები</w:t>
      </w:r>
      <w:r w:rsidRPr="00D07B3B">
        <w:rPr>
          <w:rFonts w:ascii="Sylfaen" w:hAnsi="Sylfaen"/>
          <w:lang w:val="ka-GE"/>
        </w:rPr>
        <w:t xml:space="preserve"> </w:t>
      </w:r>
      <w:r w:rsidRPr="00D07B3B">
        <w:rPr>
          <w:rFonts w:ascii="Sylfaen" w:hAnsi="Sylfaen" w:cs="Sylfaen"/>
          <w:lang w:val="ka-GE"/>
        </w:rPr>
        <w:t>ახლანდელი</w:t>
      </w:r>
      <w:r w:rsidRPr="00D07B3B">
        <w:rPr>
          <w:rFonts w:ascii="Sylfaen" w:hAnsi="Sylfaen"/>
          <w:lang w:val="ka-GE"/>
        </w:rPr>
        <w:t xml:space="preserve"> </w:t>
      </w:r>
      <w:r w:rsidRPr="00D07B3B">
        <w:rPr>
          <w:rFonts w:ascii="Sylfaen" w:hAnsi="Sylfaen" w:cs="Sylfaen"/>
          <w:lang w:val="ka-GE"/>
        </w:rPr>
        <w:t>ქართველი</w:t>
      </w:r>
      <w:r w:rsidRPr="00D07B3B">
        <w:rPr>
          <w:rFonts w:ascii="Sylfaen" w:hAnsi="Sylfaen"/>
          <w:lang w:val="ka-GE"/>
        </w:rPr>
        <w:t xml:space="preserve"> </w:t>
      </w:r>
      <w:r w:rsidRPr="00D07B3B">
        <w:rPr>
          <w:rFonts w:ascii="Sylfaen" w:hAnsi="Sylfaen" w:cs="Sylfaen"/>
          <w:lang w:val="ka-GE"/>
        </w:rPr>
        <w:t>საზოგადოების</w:t>
      </w:r>
      <w:r w:rsidRPr="00D07B3B">
        <w:rPr>
          <w:rFonts w:ascii="Sylfaen" w:hAnsi="Sylfaen"/>
          <w:lang w:val="ka-GE"/>
        </w:rPr>
        <w:t xml:space="preserve"> </w:t>
      </w:r>
      <w:r w:rsidRPr="00D07B3B">
        <w:rPr>
          <w:rFonts w:ascii="Sylfaen" w:hAnsi="Sylfaen" w:cs="Sylfaen"/>
          <w:lang w:val="ka-GE"/>
        </w:rPr>
        <w:t>მოთხოვნილებას</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გემოს</w:t>
      </w:r>
      <w:r w:rsidRPr="00D07B3B">
        <w:rPr>
          <w:rFonts w:ascii="Sylfaen" w:hAnsi="Sylfaen"/>
          <w:lang w:val="ka-GE"/>
        </w:rPr>
        <w:t xml:space="preserve"> </w:t>
      </w:r>
      <w:r w:rsidRPr="00D07B3B">
        <w:rPr>
          <w:rFonts w:ascii="Sylfaen" w:hAnsi="Sylfaen" w:cs="Sylfaen"/>
          <w:lang w:val="ka-GE"/>
        </w:rPr>
        <w:t>ვეღარ</w:t>
      </w:r>
      <w:r w:rsidRPr="00D07B3B">
        <w:rPr>
          <w:rFonts w:ascii="Sylfaen" w:hAnsi="Sylfaen"/>
          <w:lang w:val="ka-GE"/>
        </w:rPr>
        <w:t xml:space="preserve"> </w:t>
      </w:r>
      <w:r w:rsidRPr="00D07B3B">
        <w:rPr>
          <w:rFonts w:ascii="Sylfaen" w:hAnsi="Sylfaen" w:cs="Sylfaen"/>
          <w:lang w:val="ka-GE"/>
        </w:rPr>
        <w:t>აკმაყოფილებს</w:t>
      </w:r>
      <w:r w:rsidRPr="00D07B3B">
        <w:rPr>
          <w:rFonts w:ascii="Sylfaen" w:hAnsi="Sylfaen"/>
          <w:lang w:val="ka-GE"/>
        </w:rPr>
        <w:t xml:space="preserve">, </w:t>
      </w:r>
      <w:r w:rsidRPr="00D07B3B">
        <w:rPr>
          <w:rFonts w:ascii="Sylfaen" w:hAnsi="Sylfaen" w:cs="Sylfaen"/>
          <w:lang w:val="ka-GE"/>
        </w:rPr>
        <w:t>რომ</w:t>
      </w:r>
      <w:r w:rsidRPr="00D07B3B">
        <w:rPr>
          <w:rFonts w:ascii="Sylfaen" w:hAnsi="Sylfaen"/>
          <w:lang w:val="ka-GE"/>
        </w:rPr>
        <w:t xml:space="preserve"> </w:t>
      </w:r>
      <w:r w:rsidRPr="00D07B3B">
        <w:rPr>
          <w:rFonts w:ascii="Sylfaen" w:hAnsi="Sylfaen" w:cs="Sylfaen"/>
          <w:lang w:val="ka-GE"/>
        </w:rPr>
        <w:t>უფრო</w:t>
      </w:r>
      <w:r w:rsidRPr="00D07B3B">
        <w:rPr>
          <w:rFonts w:ascii="Sylfaen" w:hAnsi="Sylfaen"/>
          <w:lang w:val="ka-GE"/>
        </w:rPr>
        <w:t xml:space="preserve"> </w:t>
      </w:r>
      <w:r w:rsidRPr="00D07B3B">
        <w:rPr>
          <w:rFonts w:ascii="Sylfaen" w:hAnsi="Sylfaen" w:cs="Sylfaen"/>
          <w:lang w:val="ka-GE"/>
        </w:rPr>
        <w:t>ახალი</w:t>
      </w:r>
      <w:r w:rsidRPr="00D07B3B">
        <w:rPr>
          <w:rFonts w:ascii="Sylfaen" w:hAnsi="Sylfaen"/>
          <w:lang w:val="ka-GE"/>
        </w:rPr>
        <w:t xml:space="preserve">, </w:t>
      </w:r>
      <w:r w:rsidRPr="00D07B3B">
        <w:rPr>
          <w:rFonts w:ascii="Sylfaen" w:hAnsi="Sylfaen" w:cs="Sylfaen"/>
          <w:lang w:val="ka-GE"/>
        </w:rPr>
        <w:t>უფრო</w:t>
      </w:r>
      <w:r w:rsidRPr="00D07B3B">
        <w:rPr>
          <w:rFonts w:ascii="Sylfaen" w:hAnsi="Sylfaen"/>
          <w:lang w:val="ka-GE"/>
        </w:rPr>
        <w:t xml:space="preserve"> </w:t>
      </w:r>
      <w:r w:rsidRPr="00D07B3B">
        <w:rPr>
          <w:rFonts w:ascii="Sylfaen" w:hAnsi="Sylfaen" w:cs="Sylfaen"/>
          <w:lang w:val="ka-GE"/>
        </w:rPr>
        <w:t>თანადროული</w:t>
      </w:r>
      <w:r w:rsidRPr="00D07B3B">
        <w:rPr>
          <w:rFonts w:ascii="Sylfaen" w:hAnsi="Sylfaen"/>
          <w:lang w:val="ka-GE"/>
        </w:rPr>
        <w:t xml:space="preserve"> </w:t>
      </w:r>
      <w:r w:rsidRPr="00D07B3B">
        <w:rPr>
          <w:rFonts w:ascii="Sylfaen" w:hAnsi="Sylfaen" w:cs="Sylfaen"/>
          <w:lang w:val="ka-GE"/>
        </w:rPr>
        <w:t>ცხოვრების</w:t>
      </w:r>
      <w:r w:rsidRPr="00D07B3B">
        <w:rPr>
          <w:rFonts w:ascii="Sylfaen" w:hAnsi="Sylfaen"/>
          <w:lang w:val="ka-GE"/>
        </w:rPr>
        <w:t xml:space="preserve"> </w:t>
      </w:r>
      <w:r w:rsidRPr="00D07B3B">
        <w:rPr>
          <w:rFonts w:ascii="Sylfaen" w:hAnsi="Sylfaen" w:cs="Sylfaen"/>
          <w:lang w:val="ka-GE"/>
        </w:rPr>
        <w:t>გამოხატვას</w:t>
      </w:r>
      <w:r w:rsidRPr="00D07B3B">
        <w:rPr>
          <w:rFonts w:ascii="Sylfaen" w:hAnsi="Sylfaen"/>
          <w:lang w:val="ka-GE"/>
        </w:rPr>
        <w:t xml:space="preserve"> </w:t>
      </w:r>
      <w:r w:rsidRPr="00D07B3B">
        <w:rPr>
          <w:rFonts w:ascii="Sylfaen" w:hAnsi="Sylfaen" w:cs="Sylfaen"/>
          <w:lang w:val="ka-GE"/>
        </w:rPr>
        <w:t>ეძებს</w:t>
      </w:r>
      <w:r w:rsidRPr="00D07B3B">
        <w:rPr>
          <w:rFonts w:ascii="Sylfaen" w:hAnsi="Sylfaen"/>
          <w:lang w:val="ka-GE"/>
        </w:rPr>
        <w:t xml:space="preserve"> </w:t>
      </w:r>
      <w:r w:rsidRPr="00D07B3B">
        <w:rPr>
          <w:rFonts w:ascii="Sylfaen" w:hAnsi="Sylfaen" w:cs="Sylfaen"/>
          <w:lang w:val="ka-GE"/>
        </w:rPr>
        <w:t>მაყურებელი</w:t>
      </w:r>
      <w:r w:rsidRPr="00D07B3B">
        <w:rPr>
          <w:rFonts w:ascii="Sylfaen" w:hAnsi="Sylfaen"/>
          <w:lang w:val="ka-GE"/>
        </w:rPr>
        <w:t xml:space="preserve"> </w:t>
      </w:r>
      <w:r w:rsidRPr="00D07B3B">
        <w:rPr>
          <w:rFonts w:ascii="Sylfaen" w:hAnsi="Sylfaen" w:cs="Sylfaen"/>
          <w:lang w:val="ka-GE"/>
        </w:rPr>
        <w:t>სცენაზე</w:t>
      </w:r>
      <w:r w:rsidRPr="00D07B3B">
        <w:rPr>
          <w:rFonts w:ascii="Sylfaen" w:hAnsi="Sylfaen"/>
          <w:lang w:val="ka-GE"/>
        </w:rPr>
        <w:t xml:space="preserve">. </w:t>
      </w:r>
      <w:r w:rsidRPr="00D07B3B">
        <w:rPr>
          <w:rFonts w:ascii="Sylfaen" w:hAnsi="Sylfaen" w:cs="Sylfaen"/>
          <w:lang w:val="ka-GE"/>
        </w:rPr>
        <w:t>რეპერტუარის</w:t>
      </w:r>
      <w:r w:rsidRPr="00D07B3B">
        <w:rPr>
          <w:rFonts w:ascii="Sylfaen" w:hAnsi="Sylfaen"/>
          <w:lang w:val="ka-GE"/>
        </w:rPr>
        <w:t xml:space="preserve"> </w:t>
      </w:r>
      <w:r w:rsidRPr="00D07B3B">
        <w:rPr>
          <w:rFonts w:ascii="Sylfaen" w:hAnsi="Sylfaen" w:cs="Sylfaen"/>
          <w:lang w:val="ka-GE"/>
        </w:rPr>
        <w:t>გამდიდრება</w:t>
      </w:r>
      <w:r w:rsidRPr="00D07B3B">
        <w:rPr>
          <w:rFonts w:ascii="Sylfaen" w:hAnsi="Sylfaen"/>
          <w:lang w:val="ka-GE"/>
        </w:rPr>
        <w:t xml:space="preserve"> </w:t>
      </w:r>
      <w:r w:rsidRPr="00D07B3B">
        <w:rPr>
          <w:rFonts w:ascii="Sylfaen" w:hAnsi="Sylfaen" w:cs="Sylfaen"/>
          <w:lang w:val="ka-GE"/>
        </w:rPr>
        <w:t>ეროვნული</w:t>
      </w:r>
      <w:r w:rsidRPr="00D07B3B">
        <w:rPr>
          <w:rFonts w:ascii="Sylfaen" w:hAnsi="Sylfaen"/>
          <w:lang w:val="ka-GE"/>
        </w:rPr>
        <w:t xml:space="preserve"> </w:t>
      </w:r>
      <w:r w:rsidRPr="00D07B3B">
        <w:rPr>
          <w:rFonts w:ascii="Sylfaen" w:hAnsi="Sylfaen" w:cs="Sylfaen"/>
          <w:lang w:val="ka-GE"/>
        </w:rPr>
        <w:t>დრამატურგიის</w:t>
      </w:r>
      <w:r w:rsidRPr="00D07B3B">
        <w:rPr>
          <w:rFonts w:ascii="Sylfaen" w:hAnsi="Sylfaen"/>
          <w:lang w:val="ka-GE"/>
        </w:rPr>
        <w:t xml:space="preserve">, </w:t>
      </w:r>
      <w:r w:rsidRPr="00D07B3B">
        <w:rPr>
          <w:rFonts w:ascii="Sylfaen" w:hAnsi="Sylfaen" w:cs="Sylfaen"/>
          <w:lang w:val="ka-GE"/>
        </w:rPr>
        <w:t>ქართული</w:t>
      </w:r>
      <w:r w:rsidRPr="00D07B3B">
        <w:rPr>
          <w:rFonts w:ascii="Sylfaen" w:hAnsi="Sylfaen"/>
          <w:lang w:val="ka-GE"/>
        </w:rPr>
        <w:t xml:space="preserve"> </w:t>
      </w:r>
      <w:r w:rsidRPr="00D07B3B">
        <w:rPr>
          <w:rFonts w:ascii="Sylfaen" w:hAnsi="Sylfaen" w:cs="Sylfaen"/>
          <w:lang w:val="ka-GE"/>
        </w:rPr>
        <w:t>ორიგინალური</w:t>
      </w:r>
      <w:r w:rsidRPr="00D07B3B">
        <w:rPr>
          <w:rFonts w:ascii="Sylfaen" w:hAnsi="Sylfaen"/>
          <w:lang w:val="ka-GE"/>
        </w:rPr>
        <w:t xml:space="preserve"> </w:t>
      </w:r>
      <w:r w:rsidRPr="00D07B3B">
        <w:rPr>
          <w:rFonts w:ascii="Sylfaen" w:hAnsi="Sylfaen" w:cs="Sylfaen"/>
          <w:lang w:val="ka-GE"/>
        </w:rPr>
        <w:t>დრამის</w:t>
      </w:r>
      <w:r w:rsidRPr="00D07B3B">
        <w:rPr>
          <w:rFonts w:ascii="Sylfaen" w:hAnsi="Sylfaen"/>
          <w:lang w:val="ka-GE"/>
        </w:rPr>
        <w:t xml:space="preserve"> </w:t>
      </w:r>
      <w:r w:rsidRPr="00D07B3B">
        <w:rPr>
          <w:rFonts w:ascii="Sylfaen" w:hAnsi="Sylfaen" w:cs="Sylfaen"/>
          <w:lang w:val="ka-GE"/>
        </w:rPr>
        <w:t>განვითარებას</w:t>
      </w:r>
      <w:r w:rsidRPr="00D07B3B">
        <w:rPr>
          <w:rFonts w:ascii="Sylfaen" w:hAnsi="Sylfaen"/>
          <w:lang w:val="ka-GE"/>
        </w:rPr>
        <w:t xml:space="preserve"> </w:t>
      </w:r>
      <w:r w:rsidRPr="00D07B3B">
        <w:rPr>
          <w:rFonts w:ascii="Sylfaen" w:hAnsi="Sylfaen" w:cs="Sylfaen"/>
          <w:lang w:val="ka-GE"/>
        </w:rPr>
        <w:t>უკავშირდებოდა</w:t>
      </w:r>
      <w:r w:rsidRPr="00D07B3B">
        <w:rPr>
          <w:rFonts w:ascii="Sylfaen" w:hAnsi="Sylfaen"/>
          <w:lang w:val="ka-GE"/>
        </w:rPr>
        <w:t xml:space="preserve">. </w:t>
      </w:r>
      <w:r w:rsidRPr="00D07B3B">
        <w:rPr>
          <w:rFonts w:ascii="Sylfaen" w:hAnsi="Sylfaen" w:cs="Sylfaen"/>
          <w:lang w:val="ka-GE"/>
        </w:rPr>
        <w:t>სერგეი</w:t>
      </w:r>
      <w:r w:rsidRPr="00D07B3B">
        <w:rPr>
          <w:rFonts w:ascii="Sylfaen" w:hAnsi="Sylfaen"/>
          <w:lang w:val="ka-GE"/>
        </w:rPr>
        <w:t xml:space="preserve"> </w:t>
      </w:r>
      <w:r w:rsidRPr="00D07B3B">
        <w:rPr>
          <w:rFonts w:ascii="Sylfaen" w:hAnsi="Sylfaen" w:cs="Sylfaen"/>
          <w:lang w:val="ka-GE"/>
        </w:rPr>
        <w:t>მესხი</w:t>
      </w:r>
      <w:r w:rsidRPr="00D07B3B">
        <w:rPr>
          <w:rFonts w:ascii="Sylfaen" w:hAnsi="Sylfaen"/>
          <w:lang w:val="ka-GE"/>
        </w:rPr>
        <w:t xml:space="preserve"> </w:t>
      </w:r>
      <w:r w:rsidRPr="00D07B3B">
        <w:rPr>
          <w:rFonts w:ascii="Sylfaen" w:hAnsi="Sylfaen" w:cs="Sylfaen"/>
          <w:lang w:val="ka-GE"/>
        </w:rPr>
        <w:t>ხედავდა</w:t>
      </w:r>
      <w:r w:rsidRPr="00D07B3B">
        <w:rPr>
          <w:rFonts w:ascii="Sylfaen" w:hAnsi="Sylfaen"/>
          <w:lang w:val="ka-GE"/>
        </w:rPr>
        <w:t xml:space="preserve"> </w:t>
      </w:r>
      <w:r w:rsidRPr="00D07B3B">
        <w:rPr>
          <w:rFonts w:ascii="Sylfaen" w:hAnsi="Sylfaen" w:cs="Sylfaen"/>
          <w:lang w:val="ka-GE"/>
        </w:rPr>
        <w:t>ე</w:t>
      </w:r>
      <w:r w:rsidRPr="00D07B3B">
        <w:rPr>
          <w:rFonts w:ascii="Sylfaen" w:hAnsi="Sylfaen"/>
          <w:lang w:val="ka-GE"/>
        </w:rPr>
        <w:t>.</w:t>
      </w:r>
      <w:r w:rsidRPr="00D07B3B">
        <w:rPr>
          <w:rFonts w:ascii="Sylfaen" w:hAnsi="Sylfaen" w:cs="Sylfaen"/>
          <w:lang w:val="ka-GE"/>
        </w:rPr>
        <w:t>წ</w:t>
      </w:r>
      <w:r w:rsidRPr="00D07B3B">
        <w:rPr>
          <w:rFonts w:ascii="Sylfaen" w:hAnsi="Sylfaen"/>
          <w:lang w:val="ka-GE"/>
        </w:rPr>
        <w:t xml:space="preserve">. </w:t>
      </w:r>
      <w:r w:rsidRPr="00D07B3B">
        <w:rPr>
          <w:rFonts w:ascii="Sylfaen" w:hAnsi="Sylfaen" w:cs="Sylfaen"/>
          <w:lang w:val="ka-GE"/>
        </w:rPr>
        <w:t>სახალხო</w:t>
      </w:r>
      <w:r w:rsidRPr="00D07B3B">
        <w:rPr>
          <w:rFonts w:ascii="Sylfaen" w:hAnsi="Sylfaen"/>
          <w:lang w:val="ka-GE"/>
        </w:rPr>
        <w:t xml:space="preserve"> </w:t>
      </w:r>
      <w:r w:rsidRPr="00D07B3B">
        <w:rPr>
          <w:rFonts w:ascii="Sylfaen" w:hAnsi="Sylfaen" w:cs="Sylfaen"/>
          <w:lang w:val="ka-GE"/>
        </w:rPr>
        <w:t>პიესების</w:t>
      </w:r>
      <w:r w:rsidRPr="00D07B3B">
        <w:rPr>
          <w:rFonts w:ascii="Sylfaen" w:hAnsi="Sylfaen"/>
          <w:lang w:val="ka-GE"/>
        </w:rPr>
        <w:t xml:space="preserve"> </w:t>
      </w:r>
      <w:r w:rsidRPr="00D07B3B">
        <w:rPr>
          <w:rFonts w:ascii="Sylfaen" w:hAnsi="Sylfaen" w:cs="Sylfaen"/>
          <w:lang w:val="ka-GE"/>
        </w:rPr>
        <w:t>შექმნის</w:t>
      </w:r>
      <w:r w:rsidRPr="00D07B3B">
        <w:rPr>
          <w:rFonts w:ascii="Sylfaen" w:hAnsi="Sylfaen"/>
          <w:lang w:val="ka-GE"/>
        </w:rPr>
        <w:t xml:space="preserve"> </w:t>
      </w:r>
      <w:r w:rsidRPr="00D07B3B">
        <w:rPr>
          <w:rFonts w:ascii="Sylfaen" w:hAnsi="Sylfaen" w:cs="Sylfaen"/>
          <w:lang w:val="ka-GE"/>
        </w:rPr>
        <w:t>აუცილებლობას</w:t>
      </w:r>
      <w:r w:rsidRPr="00D07B3B">
        <w:rPr>
          <w:rFonts w:ascii="Sylfaen" w:hAnsi="Sylfaen"/>
          <w:lang w:val="ka-GE"/>
        </w:rPr>
        <w:t xml:space="preserve">. </w:t>
      </w:r>
      <w:r w:rsidRPr="00D07B3B">
        <w:rPr>
          <w:rFonts w:ascii="Sylfaen" w:hAnsi="Sylfaen" w:cs="Sylfaen"/>
          <w:lang w:val="ka-GE"/>
        </w:rPr>
        <w:t>მისი</w:t>
      </w:r>
      <w:r w:rsidRPr="00D07B3B">
        <w:rPr>
          <w:rFonts w:ascii="Sylfaen" w:hAnsi="Sylfaen"/>
          <w:lang w:val="ka-GE"/>
        </w:rPr>
        <w:t xml:space="preserve"> </w:t>
      </w:r>
      <w:r w:rsidRPr="00D07B3B">
        <w:rPr>
          <w:rFonts w:ascii="Sylfaen" w:hAnsi="Sylfaen" w:cs="Sylfaen"/>
          <w:lang w:val="ka-GE"/>
        </w:rPr>
        <w:t>აზრით</w:t>
      </w:r>
      <w:r w:rsidRPr="00D07B3B">
        <w:rPr>
          <w:rFonts w:ascii="Sylfaen" w:hAnsi="Sylfaen"/>
          <w:lang w:val="ka-GE"/>
        </w:rPr>
        <w:t xml:space="preserve">, </w:t>
      </w:r>
      <w:r w:rsidRPr="00D07B3B">
        <w:rPr>
          <w:rFonts w:ascii="Sylfaen" w:hAnsi="Sylfaen" w:cs="Sylfaen"/>
          <w:lang w:val="ka-GE"/>
        </w:rPr>
        <w:t>გადმოთარგმნილ</w:t>
      </w:r>
      <w:r w:rsidRPr="00D07B3B">
        <w:rPr>
          <w:rFonts w:ascii="Sylfaen" w:hAnsi="Sylfaen"/>
          <w:lang w:val="ka-GE"/>
        </w:rPr>
        <w:t xml:space="preserve">, </w:t>
      </w:r>
      <w:r w:rsidRPr="00D07B3B">
        <w:rPr>
          <w:rFonts w:ascii="Sylfaen" w:hAnsi="Sylfaen" w:cs="Sylfaen"/>
          <w:lang w:val="ka-GE"/>
        </w:rPr>
        <w:t>ანუ</w:t>
      </w:r>
      <w:r w:rsidRPr="00D07B3B">
        <w:rPr>
          <w:rFonts w:ascii="Sylfaen" w:hAnsi="Sylfaen"/>
          <w:lang w:val="ka-GE"/>
        </w:rPr>
        <w:t xml:space="preserve"> </w:t>
      </w:r>
      <w:r w:rsidRPr="00D07B3B">
        <w:rPr>
          <w:rFonts w:ascii="Sylfaen" w:hAnsi="Sylfaen" w:cs="Sylfaen"/>
          <w:lang w:val="ka-GE"/>
        </w:rPr>
        <w:t>გადმოკეთებულ</w:t>
      </w:r>
      <w:r w:rsidRPr="00D07B3B">
        <w:rPr>
          <w:rFonts w:ascii="Sylfaen" w:hAnsi="Sylfaen"/>
          <w:lang w:val="ka-GE"/>
        </w:rPr>
        <w:t xml:space="preserve">, </w:t>
      </w:r>
      <w:r w:rsidRPr="00D07B3B">
        <w:rPr>
          <w:rFonts w:ascii="Sylfaen" w:hAnsi="Sylfaen" w:cs="Sylfaen"/>
          <w:lang w:val="ka-GE"/>
        </w:rPr>
        <w:t>პიესაში</w:t>
      </w:r>
      <w:r w:rsidRPr="00D07B3B">
        <w:rPr>
          <w:rFonts w:ascii="Sylfaen" w:hAnsi="Sylfaen"/>
          <w:lang w:val="ka-GE"/>
        </w:rPr>
        <w:t xml:space="preserve"> </w:t>
      </w:r>
      <w:r w:rsidRPr="00D07B3B">
        <w:rPr>
          <w:rFonts w:ascii="Sylfaen" w:hAnsi="Sylfaen" w:cs="Sylfaen"/>
          <w:lang w:val="ka-GE"/>
        </w:rPr>
        <w:t>არ</w:t>
      </w:r>
      <w:r w:rsidRPr="00D07B3B">
        <w:rPr>
          <w:rFonts w:ascii="Sylfaen" w:hAnsi="Sylfaen"/>
          <w:lang w:val="ka-GE"/>
        </w:rPr>
        <w:t xml:space="preserve"> </w:t>
      </w:r>
      <w:r w:rsidRPr="00D07B3B">
        <w:rPr>
          <w:rFonts w:ascii="Sylfaen" w:hAnsi="Sylfaen" w:cs="Sylfaen"/>
          <w:lang w:val="ka-GE"/>
        </w:rPr>
        <w:t>ჩანს</w:t>
      </w:r>
      <w:r w:rsidRPr="00D07B3B">
        <w:rPr>
          <w:rFonts w:ascii="Sylfaen" w:hAnsi="Sylfaen"/>
          <w:lang w:val="ka-GE"/>
        </w:rPr>
        <w:t xml:space="preserve"> </w:t>
      </w:r>
      <w:r w:rsidRPr="00D07B3B">
        <w:rPr>
          <w:rFonts w:ascii="Sylfaen" w:hAnsi="Sylfaen" w:cs="Sylfaen"/>
          <w:lang w:val="ka-GE"/>
        </w:rPr>
        <w:t>ქართული</w:t>
      </w:r>
      <w:r w:rsidRPr="00D07B3B">
        <w:rPr>
          <w:rFonts w:ascii="Sylfaen" w:hAnsi="Sylfaen"/>
          <w:lang w:val="ka-GE"/>
        </w:rPr>
        <w:t xml:space="preserve"> </w:t>
      </w:r>
      <w:r w:rsidRPr="00D07B3B">
        <w:rPr>
          <w:rFonts w:ascii="Sylfaen" w:hAnsi="Sylfaen" w:cs="Sylfaen"/>
          <w:lang w:val="ka-GE"/>
        </w:rPr>
        <w:t>ხასიათი</w:t>
      </w:r>
      <w:r w:rsidRPr="00D07B3B">
        <w:rPr>
          <w:rFonts w:ascii="Sylfaen" w:hAnsi="Sylfaen"/>
          <w:lang w:val="ka-GE"/>
        </w:rPr>
        <w:t>.</w:t>
      </w:r>
    </w:p>
    <w:p w14:paraId="30F5934F" w14:textId="1B719696" w:rsidR="006F2D97" w:rsidRPr="00D07B3B" w:rsidRDefault="006F2D97" w:rsidP="00036B19">
      <w:pPr>
        <w:spacing w:after="0" w:line="276" w:lineRule="auto"/>
        <w:jc w:val="both"/>
        <w:rPr>
          <w:rFonts w:ascii="Sylfaen" w:hAnsi="Sylfaen"/>
          <w:lang w:val="ka-GE"/>
        </w:rPr>
      </w:pPr>
      <w:r w:rsidRPr="00D07B3B">
        <w:rPr>
          <w:rFonts w:ascii="Sylfaen" w:hAnsi="Sylfaen"/>
          <w:lang w:val="ka-GE"/>
        </w:rPr>
        <w:t xml:space="preserve">კვლევის მეთოდი მულტიდისციპლინურია და ეფუძნება როგორც ლიტერატურათმცოდნეობას, ისე — ქართული დრამატული თეატრის ისტორიას. </w:t>
      </w:r>
    </w:p>
    <w:p w14:paraId="5821143E" w14:textId="1728B5CF" w:rsidR="006F2D97" w:rsidRPr="00D07B3B" w:rsidRDefault="006F2D97" w:rsidP="00036B19">
      <w:pPr>
        <w:spacing w:line="276" w:lineRule="auto"/>
        <w:jc w:val="both"/>
        <w:rPr>
          <w:rFonts w:ascii="Sylfaen" w:hAnsi="Sylfaen"/>
          <w:lang w:val="ka-GE"/>
        </w:rPr>
      </w:pPr>
      <w:r w:rsidRPr="00D07B3B">
        <w:rPr>
          <w:rFonts w:ascii="Sylfaen" w:hAnsi="Sylfaen" w:cs="Sylfaen"/>
          <w:lang w:val="ka-GE"/>
        </w:rPr>
        <w:lastRenderedPageBreak/>
        <w:t>პროფესიული</w:t>
      </w:r>
      <w:r w:rsidRPr="00D07B3B">
        <w:rPr>
          <w:rFonts w:ascii="Sylfaen" w:hAnsi="Sylfaen"/>
          <w:lang w:val="ka-GE"/>
        </w:rPr>
        <w:t xml:space="preserve"> </w:t>
      </w:r>
      <w:r w:rsidRPr="00D07B3B">
        <w:rPr>
          <w:rFonts w:ascii="Sylfaen" w:hAnsi="Sylfaen" w:cs="Sylfaen"/>
          <w:lang w:val="ka-GE"/>
        </w:rPr>
        <w:t>თეატრის</w:t>
      </w:r>
      <w:r w:rsidRPr="00D07B3B">
        <w:rPr>
          <w:rFonts w:ascii="Sylfaen" w:hAnsi="Sylfaen"/>
          <w:lang w:val="ka-GE"/>
        </w:rPr>
        <w:t xml:space="preserve"> </w:t>
      </w:r>
      <w:r w:rsidRPr="00D07B3B">
        <w:rPr>
          <w:rFonts w:ascii="Sylfaen" w:hAnsi="Sylfaen" w:cs="Sylfaen"/>
          <w:lang w:val="ka-GE"/>
        </w:rPr>
        <w:t>აღდგენამდე</w:t>
      </w:r>
      <w:r w:rsidRPr="00D07B3B">
        <w:rPr>
          <w:rFonts w:ascii="Sylfaen" w:hAnsi="Sylfaen"/>
          <w:lang w:val="ka-GE"/>
        </w:rPr>
        <w:t xml:space="preserve"> </w:t>
      </w:r>
      <w:r w:rsidRPr="00D07B3B">
        <w:rPr>
          <w:rFonts w:ascii="Sylfaen" w:hAnsi="Sylfaen" w:cs="Sylfaen"/>
          <w:lang w:val="ka-GE"/>
        </w:rPr>
        <w:t>სერგეი მესხის</w:t>
      </w:r>
      <w:r w:rsidRPr="00D07B3B">
        <w:rPr>
          <w:rFonts w:ascii="Sylfaen" w:hAnsi="Sylfaen"/>
          <w:lang w:val="ka-GE"/>
        </w:rPr>
        <w:t xml:space="preserve"> </w:t>
      </w:r>
      <w:r w:rsidRPr="00D07B3B">
        <w:rPr>
          <w:rFonts w:ascii="Sylfaen" w:hAnsi="Sylfaen" w:cs="Sylfaen"/>
          <w:lang w:val="ka-GE"/>
        </w:rPr>
        <w:t>წერილები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რეცენზიები</w:t>
      </w:r>
      <w:r w:rsidRPr="00D07B3B">
        <w:rPr>
          <w:rFonts w:ascii="Sylfaen" w:hAnsi="Sylfaen"/>
          <w:lang w:val="ka-GE"/>
        </w:rPr>
        <w:t xml:space="preserve"> </w:t>
      </w:r>
      <w:r w:rsidRPr="00D07B3B">
        <w:rPr>
          <w:rFonts w:ascii="Sylfaen" w:hAnsi="Sylfaen" w:cs="Sylfaen"/>
          <w:lang w:val="ka-GE"/>
        </w:rPr>
        <w:t>ქართული</w:t>
      </w:r>
      <w:r w:rsidRPr="00D07B3B">
        <w:rPr>
          <w:rFonts w:ascii="Sylfaen" w:hAnsi="Sylfaen"/>
          <w:lang w:val="ka-GE"/>
        </w:rPr>
        <w:t xml:space="preserve"> </w:t>
      </w:r>
      <w:r w:rsidRPr="00D07B3B">
        <w:rPr>
          <w:rFonts w:ascii="Sylfaen" w:hAnsi="Sylfaen" w:cs="Sylfaen"/>
          <w:lang w:val="ka-GE"/>
        </w:rPr>
        <w:t>თეატრის</w:t>
      </w:r>
      <w:r w:rsidRPr="00D07B3B">
        <w:rPr>
          <w:rFonts w:ascii="Sylfaen" w:hAnsi="Sylfaen"/>
          <w:lang w:val="ka-GE"/>
        </w:rPr>
        <w:t xml:space="preserve"> </w:t>
      </w:r>
      <w:r w:rsidRPr="00D07B3B">
        <w:rPr>
          <w:rFonts w:ascii="Sylfaen" w:hAnsi="Sylfaen" w:cs="Sylfaen"/>
          <w:lang w:val="ka-GE"/>
        </w:rPr>
        <w:t>შესახებ</w:t>
      </w:r>
      <w:r w:rsidRPr="00D07B3B">
        <w:rPr>
          <w:rFonts w:ascii="Sylfaen" w:hAnsi="Sylfaen"/>
          <w:lang w:val="ka-GE"/>
        </w:rPr>
        <w:t xml:space="preserve"> </w:t>
      </w:r>
      <w:r w:rsidRPr="00D07B3B">
        <w:rPr>
          <w:rFonts w:ascii="Sylfaen" w:hAnsi="Sylfaen" w:cs="Sylfaen"/>
          <w:lang w:val="ka-GE"/>
        </w:rPr>
        <w:t>მიმართული</w:t>
      </w:r>
      <w:r w:rsidRPr="00D07B3B">
        <w:rPr>
          <w:rFonts w:ascii="Sylfaen" w:hAnsi="Sylfaen"/>
          <w:lang w:val="ka-GE"/>
        </w:rPr>
        <w:t xml:space="preserve"> </w:t>
      </w:r>
      <w:r w:rsidRPr="00D07B3B">
        <w:rPr>
          <w:rFonts w:ascii="Sylfaen" w:hAnsi="Sylfaen" w:cs="Sylfaen"/>
          <w:lang w:val="ka-GE"/>
        </w:rPr>
        <w:t>იყო</w:t>
      </w:r>
      <w:r w:rsidRPr="00D07B3B">
        <w:rPr>
          <w:rFonts w:ascii="Sylfaen" w:hAnsi="Sylfaen"/>
          <w:lang w:val="ka-GE"/>
        </w:rPr>
        <w:t xml:space="preserve"> </w:t>
      </w:r>
      <w:r w:rsidRPr="00D07B3B">
        <w:rPr>
          <w:rFonts w:ascii="Sylfaen" w:hAnsi="Sylfaen" w:cs="Sylfaen"/>
          <w:lang w:val="ka-GE"/>
        </w:rPr>
        <w:t>იქითკენ</w:t>
      </w:r>
      <w:r w:rsidRPr="00D07B3B">
        <w:rPr>
          <w:rFonts w:ascii="Sylfaen" w:hAnsi="Sylfaen"/>
          <w:lang w:val="ka-GE"/>
        </w:rPr>
        <w:t xml:space="preserve">, </w:t>
      </w:r>
      <w:r w:rsidRPr="00D07B3B">
        <w:rPr>
          <w:rFonts w:ascii="Sylfaen" w:hAnsi="Sylfaen" w:cs="Sylfaen"/>
          <w:lang w:val="ka-GE"/>
        </w:rPr>
        <w:t>რომ</w:t>
      </w:r>
      <w:r w:rsidRPr="00D07B3B">
        <w:rPr>
          <w:rFonts w:ascii="Sylfaen" w:hAnsi="Sylfaen"/>
          <w:lang w:val="ka-GE"/>
        </w:rPr>
        <w:t xml:space="preserve"> </w:t>
      </w:r>
      <w:r w:rsidRPr="00D07B3B">
        <w:rPr>
          <w:rFonts w:ascii="Sylfaen" w:hAnsi="Sylfaen" w:cs="Sylfaen"/>
          <w:lang w:val="ka-GE"/>
        </w:rPr>
        <w:t>საზოგადოება</w:t>
      </w:r>
      <w:r w:rsidRPr="00D07B3B">
        <w:rPr>
          <w:rFonts w:ascii="Sylfaen" w:hAnsi="Sylfaen"/>
          <w:lang w:val="ka-GE"/>
        </w:rPr>
        <w:t xml:space="preserve"> </w:t>
      </w:r>
      <w:r w:rsidRPr="00D07B3B">
        <w:rPr>
          <w:rFonts w:ascii="Sylfaen" w:hAnsi="Sylfaen" w:cs="Sylfaen"/>
          <w:lang w:val="ka-GE"/>
        </w:rPr>
        <w:t>დაერწმუნებინა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მოემზადებინა</w:t>
      </w:r>
      <w:r w:rsidRPr="00D07B3B">
        <w:rPr>
          <w:rFonts w:ascii="Sylfaen" w:hAnsi="Sylfaen"/>
          <w:lang w:val="ka-GE"/>
        </w:rPr>
        <w:t xml:space="preserve"> </w:t>
      </w:r>
      <w:r w:rsidRPr="00D07B3B">
        <w:rPr>
          <w:rFonts w:ascii="Sylfaen" w:hAnsi="Sylfaen" w:cs="Sylfaen"/>
          <w:lang w:val="ka-GE"/>
        </w:rPr>
        <w:t>პროფესიული</w:t>
      </w:r>
      <w:r w:rsidRPr="00D07B3B">
        <w:rPr>
          <w:rFonts w:ascii="Sylfaen" w:hAnsi="Sylfaen"/>
          <w:lang w:val="ka-GE"/>
        </w:rPr>
        <w:t xml:space="preserve"> </w:t>
      </w:r>
      <w:r w:rsidRPr="00D07B3B">
        <w:rPr>
          <w:rFonts w:ascii="Sylfaen" w:hAnsi="Sylfaen" w:cs="Sylfaen"/>
          <w:lang w:val="ka-GE"/>
        </w:rPr>
        <w:t>თეატრისა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მუდმივმოქმედი</w:t>
      </w:r>
      <w:r w:rsidRPr="00D07B3B">
        <w:rPr>
          <w:rFonts w:ascii="Sylfaen" w:hAnsi="Sylfaen"/>
          <w:lang w:val="ka-GE"/>
        </w:rPr>
        <w:t xml:space="preserve"> </w:t>
      </w:r>
      <w:r w:rsidRPr="00D07B3B">
        <w:rPr>
          <w:rFonts w:ascii="Sylfaen" w:hAnsi="Sylfaen" w:cs="Sylfaen"/>
          <w:lang w:val="ka-GE"/>
        </w:rPr>
        <w:t>დასის</w:t>
      </w:r>
      <w:r w:rsidRPr="00D07B3B">
        <w:rPr>
          <w:rFonts w:ascii="Sylfaen" w:hAnsi="Sylfaen"/>
          <w:lang w:val="ka-GE"/>
        </w:rPr>
        <w:t xml:space="preserve">, </w:t>
      </w:r>
      <w:r w:rsidRPr="00D07B3B">
        <w:rPr>
          <w:rFonts w:ascii="Sylfaen" w:hAnsi="Sylfaen" w:cs="Sylfaen"/>
          <w:lang w:val="ka-GE"/>
        </w:rPr>
        <w:t>როგორც</w:t>
      </w:r>
      <w:r w:rsidRPr="00D07B3B">
        <w:rPr>
          <w:rFonts w:ascii="Sylfaen" w:hAnsi="Sylfaen"/>
          <w:lang w:val="ka-GE"/>
        </w:rPr>
        <w:t xml:space="preserve"> </w:t>
      </w:r>
      <w:r w:rsidRPr="00D07B3B">
        <w:rPr>
          <w:rFonts w:ascii="Sylfaen" w:hAnsi="Sylfaen" w:cs="Sylfaen"/>
          <w:lang w:val="ka-GE"/>
        </w:rPr>
        <w:t>თავად</w:t>
      </w:r>
      <w:r w:rsidRPr="00D07B3B">
        <w:rPr>
          <w:rFonts w:ascii="Sylfaen" w:hAnsi="Sylfaen"/>
          <w:lang w:val="ka-GE"/>
        </w:rPr>
        <w:t xml:space="preserve"> </w:t>
      </w:r>
      <w:r w:rsidRPr="00D07B3B">
        <w:rPr>
          <w:rFonts w:ascii="Sylfaen" w:hAnsi="Sylfaen" w:cs="Sylfaen"/>
          <w:lang w:val="ka-GE"/>
        </w:rPr>
        <w:t>წერდა</w:t>
      </w:r>
      <w:r w:rsidRPr="00D07B3B">
        <w:rPr>
          <w:rFonts w:ascii="Sylfaen" w:hAnsi="Sylfaen"/>
          <w:lang w:val="ka-GE"/>
        </w:rPr>
        <w:t xml:space="preserve"> „</w:t>
      </w:r>
      <w:r w:rsidRPr="00D07B3B">
        <w:rPr>
          <w:rFonts w:ascii="Sylfaen" w:hAnsi="Sylfaen" w:cs="Sylfaen"/>
          <w:lang w:val="ka-GE"/>
        </w:rPr>
        <w:t>ქართული</w:t>
      </w:r>
      <w:r w:rsidRPr="00D07B3B">
        <w:rPr>
          <w:rFonts w:ascii="Sylfaen" w:hAnsi="Sylfaen"/>
          <w:lang w:val="ka-GE"/>
        </w:rPr>
        <w:t xml:space="preserve"> </w:t>
      </w:r>
      <w:r w:rsidRPr="00D07B3B">
        <w:rPr>
          <w:rFonts w:ascii="Sylfaen" w:hAnsi="Sylfaen" w:cs="Sylfaen"/>
          <w:lang w:val="ka-GE"/>
        </w:rPr>
        <w:t>სამუდამო</w:t>
      </w:r>
      <w:r w:rsidRPr="00D07B3B">
        <w:rPr>
          <w:rFonts w:ascii="Sylfaen" w:hAnsi="Sylfaen"/>
          <w:lang w:val="ka-GE"/>
        </w:rPr>
        <w:t xml:space="preserve"> </w:t>
      </w:r>
      <w:r w:rsidRPr="00D07B3B">
        <w:rPr>
          <w:rFonts w:ascii="Sylfaen" w:hAnsi="Sylfaen" w:cs="Sylfaen"/>
          <w:lang w:val="ka-GE"/>
        </w:rPr>
        <w:t>სცენის</w:t>
      </w:r>
      <w:r w:rsidRPr="00D07B3B">
        <w:rPr>
          <w:rFonts w:ascii="Sylfaen" w:hAnsi="Sylfaen"/>
          <w:lang w:val="ka-GE"/>
        </w:rPr>
        <w:t xml:space="preserve">“, </w:t>
      </w:r>
      <w:r w:rsidRPr="00D07B3B">
        <w:rPr>
          <w:rFonts w:ascii="Sylfaen" w:hAnsi="Sylfaen" w:cs="Sylfaen"/>
          <w:lang w:val="ka-GE"/>
        </w:rPr>
        <w:t>დაარსების</w:t>
      </w:r>
      <w:r w:rsidRPr="00D07B3B">
        <w:rPr>
          <w:rFonts w:ascii="Sylfaen" w:hAnsi="Sylfaen"/>
          <w:lang w:val="ka-GE"/>
        </w:rPr>
        <w:t xml:space="preserve"> </w:t>
      </w:r>
      <w:r w:rsidRPr="00D07B3B">
        <w:rPr>
          <w:rFonts w:ascii="Sylfaen" w:hAnsi="Sylfaen" w:cs="Sylfaen"/>
          <w:lang w:val="ka-GE"/>
        </w:rPr>
        <w:t>აუცილებლობის</w:t>
      </w:r>
      <w:r w:rsidRPr="00D07B3B">
        <w:rPr>
          <w:rFonts w:ascii="Sylfaen" w:hAnsi="Sylfaen"/>
          <w:lang w:val="ka-GE"/>
        </w:rPr>
        <w:t xml:space="preserve"> </w:t>
      </w:r>
      <w:r w:rsidRPr="00D07B3B">
        <w:rPr>
          <w:rFonts w:ascii="Sylfaen" w:hAnsi="Sylfaen" w:cs="Sylfaen"/>
          <w:lang w:val="ka-GE"/>
        </w:rPr>
        <w:t>გასააზრებლად</w:t>
      </w:r>
      <w:r w:rsidRPr="00D07B3B">
        <w:rPr>
          <w:rFonts w:ascii="Sylfaen" w:hAnsi="Sylfaen"/>
          <w:lang w:val="ka-GE"/>
        </w:rPr>
        <w:t>.</w:t>
      </w:r>
    </w:p>
    <w:p w14:paraId="485535CA" w14:textId="07FD6C70" w:rsidR="00ED0075" w:rsidRPr="00D07B3B" w:rsidRDefault="00ED0075" w:rsidP="00036B19">
      <w:pPr>
        <w:spacing w:line="276" w:lineRule="auto"/>
        <w:jc w:val="both"/>
        <w:rPr>
          <w:rFonts w:ascii="Sylfaen" w:hAnsi="Sylfaen"/>
          <w:lang w:val="ka-GE"/>
        </w:rPr>
      </w:pPr>
    </w:p>
    <w:p w14:paraId="2035C74D" w14:textId="4A2B9ACE" w:rsidR="00ED0075" w:rsidRPr="00D07B3B" w:rsidRDefault="00ED0075" w:rsidP="00036B19">
      <w:pPr>
        <w:spacing w:line="276" w:lineRule="auto"/>
        <w:jc w:val="both"/>
        <w:rPr>
          <w:rFonts w:ascii="Sylfaen" w:hAnsi="Sylfaen"/>
          <w:lang w:val="ka-GE"/>
        </w:rPr>
      </w:pPr>
    </w:p>
    <w:p w14:paraId="41DDF1C4" w14:textId="77777777" w:rsidR="00A2000F" w:rsidRDefault="00A2000F" w:rsidP="00036B19">
      <w:pPr>
        <w:spacing w:line="276" w:lineRule="auto"/>
        <w:jc w:val="both"/>
        <w:rPr>
          <w:rFonts w:ascii="Sylfaen" w:hAnsi="Sylfaen" w:cs="Sylfaen"/>
          <w:b/>
          <w:lang w:val="ka-GE"/>
        </w:rPr>
      </w:pPr>
    </w:p>
    <w:p w14:paraId="1EC288E7" w14:textId="77777777" w:rsidR="00A2000F" w:rsidRDefault="00A2000F" w:rsidP="00036B19">
      <w:pPr>
        <w:spacing w:line="276" w:lineRule="auto"/>
        <w:jc w:val="both"/>
        <w:rPr>
          <w:rFonts w:ascii="Sylfaen" w:hAnsi="Sylfaen" w:cs="Sylfaen"/>
          <w:b/>
          <w:lang w:val="ka-GE"/>
        </w:rPr>
      </w:pPr>
    </w:p>
    <w:p w14:paraId="4259BC9E" w14:textId="77777777" w:rsidR="00A2000F" w:rsidRDefault="00A2000F" w:rsidP="00036B19">
      <w:pPr>
        <w:spacing w:line="276" w:lineRule="auto"/>
        <w:jc w:val="both"/>
        <w:rPr>
          <w:rFonts w:ascii="Sylfaen" w:hAnsi="Sylfaen" w:cs="Sylfaen"/>
          <w:b/>
          <w:lang w:val="ka-GE"/>
        </w:rPr>
      </w:pPr>
    </w:p>
    <w:p w14:paraId="7E9D28BA" w14:textId="77777777" w:rsidR="00A2000F" w:rsidRDefault="00A2000F" w:rsidP="00036B19">
      <w:pPr>
        <w:spacing w:line="276" w:lineRule="auto"/>
        <w:jc w:val="both"/>
        <w:rPr>
          <w:rFonts w:ascii="Sylfaen" w:hAnsi="Sylfaen" w:cs="Sylfaen"/>
          <w:b/>
          <w:lang w:val="ka-GE"/>
        </w:rPr>
      </w:pPr>
    </w:p>
    <w:p w14:paraId="514C3136" w14:textId="77777777" w:rsidR="00A2000F" w:rsidRDefault="00A2000F" w:rsidP="00036B19">
      <w:pPr>
        <w:spacing w:line="276" w:lineRule="auto"/>
        <w:jc w:val="both"/>
        <w:rPr>
          <w:rFonts w:ascii="Sylfaen" w:hAnsi="Sylfaen" w:cs="Sylfaen"/>
          <w:b/>
          <w:lang w:val="ka-GE"/>
        </w:rPr>
      </w:pPr>
    </w:p>
    <w:p w14:paraId="33008ED9" w14:textId="77777777" w:rsidR="00A2000F" w:rsidRDefault="00A2000F" w:rsidP="00036B19">
      <w:pPr>
        <w:spacing w:line="276" w:lineRule="auto"/>
        <w:jc w:val="both"/>
        <w:rPr>
          <w:rFonts w:ascii="Sylfaen" w:hAnsi="Sylfaen" w:cs="Sylfaen"/>
          <w:b/>
          <w:lang w:val="ka-GE"/>
        </w:rPr>
      </w:pPr>
    </w:p>
    <w:p w14:paraId="1A85570F" w14:textId="77777777" w:rsidR="00A2000F" w:rsidRDefault="00A2000F" w:rsidP="00036B19">
      <w:pPr>
        <w:spacing w:line="276" w:lineRule="auto"/>
        <w:jc w:val="both"/>
        <w:rPr>
          <w:rFonts w:ascii="Sylfaen" w:hAnsi="Sylfaen" w:cs="Sylfaen"/>
          <w:b/>
          <w:lang w:val="ka-GE"/>
        </w:rPr>
      </w:pPr>
    </w:p>
    <w:p w14:paraId="565F38C8" w14:textId="77777777" w:rsidR="00A2000F" w:rsidRDefault="00A2000F" w:rsidP="00036B19">
      <w:pPr>
        <w:spacing w:line="276" w:lineRule="auto"/>
        <w:jc w:val="both"/>
        <w:rPr>
          <w:rFonts w:ascii="Sylfaen" w:hAnsi="Sylfaen" w:cs="Sylfaen"/>
          <w:b/>
          <w:lang w:val="ka-GE"/>
        </w:rPr>
      </w:pPr>
    </w:p>
    <w:p w14:paraId="3E226BB3" w14:textId="77777777" w:rsidR="00A2000F" w:rsidRDefault="00A2000F" w:rsidP="00036B19">
      <w:pPr>
        <w:spacing w:line="276" w:lineRule="auto"/>
        <w:jc w:val="both"/>
        <w:rPr>
          <w:rFonts w:ascii="Sylfaen" w:hAnsi="Sylfaen" w:cs="Sylfaen"/>
          <w:b/>
          <w:lang w:val="ka-GE"/>
        </w:rPr>
      </w:pPr>
    </w:p>
    <w:p w14:paraId="634CD382" w14:textId="77777777" w:rsidR="00A2000F" w:rsidRDefault="00A2000F" w:rsidP="00036B19">
      <w:pPr>
        <w:spacing w:line="276" w:lineRule="auto"/>
        <w:jc w:val="both"/>
        <w:rPr>
          <w:rFonts w:ascii="Sylfaen" w:hAnsi="Sylfaen" w:cs="Sylfaen"/>
          <w:b/>
          <w:lang w:val="ka-GE"/>
        </w:rPr>
      </w:pPr>
    </w:p>
    <w:p w14:paraId="614DC9C6" w14:textId="77777777" w:rsidR="00A2000F" w:rsidRDefault="00A2000F" w:rsidP="00036B19">
      <w:pPr>
        <w:spacing w:line="276" w:lineRule="auto"/>
        <w:jc w:val="both"/>
        <w:rPr>
          <w:rFonts w:ascii="Sylfaen" w:hAnsi="Sylfaen" w:cs="Sylfaen"/>
          <w:b/>
          <w:lang w:val="ka-GE"/>
        </w:rPr>
      </w:pPr>
    </w:p>
    <w:p w14:paraId="15D22239" w14:textId="77777777" w:rsidR="00A2000F" w:rsidRDefault="00A2000F" w:rsidP="00036B19">
      <w:pPr>
        <w:spacing w:line="276" w:lineRule="auto"/>
        <w:jc w:val="both"/>
        <w:rPr>
          <w:rFonts w:ascii="Sylfaen" w:hAnsi="Sylfaen" w:cs="Sylfaen"/>
          <w:b/>
          <w:lang w:val="ka-GE"/>
        </w:rPr>
      </w:pPr>
    </w:p>
    <w:p w14:paraId="3B52ABE9" w14:textId="77777777" w:rsidR="00A2000F" w:rsidRDefault="00A2000F" w:rsidP="00036B19">
      <w:pPr>
        <w:spacing w:line="276" w:lineRule="auto"/>
        <w:jc w:val="both"/>
        <w:rPr>
          <w:rFonts w:ascii="Sylfaen" w:hAnsi="Sylfaen" w:cs="Sylfaen"/>
          <w:b/>
          <w:lang w:val="ka-GE"/>
        </w:rPr>
      </w:pPr>
    </w:p>
    <w:p w14:paraId="401E273C" w14:textId="77777777" w:rsidR="00A2000F" w:rsidRDefault="00A2000F" w:rsidP="00036B19">
      <w:pPr>
        <w:spacing w:line="276" w:lineRule="auto"/>
        <w:jc w:val="both"/>
        <w:rPr>
          <w:rFonts w:ascii="Sylfaen" w:hAnsi="Sylfaen" w:cs="Sylfaen"/>
          <w:b/>
          <w:lang w:val="ka-GE"/>
        </w:rPr>
      </w:pPr>
    </w:p>
    <w:p w14:paraId="606DDBCE" w14:textId="77777777" w:rsidR="00A2000F" w:rsidRDefault="00A2000F" w:rsidP="00036B19">
      <w:pPr>
        <w:spacing w:line="276" w:lineRule="auto"/>
        <w:jc w:val="both"/>
        <w:rPr>
          <w:rFonts w:ascii="Sylfaen" w:hAnsi="Sylfaen" w:cs="Sylfaen"/>
          <w:b/>
          <w:lang w:val="ka-GE"/>
        </w:rPr>
      </w:pPr>
    </w:p>
    <w:p w14:paraId="2D3D0A0A" w14:textId="77777777" w:rsidR="00A2000F" w:rsidRDefault="00A2000F" w:rsidP="00036B19">
      <w:pPr>
        <w:spacing w:line="276" w:lineRule="auto"/>
        <w:jc w:val="both"/>
        <w:rPr>
          <w:rFonts w:ascii="Sylfaen" w:hAnsi="Sylfaen" w:cs="Sylfaen"/>
          <w:b/>
          <w:lang w:val="ka-GE"/>
        </w:rPr>
      </w:pPr>
    </w:p>
    <w:p w14:paraId="188748E9" w14:textId="77777777" w:rsidR="00A2000F" w:rsidRDefault="00A2000F" w:rsidP="00036B19">
      <w:pPr>
        <w:spacing w:line="276" w:lineRule="auto"/>
        <w:jc w:val="both"/>
        <w:rPr>
          <w:rFonts w:ascii="Sylfaen" w:hAnsi="Sylfaen" w:cs="Sylfaen"/>
          <w:b/>
          <w:lang w:val="ka-GE"/>
        </w:rPr>
      </w:pPr>
    </w:p>
    <w:p w14:paraId="6BB4F0F1" w14:textId="77777777" w:rsidR="00A2000F" w:rsidRDefault="00A2000F" w:rsidP="00036B19">
      <w:pPr>
        <w:spacing w:line="276" w:lineRule="auto"/>
        <w:jc w:val="both"/>
        <w:rPr>
          <w:rFonts w:ascii="Sylfaen" w:hAnsi="Sylfaen" w:cs="Sylfaen"/>
          <w:b/>
          <w:lang w:val="ka-GE"/>
        </w:rPr>
      </w:pPr>
    </w:p>
    <w:p w14:paraId="7B7043CA" w14:textId="77777777" w:rsidR="00A2000F" w:rsidRDefault="00A2000F" w:rsidP="00036B19">
      <w:pPr>
        <w:spacing w:line="276" w:lineRule="auto"/>
        <w:jc w:val="both"/>
        <w:rPr>
          <w:rFonts w:ascii="Sylfaen" w:hAnsi="Sylfaen" w:cs="Sylfaen"/>
          <w:b/>
          <w:lang w:val="ka-GE"/>
        </w:rPr>
      </w:pPr>
    </w:p>
    <w:p w14:paraId="2F339E23" w14:textId="77777777" w:rsidR="00A2000F" w:rsidRDefault="00A2000F" w:rsidP="00036B19">
      <w:pPr>
        <w:spacing w:line="276" w:lineRule="auto"/>
        <w:jc w:val="both"/>
        <w:rPr>
          <w:rFonts w:ascii="Sylfaen" w:hAnsi="Sylfaen" w:cs="Sylfaen"/>
          <w:b/>
          <w:lang w:val="ka-GE"/>
        </w:rPr>
      </w:pPr>
    </w:p>
    <w:p w14:paraId="28C33530" w14:textId="77777777" w:rsidR="00A2000F" w:rsidRDefault="00A2000F" w:rsidP="00036B19">
      <w:pPr>
        <w:spacing w:line="276" w:lineRule="auto"/>
        <w:jc w:val="both"/>
        <w:rPr>
          <w:rFonts w:ascii="Sylfaen" w:hAnsi="Sylfaen" w:cs="Sylfaen"/>
          <w:b/>
          <w:lang w:val="ka-GE"/>
        </w:rPr>
      </w:pPr>
    </w:p>
    <w:p w14:paraId="7D6AF1CB" w14:textId="4133DA09" w:rsidR="006E4C63" w:rsidRPr="00D07B3B" w:rsidRDefault="006E4C63" w:rsidP="00036B19">
      <w:pPr>
        <w:spacing w:line="276" w:lineRule="auto"/>
        <w:jc w:val="both"/>
        <w:rPr>
          <w:rFonts w:ascii="Sylfaen" w:hAnsi="Sylfaen"/>
          <w:lang w:val="fi-FI"/>
        </w:rPr>
      </w:pPr>
      <w:r w:rsidRPr="00D07B3B">
        <w:rPr>
          <w:rFonts w:ascii="Sylfaen" w:hAnsi="Sylfaen" w:cs="Sylfaen"/>
          <w:b/>
          <w:lang w:val="ka-GE"/>
        </w:rPr>
        <w:lastRenderedPageBreak/>
        <w:t>ალექსანდრე</w:t>
      </w:r>
      <w:r w:rsidRPr="00D07B3B">
        <w:rPr>
          <w:rFonts w:ascii="Sylfaen" w:hAnsi="Sylfaen"/>
          <w:b/>
          <w:lang w:val="ka-GE"/>
        </w:rPr>
        <w:t xml:space="preserve"> </w:t>
      </w:r>
      <w:r w:rsidRPr="00D07B3B">
        <w:rPr>
          <w:rFonts w:ascii="Sylfaen" w:hAnsi="Sylfaen" w:cs="Sylfaen"/>
          <w:b/>
          <w:lang w:val="ka-GE"/>
        </w:rPr>
        <w:t>ორბელიანის</w:t>
      </w:r>
      <w:r w:rsidRPr="00D07B3B">
        <w:rPr>
          <w:rFonts w:ascii="Sylfaen" w:hAnsi="Sylfaen"/>
          <w:b/>
          <w:lang w:val="ka-GE"/>
        </w:rPr>
        <w:t xml:space="preserve"> </w:t>
      </w:r>
      <w:r w:rsidRPr="00D07B3B">
        <w:rPr>
          <w:rFonts w:ascii="Sylfaen" w:hAnsi="Sylfaen" w:cs="Sylfaen"/>
          <w:b/>
          <w:lang w:val="ka-GE"/>
        </w:rPr>
        <w:t>მემუარული</w:t>
      </w:r>
      <w:r w:rsidRPr="00D07B3B">
        <w:rPr>
          <w:rFonts w:ascii="Sylfaen" w:hAnsi="Sylfaen"/>
          <w:b/>
          <w:lang w:val="ka-GE"/>
        </w:rPr>
        <w:t xml:space="preserve"> </w:t>
      </w:r>
      <w:r w:rsidRPr="00D07B3B">
        <w:rPr>
          <w:rFonts w:ascii="Sylfaen" w:hAnsi="Sylfaen" w:cs="Sylfaen"/>
          <w:b/>
          <w:lang w:val="ka-GE"/>
        </w:rPr>
        <w:t>თხზულებანი</w:t>
      </w:r>
      <w:r w:rsidRPr="00D07B3B">
        <w:rPr>
          <w:rFonts w:ascii="Sylfaen" w:hAnsi="Sylfaen"/>
          <w:b/>
          <w:lang w:val="ka-GE"/>
        </w:rPr>
        <w:t xml:space="preserve"> </w:t>
      </w:r>
      <w:r w:rsidRPr="00D07B3B">
        <w:rPr>
          <w:rFonts w:ascii="Sylfaen" w:hAnsi="Sylfaen" w:cs="Sylfaen"/>
          <w:b/>
          <w:lang w:val="ka-GE"/>
        </w:rPr>
        <w:t>ორბელიანთა</w:t>
      </w:r>
      <w:r w:rsidRPr="00D07B3B">
        <w:rPr>
          <w:rFonts w:ascii="Sylfaen" w:hAnsi="Sylfaen"/>
          <w:b/>
          <w:lang w:val="ka-GE"/>
        </w:rPr>
        <w:t xml:space="preserve"> </w:t>
      </w:r>
      <w:r w:rsidRPr="00D07B3B">
        <w:rPr>
          <w:rFonts w:ascii="Sylfaen" w:hAnsi="Sylfaen" w:cs="Sylfaen"/>
          <w:b/>
          <w:lang w:val="ka-GE"/>
        </w:rPr>
        <w:t>საგვარეულოს</w:t>
      </w:r>
      <w:r w:rsidRPr="00D07B3B">
        <w:rPr>
          <w:rFonts w:ascii="Sylfaen" w:hAnsi="Sylfaen"/>
          <w:b/>
          <w:lang w:val="ka-GE"/>
        </w:rPr>
        <w:t xml:space="preserve"> </w:t>
      </w:r>
      <w:r w:rsidRPr="00D07B3B">
        <w:rPr>
          <w:rFonts w:ascii="Sylfaen" w:hAnsi="Sylfaen" w:cs="Sylfaen"/>
          <w:b/>
          <w:lang w:val="ka-GE"/>
        </w:rPr>
        <w:t>შესახებ</w:t>
      </w:r>
    </w:p>
    <w:p w14:paraId="0ACB0098" w14:textId="77777777" w:rsidR="006E4C63" w:rsidRPr="00D07B3B" w:rsidRDefault="006E4C63" w:rsidP="00036B19">
      <w:pPr>
        <w:spacing w:line="276" w:lineRule="auto"/>
        <w:jc w:val="both"/>
        <w:rPr>
          <w:rFonts w:ascii="Sylfaen" w:hAnsi="Sylfaen"/>
          <w:b/>
          <w:lang w:val="ka-GE"/>
        </w:rPr>
      </w:pPr>
      <w:r w:rsidRPr="00D07B3B">
        <w:rPr>
          <w:rFonts w:ascii="Sylfaen" w:hAnsi="Sylfaen"/>
          <w:b/>
          <w:lang w:val="fi-FI"/>
        </w:rPr>
        <w:t>მაია</w:t>
      </w:r>
      <w:r w:rsidRPr="00D07B3B">
        <w:rPr>
          <w:rFonts w:ascii="Sylfaen" w:hAnsi="Sylfaen"/>
          <w:b/>
          <w:lang w:val="ka-GE"/>
        </w:rPr>
        <w:t xml:space="preserve"> </w:t>
      </w:r>
      <w:r w:rsidRPr="00D07B3B">
        <w:rPr>
          <w:rFonts w:ascii="Sylfaen" w:hAnsi="Sylfaen"/>
          <w:b/>
          <w:lang w:val="fi-FI"/>
        </w:rPr>
        <w:t>ცერცვაძე</w:t>
      </w:r>
      <w:r w:rsidRPr="00D07B3B">
        <w:rPr>
          <w:rFonts w:ascii="Sylfaen" w:hAnsi="Sylfaen"/>
          <w:b/>
          <w:lang w:val="ka-GE"/>
        </w:rPr>
        <w:t xml:space="preserve">, </w:t>
      </w:r>
      <w:r w:rsidRPr="00D07B3B">
        <w:rPr>
          <w:rFonts w:ascii="Sylfaen" w:hAnsi="Sylfaen"/>
          <w:b/>
          <w:lang w:val="fi-FI"/>
        </w:rPr>
        <w:t>საქართველოს ტექნიკური უნივერსიტეტი</w:t>
      </w:r>
    </w:p>
    <w:p w14:paraId="28E286D6" w14:textId="77777777" w:rsidR="006E4C63" w:rsidRPr="00884017" w:rsidRDefault="006E4C63" w:rsidP="00036B19">
      <w:pPr>
        <w:spacing w:line="276" w:lineRule="auto"/>
        <w:jc w:val="both"/>
        <w:rPr>
          <w:rFonts w:ascii="Sylfaen" w:hAnsi="Sylfaen"/>
          <w:lang w:val="ka-GE"/>
        </w:rPr>
      </w:pPr>
    </w:p>
    <w:p w14:paraId="155B7B63" w14:textId="77777777" w:rsidR="006E4C63" w:rsidRPr="00D07B3B" w:rsidRDefault="006E4C63" w:rsidP="00036B19">
      <w:pPr>
        <w:spacing w:after="0" w:line="276" w:lineRule="auto"/>
        <w:jc w:val="both"/>
        <w:rPr>
          <w:rFonts w:ascii="Sylfaen" w:hAnsi="Sylfaen" w:cs="Arial"/>
          <w:shd w:val="clear" w:color="auto" w:fill="FFFFFF"/>
          <w:lang w:val="ka-GE"/>
        </w:rPr>
      </w:pPr>
      <w:r w:rsidRPr="00D07B3B">
        <w:rPr>
          <w:rFonts w:ascii="Sylfaen" w:hAnsi="Sylfaen" w:cs="Sylfaen"/>
          <w:lang w:val="ka-GE"/>
        </w:rPr>
        <w:t>ორიოდე</w:t>
      </w:r>
      <w:r w:rsidRPr="00D07B3B">
        <w:rPr>
          <w:rFonts w:ascii="Sylfaen" w:hAnsi="Sylfaen"/>
          <w:lang w:val="ka-GE"/>
        </w:rPr>
        <w:t xml:space="preserve"> </w:t>
      </w:r>
      <w:r w:rsidRPr="00D07B3B">
        <w:rPr>
          <w:rFonts w:ascii="Sylfaen" w:hAnsi="Sylfaen" w:cs="Sylfaen"/>
          <w:lang w:val="ka-GE"/>
        </w:rPr>
        <w:t>წლის</w:t>
      </w:r>
      <w:r w:rsidRPr="00D07B3B">
        <w:rPr>
          <w:rFonts w:ascii="Sylfaen" w:hAnsi="Sylfaen"/>
          <w:lang w:val="ka-GE"/>
        </w:rPr>
        <w:t xml:space="preserve"> </w:t>
      </w:r>
      <w:r w:rsidRPr="00D07B3B">
        <w:rPr>
          <w:rFonts w:ascii="Sylfaen" w:hAnsi="Sylfaen" w:cs="Sylfaen"/>
          <w:lang w:val="ka-GE"/>
        </w:rPr>
        <w:t>წინ</w:t>
      </w:r>
      <w:r w:rsidRPr="00D07B3B">
        <w:rPr>
          <w:rFonts w:ascii="Sylfaen" w:hAnsi="Sylfaen"/>
          <w:lang w:val="ka-GE"/>
        </w:rPr>
        <w:t xml:space="preserve"> </w:t>
      </w:r>
      <w:r w:rsidRPr="00D07B3B">
        <w:rPr>
          <w:rFonts w:ascii="Sylfaen" w:hAnsi="Sylfaen" w:cs="Sylfaen"/>
          <w:lang w:val="ka-GE"/>
        </w:rPr>
        <w:t>პირველად</w:t>
      </w:r>
      <w:r w:rsidRPr="00D07B3B">
        <w:rPr>
          <w:rFonts w:ascii="Sylfaen" w:hAnsi="Sylfaen"/>
          <w:lang w:val="ka-GE"/>
        </w:rPr>
        <w:t xml:space="preserve"> </w:t>
      </w:r>
      <w:r w:rsidRPr="00D07B3B">
        <w:rPr>
          <w:rFonts w:ascii="Sylfaen" w:hAnsi="Sylfaen" w:cs="Sylfaen"/>
          <w:lang w:val="ka-GE"/>
        </w:rPr>
        <w:t>გამოიცა</w:t>
      </w:r>
      <w:r w:rsidRPr="00D07B3B">
        <w:rPr>
          <w:rFonts w:ascii="Sylfaen" w:hAnsi="Sylfaen"/>
          <w:lang w:val="ka-GE"/>
        </w:rPr>
        <w:t xml:space="preserve"> </w:t>
      </w:r>
      <w:r w:rsidRPr="00D07B3B">
        <w:rPr>
          <w:rFonts w:ascii="Sylfaen" w:hAnsi="Sylfaen" w:cs="Sylfaen"/>
          <w:lang w:val="ka-GE"/>
        </w:rPr>
        <w:t>მრავალმხრივი</w:t>
      </w:r>
      <w:r w:rsidRPr="00D07B3B">
        <w:rPr>
          <w:rFonts w:ascii="Sylfaen" w:hAnsi="Sylfaen"/>
          <w:lang w:val="ka-GE"/>
        </w:rPr>
        <w:t xml:space="preserve"> </w:t>
      </w:r>
      <w:r w:rsidRPr="00D07B3B">
        <w:rPr>
          <w:rFonts w:ascii="Sylfaen" w:hAnsi="Sylfaen" w:cs="Sylfaen"/>
          <w:lang w:val="ka-GE"/>
        </w:rPr>
        <w:t>ქართველი</w:t>
      </w:r>
      <w:r w:rsidRPr="00D07B3B">
        <w:rPr>
          <w:rFonts w:ascii="Sylfaen" w:hAnsi="Sylfaen"/>
          <w:lang w:val="ka-GE"/>
        </w:rPr>
        <w:t xml:space="preserve">  </w:t>
      </w:r>
      <w:r w:rsidRPr="00D07B3B">
        <w:rPr>
          <w:rFonts w:ascii="Sylfaen" w:hAnsi="Sylfaen" w:cs="Sylfaen"/>
          <w:lang w:val="ka-GE"/>
        </w:rPr>
        <w:t>მოღვაწის</w:t>
      </w:r>
      <w:r w:rsidRPr="00D07B3B">
        <w:rPr>
          <w:rFonts w:ascii="Sylfaen" w:hAnsi="Sylfaen"/>
          <w:lang w:val="ka-GE"/>
        </w:rPr>
        <w:t xml:space="preserve"> -  </w:t>
      </w:r>
      <w:r w:rsidRPr="00D07B3B">
        <w:rPr>
          <w:rFonts w:ascii="Sylfaen" w:hAnsi="Sylfaen" w:cs="Sylfaen"/>
          <w:shd w:val="clear" w:color="auto" w:fill="FFFFFF"/>
          <w:lang w:val="ka-GE"/>
        </w:rPr>
        <w:t>პოეტის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პროზაიკოსის</w:t>
      </w:r>
      <w:r w:rsidRPr="00D07B3B">
        <w:rPr>
          <w:rFonts w:ascii="Sylfaen" w:hAnsi="Sylfaen" w:cs="Arial"/>
          <w:shd w:val="clear" w:color="auto" w:fill="FFFFFF"/>
          <w:lang w:val="ka-GE"/>
        </w:rPr>
        <w:t xml:space="preserve">,  დრამატურგის,  </w:t>
      </w:r>
      <w:r w:rsidRPr="00D07B3B">
        <w:rPr>
          <w:rFonts w:ascii="Sylfaen" w:hAnsi="Sylfaen" w:cs="Sylfaen"/>
          <w:shd w:val="clear" w:color="auto" w:fill="FFFFFF"/>
          <w:lang w:val="ka-GE"/>
        </w:rPr>
        <w:t>პუბლიცისტის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ისტორიკოსის</w:t>
      </w:r>
      <w:r w:rsidRPr="00D07B3B">
        <w:rPr>
          <w:rFonts w:ascii="Sylfaen" w:hAnsi="Sylfaen"/>
          <w:shd w:val="clear" w:color="auto" w:fill="FFFFFF"/>
          <w:lang w:val="ka-GE"/>
        </w:rPr>
        <w:t xml:space="preserve">, 1832 </w:t>
      </w:r>
      <w:r w:rsidRPr="00D07B3B">
        <w:rPr>
          <w:rFonts w:ascii="Sylfaen" w:hAnsi="Sylfaen" w:cs="Sylfaen"/>
          <w:shd w:val="clear" w:color="auto" w:fill="FFFFFF"/>
          <w:lang w:val="ka-GE"/>
        </w:rPr>
        <w:t>წლის</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შეთქმულების</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ერთ</w:t>
      </w:r>
      <w:r w:rsidRPr="00D07B3B">
        <w:rPr>
          <w:rFonts w:ascii="Sylfaen" w:hAnsi="Sylfaen"/>
          <w:shd w:val="clear" w:color="auto" w:fill="FFFFFF"/>
          <w:lang w:val="ka-GE"/>
        </w:rPr>
        <w:t>-</w:t>
      </w:r>
      <w:r w:rsidRPr="00D07B3B">
        <w:rPr>
          <w:rFonts w:ascii="Sylfaen" w:hAnsi="Sylfaen" w:cs="Sylfaen"/>
          <w:shd w:val="clear" w:color="auto" w:fill="FFFFFF"/>
          <w:lang w:val="ka-GE"/>
        </w:rPr>
        <w:t>ერთი</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მეთაურის</w:t>
      </w:r>
      <w:r w:rsidRPr="00D07B3B">
        <w:rPr>
          <w:rFonts w:ascii="Sylfaen" w:hAnsi="Sylfaen"/>
          <w:shd w:val="clear" w:color="auto" w:fill="FFFFFF"/>
          <w:lang w:val="ka-GE"/>
        </w:rPr>
        <w:t xml:space="preserve"> </w:t>
      </w:r>
      <w:r w:rsidRPr="00D07B3B">
        <w:rPr>
          <w:rFonts w:ascii="Sylfaen" w:hAnsi="Sylfaen" w:cs="Sylfaen"/>
          <w:bCs/>
          <w:shd w:val="clear" w:color="auto" w:fill="FFFFFF"/>
          <w:lang w:val="ka-GE"/>
        </w:rPr>
        <w:t>ალექსანდრე</w:t>
      </w:r>
      <w:r w:rsidRPr="00D07B3B">
        <w:rPr>
          <w:rFonts w:ascii="Sylfaen" w:hAnsi="Sylfaen" w:cs="Arial"/>
          <w:bCs/>
          <w:shd w:val="clear" w:color="auto" w:fill="FFFFFF"/>
          <w:lang w:val="ka-GE"/>
        </w:rPr>
        <w:t xml:space="preserve"> (</w:t>
      </w:r>
      <w:r w:rsidRPr="00D07B3B">
        <w:rPr>
          <w:rFonts w:ascii="Sylfaen" w:hAnsi="Sylfaen" w:cs="Sylfaen"/>
          <w:bCs/>
          <w:shd w:val="clear" w:color="auto" w:fill="FFFFFF"/>
          <w:lang w:val="ka-GE"/>
        </w:rPr>
        <w:t>პუპლია</w:t>
      </w:r>
      <w:r w:rsidRPr="00D07B3B">
        <w:rPr>
          <w:rFonts w:ascii="Sylfaen" w:hAnsi="Sylfaen" w:cs="Arial"/>
          <w:bCs/>
          <w:shd w:val="clear" w:color="auto" w:fill="FFFFFF"/>
          <w:lang w:val="ka-GE"/>
        </w:rPr>
        <w:t xml:space="preserve">) </w:t>
      </w:r>
      <w:r w:rsidRPr="00D07B3B">
        <w:rPr>
          <w:rFonts w:ascii="Sylfaen" w:hAnsi="Sylfaen" w:cs="Sylfaen"/>
          <w:bCs/>
          <w:shd w:val="clear" w:color="auto" w:fill="FFFFFF"/>
          <w:lang w:val="ka-GE"/>
        </w:rPr>
        <w:t>ორბელიანის (1802-1869)</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თხზულებათა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აკადემიური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ხუთტომეული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მთ</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რედაქტორი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როსტომ</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ჩხეიძე</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ამ</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ღირშესანიშნავმა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კულტურულმა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მოვლენამ</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საყოველთაოდ</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ხელმისაწვდომი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გახადა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მანამდე</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მხოლოდ</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საარქივო</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საცავებში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განთავსებული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მისი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ნაწერების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მეცნიერულად</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დამუშავებული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რედაქტირებული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ტექსტები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რაც</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საუკეთესო</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წინაპირობაა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ახალი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ლიტერატურულ</w:t>
      </w:r>
      <w:r w:rsidRPr="00D07B3B">
        <w:rPr>
          <w:rFonts w:ascii="Sylfaen" w:hAnsi="Sylfaen" w:cs="Arial"/>
          <w:shd w:val="clear" w:color="auto" w:fill="FFFFFF"/>
          <w:lang w:val="ka-GE"/>
        </w:rPr>
        <w:t>-</w:t>
      </w:r>
      <w:r w:rsidRPr="00D07B3B">
        <w:rPr>
          <w:rFonts w:ascii="Sylfaen" w:hAnsi="Sylfaen" w:cs="Sylfaen"/>
          <w:shd w:val="clear" w:color="auto" w:fill="FFFFFF"/>
          <w:lang w:val="ka-GE"/>
        </w:rPr>
        <w:t>ისტორიული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კულტუროლოგიური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სხვა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სახის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კვლევებისათვის</w:t>
      </w:r>
      <w:r w:rsidRPr="00D07B3B">
        <w:rPr>
          <w:rFonts w:ascii="Sylfaen" w:hAnsi="Sylfaen" w:cs="Arial"/>
          <w:shd w:val="clear" w:color="auto" w:fill="FFFFFF"/>
          <w:lang w:val="ka-GE"/>
        </w:rPr>
        <w:t xml:space="preserve">. </w:t>
      </w:r>
    </w:p>
    <w:p w14:paraId="71994EEB" w14:textId="7411F094" w:rsidR="006E4C63" w:rsidRPr="00D07B3B" w:rsidRDefault="006E4C63" w:rsidP="00036B19">
      <w:pPr>
        <w:spacing w:after="0" w:line="276" w:lineRule="auto"/>
        <w:jc w:val="both"/>
        <w:rPr>
          <w:rFonts w:ascii="Sylfaen" w:hAnsi="Sylfaen"/>
          <w:lang w:val="ka-GE"/>
        </w:rPr>
      </w:pPr>
      <w:r w:rsidRPr="00D07B3B">
        <w:rPr>
          <w:rFonts w:ascii="Sylfaen" w:hAnsi="Sylfaen" w:cs="Sylfaen"/>
          <w:shd w:val="clear" w:color="auto" w:fill="FFFFFF"/>
          <w:lang w:val="ka-GE"/>
        </w:rPr>
        <w:t>როგორც</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ცნობილია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ალექსანდრე</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ორბელიანი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ქართლ</w:t>
      </w:r>
      <w:r w:rsidRPr="00D07B3B">
        <w:rPr>
          <w:rFonts w:ascii="Sylfaen" w:hAnsi="Sylfaen" w:cs="Arial"/>
          <w:shd w:val="clear" w:color="auto" w:fill="FFFFFF"/>
          <w:lang w:val="ka-GE"/>
        </w:rPr>
        <w:t>-</w:t>
      </w:r>
      <w:r w:rsidRPr="00D07B3B">
        <w:rPr>
          <w:rFonts w:ascii="Sylfaen" w:hAnsi="Sylfaen" w:cs="Sylfaen"/>
          <w:shd w:val="clear" w:color="auto" w:fill="FFFFFF"/>
          <w:lang w:val="ka-GE"/>
        </w:rPr>
        <w:t>კახეთის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სამეფო</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ოჯახის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შთამომავალია</w:t>
      </w:r>
      <w:r w:rsidRPr="00D07B3B">
        <w:rPr>
          <w:rFonts w:ascii="Sylfaen" w:hAnsi="Sylfaen" w:cs="Arial"/>
          <w:shd w:val="clear" w:color="auto" w:fill="FFFFFF"/>
          <w:lang w:val="ka-GE"/>
        </w:rPr>
        <w:t xml:space="preserve"> -  </w:t>
      </w:r>
      <w:r w:rsidRPr="00D07B3B">
        <w:rPr>
          <w:rFonts w:ascii="Sylfaen" w:hAnsi="Sylfaen" w:cs="Sylfaen"/>
          <w:shd w:val="clear" w:color="auto" w:fill="FFFFFF"/>
          <w:lang w:val="ka-GE"/>
        </w:rPr>
        <w:t>მეფე</w:t>
      </w:r>
      <w:r w:rsidRPr="00D07B3B">
        <w:rPr>
          <w:rFonts w:ascii="Sylfaen" w:hAnsi="Sylfaen" w:cs="Arial"/>
          <w:shd w:val="clear" w:color="auto" w:fill="FFFFFF"/>
          <w:lang w:val="ka-GE"/>
        </w:rPr>
        <w:t xml:space="preserve">  ერეკლე-ის  </w:t>
      </w:r>
      <w:r w:rsidRPr="00D07B3B">
        <w:rPr>
          <w:rFonts w:ascii="Sylfaen" w:hAnsi="Sylfaen"/>
          <w:lang w:val="ka-GE"/>
        </w:rPr>
        <w:t>1720-1798)</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შვილიშვილი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cs="Arial"/>
          <w:shd w:val="clear" w:color="auto" w:fill="FFFFFF"/>
          <w:lang w:val="ka-GE"/>
        </w:rPr>
        <w:t xml:space="preserve"> </w:t>
      </w:r>
      <w:r w:rsidRPr="00D07B3B">
        <w:rPr>
          <w:rFonts w:ascii="Sylfaen" w:hAnsi="Sylfaen"/>
          <w:lang w:val="ka-GE"/>
        </w:rPr>
        <w:t>თეკლე ბატონიშბილის (1776-1846)</w:t>
      </w:r>
      <w:r w:rsidRPr="00D07B3B">
        <w:rPr>
          <w:rFonts w:ascii="Sylfaen" w:hAnsi="Sylfaen" w:cs="Arial"/>
          <w:shd w:val="clear" w:color="auto" w:fill="FFFFFF"/>
          <w:lang w:val="ka-GE"/>
        </w:rPr>
        <w:t> </w:t>
      </w:r>
      <w:r w:rsidRPr="00D07B3B">
        <w:rPr>
          <w:rFonts w:ascii="Sylfaen" w:hAnsi="Sylfaen" w:cs="Sylfaen"/>
          <w:shd w:val="clear" w:color="auto" w:fill="FFFFFF"/>
          <w:lang w:val="ka-GE"/>
        </w:rPr>
        <w:t>უფროსი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ვაჟი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ლიტერატურულ</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მემკვიდრეობაში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გარდა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მხატვრული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ტექსტებისა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დიდ</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ადგილს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იკავებს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უაღრესად</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საყურადღებო</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მემუარული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ხასიათის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თხზულებები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რომლებშიც</w:t>
      </w:r>
      <w:r w:rsidRPr="00D07B3B">
        <w:rPr>
          <w:rFonts w:ascii="Sylfaen" w:hAnsi="Sylfaen" w:cs="Arial"/>
          <w:shd w:val="clear" w:color="auto" w:fill="FFFFFF"/>
          <w:lang w:val="ka-GE"/>
        </w:rPr>
        <w:t xml:space="preserve">  </w:t>
      </w:r>
      <w:r w:rsidRPr="00D07B3B">
        <w:rPr>
          <w:rFonts w:ascii="Sylfaen" w:hAnsi="Sylfaen" w:cs="Sylfaen"/>
          <w:lang w:val="ka-GE"/>
        </w:rPr>
        <w:t>გადმოცემულია</w:t>
      </w:r>
      <w:r w:rsidRPr="00D07B3B">
        <w:rPr>
          <w:rFonts w:ascii="Sylfaen" w:hAnsi="Sylfaen" w:cs="Arial"/>
          <w:lang w:val="ka-GE"/>
        </w:rPr>
        <w:t xml:space="preserve"> </w:t>
      </w:r>
      <w:r w:rsidRPr="00D07B3B">
        <w:rPr>
          <w:rFonts w:ascii="Sylfaen" w:hAnsi="Sylfaen" w:cs="Sylfaen"/>
          <w:lang w:val="ka-GE"/>
        </w:rPr>
        <w:t>მწერლის</w:t>
      </w:r>
      <w:r w:rsidRPr="00D07B3B">
        <w:rPr>
          <w:rFonts w:ascii="Sylfaen" w:hAnsi="Sylfaen" w:cs="Arial"/>
          <w:lang w:val="ka-GE"/>
        </w:rPr>
        <w:t xml:space="preserve"> </w:t>
      </w:r>
      <w:r w:rsidRPr="00D07B3B">
        <w:rPr>
          <w:rFonts w:ascii="Sylfaen" w:hAnsi="Sylfaen" w:cs="Sylfaen"/>
          <w:lang w:val="ka-GE"/>
        </w:rPr>
        <w:t>თანადროული</w:t>
      </w:r>
      <w:r w:rsidRPr="00D07B3B">
        <w:rPr>
          <w:rFonts w:ascii="Sylfaen" w:hAnsi="Sylfaen" w:cs="Arial"/>
          <w:lang w:val="ka-GE"/>
        </w:rPr>
        <w:t xml:space="preserve"> </w:t>
      </w:r>
      <w:r w:rsidRPr="00D07B3B">
        <w:rPr>
          <w:rFonts w:ascii="Sylfaen" w:hAnsi="Sylfaen" w:cs="Sylfaen"/>
          <w:lang w:val="ka-GE"/>
        </w:rPr>
        <w:t>საქართველოს</w:t>
      </w:r>
      <w:r w:rsidRPr="00D07B3B">
        <w:rPr>
          <w:rFonts w:ascii="Sylfaen" w:hAnsi="Sylfaen" w:cs="Arial"/>
          <w:lang w:val="ka-GE"/>
        </w:rPr>
        <w:t xml:space="preserve"> </w:t>
      </w:r>
      <w:r w:rsidRPr="00D07B3B">
        <w:rPr>
          <w:rFonts w:ascii="Sylfaen" w:hAnsi="Sylfaen" w:cs="Sylfaen"/>
          <w:lang w:val="ka-GE"/>
        </w:rPr>
        <w:t>ვითარება</w:t>
      </w:r>
      <w:r w:rsidRPr="00D07B3B">
        <w:rPr>
          <w:rFonts w:ascii="Sylfaen" w:hAnsi="Sylfaen" w:cs="Arial"/>
          <w:lang w:val="ka-GE"/>
        </w:rPr>
        <w:t xml:space="preserve">, </w:t>
      </w:r>
      <w:r w:rsidRPr="00D07B3B">
        <w:rPr>
          <w:rFonts w:ascii="Sylfaen" w:hAnsi="Sylfaen" w:cs="Sylfaen"/>
          <w:lang w:val="ka-GE"/>
        </w:rPr>
        <w:t>მაშინდელი</w:t>
      </w:r>
      <w:r w:rsidRPr="00D07B3B">
        <w:rPr>
          <w:rFonts w:ascii="Sylfaen" w:hAnsi="Sylfaen" w:cs="Arial"/>
          <w:lang w:val="ka-GE"/>
        </w:rPr>
        <w:t xml:space="preserve"> </w:t>
      </w:r>
      <w:r w:rsidRPr="00D07B3B">
        <w:rPr>
          <w:rFonts w:ascii="Sylfaen" w:hAnsi="Sylfaen" w:cs="Sylfaen"/>
          <w:lang w:val="ka-GE"/>
        </w:rPr>
        <w:t>საზოგადოებრივი</w:t>
      </w:r>
      <w:r w:rsidRPr="00D07B3B">
        <w:rPr>
          <w:rFonts w:ascii="Sylfaen" w:hAnsi="Sylfaen" w:cs="Arial"/>
          <w:lang w:val="ka-GE"/>
        </w:rPr>
        <w:t xml:space="preserve"> </w:t>
      </w:r>
      <w:r w:rsidRPr="00D07B3B">
        <w:rPr>
          <w:rFonts w:ascii="Sylfaen" w:hAnsi="Sylfaen" w:cs="Sylfaen"/>
          <w:lang w:val="ka-GE"/>
        </w:rPr>
        <w:t>ცხოვრების</w:t>
      </w:r>
      <w:r w:rsidRPr="00D07B3B">
        <w:rPr>
          <w:rFonts w:ascii="Sylfaen" w:hAnsi="Sylfaen" w:cs="Arial"/>
          <w:lang w:val="ka-GE"/>
        </w:rPr>
        <w:t xml:space="preserve"> </w:t>
      </w:r>
      <w:r w:rsidRPr="00D07B3B">
        <w:rPr>
          <w:rFonts w:ascii="Sylfaen" w:hAnsi="Sylfaen" w:cs="Sylfaen"/>
          <w:lang w:val="ka-GE"/>
        </w:rPr>
        <w:t>დამახასიათებელი</w:t>
      </w:r>
      <w:r w:rsidRPr="00D07B3B">
        <w:rPr>
          <w:rFonts w:ascii="Sylfaen" w:hAnsi="Sylfaen" w:cs="Arial"/>
          <w:lang w:val="ka-GE"/>
        </w:rPr>
        <w:t xml:space="preserve"> </w:t>
      </w:r>
      <w:r w:rsidRPr="00D07B3B">
        <w:rPr>
          <w:rFonts w:ascii="Sylfaen" w:hAnsi="Sylfaen" w:cs="Sylfaen"/>
          <w:lang w:val="ka-GE"/>
        </w:rPr>
        <w:t>სურათები</w:t>
      </w:r>
      <w:r w:rsidRPr="00D07B3B">
        <w:rPr>
          <w:rFonts w:ascii="Sylfaen" w:hAnsi="Sylfaen"/>
          <w:lang w:val="ka-GE"/>
        </w:rPr>
        <w:t xml:space="preserve">, </w:t>
      </w:r>
      <w:r w:rsidRPr="00D07B3B">
        <w:rPr>
          <w:rFonts w:ascii="Sylfaen" w:hAnsi="Sylfaen" w:cs="Sylfaen"/>
          <w:lang w:val="ka-GE"/>
        </w:rPr>
        <w:t>სამეფო</w:t>
      </w:r>
      <w:r w:rsidRPr="00D07B3B">
        <w:rPr>
          <w:rFonts w:ascii="Sylfaen" w:hAnsi="Sylfaen"/>
          <w:lang w:val="ka-GE"/>
        </w:rPr>
        <w:t xml:space="preserve"> </w:t>
      </w:r>
      <w:r w:rsidRPr="00D07B3B">
        <w:rPr>
          <w:rFonts w:ascii="Sylfaen" w:hAnsi="Sylfaen" w:cs="Sylfaen"/>
          <w:lang w:val="ka-GE"/>
        </w:rPr>
        <w:t>ოჯახისა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ცნობილი</w:t>
      </w:r>
      <w:r w:rsidRPr="00D07B3B">
        <w:rPr>
          <w:rFonts w:ascii="Sylfaen" w:hAnsi="Sylfaen"/>
          <w:lang w:val="ka-GE"/>
        </w:rPr>
        <w:t xml:space="preserve"> </w:t>
      </w:r>
      <w:r w:rsidRPr="00D07B3B">
        <w:rPr>
          <w:rFonts w:ascii="Sylfaen" w:hAnsi="Sylfaen" w:cs="Sylfaen"/>
          <w:lang w:val="ka-GE"/>
        </w:rPr>
        <w:t>სათავადოების</w:t>
      </w:r>
      <w:r w:rsidRPr="00D07B3B">
        <w:rPr>
          <w:rFonts w:ascii="Sylfaen" w:hAnsi="Sylfaen"/>
          <w:lang w:val="ka-GE"/>
        </w:rPr>
        <w:t xml:space="preserve"> </w:t>
      </w:r>
      <w:r w:rsidRPr="00D07B3B">
        <w:rPr>
          <w:rFonts w:ascii="Sylfaen" w:hAnsi="Sylfaen" w:cs="Sylfaen"/>
          <w:lang w:val="ka-GE"/>
        </w:rPr>
        <w:t>ისტორიულ</w:t>
      </w:r>
      <w:r w:rsidRPr="00D07B3B">
        <w:rPr>
          <w:rFonts w:ascii="Sylfaen" w:hAnsi="Sylfaen"/>
          <w:lang w:val="ka-GE"/>
        </w:rPr>
        <w:t xml:space="preserve"> </w:t>
      </w:r>
      <w:r w:rsidRPr="00D07B3B">
        <w:rPr>
          <w:rFonts w:ascii="Sylfaen" w:hAnsi="Sylfaen" w:cs="Sylfaen"/>
          <w:lang w:val="ka-GE"/>
        </w:rPr>
        <w:t>ამბები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ეპიზოდები</w:t>
      </w:r>
      <w:r w:rsidRPr="00D07B3B">
        <w:rPr>
          <w:rFonts w:ascii="Sylfaen" w:hAnsi="Sylfaen"/>
          <w:lang w:val="ka-GE"/>
        </w:rPr>
        <w:t xml:space="preserve">. </w:t>
      </w:r>
      <w:r w:rsidRPr="00D07B3B">
        <w:rPr>
          <w:rFonts w:ascii="Sylfaen" w:hAnsi="Sylfaen" w:cs="Sylfaen"/>
          <w:lang w:val="ka-GE"/>
        </w:rPr>
        <w:t>მათი</w:t>
      </w:r>
      <w:r w:rsidRPr="00D07B3B">
        <w:rPr>
          <w:rFonts w:ascii="Sylfaen" w:hAnsi="Sylfaen"/>
          <w:lang w:val="ka-GE"/>
        </w:rPr>
        <w:t xml:space="preserve"> </w:t>
      </w:r>
      <w:r w:rsidRPr="00D07B3B">
        <w:rPr>
          <w:rFonts w:ascii="Sylfaen" w:hAnsi="Sylfaen" w:cs="Sylfaen"/>
          <w:lang w:val="ka-GE"/>
        </w:rPr>
        <w:t>მომსწრე</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თვითმხილველი</w:t>
      </w:r>
      <w:r w:rsidRPr="00D07B3B">
        <w:rPr>
          <w:rFonts w:ascii="Sylfaen" w:hAnsi="Sylfaen"/>
          <w:lang w:val="ka-GE"/>
        </w:rPr>
        <w:t xml:space="preserve"> </w:t>
      </w:r>
      <w:r w:rsidRPr="00D07B3B">
        <w:rPr>
          <w:rFonts w:ascii="Sylfaen" w:hAnsi="Sylfaen" w:cs="Sylfaen"/>
          <w:lang w:val="ka-GE"/>
        </w:rPr>
        <w:t>თავად</w:t>
      </w:r>
      <w:r w:rsidRPr="00D07B3B">
        <w:rPr>
          <w:rFonts w:ascii="Sylfaen" w:hAnsi="Sylfaen"/>
          <w:lang w:val="ka-GE"/>
        </w:rPr>
        <w:t xml:space="preserve"> </w:t>
      </w:r>
      <w:r w:rsidRPr="00D07B3B">
        <w:rPr>
          <w:rFonts w:ascii="Sylfaen" w:hAnsi="Sylfaen" w:cs="Sylfaen"/>
          <w:lang w:val="ka-GE"/>
        </w:rPr>
        <w:t>მემუარისტი</w:t>
      </w:r>
      <w:r w:rsidRPr="00D07B3B">
        <w:rPr>
          <w:rFonts w:ascii="Sylfaen" w:hAnsi="Sylfaen"/>
          <w:lang w:val="ka-GE"/>
        </w:rPr>
        <w:t xml:space="preserve"> </w:t>
      </w:r>
      <w:r w:rsidRPr="00D07B3B">
        <w:rPr>
          <w:rFonts w:ascii="Sylfaen" w:hAnsi="Sylfaen" w:cs="Sylfaen"/>
          <w:lang w:val="ka-GE"/>
        </w:rPr>
        <w:t>ან</w:t>
      </w:r>
      <w:r w:rsidRPr="00D07B3B">
        <w:rPr>
          <w:rFonts w:ascii="Sylfaen" w:hAnsi="Sylfaen"/>
          <w:lang w:val="ka-GE"/>
        </w:rPr>
        <w:t xml:space="preserve"> </w:t>
      </w:r>
      <w:r w:rsidRPr="00D07B3B">
        <w:rPr>
          <w:rFonts w:ascii="Sylfaen" w:hAnsi="Sylfaen" w:cs="Sylfaen"/>
          <w:lang w:val="ka-GE"/>
        </w:rPr>
        <w:t>მისი</w:t>
      </w:r>
      <w:r w:rsidRPr="00D07B3B">
        <w:rPr>
          <w:rFonts w:ascii="Sylfaen" w:hAnsi="Sylfaen"/>
          <w:lang w:val="ka-GE"/>
        </w:rPr>
        <w:t xml:space="preserve"> </w:t>
      </w:r>
      <w:r w:rsidRPr="00D07B3B">
        <w:rPr>
          <w:rFonts w:ascii="Sylfaen" w:hAnsi="Sylfaen" w:cs="Sylfaen"/>
          <w:lang w:val="ka-GE"/>
        </w:rPr>
        <w:t>საახლობლო</w:t>
      </w:r>
      <w:r w:rsidRPr="00D07B3B">
        <w:rPr>
          <w:rFonts w:ascii="Sylfaen" w:hAnsi="Sylfaen"/>
          <w:lang w:val="ka-GE"/>
        </w:rPr>
        <w:t xml:space="preserve"> </w:t>
      </w:r>
      <w:r w:rsidRPr="00D07B3B">
        <w:rPr>
          <w:rFonts w:ascii="Sylfaen" w:hAnsi="Sylfaen" w:cs="Sylfaen"/>
          <w:lang w:val="ka-GE"/>
        </w:rPr>
        <w:t>წრეა</w:t>
      </w:r>
      <w:r w:rsidRPr="00D07B3B">
        <w:rPr>
          <w:rFonts w:ascii="Sylfaen" w:hAnsi="Sylfaen"/>
          <w:lang w:val="ka-GE"/>
        </w:rPr>
        <w:t xml:space="preserve">, </w:t>
      </w:r>
      <w:r w:rsidRPr="00D07B3B">
        <w:rPr>
          <w:rFonts w:ascii="Sylfaen" w:hAnsi="Sylfaen" w:cs="Sylfaen"/>
          <w:lang w:val="ka-GE"/>
        </w:rPr>
        <w:t>რის</w:t>
      </w:r>
      <w:r w:rsidRPr="00D07B3B">
        <w:rPr>
          <w:rFonts w:ascii="Sylfaen" w:hAnsi="Sylfaen"/>
          <w:lang w:val="ka-GE"/>
        </w:rPr>
        <w:t xml:space="preserve"> </w:t>
      </w:r>
      <w:r w:rsidRPr="00D07B3B">
        <w:rPr>
          <w:rFonts w:ascii="Sylfaen" w:hAnsi="Sylfaen" w:cs="Sylfaen"/>
          <w:lang w:val="ka-GE"/>
        </w:rPr>
        <w:t>გამოც</w:t>
      </w:r>
      <w:r w:rsidRPr="00D07B3B">
        <w:rPr>
          <w:rFonts w:ascii="Sylfaen" w:hAnsi="Sylfaen"/>
          <w:lang w:val="ka-GE"/>
        </w:rPr>
        <w:t xml:space="preserve"> </w:t>
      </w:r>
      <w:r w:rsidRPr="00D07B3B">
        <w:rPr>
          <w:rFonts w:ascii="Sylfaen" w:hAnsi="Sylfaen" w:cs="Sylfaen"/>
          <w:lang w:val="ka-GE"/>
        </w:rPr>
        <w:t>ისინი</w:t>
      </w:r>
      <w:r w:rsidRPr="00D07B3B">
        <w:rPr>
          <w:rFonts w:ascii="Sylfaen" w:hAnsi="Sylfaen"/>
          <w:lang w:val="ka-GE"/>
        </w:rPr>
        <w:t xml:space="preserve"> </w:t>
      </w:r>
      <w:r w:rsidRPr="00D07B3B">
        <w:rPr>
          <w:rFonts w:ascii="Sylfaen" w:hAnsi="Sylfaen" w:cs="Sylfaen"/>
          <w:lang w:val="ka-GE"/>
        </w:rPr>
        <w:t>ჩვენთვის</w:t>
      </w:r>
      <w:r w:rsidRPr="00D07B3B">
        <w:rPr>
          <w:rFonts w:ascii="Sylfaen" w:hAnsi="Sylfaen"/>
          <w:lang w:val="ka-GE"/>
        </w:rPr>
        <w:t xml:space="preserve"> </w:t>
      </w:r>
      <w:r w:rsidRPr="00D07B3B">
        <w:rPr>
          <w:rFonts w:ascii="Sylfaen" w:hAnsi="Sylfaen" w:cs="Sylfaen"/>
          <w:lang w:val="ka-GE"/>
        </w:rPr>
        <w:t>მეტად</w:t>
      </w:r>
      <w:r w:rsidRPr="00D07B3B">
        <w:rPr>
          <w:rFonts w:ascii="Sylfaen" w:hAnsi="Sylfaen"/>
          <w:lang w:val="ka-GE"/>
        </w:rPr>
        <w:t xml:space="preserve"> </w:t>
      </w:r>
      <w:r w:rsidRPr="00D07B3B">
        <w:rPr>
          <w:rFonts w:ascii="Sylfaen" w:hAnsi="Sylfaen" w:cs="Sylfaen"/>
          <w:lang w:val="ka-GE"/>
        </w:rPr>
        <w:t>ფასეულია</w:t>
      </w:r>
      <w:r w:rsidRPr="00D07B3B">
        <w:rPr>
          <w:rFonts w:ascii="Sylfaen" w:hAnsi="Sylfaen"/>
          <w:lang w:val="ka-GE"/>
        </w:rPr>
        <w:t xml:space="preserve"> </w:t>
      </w:r>
      <w:r w:rsidRPr="00D07B3B">
        <w:rPr>
          <w:rFonts w:ascii="Sylfaen" w:hAnsi="Sylfaen" w:cs="Sylfaen"/>
          <w:lang w:val="ka-GE"/>
        </w:rPr>
        <w:t>იმ</w:t>
      </w:r>
      <w:r w:rsidRPr="00D07B3B">
        <w:rPr>
          <w:rFonts w:ascii="Sylfaen" w:hAnsi="Sylfaen"/>
          <w:lang w:val="ka-GE"/>
        </w:rPr>
        <w:t xml:space="preserve"> </w:t>
      </w:r>
      <w:r w:rsidRPr="00D07B3B">
        <w:rPr>
          <w:rFonts w:ascii="Sylfaen" w:hAnsi="Sylfaen" w:cs="Sylfaen"/>
          <w:lang w:val="ka-GE"/>
        </w:rPr>
        <w:t>გარემოების</w:t>
      </w:r>
      <w:r w:rsidRPr="00D07B3B">
        <w:rPr>
          <w:rFonts w:ascii="Sylfaen" w:hAnsi="Sylfaen"/>
          <w:lang w:val="ka-GE"/>
        </w:rPr>
        <w:t xml:space="preserve"> </w:t>
      </w:r>
      <w:r w:rsidRPr="00D07B3B">
        <w:rPr>
          <w:rFonts w:ascii="Sylfaen" w:hAnsi="Sylfaen" w:cs="Sylfaen"/>
          <w:lang w:val="ka-GE"/>
        </w:rPr>
        <w:t>გათვალისწინებითაც</w:t>
      </w:r>
      <w:r w:rsidRPr="00D07B3B">
        <w:rPr>
          <w:rFonts w:ascii="Sylfaen" w:hAnsi="Sylfaen"/>
          <w:lang w:val="ka-GE"/>
        </w:rPr>
        <w:t xml:space="preserve">,  </w:t>
      </w:r>
      <w:r w:rsidRPr="00D07B3B">
        <w:rPr>
          <w:rFonts w:ascii="Sylfaen" w:hAnsi="Sylfaen" w:cs="Sylfaen"/>
          <w:lang w:val="ka-GE"/>
        </w:rPr>
        <w:t>რომ</w:t>
      </w:r>
      <w:r w:rsidRPr="00D07B3B">
        <w:rPr>
          <w:rFonts w:ascii="Sylfaen" w:hAnsi="Sylfaen"/>
          <w:lang w:val="ka-GE"/>
        </w:rPr>
        <w:t xml:space="preserve"> </w:t>
      </w:r>
      <w:r w:rsidRPr="00D07B3B">
        <w:rPr>
          <w:rFonts w:ascii="Sylfaen" w:hAnsi="Sylfaen" w:cs="Sylfaen"/>
          <w:lang w:val="ka-GE"/>
        </w:rPr>
        <w:t>მე</w:t>
      </w:r>
      <w:r w:rsidRPr="00D07B3B">
        <w:rPr>
          <w:rFonts w:ascii="Sylfaen" w:hAnsi="Sylfaen"/>
          <w:lang w:val="ka-GE"/>
        </w:rPr>
        <w:t xml:space="preserve">-19 </w:t>
      </w:r>
      <w:r w:rsidRPr="00D07B3B">
        <w:rPr>
          <w:rFonts w:ascii="Sylfaen" w:hAnsi="Sylfaen" w:cs="Sylfaen"/>
          <w:lang w:val="ka-GE"/>
        </w:rPr>
        <w:t>საუკუნის</w:t>
      </w:r>
      <w:r w:rsidRPr="00D07B3B">
        <w:rPr>
          <w:rFonts w:ascii="Sylfaen" w:hAnsi="Sylfaen"/>
          <w:lang w:val="ka-GE"/>
        </w:rPr>
        <w:t xml:space="preserve"> </w:t>
      </w:r>
      <w:r w:rsidRPr="00D07B3B">
        <w:rPr>
          <w:rFonts w:ascii="Sylfaen" w:hAnsi="Sylfaen" w:cs="Sylfaen"/>
          <w:lang w:val="ka-GE"/>
        </w:rPr>
        <w:t>პირველი</w:t>
      </w:r>
      <w:r w:rsidRPr="00D07B3B">
        <w:rPr>
          <w:rFonts w:ascii="Sylfaen" w:hAnsi="Sylfaen"/>
          <w:lang w:val="ka-GE"/>
        </w:rPr>
        <w:t xml:space="preserve"> </w:t>
      </w:r>
      <w:r w:rsidRPr="00D07B3B">
        <w:rPr>
          <w:rFonts w:ascii="Sylfaen" w:hAnsi="Sylfaen" w:cs="Sylfaen"/>
          <w:lang w:val="ka-GE"/>
        </w:rPr>
        <w:t>ნახევარი</w:t>
      </w:r>
      <w:r w:rsidRPr="00D07B3B">
        <w:rPr>
          <w:rFonts w:ascii="Sylfaen" w:hAnsi="Sylfaen"/>
          <w:lang w:val="ka-GE"/>
        </w:rPr>
        <w:t xml:space="preserve">, </w:t>
      </w:r>
      <w:r w:rsidRPr="00D07B3B">
        <w:rPr>
          <w:rFonts w:ascii="Sylfaen" w:hAnsi="Sylfaen" w:cs="Sylfaen"/>
          <w:lang w:val="ka-GE"/>
        </w:rPr>
        <w:t>რომელშიც</w:t>
      </w:r>
      <w:r w:rsidRPr="00D07B3B">
        <w:rPr>
          <w:rFonts w:ascii="Sylfaen" w:hAnsi="Sylfaen"/>
          <w:lang w:val="ka-GE"/>
        </w:rPr>
        <w:t xml:space="preserve"> </w:t>
      </w:r>
      <w:r w:rsidRPr="00D07B3B">
        <w:rPr>
          <w:rFonts w:ascii="Sylfaen" w:hAnsi="Sylfaen" w:cs="Sylfaen"/>
          <w:lang w:val="ka-GE"/>
        </w:rPr>
        <w:t>მეტწილად</w:t>
      </w:r>
      <w:r w:rsidRPr="00D07B3B">
        <w:rPr>
          <w:rFonts w:ascii="Sylfaen" w:hAnsi="Sylfaen"/>
          <w:lang w:val="ka-GE"/>
        </w:rPr>
        <w:t xml:space="preserve"> </w:t>
      </w:r>
      <w:r w:rsidRPr="00D07B3B">
        <w:rPr>
          <w:rFonts w:ascii="Sylfaen" w:hAnsi="Sylfaen" w:cs="Sylfaen"/>
          <w:lang w:val="ka-GE"/>
        </w:rPr>
        <w:t>მოუხდა</w:t>
      </w:r>
      <w:r w:rsidRPr="00D07B3B">
        <w:rPr>
          <w:rFonts w:ascii="Sylfaen" w:hAnsi="Sylfaen"/>
          <w:lang w:val="ka-GE"/>
        </w:rPr>
        <w:t xml:space="preserve"> </w:t>
      </w:r>
      <w:r w:rsidRPr="00D07B3B">
        <w:rPr>
          <w:rFonts w:ascii="Sylfaen" w:hAnsi="Sylfaen" w:cs="Sylfaen"/>
          <w:lang w:val="ka-GE"/>
        </w:rPr>
        <w:t>ცხოვრება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მოღვაწეობა</w:t>
      </w:r>
      <w:r w:rsidRPr="00D07B3B">
        <w:rPr>
          <w:rFonts w:ascii="Sylfaen" w:hAnsi="Sylfaen"/>
          <w:lang w:val="ka-GE"/>
        </w:rPr>
        <w:t xml:space="preserve"> </w:t>
      </w:r>
      <w:r w:rsidRPr="00D07B3B">
        <w:rPr>
          <w:rFonts w:ascii="Sylfaen" w:hAnsi="Sylfaen" w:cs="Sylfaen"/>
          <w:lang w:val="ka-GE"/>
        </w:rPr>
        <w:t>ალექსანდრე</w:t>
      </w:r>
      <w:r w:rsidRPr="00D07B3B">
        <w:rPr>
          <w:rFonts w:ascii="Sylfaen" w:hAnsi="Sylfaen"/>
          <w:lang w:val="ka-GE"/>
        </w:rPr>
        <w:t xml:space="preserve"> </w:t>
      </w:r>
      <w:r w:rsidRPr="00D07B3B">
        <w:rPr>
          <w:rFonts w:ascii="Sylfaen" w:hAnsi="Sylfaen" w:cs="Sylfaen"/>
          <w:lang w:val="ka-GE"/>
        </w:rPr>
        <w:t>ორბელიანს</w:t>
      </w:r>
      <w:r w:rsidRPr="00D07B3B">
        <w:rPr>
          <w:rFonts w:ascii="Sylfaen" w:hAnsi="Sylfaen"/>
          <w:lang w:val="ka-GE"/>
        </w:rPr>
        <w:t xml:space="preserve">, </w:t>
      </w:r>
      <w:r w:rsidRPr="00D07B3B">
        <w:rPr>
          <w:rFonts w:ascii="Sylfaen" w:hAnsi="Sylfaen" w:cs="Sylfaen"/>
          <w:lang w:val="ka-GE"/>
        </w:rPr>
        <w:t>ხასიათდება</w:t>
      </w:r>
      <w:r w:rsidRPr="00D07B3B">
        <w:rPr>
          <w:rFonts w:ascii="Sylfaen" w:hAnsi="Sylfaen"/>
          <w:lang w:val="ka-GE"/>
        </w:rPr>
        <w:t xml:space="preserve"> </w:t>
      </w:r>
      <w:r w:rsidRPr="00D07B3B">
        <w:rPr>
          <w:rFonts w:ascii="Sylfaen" w:hAnsi="Sylfaen" w:cs="Sylfaen"/>
          <w:lang w:val="ka-GE"/>
        </w:rPr>
        <w:t>შემორჩენილ</w:t>
      </w:r>
      <w:r w:rsidRPr="00D07B3B">
        <w:rPr>
          <w:rFonts w:ascii="Sylfaen" w:hAnsi="Sylfaen"/>
          <w:lang w:val="ka-GE"/>
        </w:rPr>
        <w:t xml:space="preserve"> </w:t>
      </w:r>
      <w:r w:rsidRPr="00D07B3B">
        <w:rPr>
          <w:rFonts w:ascii="Sylfaen" w:hAnsi="Sylfaen" w:cs="Sylfaen"/>
          <w:lang w:val="ka-GE"/>
        </w:rPr>
        <w:t>ოფიციალურ</w:t>
      </w:r>
      <w:r w:rsidRPr="00D07B3B">
        <w:rPr>
          <w:rFonts w:ascii="Sylfaen" w:hAnsi="Sylfaen"/>
          <w:lang w:val="ka-GE"/>
        </w:rPr>
        <w:t xml:space="preserve"> </w:t>
      </w:r>
      <w:r w:rsidRPr="00D07B3B">
        <w:rPr>
          <w:rFonts w:ascii="Sylfaen" w:hAnsi="Sylfaen" w:cs="Sylfaen"/>
          <w:lang w:val="ka-GE"/>
        </w:rPr>
        <w:t>ისტორიულ</w:t>
      </w:r>
      <w:r w:rsidRPr="00D07B3B">
        <w:rPr>
          <w:rFonts w:ascii="Sylfaen" w:hAnsi="Sylfaen"/>
          <w:lang w:val="ka-GE"/>
        </w:rPr>
        <w:t xml:space="preserve"> </w:t>
      </w:r>
      <w:r w:rsidRPr="00D07B3B">
        <w:rPr>
          <w:rFonts w:ascii="Sylfaen" w:hAnsi="Sylfaen" w:cs="Sylfaen"/>
          <w:lang w:val="ka-GE"/>
        </w:rPr>
        <w:t>წყაროთა</w:t>
      </w:r>
      <w:r w:rsidRPr="00D07B3B">
        <w:rPr>
          <w:rFonts w:ascii="Sylfaen" w:hAnsi="Sylfaen"/>
          <w:lang w:val="ka-GE"/>
        </w:rPr>
        <w:t xml:space="preserve"> </w:t>
      </w:r>
      <w:r w:rsidRPr="00D07B3B">
        <w:rPr>
          <w:rFonts w:ascii="Sylfaen" w:hAnsi="Sylfaen" w:cs="Sylfaen"/>
          <w:lang w:val="ka-GE"/>
        </w:rPr>
        <w:t>სიმწირით</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ამ</w:t>
      </w:r>
      <w:r w:rsidRPr="00D07B3B">
        <w:rPr>
          <w:rFonts w:ascii="Sylfaen" w:hAnsi="Sylfaen"/>
          <w:lang w:val="ka-GE"/>
        </w:rPr>
        <w:t xml:space="preserve"> </w:t>
      </w:r>
      <w:r w:rsidRPr="00D07B3B">
        <w:rPr>
          <w:rFonts w:ascii="Sylfaen" w:hAnsi="Sylfaen" w:cs="Sylfaen"/>
          <w:lang w:val="ka-GE"/>
        </w:rPr>
        <w:t>დანაკლისს</w:t>
      </w:r>
      <w:r w:rsidRPr="00D07B3B">
        <w:rPr>
          <w:rFonts w:ascii="Sylfaen" w:hAnsi="Sylfaen"/>
          <w:lang w:val="ka-GE"/>
        </w:rPr>
        <w:t xml:space="preserve"> </w:t>
      </w:r>
      <w:r w:rsidRPr="00D07B3B">
        <w:rPr>
          <w:rFonts w:ascii="Sylfaen" w:hAnsi="Sylfaen" w:cs="Sylfaen"/>
          <w:lang w:val="ka-GE"/>
        </w:rPr>
        <w:t>ხშირად</w:t>
      </w:r>
      <w:r w:rsidRPr="00D07B3B">
        <w:rPr>
          <w:rFonts w:ascii="Sylfaen" w:hAnsi="Sylfaen"/>
          <w:lang w:val="ka-GE"/>
        </w:rPr>
        <w:t xml:space="preserve"> </w:t>
      </w:r>
      <w:r w:rsidRPr="00D07B3B">
        <w:rPr>
          <w:rFonts w:ascii="Sylfaen" w:hAnsi="Sylfaen" w:cs="Sylfaen"/>
          <w:lang w:val="ka-GE"/>
        </w:rPr>
        <w:t>ავსებს</w:t>
      </w:r>
      <w:r w:rsidRPr="00D07B3B">
        <w:rPr>
          <w:rFonts w:ascii="Sylfaen" w:hAnsi="Sylfaen"/>
          <w:lang w:val="ka-GE"/>
        </w:rPr>
        <w:t xml:space="preserve">  </w:t>
      </w:r>
      <w:r w:rsidRPr="00D07B3B">
        <w:rPr>
          <w:rFonts w:ascii="Sylfaen" w:hAnsi="Sylfaen" w:cs="Sylfaen"/>
          <w:lang w:val="ka-GE"/>
        </w:rPr>
        <w:t>თანამედროვეთა</w:t>
      </w:r>
      <w:r w:rsidRPr="00D07B3B">
        <w:rPr>
          <w:rFonts w:ascii="Sylfaen" w:hAnsi="Sylfaen"/>
          <w:lang w:val="ka-GE"/>
        </w:rPr>
        <w:t xml:space="preserve"> </w:t>
      </w:r>
      <w:r w:rsidRPr="00D07B3B">
        <w:rPr>
          <w:rFonts w:ascii="Sylfaen" w:hAnsi="Sylfaen" w:cs="Sylfaen"/>
          <w:lang w:val="ka-GE"/>
        </w:rPr>
        <w:t>ე</w:t>
      </w:r>
      <w:r w:rsidRPr="00D07B3B">
        <w:rPr>
          <w:rFonts w:ascii="Sylfaen" w:hAnsi="Sylfaen"/>
          <w:lang w:val="ka-GE"/>
        </w:rPr>
        <w:t xml:space="preserve">. </w:t>
      </w:r>
      <w:r w:rsidRPr="00D07B3B">
        <w:rPr>
          <w:rFonts w:ascii="Sylfaen" w:hAnsi="Sylfaen" w:cs="Sylfaen"/>
          <w:lang w:val="ka-GE"/>
        </w:rPr>
        <w:t>წ</w:t>
      </w:r>
      <w:r w:rsidRPr="00D07B3B">
        <w:rPr>
          <w:rFonts w:ascii="Sylfaen" w:hAnsi="Sylfaen"/>
          <w:lang w:val="ka-GE"/>
        </w:rPr>
        <w:t xml:space="preserve">. </w:t>
      </w:r>
      <w:r w:rsidRPr="00D07B3B">
        <w:rPr>
          <w:rFonts w:ascii="Sylfaen" w:hAnsi="Sylfaen" w:cs="Sylfaen"/>
          <w:lang w:val="ka-GE"/>
        </w:rPr>
        <w:t>ნონფიქშენური</w:t>
      </w:r>
      <w:r w:rsidRPr="00D07B3B">
        <w:rPr>
          <w:rFonts w:ascii="Sylfaen" w:hAnsi="Sylfaen"/>
          <w:lang w:val="ka-GE"/>
        </w:rPr>
        <w:t xml:space="preserve"> </w:t>
      </w:r>
      <w:r w:rsidRPr="00D07B3B">
        <w:rPr>
          <w:rFonts w:ascii="Sylfaen" w:hAnsi="Sylfaen" w:cs="Sylfaen"/>
          <w:lang w:val="ka-GE"/>
        </w:rPr>
        <w:t>ტექსტები</w:t>
      </w:r>
      <w:r w:rsidRPr="00D07B3B">
        <w:rPr>
          <w:rFonts w:ascii="Sylfaen" w:hAnsi="Sylfaen"/>
          <w:lang w:val="ka-GE"/>
        </w:rPr>
        <w:t xml:space="preserve"> -  </w:t>
      </w:r>
      <w:r w:rsidRPr="00D07B3B">
        <w:rPr>
          <w:rFonts w:ascii="Sylfaen" w:hAnsi="Sylfaen" w:cs="Sylfaen"/>
          <w:lang w:val="ka-GE"/>
        </w:rPr>
        <w:t>ჩანაწერები</w:t>
      </w:r>
      <w:r w:rsidRPr="00D07B3B">
        <w:rPr>
          <w:rFonts w:ascii="Sylfaen" w:hAnsi="Sylfaen"/>
          <w:lang w:val="ka-GE"/>
        </w:rPr>
        <w:t xml:space="preserve">, </w:t>
      </w:r>
      <w:r w:rsidRPr="00D07B3B">
        <w:rPr>
          <w:rFonts w:ascii="Sylfaen" w:hAnsi="Sylfaen" w:cs="Sylfaen"/>
          <w:lang w:val="ka-GE"/>
        </w:rPr>
        <w:t>დღიურები</w:t>
      </w:r>
      <w:r w:rsidRPr="00D07B3B">
        <w:rPr>
          <w:rFonts w:ascii="Sylfaen" w:hAnsi="Sylfaen"/>
          <w:lang w:val="ka-GE"/>
        </w:rPr>
        <w:t xml:space="preserve">, </w:t>
      </w:r>
      <w:r w:rsidRPr="00D07B3B">
        <w:rPr>
          <w:rFonts w:ascii="Sylfaen" w:hAnsi="Sylfaen" w:cs="Sylfaen"/>
          <w:lang w:val="ka-GE"/>
        </w:rPr>
        <w:t>პირადი</w:t>
      </w:r>
      <w:r w:rsidRPr="00D07B3B">
        <w:rPr>
          <w:rFonts w:ascii="Sylfaen" w:hAnsi="Sylfaen"/>
          <w:lang w:val="ka-GE"/>
        </w:rPr>
        <w:t xml:space="preserve"> </w:t>
      </w:r>
      <w:r w:rsidRPr="00D07B3B">
        <w:rPr>
          <w:rFonts w:ascii="Sylfaen" w:hAnsi="Sylfaen" w:cs="Sylfaen"/>
          <w:lang w:val="ka-GE"/>
        </w:rPr>
        <w:t>წერილები</w:t>
      </w:r>
      <w:r w:rsidRPr="00D07B3B">
        <w:rPr>
          <w:rFonts w:ascii="Sylfaen" w:hAnsi="Sylfaen"/>
          <w:lang w:val="ka-GE"/>
        </w:rPr>
        <w:t>...</w:t>
      </w:r>
    </w:p>
    <w:p w14:paraId="217571ED" w14:textId="77777777" w:rsidR="006E4C63" w:rsidRPr="00D07B3B" w:rsidRDefault="006E4C63" w:rsidP="00036B19">
      <w:pPr>
        <w:spacing w:after="0" w:line="276" w:lineRule="auto"/>
        <w:jc w:val="both"/>
        <w:rPr>
          <w:rFonts w:ascii="Sylfaen" w:hAnsi="Sylfaen"/>
          <w:shd w:val="clear" w:color="auto" w:fill="FFFFFF"/>
          <w:lang w:val="ka-GE"/>
        </w:rPr>
      </w:pPr>
      <w:r w:rsidRPr="00D07B3B">
        <w:rPr>
          <w:rFonts w:ascii="Sylfaen" w:hAnsi="Sylfaen" w:cs="Sylfaen"/>
          <w:shd w:val="clear" w:color="auto" w:fill="FFFFFF"/>
          <w:lang w:val="ka-GE"/>
        </w:rPr>
        <w:t>კონფერენციაზე</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წარმოვადგენთ</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მოხსენებას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რომელიც</w:t>
      </w:r>
      <w:r w:rsidRPr="00D07B3B">
        <w:rPr>
          <w:rFonts w:ascii="Sylfaen" w:hAnsi="Sylfaen" w:cs="Arial"/>
          <w:shd w:val="clear" w:color="auto" w:fill="FFFFFF"/>
          <w:lang w:val="ka-GE"/>
        </w:rPr>
        <w:t xml:space="preserve"> </w:t>
      </w:r>
      <w:r w:rsidRPr="00D07B3B">
        <w:rPr>
          <w:rFonts w:ascii="Sylfaen" w:hAnsi="Sylfaen"/>
          <w:lang w:val="ka-GE"/>
        </w:rPr>
        <w:t xml:space="preserve"> </w:t>
      </w:r>
      <w:r w:rsidRPr="00D07B3B">
        <w:rPr>
          <w:rFonts w:ascii="Sylfaen" w:hAnsi="Sylfaen" w:cs="Sylfaen"/>
          <w:lang w:val="ka-GE"/>
        </w:rPr>
        <w:t>უძლიერეს</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გავლენიან</w:t>
      </w:r>
      <w:r w:rsidRPr="00D07B3B">
        <w:rPr>
          <w:rFonts w:ascii="Sylfaen" w:hAnsi="Sylfaen"/>
          <w:lang w:val="ka-GE"/>
        </w:rPr>
        <w:t xml:space="preserve"> </w:t>
      </w:r>
      <w:r w:rsidRPr="00D07B3B">
        <w:rPr>
          <w:rFonts w:ascii="Sylfaen" w:hAnsi="Sylfaen" w:cs="Sylfaen"/>
          <w:lang w:val="ka-GE"/>
        </w:rPr>
        <w:t>ქართულ</w:t>
      </w:r>
      <w:r w:rsidRPr="00D07B3B">
        <w:rPr>
          <w:rFonts w:ascii="Sylfaen" w:hAnsi="Sylfaen"/>
          <w:lang w:val="ka-GE"/>
        </w:rPr>
        <w:t xml:space="preserve"> </w:t>
      </w:r>
      <w:r w:rsidRPr="00D07B3B">
        <w:rPr>
          <w:rFonts w:ascii="Sylfaen" w:hAnsi="Sylfaen" w:cs="Sylfaen"/>
          <w:lang w:val="ka-GE"/>
        </w:rPr>
        <w:t>ფეოდალურ</w:t>
      </w:r>
      <w:r w:rsidRPr="00D07B3B">
        <w:rPr>
          <w:rFonts w:ascii="Sylfaen" w:hAnsi="Sylfaen"/>
          <w:lang w:val="ka-GE"/>
        </w:rPr>
        <w:t xml:space="preserve"> </w:t>
      </w:r>
      <w:r w:rsidRPr="00D07B3B">
        <w:rPr>
          <w:rFonts w:ascii="Sylfaen" w:hAnsi="Sylfaen" w:cs="Sylfaen"/>
          <w:lang w:val="ka-GE"/>
        </w:rPr>
        <w:t>საგვარეულოს</w:t>
      </w:r>
      <w:r w:rsidRPr="00D07B3B">
        <w:rPr>
          <w:rFonts w:ascii="Sylfaen" w:hAnsi="Sylfaen"/>
          <w:lang w:val="ka-GE"/>
        </w:rPr>
        <w:t xml:space="preserve"> - </w:t>
      </w:r>
      <w:r w:rsidRPr="00D07B3B">
        <w:rPr>
          <w:rFonts w:ascii="Sylfaen" w:hAnsi="Sylfaen" w:cs="Sylfaen"/>
          <w:shd w:val="clear" w:color="auto" w:fill="FFFFFF"/>
          <w:lang w:val="ka-GE"/>
        </w:rPr>
        <w:t>ორბელიანთა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ყაფლანიშვილთა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საგვარეულოს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ეძღვნება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რომელიც</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ალექსანდრე</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ორბელიანის</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რამდენიმე</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მემუარული</w:t>
      </w:r>
      <w:r w:rsidRPr="00D07B3B">
        <w:rPr>
          <w:rFonts w:ascii="Sylfaen" w:hAnsi="Sylfaen" w:cs="Arial"/>
          <w:shd w:val="clear" w:color="auto" w:fill="FFFFFF"/>
          <w:lang w:val="ka-GE"/>
        </w:rPr>
        <w:t xml:space="preserve"> </w:t>
      </w:r>
      <w:r w:rsidRPr="00D07B3B">
        <w:rPr>
          <w:rFonts w:ascii="Sylfaen" w:hAnsi="Sylfaen" w:cs="Sylfaen"/>
          <w:shd w:val="clear" w:color="auto" w:fill="FFFFFF"/>
          <w:lang w:val="ka-GE"/>
        </w:rPr>
        <w:t>თხზულების</w:t>
      </w:r>
      <w:r w:rsidRPr="00D07B3B">
        <w:rPr>
          <w:rFonts w:ascii="Sylfaen" w:hAnsi="Sylfaen" w:cs="Arial"/>
          <w:shd w:val="clear" w:color="auto" w:fill="FFFFFF"/>
          <w:lang w:val="ka-GE"/>
        </w:rPr>
        <w:t xml:space="preserve"> („</w:t>
      </w:r>
      <w:r w:rsidRPr="00D07B3B">
        <w:rPr>
          <w:rFonts w:ascii="Sylfaen" w:hAnsi="Sylfaen" w:cs="Sylfaen"/>
          <w:lang w:val="ka-GE"/>
        </w:rPr>
        <w:t>ყაფლანიდგან</w:t>
      </w:r>
      <w:r w:rsidRPr="00D07B3B">
        <w:rPr>
          <w:rFonts w:ascii="Sylfaen" w:hAnsi="Sylfaen"/>
          <w:lang w:val="ka-GE"/>
        </w:rPr>
        <w:t xml:space="preserve"> </w:t>
      </w:r>
      <w:r w:rsidRPr="00D07B3B">
        <w:rPr>
          <w:rFonts w:ascii="Sylfaen" w:hAnsi="Sylfaen" w:cs="Sylfaen"/>
          <w:lang w:val="ka-GE"/>
        </w:rPr>
        <w:t>ჯამბაკურიანნი</w:t>
      </w:r>
      <w:r w:rsidRPr="00D07B3B">
        <w:rPr>
          <w:rFonts w:ascii="Sylfaen" w:hAnsi="Sylfaen"/>
          <w:lang w:val="ka-GE"/>
        </w:rPr>
        <w:t>–</w:t>
      </w:r>
      <w:r w:rsidRPr="00D07B3B">
        <w:rPr>
          <w:rFonts w:ascii="Sylfaen" w:hAnsi="Sylfaen" w:cs="Sylfaen"/>
          <w:lang w:val="ka-GE"/>
        </w:rPr>
        <w:t>ორბელიანნი</w:t>
      </w:r>
      <w:r w:rsidRPr="00D07B3B">
        <w:rPr>
          <w:rFonts w:ascii="Sylfaen" w:hAnsi="Sylfaen"/>
          <w:lang w:val="ka-GE"/>
        </w:rPr>
        <w:t>“, „</w:t>
      </w:r>
      <w:r w:rsidRPr="00D07B3B">
        <w:rPr>
          <w:rFonts w:ascii="Sylfaen" w:hAnsi="Sylfaen" w:cs="Sylfaen"/>
          <w:lang w:val="ka-GE"/>
        </w:rPr>
        <w:t>ცოტაოდენი</w:t>
      </w:r>
      <w:r w:rsidRPr="00D07B3B">
        <w:rPr>
          <w:rFonts w:ascii="Sylfaen" w:hAnsi="Sylfaen"/>
          <w:lang w:val="ka-GE"/>
        </w:rPr>
        <w:t xml:space="preserve"> </w:t>
      </w:r>
      <w:r w:rsidRPr="00D07B3B">
        <w:rPr>
          <w:rFonts w:ascii="Sylfaen" w:hAnsi="Sylfaen" w:cs="Sylfaen"/>
          <w:lang w:val="ka-GE"/>
        </w:rPr>
        <w:t>ამბავი</w:t>
      </w:r>
      <w:r w:rsidRPr="00D07B3B">
        <w:rPr>
          <w:rFonts w:ascii="Sylfaen" w:hAnsi="Sylfaen"/>
          <w:lang w:val="ka-GE"/>
        </w:rPr>
        <w:t xml:space="preserve"> </w:t>
      </w:r>
      <w:r w:rsidRPr="00D07B3B">
        <w:rPr>
          <w:rFonts w:ascii="Sylfaen" w:hAnsi="Sylfaen" w:cs="Sylfaen"/>
          <w:lang w:val="ka-GE"/>
        </w:rPr>
        <w:t>ყაფლანიდგან</w:t>
      </w:r>
      <w:r w:rsidRPr="00D07B3B">
        <w:rPr>
          <w:rFonts w:ascii="Sylfaen" w:hAnsi="Sylfaen"/>
          <w:lang w:val="ka-GE"/>
        </w:rPr>
        <w:t xml:space="preserve"> </w:t>
      </w:r>
      <w:r w:rsidRPr="00D07B3B">
        <w:rPr>
          <w:rFonts w:ascii="Sylfaen" w:hAnsi="Sylfaen" w:cs="Sylfaen"/>
          <w:lang w:val="ka-GE"/>
        </w:rPr>
        <w:t>ჯამბაკურიან</w:t>
      </w:r>
      <w:r w:rsidRPr="00D07B3B">
        <w:rPr>
          <w:rFonts w:ascii="Sylfaen" w:hAnsi="Sylfaen"/>
          <w:lang w:val="ka-GE"/>
        </w:rPr>
        <w:t>–</w:t>
      </w:r>
      <w:r w:rsidRPr="00D07B3B">
        <w:rPr>
          <w:rFonts w:ascii="Sylfaen" w:hAnsi="Sylfaen" w:cs="Sylfaen"/>
          <w:lang w:val="ka-GE"/>
        </w:rPr>
        <w:t>ორბელიანი</w:t>
      </w:r>
      <w:r w:rsidRPr="00D07B3B">
        <w:rPr>
          <w:rFonts w:ascii="Sylfaen" w:hAnsi="Sylfaen"/>
          <w:lang w:val="ka-GE"/>
        </w:rPr>
        <w:t>“, „</w:t>
      </w:r>
      <w:r w:rsidRPr="00D07B3B">
        <w:rPr>
          <w:rFonts w:ascii="Sylfaen" w:hAnsi="Sylfaen" w:cs="Sylfaen"/>
          <w:lang w:val="ka-GE"/>
        </w:rPr>
        <w:t>ორბელიანთ</w:t>
      </w:r>
      <w:r w:rsidRPr="00D07B3B">
        <w:rPr>
          <w:rFonts w:ascii="Sylfaen" w:hAnsi="Sylfaen"/>
          <w:lang w:val="ka-GE"/>
        </w:rPr>
        <w:t xml:space="preserve"> </w:t>
      </w:r>
      <w:r w:rsidRPr="00D07B3B">
        <w:rPr>
          <w:rFonts w:ascii="Sylfaen" w:hAnsi="Sylfaen" w:cs="Sylfaen"/>
          <w:lang w:val="ka-GE"/>
        </w:rPr>
        <w:t>ამბავი</w:t>
      </w:r>
      <w:r w:rsidRPr="00D07B3B">
        <w:rPr>
          <w:rFonts w:ascii="Sylfaen" w:hAnsi="Sylfaen"/>
          <w:lang w:val="ka-GE"/>
        </w:rPr>
        <w:t>“, „</w:t>
      </w:r>
      <w:r w:rsidRPr="00D07B3B">
        <w:rPr>
          <w:rFonts w:ascii="Sylfaen" w:hAnsi="Sylfaen" w:cs="Sylfaen"/>
          <w:lang w:val="ka-GE"/>
        </w:rPr>
        <w:t>ჩემი</w:t>
      </w:r>
      <w:r w:rsidRPr="00D07B3B">
        <w:rPr>
          <w:rFonts w:ascii="Sylfaen" w:hAnsi="Sylfaen"/>
          <w:lang w:val="ka-GE"/>
        </w:rPr>
        <w:t xml:space="preserve"> </w:t>
      </w:r>
      <w:r w:rsidRPr="00D07B3B">
        <w:rPr>
          <w:rFonts w:ascii="Sylfaen" w:hAnsi="Sylfaen" w:cs="Sylfaen"/>
          <w:lang w:val="ka-GE"/>
        </w:rPr>
        <w:t>სახლის</w:t>
      </w:r>
      <w:r w:rsidRPr="00D07B3B">
        <w:rPr>
          <w:rFonts w:ascii="Sylfaen" w:hAnsi="Sylfaen"/>
          <w:lang w:val="ka-GE"/>
        </w:rPr>
        <w:t xml:space="preserve"> </w:t>
      </w:r>
      <w:r w:rsidRPr="00D07B3B">
        <w:rPr>
          <w:rFonts w:ascii="Sylfaen" w:hAnsi="Sylfaen" w:cs="Sylfaen"/>
          <w:lang w:val="ka-GE"/>
        </w:rPr>
        <w:t>წინაპარნი</w:t>
      </w:r>
      <w:r w:rsidRPr="00D07B3B">
        <w:rPr>
          <w:rFonts w:ascii="Sylfaen" w:hAnsi="Sylfaen"/>
          <w:lang w:val="ka-GE"/>
        </w:rPr>
        <w:t xml:space="preserve">“…) </w:t>
      </w:r>
      <w:r w:rsidRPr="00D07B3B">
        <w:rPr>
          <w:rFonts w:ascii="Sylfaen" w:hAnsi="Sylfaen" w:cs="Sylfaen"/>
          <w:lang w:val="ka-GE"/>
        </w:rPr>
        <w:t>საფუძველზე</w:t>
      </w:r>
      <w:r w:rsidRPr="00D07B3B">
        <w:rPr>
          <w:rFonts w:ascii="Sylfaen" w:hAnsi="Sylfaen"/>
          <w:lang w:val="ka-GE"/>
        </w:rPr>
        <w:t xml:space="preserve"> </w:t>
      </w:r>
      <w:r w:rsidRPr="00D07B3B">
        <w:rPr>
          <w:rFonts w:ascii="Sylfaen" w:hAnsi="Sylfaen" w:cs="Sylfaen"/>
          <w:lang w:val="ka-GE"/>
        </w:rPr>
        <w:t>მოვამზადეთ</w:t>
      </w:r>
      <w:r w:rsidRPr="00D07B3B">
        <w:rPr>
          <w:rFonts w:ascii="Sylfaen" w:hAnsi="Sylfaen"/>
          <w:lang w:val="ka-GE"/>
        </w:rPr>
        <w:t xml:space="preserve">. </w:t>
      </w:r>
    </w:p>
    <w:p w14:paraId="31A061F2" w14:textId="20C73B04" w:rsidR="006E4C63" w:rsidRPr="00D07B3B" w:rsidRDefault="006E4C63" w:rsidP="00036B19">
      <w:pPr>
        <w:tabs>
          <w:tab w:val="left" w:pos="3178"/>
        </w:tabs>
        <w:spacing w:after="0" w:line="276" w:lineRule="auto"/>
        <w:jc w:val="both"/>
        <w:rPr>
          <w:rFonts w:ascii="Sylfaen" w:hAnsi="Sylfaen" w:cs="Arial"/>
          <w:lang w:val="ka-GE"/>
        </w:rPr>
      </w:pPr>
      <w:r w:rsidRPr="00D07B3B">
        <w:rPr>
          <w:rFonts w:ascii="Sylfaen" w:hAnsi="Sylfaen" w:cs="Sylfaen"/>
          <w:shd w:val="clear" w:color="auto" w:fill="FFFFFF"/>
          <w:lang w:val="ka-GE"/>
        </w:rPr>
        <w:t>ცნობილია</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რომ</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ორბელიანები</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რომელთა</w:t>
      </w:r>
      <w:r w:rsidRPr="00D07B3B">
        <w:rPr>
          <w:rFonts w:ascii="Sylfaen" w:hAnsi="Sylfaen"/>
          <w:lang w:val="ka-GE"/>
        </w:rPr>
        <w:t xml:space="preserve"> </w:t>
      </w:r>
      <w:r w:rsidRPr="00D07B3B">
        <w:rPr>
          <w:rFonts w:ascii="Sylfaen" w:hAnsi="Sylfaen" w:cs="Sylfaen"/>
          <w:lang w:val="ka-GE"/>
        </w:rPr>
        <w:t>სამფლობელო</w:t>
      </w:r>
      <w:r w:rsidRPr="00D07B3B">
        <w:rPr>
          <w:rFonts w:ascii="Sylfaen" w:hAnsi="Sylfaen"/>
          <w:lang w:val="ka-GE"/>
        </w:rPr>
        <w:t xml:space="preserve"> </w:t>
      </w:r>
      <w:r w:rsidRPr="00D07B3B">
        <w:rPr>
          <w:rFonts w:ascii="Sylfaen" w:hAnsi="Sylfaen" w:cs="Sylfaen"/>
          <w:lang w:val="ka-GE"/>
        </w:rPr>
        <w:t>მე</w:t>
      </w:r>
      <w:r w:rsidRPr="00D07B3B">
        <w:rPr>
          <w:rFonts w:ascii="Sylfaen" w:hAnsi="Sylfaen"/>
          <w:lang w:val="ka-GE"/>
        </w:rPr>
        <w:t xml:space="preserve">-18 </w:t>
      </w:r>
      <w:r w:rsidRPr="00D07B3B">
        <w:rPr>
          <w:rFonts w:ascii="Sylfaen" w:hAnsi="Sylfaen" w:cs="Sylfaen"/>
          <w:lang w:val="ka-GE"/>
        </w:rPr>
        <w:t>საუკუნეში</w:t>
      </w:r>
      <w:r w:rsidRPr="00D07B3B">
        <w:rPr>
          <w:rFonts w:ascii="Sylfaen" w:hAnsi="Sylfaen"/>
          <w:lang w:val="ka-GE"/>
        </w:rPr>
        <w:t xml:space="preserve">  </w:t>
      </w:r>
      <w:r w:rsidRPr="00D07B3B">
        <w:rPr>
          <w:rFonts w:ascii="Sylfaen" w:hAnsi="Sylfaen" w:cs="Sylfaen"/>
          <w:lang w:val="ka-GE"/>
        </w:rPr>
        <w:t>ქვემო</w:t>
      </w:r>
      <w:r w:rsidRPr="00D07B3B">
        <w:rPr>
          <w:rFonts w:ascii="Sylfaen" w:hAnsi="Sylfaen"/>
          <w:lang w:val="ka-GE"/>
        </w:rPr>
        <w:t xml:space="preserve"> </w:t>
      </w:r>
      <w:r w:rsidRPr="00D07B3B">
        <w:rPr>
          <w:rFonts w:ascii="Sylfaen" w:hAnsi="Sylfaen" w:cs="Sylfaen"/>
          <w:lang w:val="ka-GE"/>
        </w:rPr>
        <w:t>ქართლის</w:t>
      </w:r>
      <w:r w:rsidRPr="00D07B3B">
        <w:rPr>
          <w:rFonts w:ascii="Sylfaen" w:hAnsi="Sylfaen"/>
          <w:lang w:val="ka-GE"/>
        </w:rPr>
        <w:t xml:space="preserve"> </w:t>
      </w:r>
      <w:r w:rsidRPr="00D07B3B">
        <w:rPr>
          <w:rFonts w:ascii="Sylfaen" w:hAnsi="Sylfaen" w:cs="Sylfaen"/>
          <w:lang w:val="ka-GE"/>
        </w:rPr>
        <w:t>ტერიტორიას</w:t>
      </w:r>
      <w:r w:rsidRPr="00D07B3B">
        <w:rPr>
          <w:rFonts w:ascii="Sylfaen" w:hAnsi="Sylfaen"/>
          <w:lang w:val="ka-GE"/>
        </w:rPr>
        <w:t xml:space="preserve"> - </w:t>
      </w:r>
      <w:r w:rsidRPr="00D07B3B">
        <w:rPr>
          <w:rFonts w:ascii="Sylfaen" w:hAnsi="Sylfaen" w:cs="Sylfaen"/>
          <w:lang w:val="ka-GE"/>
        </w:rPr>
        <w:t>ქციისა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დმანისის</w:t>
      </w:r>
      <w:r w:rsidRPr="00D07B3B">
        <w:rPr>
          <w:rFonts w:ascii="Sylfaen" w:hAnsi="Sylfaen"/>
          <w:lang w:val="ka-GE"/>
        </w:rPr>
        <w:t xml:space="preserve"> </w:t>
      </w:r>
      <w:r w:rsidRPr="00D07B3B">
        <w:rPr>
          <w:rFonts w:ascii="Sylfaen" w:hAnsi="Sylfaen" w:cs="Sylfaen"/>
          <w:lang w:val="ka-GE"/>
        </w:rPr>
        <w:t>ხეობათა</w:t>
      </w:r>
      <w:r w:rsidRPr="00D07B3B">
        <w:rPr>
          <w:rFonts w:ascii="Sylfaen" w:hAnsi="Sylfaen"/>
          <w:lang w:val="ka-GE"/>
        </w:rPr>
        <w:t xml:space="preserve"> </w:t>
      </w:r>
      <w:r w:rsidRPr="00D07B3B">
        <w:rPr>
          <w:rFonts w:ascii="Sylfaen" w:hAnsi="Sylfaen" w:cs="Sylfaen"/>
          <w:lang w:val="ka-GE"/>
        </w:rPr>
        <w:t>დიდ</w:t>
      </w:r>
      <w:r w:rsidRPr="00D07B3B">
        <w:rPr>
          <w:rFonts w:ascii="Sylfaen" w:hAnsi="Sylfaen"/>
          <w:lang w:val="ka-GE"/>
        </w:rPr>
        <w:t xml:space="preserve"> </w:t>
      </w:r>
      <w:r w:rsidRPr="00D07B3B">
        <w:rPr>
          <w:rFonts w:ascii="Sylfaen" w:hAnsi="Sylfaen" w:cs="Sylfaen"/>
          <w:lang w:val="ka-GE"/>
        </w:rPr>
        <w:t>ნაწილს</w:t>
      </w:r>
      <w:r w:rsidRPr="00D07B3B">
        <w:rPr>
          <w:rFonts w:ascii="Sylfaen" w:hAnsi="Sylfaen"/>
          <w:lang w:val="ka-GE"/>
        </w:rPr>
        <w:t xml:space="preserve">, </w:t>
      </w:r>
      <w:r w:rsidRPr="00D07B3B">
        <w:rPr>
          <w:rFonts w:ascii="Sylfaen" w:hAnsi="Sylfaen" w:cs="Sylfaen"/>
          <w:lang w:val="ka-GE"/>
        </w:rPr>
        <w:t>შემდგომ</w:t>
      </w:r>
      <w:r w:rsidRPr="00D07B3B">
        <w:rPr>
          <w:rFonts w:ascii="Sylfaen" w:hAnsi="Sylfaen"/>
          <w:lang w:val="ka-GE"/>
        </w:rPr>
        <w:t xml:space="preserve"> </w:t>
      </w:r>
      <w:r w:rsidRPr="00D07B3B">
        <w:rPr>
          <w:rFonts w:ascii="Sylfaen" w:hAnsi="Sylfaen" w:cs="Sylfaen"/>
          <w:lang w:val="ka-GE"/>
        </w:rPr>
        <w:t>კი</w:t>
      </w:r>
      <w:r w:rsidRPr="00D07B3B">
        <w:rPr>
          <w:rFonts w:ascii="Sylfaen" w:hAnsi="Sylfaen"/>
          <w:lang w:val="ka-GE"/>
        </w:rPr>
        <w:t xml:space="preserve"> </w:t>
      </w:r>
      <w:r w:rsidRPr="00D07B3B">
        <w:rPr>
          <w:rFonts w:ascii="Sylfaen" w:hAnsi="Sylfaen" w:cs="Sylfaen"/>
          <w:lang w:val="ka-GE"/>
        </w:rPr>
        <w:t>თბილისის</w:t>
      </w:r>
      <w:r w:rsidRPr="00D07B3B">
        <w:rPr>
          <w:rFonts w:ascii="Sylfaen" w:hAnsi="Sylfaen"/>
          <w:lang w:val="ka-GE"/>
        </w:rPr>
        <w:t xml:space="preserve"> </w:t>
      </w:r>
      <w:r w:rsidRPr="00D07B3B">
        <w:rPr>
          <w:rFonts w:ascii="Sylfaen" w:hAnsi="Sylfaen" w:cs="Sylfaen"/>
          <w:lang w:val="ka-GE"/>
        </w:rPr>
        <w:t>უბნებსაც</w:t>
      </w:r>
      <w:r w:rsidRPr="00D07B3B">
        <w:rPr>
          <w:rFonts w:ascii="Sylfaen" w:hAnsi="Sylfaen"/>
          <w:lang w:val="ka-GE"/>
        </w:rPr>
        <w:t xml:space="preserve"> </w:t>
      </w:r>
      <w:r w:rsidRPr="00D07B3B">
        <w:rPr>
          <w:rFonts w:ascii="Sylfaen" w:hAnsi="Sylfaen" w:cs="Sylfaen"/>
          <w:lang w:val="ka-GE"/>
        </w:rPr>
        <w:t>მოიცავდა</w:t>
      </w:r>
      <w:r w:rsidRPr="00D07B3B">
        <w:rPr>
          <w:rFonts w:ascii="Sylfaen" w:hAnsi="Sylfaen"/>
          <w:lang w:val="ka-GE"/>
        </w:rPr>
        <w:t xml:space="preserve">, </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მეტად</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აქტიურ</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მრავალმხრივ</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როლს</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ასრულებდნენ</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ქართლის</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სამხედრო</w:t>
      </w:r>
      <w:r w:rsidRPr="00D07B3B">
        <w:rPr>
          <w:rFonts w:ascii="Sylfaen" w:hAnsi="Sylfaen"/>
          <w:shd w:val="clear" w:color="auto" w:fill="FFFFFF"/>
          <w:lang w:val="ka-GE"/>
        </w:rPr>
        <w:t>-</w:t>
      </w:r>
      <w:r w:rsidRPr="00D07B3B">
        <w:rPr>
          <w:rFonts w:ascii="Sylfaen" w:hAnsi="Sylfaen" w:cs="Sylfaen"/>
          <w:shd w:val="clear" w:color="auto" w:fill="FFFFFF"/>
          <w:lang w:val="ka-GE"/>
        </w:rPr>
        <w:t>პოლიტიკურ</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საეკლესიო</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კულტურულ</w:t>
      </w:r>
      <w:r w:rsidRPr="00D07B3B">
        <w:rPr>
          <w:rFonts w:ascii="Sylfaen" w:hAnsi="Sylfaen"/>
          <w:shd w:val="clear" w:color="auto" w:fill="FFFFFF"/>
          <w:lang w:val="ka-GE"/>
        </w:rPr>
        <w:t>-</w:t>
      </w:r>
      <w:r w:rsidRPr="00D07B3B">
        <w:rPr>
          <w:rFonts w:ascii="Sylfaen" w:hAnsi="Sylfaen" w:cs="Sylfaen"/>
          <w:shd w:val="clear" w:color="auto" w:fill="FFFFFF"/>
          <w:lang w:val="ka-GE"/>
        </w:rPr>
        <w:t>საზოგადოებრივ</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ცხოვრებაში</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ისინი</w:t>
      </w:r>
      <w:r w:rsidRPr="00D07B3B">
        <w:rPr>
          <w:rFonts w:ascii="Sylfaen" w:hAnsi="Sylfaen"/>
          <w:shd w:val="clear" w:color="auto" w:fill="FFFFFF"/>
          <w:lang w:val="ka-GE"/>
        </w:rPr>
        <w:t xml:space="preserve"> </w:t>
      </w:r>
      <w:r w:rsidRPr="00D07B3B">
        <w:rPr>
          <w:rFonts w:ascii="Sylfaen" w:hAnsi="Sylfaen" w:cs="Sylfaen"/>
          <w:lang w:val="ka-GE"/>
        </w:rPr>
        <w:t>ხშირად</w:t>
      </w:r>
      <w:r w:rsidRPr="00D07B3B">
        <w:rPr>
          <w:rFonts w:ascii="Sylfaen" w:hAnsi="Sylfaen"/>
          <w:lang w:val="ka-GE"/>
        </w:rPr>
        <w:t xml:space="preserve"> </w:t>
      </w:r>
      <w:r w:rsidRPr="00D07B3B">
        <w:rPr>
          <w:rFonts w:ascii="Sylfaen" w:hAnsi="Sylfaen" w:cs="Sylfaen"/>
          <w:lang w:val="ka-GE"/>
        </w:rPr>
        <w:t>უმოყვრდებოდნენ</w:t>
      </w:r>
      <w:r w:rsidRPr="00D07B3B">
        <w:rPr>
          <w:rFonts w:ascii="Sylfaen" w:hAnsi="Sylfaen"/>
          <w:lang w:val="ka-GE"/>
        </w:rPr>
        <w:t xml:space="preserve"> </w:t>
      </w:r>
      <w:r w:rsidRPr="00D07B3B">
        <w:rPr>
          <w:rFonts w:ascii="Sylfaen" w:hAnsi="Sylfaen" w:cs="Sylfaen"/>
          <w:lang w:val="ka-GE"/>
        </w:rPr>
        <w:t>სამეფო</w:t>
      </w:r>
      <w:r w:rsidRPr="00D07B3B">
        <w:rPr>
          <w:rFonts w:ascii="Sylfaen" w:hAnsi="Sylfaen"/>
          <w:lang w:val="ka-GE"/>
        </w:rPr>
        <w:t xml:space="preserve"> </w:t>
      </w:r>
      <w:r w:rsidRPr="00D07B3B">
        <w:rPr>
          <w:rFonts w:ascii="Sylfaen" w:hAnsi="Sylfaen" w:cs="Sylfaen"/>
          <w:lang w:val="ka-GE"/>
        </w:rPr>
        <w:t>ოჯახს</w:t>
      </w:r>
      <w:r w:rsidRPr="00D07B3B">
        <w:rPr>
          <w:rFonts w:ascii="Sylfaen" w:hAnsi="Sylfaen"/>
          <w:lang w:val="ka-GE"/>
        </w:rPr>
        <w:t xml:space="preserve">, </w:t>
      </w:r>
      <w:r w:rsidRPr="00D07B3B">
        <w:rPr>
          <w:rFonts w:ascii="Sylfaen" w:hAnsi="Sylfaen" w:cs="Sylfaen"/>
          <w:shd w:val="clear" w:color="auto" w:fill="FFFFFF"/>
          <w:lang w:val="ka-GE"/>
        </w:rPr>
        <w:t>იყვნენ</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მეწინავე</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სადროშოს</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სარდლები</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სახლთხუხუცესები</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ეშიკაღასბაშები</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მდივანბეგები</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გამოჩენილი</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სასულიერო</w:t>
      </w:r>
      <w:r w:rsidRPr="00D07B3B">
        <w:rPr>
          <w:rFonts w:ascii="Sylfaen" w:hAnsi="Sylfaen"/>
          <w:shd w:val="clear" w:color="auto" w:fill="FFFFFF"/>
          <w:lang w:val="ka-GE"/>
        </w:rPr>
        <w:t xml:space="preserve"> </w:t>
      </w:r>
      <w:r w:rsidRPr="00D07B3B">
        <w:rPr>
          <w:rFonts w:ascii="Sylfaen" w:hAnsi="Sylfaen" w:cs="Sylfaen"/>
          <w:lang w:val="ka-GE"/>
        </w:rPr>
        <w:t>პირები</w:t>
      </w:r>
      <w:r w:rsidRPr="00D07B3B">
        <w:rPr>
          <w:rFonts w:ascii="Sylfaen" w:hAnsi="Sylfaen" w:cs="Arial"/>
          <w:lang w:val="ka-GE"/>
        </w:rPr>
        <w:t xml:space="preserve"> </w:t>
      </w:r>
      <w:r w:rsidRPr="00D07B3B">
        <w:rPr>
          <w:rFonts w:ascii="Sylfaen" w:hAnsi="Sylfaen" w:cs="Sylfaen"/>
          <w:lang w:val="ka-GE"/>
        </w:rPr>
        <w:t>და</w:t>
      </w:r>
      <w:r w:rsidRPr="00D07B3B">
        <w:rPr>
          <w:rFonts w:ascii="Sylfaen" w:hAnsi="Sylfaen" w:cs="Arial"/>
          <w:lang w:val="ka-GE"/>
        </w:rPr>
        <w:t xml:space="preserve"> </w:t>
      </w:r>
      <w:r w:rsidRPr="00D07B3B">
        <w:rPr>
          <w:rFonts w:ascii="Sylfaen" w:hAnsi="Sylfaen" w:cs="Sylfaen"/>
          <w:lang w:val="ka-GE"/>
        </w:rPr>
        <w:t>მწიგნობრები</w:t>
      </w:r>
      <w:r w:rsidRPr="00D07B3B">
        <w:rPr>
          <w:rFonts w:ascii="Sylfaen" w:hAnsi="Sylfaen" w:cs="Arial"/>
          <w:lang w:val="ka-GE"/>
        </w:rPr>
        <w:t xml:space="preserve">.  </w:t>
      </w:r>
      <w:r w:rsidRPr="00D07B3B">
        <w:rPr>
          <w:rFonts w:ascii="Sylfaen" w:hAnsi="Sylfaen" w:cs="Sylfaen"/>
          <w:lang w:val="ka-GE"/>
        </w:rPr>
        <w:t>ორბელიანები</w:t>
      </w:r>
      <w:r w:rsidRPr="00D07B3B">
        <w:rPr>
          <w:rFonts w:ascii="Sylfaen" w:hAnsi="Sylfaen"/>
          <w:lang w:val="ka-GE"/>
        </w:rPr>
        <w:t xml:space="preserve"> </w:t>
      </w:r>
      <w:r w:rsidRPr="00D07B3B">
        <w:rPr>
          <w:rFonts w:ascii="Sylfaen" w:hAnsi="Sylfaen" w:cs="Sylfaen"/>
          <w:lang w:val="ka-GE"/>
        </w:rPr>
        <w:t>არიან</w:t>
      </w:r>
      <w:r w:rsidRPr="00D07B3B">
        <w:rPr>
          <w:rFonts w:ascii="Sylfaen" w:hAnsi="Sylfaen"/>
          <w:lang w:val="ka-GE"/>
        </w:rPr>
        <w:t xml:space="preserve"> 1832 </w:t>
      </w:r>
      <w:r w:rsidRPr="00D07B3B">
        <w:rPr>
          <w:rFonts w:ascii="Sylfaen" w:hAnsi="Sylfaen" w:cs="Sylfaen"/>
          <w:lang w:val="ka-GE"/>
        </w:rPr>
        <w:t>წლის</w:t>
      </w:r>
      <w:r w:rsidRPr="00D07B3B">
        <w:rPr>
          <w:rFonts w:ascii="Sylfaen" w:hAnsi="Sylfaen"/>
          <w:lang w:val="ka-GE"/>
        </w:rPr>
        <w:t xml:space="preserve"> </w:t>
      </w:r>
      <w:r w:rsidRPr="00D07B3B">
        <w:rPr>
          <w:rFonts w:ascii="Sylfaen" w:hAnsi="Sylfaen" w:cs="Sylfaen"/>
          <w:lang w:val="ka-GE"/>
        </w:rPr>
        <w:t>შეთქმულების</w:t>
      </w:r>
      <w:r w:rsidRPr="00D07B3B">
        <w:rPr>
          <w:rFonts w:ascii="Sylfaen" w:hAnsi="Sylfaen"/>
          <w:lang w:val="ka-GE"/>
        </w:rPr>
        <w:t xml:space="preserve"> </w:t>
      </w:r>
      <w:r w:rsidRPr="00D07B3B">
        <w:rPr>
          <w:rFonts w:ascii="Sylfaen" w:hAnsi="Sylfaen" w:cs="Sylfaen"/>
          <w:lang w:val="ka-GE"/>
        </w:rPr>
        <w:t>მონაწილენი</w:t>
      </w:r>
      <w:r w:rsidRPr="00D07B3B">
        <w:rPr>
          <w:rFonts w:ascii="Sylfaen" w:hAnsi="Sylfaen"/>
          <w:lang w:val="ka-GE"/>
        </w:rPr>
        <w:t xml:space="preserve">, </w:t>
      </w:r>
      <w:r w:rsidRPr="00D07B3B">
        <w:rPr>
          <w:rFonts w:ascii="Sylfaen" w:hAnsi="Sylfaen" w:cs="Sylfaen"/>
          <w:lang w:val="ka-GE"/>
        </w:rPr>
        <w:t>ქართველ</w:t>
      </w:r>
      <w:r w:rsidRPr="00D07B3B">
        <w:rPr>
          <w:rFonts w:ascii="Sylfaen" w:hAnsi="Sylfaen"/>
          <w:lang w:val="ka-GE"/>
        </w:rPr>
        <w:t xml:space="preserve"> </w:t>
      </w:r>
      <w:r w:rsidRPr="00D07B3B">
        <w:rPr>
          <w:rFonts w:ascii="Sylfaen" w:hAnsi="Sylfaen" w:cs="Sylfaen"/>
          <w:lang w:val="ka-GE"/>
        </w:rPr>
        <w:t>მწერალთა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საზოგადო</w:t>
      </w:r>
      <w:r w:rsidRPr="00D07B3B">
        <w:rPr>
          <w:rFonts w:ascii="Sylfaen" w:hAnsi="Sylfaen"/>
          <w:lang w:val="ka-GE"/>
        </w:rPr>
        <w:t xml:space="preserve"> </w:t>
      </w:r>
      <w:r w:rsidRPr="00D07B3B">
        <w:rPr>
          <w:rFonts w:ascii="Sylfaen" w:hAnsi="Sylfaen" w:cs="Sylfaen"/>
          <w:lang w:val="ka-GE"/>
        </w:rPr>
        <w:t>მოღვაწეთა</w:t>
      </w:r>
      <w:r w:rsidRPr="00D07B3B">
        <w:rPr>
          <w:rFonts w:ascii="Sylfaen" w:hAnsi="Sylfaen"/>
          <w:lang w:val="ka-GE"/>
        </w:rPr>
        <w:t xml:space="preserve"> (</w:t>
      </w:r>
      <w:r w:rsidRPr="00D07B3B">
        <w:rPr>
          <w:rFonts w:ascii="Sylfaen" w:hAnsi="Sylfaen" w:cs="Sylfaen"/>
          <w:lang w:val="ka-GE"/>
        </w:rPr>
        <w:t>ნ</w:t>
      </w:r>
      <w:r w:rsidRPr="00D07B3B">
        <w:rPr>
          <w:rFonts w:ascii="Sylfaen" w:hAnsi="Sylfaen"/>
          <w:lang w:val="ka-GE"/>
        </w:rPr>
        <w:t xml:space="preserve">. </w:t>
      </w:r>
      <w:r w:rsidRPr="00D07B3B">
        <w:rPr>
          <w:rFonts w:ascii="Sylfaen" w:hAnsi="Sylfaen" w:cs="Sylfaen"/>
          <w:lang w:val="ka-GE"/>
        </w:rPr>
        <w:t>ბარათაშვილი</w:t>
      </w:r>
      <w:r w:rsidRPr="00D07B3B">
        <w:rPr>
          <w:rFonts w:ascii="Sylfaen" w:hAnsi="Sylfaen"/>
          <w:lang w:val="ka-GE"/>
        </w:rPr>
        <w:t xml:space="preserve">, </w:t>
      </w:r>
      <w:r w:rsidRPr="00D07B3B">
        <w:rPr>
          <w:rFonts w:ascii="Sylfaen" w:hAnsi="Sylfaen" w:cs="Sylfaen"/>
          <w:lang w:val="ka-GE"/>
        </w:rPr>
        <w:t>გრ</w:t>
      </w:r>
      <w:r w:rsidRPr="00D07B3B">
        <w:rPr>
          <w:rFonts w:ascii="Sylfaen" w:hAnsi="Sylfaen"/>
          <w:lang w:val="ka-GE"/>
        </w:rPr>
        <w:t xml:space="preserve">. </w:t>
      </w:r>
      <w:r w:rsidRPr="00D07B3B">
        <w:rPr>
          <w:rFonts w:ascii="Sylfaen" w:hAnsi="Sylfaen" w:cs="Sylfaen"/>
          <w:lang w:val="ka-GE"/>
        </w:rPr>
        <w:t>ორბელიანი</w:t>
      </w:r>
      <w:r w:rsidRPr="00D07B3B">
        <w:rPr>
          <w:rFonts w:ascii="Sylfaen" w:hAnsi="Sylfaen"/>
          <w:lang w:val="ka-GE"/>
        </w:rPr>
        <w:t xml:space="preserve">, </w:t>
      </w:r>
      <w:r w:rsidRPr="00D07B3B">
        <w:rPr>
          <w:rFonts w:ascii="Sylfaen" w:hAnsi="Sylfaen" w:cs="Sylfaen"/>
          <w:lang w:val="ka-GE"/>
        </w:rPr>
        <w:t>პლ</w:t>
      </w:r>
      <w:r w:rsidRPr="00D07B3B">
        <w:rPr>
          <w:rFonts w:ascii="Sylfaen" w:hAnsi="Sylfaen"/>
          <w:lang w:val="ka-GE"/>
        </w:rPr>
        <w:t xml:space="preserve">. </w:t>
      </w:r>
      <w:r w:rsidRPr="00D07B3B">
        <w:rPr>
          <w:rFonts w:ascii="Sylfaen" w:hAnsi="Sylfaen" w:cs="Sylfaen"/>
          <w:lang w:val="ka-GE"/>
        </w:rPr>
        <w:t>იოსელიანი</w:t>
      </w:r>
      <w:r w:rsidRPr="00D07B3B">
        <w:rPr>
          <w:rFonts w:ascii="Sylfaen" w:hAnsi="Sylfaen"/>
          <w:lang w:val="ka-GE"/>
        </w:rPr>
        <w:t xml:space="preserve">...) </w:t>
      </w:r>
      <w:r w:rsidRPr="00D07B3B">
        <w:rPr>
          <w:rFonts w:ascii="Sylfaen" w:hAnsi="Sylfaen" w:cs="Sylfaen"/>
          <w:lang w:val="ka-GE"/>
        </w:rPr>
        <w:t>თხზულებათა</w:t>
      </w:r>
      <w:r w:rsidRPr="00D07B3B">
        <w:rPr>
          <w:rFonts w:ascii="Sylfaen" w:hAnsi="Sylfaen"/>
          <w:lang w:val="ka-GE"/>
        </w:rPr>
        <w:t xml:space="preserve">  </w:t>
      </w:r>
      <w:r w:rsidRPr="00D07B3B">
        <w:rPr>
          <w:rFonts w:ascii="Sylfaen" w:hAnsi="Sylfaen" w:cs="Sylfaen"/>
          <w:lang w:val="ka-GE"/>
        </w:rPr>
        <w:t>ფიგურანტები</w:t>
      </w:r>
      <w:r w:rsidRPr="00D07B3B">
        <w:rPr>
          <w:rFonts w:ascii="Sylfaen" w:hAnsi="Sylfaen"/>
          <w:lang w:val="ka-GE"/>
        </w:rPr>
        <w:t xml:space="preserve">, </w:t>
      </w:r>
      <w:r w:rsidRPr="00D07B3B">
        <w:rPr>
          <w:rFonts w:ascii="Sylfaen" w:hAnsi="Sylfaen" w:cs="Sylfaen"/>
          <w:lang w:val="ka-GE"/>
        </w:rPr>
        <w:t>ადრესატები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მიძღვნის</w:t>
      </w:r>
      <w:r w:rsidRPr="00D07B3B">
        <w:rPr>
          <w:rFonts w:ascii="Sylfaen" w:hAnsi="Sylfaen"/>
          <w:lang w:val="ka-GE"/>
        </w:rPr>
        <w:t xml:space="preserve"> </w:t>
      </w:r>
      <w:r w:rsidRPr="00D07B3B">
        <w:rPr>
          <w:rFonts w:ascii="Sylfaen" w:hAnsi="Sylfaen" w:cs="Sylfaen"/>
          <w:lang w:val="ka-GE"/>
        </w:rPr>
        <w:t>ობიექტები</w:t>
      </w:r>
      <w:r w:rsidRPr="00D07B3B">
        <w:rPr>
          <w:rFonts w:ascii="Sylfaen" w:hAnsi="Sylfaen"/>
          <w:lang w:val="ka-GE"/>
        </w:rPr>
        <w:t xml:space="preserve">. </w:t>
      </w:r>
      <w:r w:rsidRPr="00D07B3B">
        <w:rPr>
          <w:rFonts w:ascii="Sylfaen" w:hAnsi="Sylfaen" w:cs="Sylfaen"/>
          <w:lang w:val="ka-GE"/>
        </w:rPr>
        <w:t>ამდენად</w:t>
      </w:r>
      <w:r w:rsidRPr="00D07B3B">
        <w:rPr>
          <w:rFonts w:ascii="Sylfaen" w:hAnsi="Sylfaen"/>
          <w:lang w:val="ka-GE"/>
        </w:rPr>
        <w:t xml:space="preserve"> </w:t>
      </w:r>
      <w:r w:rsidRPr="00D07B3B">
        <w:rPr>
          <w:rFonts w:ascii="Sylfaen" w:hAnsi="Sylfaen" w:cs="Sylfaen"/>
          <w:lang w:val="ka-GE"/>
        </w:rPr>
        <w:t>ყოველი</w:t>
      </w:r>
      <w:r w:rsidRPr="00D07B3B">
        <w:rPr>
          <w:rFonts w:ascii="Sylfaen" w:hAnsi="Sylfaen"/>
          <w:lang w:val="ka-GE"/>
        </w:rPr>
        <w:t xml:space="preserve"> </w:t>
      </w:r>
      <w:r w:rsidRPr="00D07B3B">
        <w:rPr>
          <w:rFonts w:ascii="Sylfaen" w:hAnsi="Sylfaen" w:cs="Sylfaen"/>
          <w:lang w:val="ka-GE"/>
        </w:rPr>
        <w:t>ახალგამოვლენილი</w:t>
      </w:r>
      <w:r w:rsidRPr="00D07B3B">
        <w:rPr>
          <w:rFonts w:ascii="Sylfaen" w:hAnsi="Sylfaen"/>
          <w:lang w:val="ka-GE"/>
        </w:rPr>
        <w:t xml:space="preserve"> </w:t>
      </w:r>
      <w:r w:rsidRPr="00D07B3B">
        <w:rPr>
          <w:rFonts w:ascii="Sylfaen" w:hAnsi="Sylfaen" w:cs="Sylfaen"/>
          <w:lang w:val="ka-GE"/>
        </w:rPr>
        <w:lastRenderedPageBreak/>
        <w:t>ბიოგრაფიული</w:t>
      </w:r>
      <w:r w:rsidRPr="00D07B3B">
        <w:rPr>
          <w:rFonts w:ascii="Sylfaen" w:hAnsi="Sylfaen"/>
          <w:lang w:val="ka-GE"/>
        </w:rPr>
        <w:t xml:space="preserve"> </w:t>
      </w:r>
      <w:r w:rsidRPr="00D07B3B">
        <w:rPr>
          <w:rFonts w:ascii="Sylfaen" w:hAnsi="Sylfaen" w:cs="Sylfaen"/>
          <w:lang w:val="ka-GE"/>
        </w:rPr>
        <w:t>ცნობა</w:t>
      </w:r>
      <w:r w:rsidRPr="00D07B3B">
        <w:rPr>
          <w:rFonts w:ascii="Sylfaen" w:hAnsi="Sylfaen"/>
          <w:lang w:val="ka-GE"/>
        </w:rPr>
        <w:t xml:space="preserve"> </w:t>
      </w:r>
      <w:r w:rsidRPr="00D07B3B">
        <w:rPr>
          <w:rFonts w:ascii="Sylfaen" w:hAnsi="Sylfaen" w:cs="Sylfaen"/>
          <w:lang w:val="ka-GE"/>
        </w:rPr>
        <w:t>თუ</w:t>
      </w:r>
      <w:r w:rsidRPr="00D07B3B">
        <w:rPr>
          <w:rFonts w:ascii="Sylfaen" w:hAnsi="Sylfaen"/>
          <w:lang w:val="ka-GE"/>
        </w:rPr>
        <w:t xml:space="preserve"> </w:t>
      </w:r>
      <w:r w:rsidRPr="00D07B3B">
        <w:rPr>
          <w:rFonts w:ascii="Sylfaen" w:hAnsi="Sylfaen" w:cs="Sylfaen"/>
          <w:lang w:val="ka-GE"/>
        </w:rPr>
        <w:t>დეტალი</w:t>
      </w:r>
      <w:r w:rsidRPr="00D07B3B">
        <w:rPr>
          <w:rFonts w:ascii="Sylfaen" w:hAnsi="Sylfaen"/>
          <w:lang w:val="ka-GE"/>
        </w:rPr>
        <w:t xml:space="preserve"> </w:t>
      </w:r>
      <w:r w:rsidRPr="00D07B3B">
        <w:rPr>
          <w:rFonts w:ascii="Sylfaen" w:hAnsi="Sylfaen" w:cs="Sylfaen"/>
          <w:lang w:val="ka-GE"/>
        </w:rPr>
        <w:t>თითოელი</w:t>
      </w:r>
      <w:r w:rsidRPr="00D07B3B">
        <w:rPr>
          <w:rFonts w:ascii="Sylfaen" w:hAnsi="Sylfaen"/>
          <w:lang w:val="ka-GE"/>
        </w:rPr>
        <w:t xml:space="preserve"> </w:t>
      </w:r>
      <w:r w:rsidRPr="00D07B3B">
        <w:rPr>
          <w:rFonts w:ascii="Sylfaen" w:hAnsi="Sylfaen" w:cs="Sylfaen"/>
          <w:lang w:val="ka-GE"/>
        </w:rPr>
        <w:t>მათგანის</w:t>
      </w:r>
      <w:r w:rsidRPr="00D07B3B">
        <w:rPr>
          <w:rFonts w:ascii="Sylfaen" w:hAnsi="Sylfaen"/>
          <w:lang w:val="ka-GE"/>
        </w:rPr>
        <w:t xml:space="preserve"> </w:t>
      </w:r>
      <w:r w:rsidRPr="00D07B3B">
        <w:rPr>
          <w:rFonts w:ascii="Sylfaen" w:hAnsi="Sylfaen" w:cs="Sylfaen"/>
          <w:lang w:val="ka-GE"/>
        </w:rPr>
        <w:t>შესახებ</w:t>
      </w:r>
      <w:r w:rsidRPr="00D07B3B">
        <w:rPr>
          <w:rFonts w:ascii="Sylfaen" w:hAnsi="Sylfaen"/>
          <w:lang w:val="ka-GE"/>
        </w:rPr>
        <w:t xml:space="preserve">, </w:t>
      </w:r>
      <w:r w:rsidRPr="00D07B3B">
        <w:rPr>
          <w:rFonts w:ascii="Sylfaen" w:hAnsi="Sylfaen" w:cs="Sylfaen"/>
          <w:lang w:val="ka-GE"/>
        </w:rPr>
        <w:t>რომელსაც</w:t>
      </w:r>
      <w:r w:rsidRPr="00D07B3B">
        <w:rPr>
          <w:rFonts w:ascii="Sylfaen" w:hAnsi="Sylfaen"/>
          <w:lang w:val="ka-GE"/>
        </w:rPr>
        <w:t xml:space="preserve"> </w:t>
      </w:r>
      <w:r w:rsidRPr="00D07B3B">
        <w:rPr>
          <w:rFonts w:ascii="Sylfaen" w:hAnsi="Sylfaen" w:cs="Sylfaen"/>
          <w:lang w:val="ka-GE"/>
        </w:rPr>
        <w:t>ზემოხსენებულ</w:t>
      </w:r>
      <w:r w:rsidRPr="00D07B3B">
        <w:rPr>
          <w:rFonts w:ascii="Sylfaen" w:hAnsi="Sylfaen"/>
          <w:lang w:val="ka-GE"/>
        </w:rPr>
        <w:t xml:space="preserve">  </w:t>
      </w:r>
      <w:r w:rsidRPr="00D07B3B">
        <w:rPr>
          <w:rFonts w:ascii="Sylfaen" w:hAnsi="Sylfaen" w:cs="Sylfaen"/>
          <w:lang w:val="ka-GE"/>
        </w:rPr>
        <w:t>მოგონებებში</w:t>
      </w:r>
      <w:r w:rsidRPr="00D07B3B">
        <w:rPr>
          <w:rFonts w:ascii="Sylfaen" w:hAnsi="Sylfaen"/>
          <w:lang w:val="ka-GE"/>
        </w:rPr>
        <w:t xml:space="preserve"> </w:t>
      </w:r>
      <w:r w:rsidRPr="00D07B3B">
        <w:rPr>
          <w:rFonts w:ascii="Sylfaen" w:hAnsi="Sylfaen" w:cs="Sylfaen"/>
          <w:lang w:val="ka-GE"/>
        </w:rPr>
        <w:t>ვხვდებით</w:t>
      </w:r>
      <w:r w:rsidRPr="00D07B3B">
        <w:rPr>
          <w:rFonts w:ascii="Sylfaen" w:hAnsi="Sylfaen"/>
          <w:lang w:val="ka-GE"/>
        </w:rPr>
        <w:t xml:space="preserve">, </w:t>
      </w:r>
      <w:r w:rsidRPr="00D07B3B">
        <w:rPr>
          <w:rFonts w:ascii="Sylfaen" w:hAnsi="Sylfaen" w:cs="Sylfaen"/>
          <w:lang w:val="ka-GE"/>
        </w:rPr>
        <w:t>საგანგებო</w:t>
      </w:r>
      <w:r w:rsidRPr="00D07B3B">
        <w:rPr>
          <w:rFonts w:ascii="Sylfaen" w:hAnsi="Sylfaen"/>
          <w:lang w:val="ka-GE"/>
        </w:rPr>
        <w:t xml:space="preserve">  </w:t>
      </w:r>
      <w:r w:rsidRPr="00D07B3B">
        <w:rPr>
          <w:rFonts w:ascii="Sylfaen" w:hAnsi="Sylfaen" w:cs="Sylfaen"/>
          <w:lang w:val="ka-GE"/>
        </w:rPr>
        <w:t>ყურადღებისა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შესწავლის</w:t>
      </w:r>
      <w:r w:rsidRPr="00D07B3B">
        <w:rPr>
          <w:rFonts w:ascii="Sylfaen" w:hAnsi="Sylfaen"/>
          <w:lang w:val="ka-GE"/>
        </w:rPr>
        <w:t xml:space="preserve"> </w:t>
      </w:r>
      <w:r w:rsidRPr="00D07B3B">
        <w:rPr>
          <w:rFonts w:ascii="Sylfaen" w:hAnsi="Sylfaen" w:cs="Sylfaen"/>
          <w:lang w:val="ka-GE"/>
        </w:rPr>
        <w:t>ღირსია</w:t>
      </w:r>
      <w:r w:rsidRPr="00D07B3B">
        <w:rPr>
          <w:rFonts w:ascii="Sylfaen" w:hAnsi="Sylfaen"/>
          <w:lang w:val="ka-GE"/>
        </w:rPr>
        <w:t xml:space="preserve">. </w:t>
      </w:r>
      <w:r w:rsidRPr="00D07B3B">
        <w:rPr>
          <w:rFonts w:ascii="Sylfaen" w:hAnsi="Sylfaen" w:cs="Sylfaen"/>
          <w:lang w:val="ka-GE"/>
        </w:rPr>
        <w:t>უნდა</w:t>
      </w:r>
      <w:r w:rsidRPr="00D07B3B">
        <w:rPr>
          <w:rFonts w:ascii="Sylfaen" w:hAnsi="Sylfaen"/>
          <w:lang w:val="ka-GE"/>
        </w:rPr>
        <w:t xml:space="preserve"> </w:t>
      </w:r>
      <w:r w:rsidRPr="00D07B3B">
        <w:rPr>
          <w:rFonts w:ascii="Sylfaen" w:hAnsi="Sylfaen" w:cs="Sylfaen"/>
          <w:lang w:val="ka-GE"/>
        </w:rPr>
        <w:t>აღინიშნოს</w:t>
      </w:r>
      <w:r w:rsidRPr="00D07B3B">
        <w:rPr>
          <w:rFonts w:ascii="Sylfaen" w:hAnsi="Sylfaen"/>
          <w:lang w:val="ka-GE"/>
        </w:rPr>
        <w:t xml:space="preserve"> </w:t>
      </w:r>
      <w:r w:rsidRPr="00D07B3B">
        <w:rPr>
          <w:rFonts w:ascii="Sylfaen" w:hAnsi="Sylfaen" w:cs="Sylfaen"/>
          <w:lang w:val="ka-GE"/>
        </w:rPr>
        <w:t>აგრეთვე</w:t>
      </w:r>
      <w:r w:rsidRPr="00D07B3B">
        <w:rPr>
          <w:rFonts w:ascii="Sylfaen" w:hAnsi="Sylfaen"/>
          <w:lang w:val="ka-GE"/>
        </w:rPr>
        <w:t xml:space="preserve"> </w:t>
      </w:r>
      <w:r w:rsidRPr="00D07B3B">
        <w:rPr>
          <w:rFonts w:ascii="Sylfaen" w:hAnsi="Sylfaen" w:cs="Sylfaen"/>
          <w:lang w:val="ka-GE"/>
        </w:rPr>
        <w:t>საგვარეულო</w:t>
      </w:r>
      <w:r w:rsidRPr="00D07B3B">
        <w:rPr>
          <w:rFonts w:ascii="Sylfaen" w:hAnsi="Sylfaen"/>
          <w:lang w:val="ka-GE"/>
        </w:rPr>
        <w:t xml:space="preserve"> </w:t>
      </w:r>
      <w:r w:rsidRPr="00D07B3B">
        <w:rPr>
          <w:rFonts w:ascii="Sylfaen" w:hAnsi="Sylfaen" w:cs="Sylfaen"/>
          <w:lang w:val="ka-GE"/>
        </w:rPr>
        <w:t>ზეპირი</w:t>
      </w:r>
      <w:r w:rsidRPr="00D07B3B">
        <w:rPr>
          <w:rFonts w:ascii="Sylfaen" w:hAnsi="Sylfaen"/>
          <w:lang w:val="ka-GE"/>
        </w:rPr>
        <w:t xml:space="preserve"> </w:t>
      </w:r>
      <w:r w:rsidRPr="00D07B3B">
        <w:rPr>
          <w:rFonts w:ascii="Sylfaen" w:hAnsi="Sylfaen" w:cs="Sylfaen"/>
          <w:lang w:val="ka-GE"/>
        </w:rPr>
        <w:t>გადმოცემები</w:t>
      </w:r>
      <w:r w:rsidRPr="00D07B3B">
        <w:rPr>
          <w:rFonts w:ascii="Sylfaen" w:hAnsi="Sylfaen"/>
          <w:lang w:val="ka-GE"/>
        </w:rPr>
        <w:t xml:space="preserve"> </w:t>
      </w:r>
      <w:r w:rsidRPr="00D07B3B">
        <w:rPr>
          <w:rFonts w:ascii="Sylfaen" w:hAnsi="Sylfaen" w:cs="Sylfaen"/>
          <w:lang w:val="ka-GE"/>
        </w:rPr>
        <w:t>ორბელიანთა</w:t>
      </w:r>
      <w:r w:rsidRPr="00D07B3B">
        <w:rPr>
          <w:rFonts w:ascii="Sylfaen" w:hAnsi="Sylfaen"/>
          <w:lang w:val="ka-GE"/>
        </w:rPr>
        <w:t xml:space="preserve"> </w:t>
      </w:r>
      <w:r w:rsidRPr="00D07B3B">
        <w:rPr>
          <w:rFonts w:ascii="Sylfaen" w:hAnsi="Sylfaen" w:cs="Sylfaen"/>
          <w:lang w:val="ka-GE"/>
        </w:rPr>
        <w:t>წარმომავლობის</w:t>
      </w:r>
      <w:r w:rsidRPr="00D07B3B">
        <w:rPr>
          <w:rFonts w:ascii="Sylfaen" w:hAnsi="Sylfaen"/>
          <w:lang w:val="ka-GE"/>
        </w:rPr>
        <w:t xml:space="preserve"> </w:t>
      </w:r>
      <w:r w:rsidRPr="00D07B3B">
        <w:rPr>
          <w:rFonts w:ascii="Sylfaen" w:hAnsi="Sylfaen" w:cs="Sylfaen"/>
          <w:lang w:val="ka-GE"/>
        </w:rPr>
        <w:t>შესახებ</w:t>
      </w:r>
      <w:r w:rsidRPr="00D07B3B">
        <w:rPr>
          <w:rFonts w:ascii="Sylfaen" w:hAnsi="Sylfaen"/>
          <w:lang w:val="ka-GE"/>
        </w:rPr>
        <w:t xml:space="preserve">, </w:t>
      </w:r>
      <w:r w:rsidRPr="00D07B3B">
        <w:rPr>
          <w:rFonts w:ascii="Sylfaen" w:hAnsi="Sylfaen" w:cs="Sylfaen"/>
          <w:lang w:val="ka-GE"/>
        </w:rPr>
        <w:t>რომელიც</w:t>
      </w:r>
      <w:r w:rsidRPr="00D07B3B">
        <w:rPr>
          <w:rFonts w:ascii="Sylfaen" w:hAnsi="Sylfaen"/>
          <w:lang w:val="ka-GE"/>
        </w:rPr>
        <w:t xml:space="preserve"> </w:t>
      </w:r>
      <w:r w:rsidRPr="00D07B3B">
        <w:rPr>
          <w:rFonts w:ascii="Sylfaen" w:hAnsi="Sylfaen" w:cs="Sylfaen"/>
          <w:lang w:val="ka-GE"/>
        </w:rPr>
        <w:t>მემუარისტს</w:t>
      </w:r>
      <w:r w:rsidRPr="00D07B3B">
        <w:rPr>
          <w:rFonts w:ascii="Sylfaen" w:hAnsi="Sylfaen"/>
          <w:lang w:val="ka-GE"/>
        </w:rPr>
        <w:t xml:space="preserve"> </w:t>
      </w:r>
      <w:r w:rsidRPr="00D07B3B">
        <w:rPr>
          <w:rFonts w:ascii="Sylfaen" w:hAnsi="Sylfaen" w:cs="Sylfaen"/>
          <w:lang w:val="ka-GE"/>
        </w:rPr>
        <w:t>თავისი</w:t>
      </w:r>
      <w:r w:rsidRPr="00D07B3B">
        <w:rPr>
          <w:rFonts w:ascii="Sylfaen" w:hAnsi="Sylfaen"/>
          <w:lang w:val="ka-GE"/>
        </w:rPr>
        <w:t xml:space="preserve"> </w:t>
      </w:r>
      <w:r w:rsidRPr="00D07B3B">
        <w:rPr>
          <w:rFonts w:ascii="Sylfaen" w:hAnsi="Sylfaen" w:cs="Sylfaen"/>
          <w:lang w:val="ka-GE"/>
        </w:rPr>
        <w:t>უშუალო</w:t>
      </w:r>
      <w:r w:rsidRPr="00D07B3B">
        <w:rPr>
          <w:rFonts w:ascii="Sylfaen" w:hAnsi="Sylfaen"/>
          <w:lang w:val="ka-GE"/>
        </w:rPr>
        <w:t xml:space="preserve"> </w:t>
      </w:r>
      <w:r w:rsidRPr="00D07B3B">
        <w:rPr>
          <w:rFonts w:ascii="Sylfaen" w:hAnsi="Sylfaen" w:cs="Sylfaen"/>
          <w:lang w:val="ka-GE"/>
        </w:rPr>
        <w:t>თუ</w:t>
      </w:r>
      <w:r w:rsidRPr="00D07B3B">
        <w:rPr>
          <w:rFonts w:ascii="Sylfaen" w:hAnsi="Sylfaen"/>
          <w:lang w:val="ka-GE"/>
        </w:rPr>
        <w:t xml:space="preserve"> </w:t>
      </w:r>
      <w:r w:rsidRPr="00D07B3B">
        <w:rPr>
          <w:rFonts w:ascii="Sylfaen" w:hAnsi="Sylfaen" w:cs="Sylfaen"/>
          <w:lang w:val="ka-GE"/>
        </w:rPr>
        <w:t>შორეული</w:t>
      </w:r>
      <w:r w:rsidRPr="00D07B3B">
        <w:rPr>
          <w:rFonts w:ascii="Sylfaen" w:hAnsi="Sylfaen"/>
          <w:lang w:val="ka-GE"/>
        </w:rPr>
        <w:t xml:space="preserve"> </w:t>
      </w:r>
      <w:r w:rsidRPr="00D07B3B">
        <w:rPr>
          <w:rFonts w:ascii="Sylfaen" w:hAnsi="Sylfaen" w:cs="Sylfaen"/>
          <w:lang w:val="ka-GE"/>
        </w:rPr>
        <w:t>წინაპრებისაგან</w:t>
      </w:r>
      <w:r w:rsidRPr="00D07B3B">
        <w:rPr>
          <w:rFonts w:ascii="Sylfaen" w:hAnsi="Sylfaen"/>
          <w:lang w:val="ka-GE"/>
        </w:rPr>
        <w:t xml:space="preserve"> </w:t>
      </w:r>
      <w:r w:rsidRPr="00D07B3B">
        <w:rPr>
          <w:rFonts w:ascii="Sylfaen" w:hAnsi="Sylfaen" w:cs="Sylfaen"/>
          <w:lang w:val="ka-GE"/>
        </w:rPr>
        <w:t>გაუგონია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ჩაუწერია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რომელთა</w:t>
      </w:r>
      <w:r w:rsidRPr="00D07B3B">
        <w:rPr>
          <w:rFonts w:ascii="Sylfaen" w:hAnsi="Sylfaen"/>
          <w:lang w:val="ka-GE"/>
        </w:rPr>
        <w:t xml:space="preserve"> </w:t>
      </w:r>
      <w:r w:rsidRPr="00D07B3B">
        <w:rPr>
          <w:rFonts w:ascii="Sylfaen" w:hAnsi="Sylfaen" w:cs="Sylfaen"/>
          <w:lang w:val="ka-GE"/>
        </w:rPr>
        <w:t>ჩართვა</w:t>
      </w:r>
      <w:r w:rsidRPr="00D07B3B">
        <w:rPr>
          <w:rFonts w:ascii="Sylfaen" w:hAnsi="Sylfaen"/>
          <w:lang w:val="ka-GE"/>
        </w:rPr>
        <w:t xml:space="preserve">  </w:t>
      </w:r>
      <w:r w:rsidRPr="00D07B3B">
        <w:rPr>
          <w:rFonts w:ascii="Sylfaen" w:hAnsi="Sylfaen" w:cs="Sylfaen"/>
          <w:lang w:val="ka-GE"/>
        </w:rPr>
        <w:t>თანამედროვე</w:t>
      </w:r>
      <w:r w:rsidRPr="00D07B3B">
        <w:rPr>
          <w:rFonts w:ascii="Sylfaen" w:hAnsi="Sylfaen"/>
          <w:lang w:val="ka-GE"/>
        </w:rPr>
        <w:t xml:space="preserve"> </w:t>
      </w:r>
      <w:r w:rsidRPr="00D07B3B">
        <w:rPr>
          <w:rFonts w:ascii="Sylfaen" w:hAnsi="Sylfaen" w:cs="Sylfaen"/>
          <w:lang w:val="ka-GE"/>
        </w:rPr>
        <w:t>კვლევებში</w:t>
      </w:r>
      <w:r w:rsidRPr="00D07B3B">
        <w:rPr>
          <w:rFonts w:ascii="Sylfaen" w:hAnsi="Sylfaen"/>
          <w:lang w:val="ka-GE"/>
        </w:rPr>
        <w:t xml:space="preserve"> </w:t>
      </w:r>
      <w:r w:rsidRPr="00D07B3B">
        <w:rPr>
          <w:rFonts w:ascii="Sylfaen" w:hAnsi="Sylfaen" w:cs="Sylfaen"/>
          <w:lang w:val="ka-GE"/>
        </w:rPr>
        <w:t>უცილებელია</w:t>
      </w:r>
      <w:r w:rsidRPr="00D07B3B">
        <w:rPr>
          <w:rFonts w:ascii="Sylfaen" w:hAnsi="Sylfaen"/>
          <w:lang w:val="ka-GE"/>
        </w:rPr>
        <w:t xml:space="preserve"> </w:t>
      </w:r>
      <w:r w:rsidRPr="00D07B3B">
        <w:rPr>
          <w:rFonts w:ascii="Sylfaen" w:hAnsi="Sylfaen" w:cs="Sylfaen"/>
          <w:lang w:val="ka-GE"/>
        </w:rPr>
        <w:t>ამ</w:t>
      </w:r>
      <w:r w:rsidRPr="00D07B3B">
        <w:rPr>
          <w:rFonts w:ascii="Sylfaen" w:hAnsi="Sylfaen"/>
          <w:lang w:val="ka-GE"/>
        </w:rPr>
        <w:t xml:space="preserve"> </w:t>
      </w:r>
      <w:r w:rsidRPr="00D07B3B">
        <w:rPr>
          <w:rFonts w:ascii="Sylfaen" w:hAnsi="Sylfaen" w:cs="Sylfaen"/>
          <w:lang w:val="ka-GE"/>
        </w:rPr>
        <w:t>გვარის</w:t>
      </w:r>
      <w:r w:rsidRPr="00D07B3B">
        <w:rPr>
          <w:rFonts w:ascii="Sylfaen" w:hAnsi="Sylfaen"/>
          <w:lang w:val="ka-GE"/>
        </w:rPr>
        <w:t xml:space="preserve"> </w:t>
      </w:r>
      <w:r w:rsidRPr="00D07B3B">
        <w:rPr>
          <w:rFonts w:ascii="Sylfaen" w:hAnsi="Sylfaen" w:cs="Sylfaen"/>
          <w:lang w:val="ka-GE"/>
        </w:rPr>
        <w:t>სრულყოფილი</w:t>
      </w:r>
      <w:r w:rsidRPr="00D07B3B">
        <w:rPr>
          <w:rFonts w:ascii="Sylfaen" w:hAnsi="Sylfaen"/>
          <w:lang w:val="ka-GE"/>
        </w:rPr>
        <w:t xml:space="preserve"> </w:t>
      </w:r>
      <w:r w:rsidRPr="00D07B3B">
        <w:rPr>
          <w:rFonts w:ascii="Sylfaen" w:hAnsi="Sylfaen" w:cs="Sylfaen"/>
          <w:lang w:val="ka-GE"/>
        </w:rPr>
        <w:t>მეცნიერული</w:t>
      </w:r>
      <w:r w:rsidRPr="00D07B3B">
        <w:rPr>
          <w:rFonts w:ascii="Sylfaen" w:hAnsi="Sylfaen"/>
          <w:lang w:val="ka-GE"/>
        </w:rPr>
        <w:t xml:space="preserve"> </w:t>
      </w:r>
      <w:r w:rsidRPr="00D07B3B">
        <w:rPr>
          <w:rFonts w:ascii="Sylfaen" w:hAnsi="Sylfaen" w:cs="Sylfaen"/>
          <w:lang w:val="ka-GE"/>
        </w:rPr>
        <w:t>შესწავლისათვის</w:t>
      </w:r>
      <w:r w:rsidRPr="00D07B3B">
        <w:rPr>
          <w:rFonts w:ascii="Sylfaen" w:hAnsi="Sylfaen"/>
          <w:lang w:val="ka-GE"/>
        </w:rPr>
        <w:t xml:space="preserve">. </w:t>
      </w:r>
      <w:r w:rsidRPr="00D07B3B">
        <w:rPr>
          <w:rFonts w:ascii="Sylfaen" w:hAnsi="Sylfaen" w:cs="Sylfaen"/>
          <w:lang w:val="ka-GE"/>
        </w:rPr>
        <w:t>ყოველივე</w:t>
      </w:r>
      <w:r w:rsidRPr="00D07B3B">
        <w:rPr>
          <w:rFonts w:ascii="Sylfaen" w:hAnsi="Sylfaen"/>
          <w:lang w:val="ka-GE"/>
        </w:rPr>
        <w:t xml:space="preserve"> </w:t>
      </w:r>
      <w:r w:rsidRPr="00D07B3B">
        <w:rPr>
          <w:rFonts w:ascii="Sylfaen" w:hAnsi="Sylfaen" w:cs="Sylfaen"/>
          <w:lang w:val="ka-GE"/>
        </w:rPr>
        <w:t>ზემოთქმულის</w:t>
      </w:r>
      <w:r w:rsidRPr="00D07B3B">
        <w:rPr>
          <w:rFonts w:ascii="Sylfaen" w:hAnsi="Sylfaen"/>
          <w:lang w:val="ka-GE"/>
        </w:rPr>
        <w:t xml:space="preserve"> </w:t>
      </w:r>
      <w:r w:rsidRPr="00D07B3B">
        <w:rPr>
          <w:rFonts w:ascii="Sylfaen" w:hAnsi="Sylfaen" w:cs="Sylfaen"/>
          <w:lang w:val="ka-GE"/>
        </w:rPr>
        <w:t>გათვალისწინებით</w:t>
      </w:r>
      <w:r w:rsidRPr="00D07B3B">
        <w:rPr>
          <w:rFonts w:ascii="Sylfaen" w:hAnsi="Sylfaen"/>
          <w:lang w:val="ka-GE"/>
        </w:rPr>
        <w:t xml:space="preserve"> </w:t>
      </w:r>
      <w:r w:rsidRPr="00D07B3B">
        <w:rPr>
          <w:rFonts w:ascii="Sylfaen" w:hAnsi="Sylfaen" w:cs="Sylfaen"/>
          <w:lang w:val="ka-GE"/>
        </w:rPr>
        <w:t>მოხსენების</w:t>
      </w:r>
      <w:r w:rsidRPr="00D07B3B">
        <w:rPr>
          <w:rFonts w:ascii="Sylfaen" w:hAnsi="Sylfaen"/>
          <w:lang w:val="ka-GE"/>
        </w:rPr>
        <w:t xml:space="preserve"> </w:t>
      </w:r>
      <w:r w:rsidRPr="00D07B3B">
        <w:rPr>
          <w:rFonts w:ascii="Sylfaen" w:hAnsi="Sylfaen" w:cs="Sylfaen"/>
          <w:lang w:val="ka-GE"/>
        </w:rPr>
        <w:t>თემატიკა</w:t>
      </w:r>
      <w:r w:rsidRPr="00D07B3B">
        <w:rPr>
          <w:rFonts w:ascii="Sylfaen" w:hAnsi="Sylfaen"/>
          <w:lang w:val="ka-GE"/>
        </w:rPr>
        <w:t xml:space="preserve"> </w:t>
      </w:r>
      <w:r w:rsidRPr="00D07B3B">
        <w:rPr>
          <w:rFonts w:ascii="Sylfaen" w:hAnsi="Sylfaen" w:cs="Sylfaen"/>
          <w:lang w:val="ka-GE"/>
        </w:rPr>
        <w:t>მეტად</w:t>
      </w:r>
      <w:r w:rsidRPr="00D07B3B">
        <w:rPr>
          <w:rFonts w:ascii="Sylfaen" w:hAnsi="Sylfaen"/>
          <w:lang w:val="ka-GE"/>
        </w:rPr>
        <w:t xml:space="preserve"> </w:t>
      </w:r>
      <w:r w:rsidRPr="00D07B3B">
        <w:rPr>
          <w:rFonts w:ascii="Sylfaen" w:hAnsi="Sylfaen" w:cs="Sylfaen"/>
          <w:lang w:val="ka-GE"/>
        </w:rPr>
        <w:t>აქტუალურად</w:t>
      </w:r>
      <w:r w:rsidRPr="00D07B3B">
        <w:rPr>
          <w:rFonts w:ascii="Sylfaen" w:hAnsi="Sylfaen"/>
          <w:lang w:val="ka-GE"/>
        </w:rPr>
        <w:t xml:space="preserve"> </w:t>
      </w:r>
      <w:r w:rsidRPr="00D07B3B">
        <w:rPr>
          <w:rFonts w:ascii="Sylfaen" w:hAnsi="Sylfaen" w:cs="Sylfaen"/>
          <w:lang w:val="ka-GE"/>
        </w:rPr>
        <w:t>გვესახება</w:t>
      </w:r>
      <w:r w:rsidRPr="00D07B3B">
        <w:rPr>
          <w:rFonts w:ascii="Sylfaen" w:hAnsi="Sylfaen"/>
          <w:lang w:val="ka-GE"/>
        </w:rPr>
        <w:t xml:space="preserve">. </w:t>
      </w:r>
    </w:p>
    <w:p w14:paraId="70DA5A60" w14:textId="77777777" w:rsidR="006E4C63" w:rsidRPr="00D07B3B" w:rsidRDefault="006E4C63" w:rsidP="00036B19">
      <w:pPr>
        <w:spacing w:after="0" w:line="276" w:lineRule="auto"/>
        <w:jc w:val="both"/>
        <w:rPr>
          <w:rFonts w:ascii="Sylfaen" w:hAnsi="Sylfaen"/>
          <w:lang w:val="ka-GE"/>
        </w:rPr>
      </w:pPr>
      <w:r w:rsidRPr="00D07B3B">
        <w:rPr>
          <w:rFonts w:ascii="Sylfaen" w:hAnsi="Sylfaen" w:cs="Sylfaen"/>
          <w:lang w:val="ka-GE"/>
        </w:rPr>
        <w:t>წარმოდგენილი</w:t>
      </w:r>
      <w:r w:rsidRPr="00D07B3B">
        <w:rPr>
          <w:rFonts w:ascii="Sylfaen" w:hAnsi="Sylfaen"/>
          <w:lang w:val="ka-GE"/>
        </w:rPr>
        <w:t xml:space="preserve"> </w:t>
      </w:r>
      <w:r w:rsidRPr="00D07B3B">
        <w:rPr>
          <w:rFonts w:ascii="Sylfaen" w:hAnsi="Sylfaen" w:cs="Sylfaen"/>
          <w:lang w:val="ka-GE"/>
        </w:rPr>
        <w:t>კვლევა</w:t>
      </w:r>
      <w:r w:rsidRPr="00D07B3B">
        <w:rPr>
          <w:rFonts w:ascii="Sylfaen" w:hAnsi="Sylfaen"/>
          <w:lang w:val="ka-GE"/>
        </w:rPr>
        <w:t xml:space="preserve">, </w:t>
      </w:r>
      <w:r w:rsidRPr="00D07B3B">
        <w:rPr>
          <w:rFonts w:ascii="Sylfaen" w:hAnsi="Sylfaen" w:cs="Sylfaen"/>
          <w:lang w:val="ka-GE"/>
        </w:rPr>
        <w:t>რომელიც</w:t>
      </w:r>
      <w:r w:rsidRPr="00D07B3B">
        <w:rPr>
          <w:rFonts w:ascii="Sylfaen" w:hAnsi="Sylfaen"/>
          <w:lang w:val="ka-GE"/>
        </w:rPr>
        <w:t xml:space="preserve"> </w:t>
      </w:r>
      <w:r w:rsidRPr="00D07B3B">
        <w:rPr>
          <w:rFonts w:ascii="Sylfaen" w:hAnsi="Sylfaen" w:cs="Sylfaen"/>
          <w:bCs/>
          <w:lang w:val="ka-GE"/>
        </w:rPr>
        <w:t>შევასრულეთ</w:t>
      </w:r>
      <w:r w:rsidRPr="00D07B3B">
        <w:rPr>
          <w:rFonts w:ascii="Sylfaen" w:hAnsi="Sylfaen"/>
          <w:bCs/>
          <w:lang w:val="ka-GE"/>
        </w:rPr>
        <w:t xml:space="preserve"> </w:t>
      </w:r>
      <w:r w:rsidRPr="00D07B3B">
        <w:rPr>
          <w:rFonts w:ascii="Sylfaen" w:hAnsi="Sylfaen" w:cs="Sylfaen"/>
          <w:shd w:val="clear" w:color="auto" w:fill="FFFFFF"/>
          <w:lang w:val="ka-GE"/>
        </w:rPr>
        <w:t>კომპლექსური</w:t>
      </w:r>
      <w:r w:rsidRPr="00D07B3B">
        <w:rPr>
          <w:rFonts w:ascii="Sylfaen" w:hAnsi="Sylfaen"/>
          <w:shd w:val="clear" w:color="auto" w:fill="FFFFFF"/>
          <w:lang w:val="ka-GE"/>
        </w:rPr>
        <w:t>  </w:t>
      </w:r>
      <w:r w:rsidRPr="00D07B3B">
        <w:rPr>
          <w:rFonts w:ascii="Sylfaen" w:hAnsi="Sylfaen" w:cs="Sylfaen"/>
          <w:shd w:val="clear" w:color="auto" w:fill="FFFFFF"/>
          <w:lang w:val="ka-GE"/>
        </w:rPr>
        <w:t>მეთოდოლოგიური</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მიდგომის</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საფუძველზე</w:t>
      </w:r>
      <w:r w:rsidRPr="00D07B3B">
        <w:rPr>
          <w:rFonts w:ascii="Sylfaen" w:hAnsi="Sylfaen"/>
          <w:shd w:val="clear" w:color="auto" w:fill="FFFFFF"/>
          <w:lang w:val="ka-GE"/>
        </w:rPr>
        <w:t xml:space="preserve">  - </w:t>
      </w:r>
      <w:r w:rsidRPr="00D07B3B">
        <w:rPr>
          <w:rFonts w:ascii="Sylfaen" w:hAnsi="Sylfaen" w:cs="Sylfaen"/>
          <w:shd w:val="clear" w:color="auto" w:fill="FFFFFF"/>
          <w:lang w:val="ka-GE"/>
        </w:rPr>
        <w:t>ისტორიულ</w:t>
      </w:r>
      <w:r w:rsidRPr="00D07B3B">
        <w:rPr>
          <w:rFonts w:ascii="Sylfaen" w:hAnsi="Sylfaen"/>
          <w:shd w:val="clear" w:color="auto" w:fill="FFFFFF"/>
          <w:lang w:val="ka-GE"/>
        </w:rPr>
        <w:t>-</w:t>
      </w:r>
      <w:r w:rsidRPr="00D07B3B">
        <w:rPr>
          <w:rFonts w:ascii="Sylfaen" w:hAnsi="Sylfaen" w:cs="Sylfaen"/>
          <w:shd w:val="clear" w:color="auto" w:fill="FFFFFF"/>
          <w:lang w:val="ka-GE"/>
        </w:rPr>
        <w:t>შედარებითი</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ანალიზის</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და</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ბიოგრაფიზმის</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მეთოდების</w:t>
      </w:r>
      <w:r w:rsidRPr="00D07B3B">
        <w:rPr>
          <w:rFonts w:ascii="Sylfaen" w:hAnsi="Sylfaen"/>
          <w:shd w:val="clear" w:color="auto" w:fill="FFFFFF"/>
          <w:lang w:val="ka-GE"/>
        </w:rPr>
        <w:t xml:space="preserve"> </w:t>
      </w:r>
      <w:r w:rsidRPr="00D07B3B">
        <w:rPr>
          <w:rFonts w:ascii="Sylfaen" w:hAnsi="Sylfaen" w:cs="Sylfaen"/>
          <w:shd w:val="clear" w:color="auto" w:fill="FFFFFF"/>
          <w:lang w:val="ka-GE"/>
        </w:rPr>
        <w:t>გამოყენებით</w:t>
      </w:r>
      <w:r w:rsidRPr="00D07B3B">
        <w:rPr>
          <w:rFonts w:ascii="Sylfaen" w:hAnsi="Sylfaen"/>
          <w:shd w:val="clear" w:color="auto" w:fill="FFFFFF"/>
          <w:lang w:val="ka-GE"/>
        </w:rPr>
        <w:t xml:space="preserve">, </w:t>
      </w:r>
      <w:r w:rsidRPr="00D07B3B">
        <w:rPr>
          <w:rFonts w:ascii="Sylfaen" w:hAnsi="Sylfaen" w:cs="Sylfaen"/>
          <w:lang w:val="ka-GE"/>
        </w:rPr>
        <w:t>აგრძელებს</w:t>
      </w:r>
      <w:r w:rsidRPr="00D07B3B">
        <w:rPr>
          <w:rFonts w:ascii="Sylfaen" w:hAnsi="Sylfaen"/>
          <w:lang w:val="ka-GE"/>
        </w:rPr>
        <w:t xml:space="preserve"> </w:t>
      </w:r>
      <w:r w:rsidRPr="00D07B3B">
        <w:rPr>
          <w:rFonts w:ascii="Sylfaen" w:hAnsi="Sylfaen" w:cs="Sylfaen"/>
          <w:lang w:val="ka-GE"/>
        </w:rPr>
        <w:t>ორბელიანთა</w:t>
      </w:r>
      <w:r w:rsidRPr="00D07B3B">
        <w:rPr>
          <w:rFonts w:ascii="Sylfaen" w:hAnsi="Sylfaen"/>
          <w:lang w:val="ka-GE"/>
        </w:rPr>
        <w:t xml:space="preserve"> </w:t>
      </w:r>
      <w:r w:rsidRPr="00D07B3B">
        <w:rPr>
          <w:rFonts w:ascii="Sylfaen" w:hAnsi="Sylfaen" w:cs="Sylfaen"/>
          <w:lang w:val="ka-GE"/>
        </w:rPr>
        <w:t>სათავადო</w:t>
      </w:r>
      <w:r w:rsidRPr="00D07B3B">
        <w:rPr>
          <w:rFonts w:ascii="Sylfaen" w:hAnsi="Sylfaen"/>
          <w:lang w:val="ka-GE"/>
        </w:rPr>
        <w:t xml:space="preserve"> </w:t>
      </w:r>
      <w:r w:rsidRPr="00D07B3B">
        <w:rPr>
          <w:rFonts w:ascii="Sylfaen" w:hAnsi="Sylfaen" w:cs="Sylfaen"/>
          <w:lang w:val="ka-GE"/>
        </w:rPr>
        <w:t>სახლის</w:t>
      </w:r>
      <w:r w:rsidRPr="00D07B3B">
        <w:rPr>
          <w:rFonts w:ascii="Sylfaen" w:hAnsi="Sylfaen"/>
          <w:lang w:val="ka-GE"/>
        </w:rPr>
        <w:t xml:space="preserve">  </w:t>
      </w:r>
      <w:r w:rsidRPr="00D07B3B">
        <w:rPr>
          <w:rFonts w:ascii="Sylfaen" w:hAnsi="Sylfaen" w:cs="Sylfaen"/>
          <w:lang w:val="ka-GE"/>
        </w:rPr>
        <w:t>სხვადასხვა</w:t>
      </w:r>
      <w:r w:rsidRPr="00D07B3B">
        <w:rPr>
          <w:rFonts w:ascii="Sylfaen" w:hAnsi="Sylfaen"/>
          <w:lang w:val="ka-GE"/>
        </w:rPr>
        <w:t xml:space="preserve"> </w:t>
      </w:r>
      <w:r w:rsidRPr="00D07B3B">
        <w:rPr>
          <w:rFonts w:ascii="Sylfaen" w:hAnsi="Sylfaen" w:cs="Sylfaen"/>
          <w:lang w:val="ka-GE"/>
        </w:rPr>
        <w:t>დროის</w:t>
      </w:r>
      <w:r w:rsidRPr="00D07B3B">
        <w:rPr>
          <w:rFonts w:ascii="Sylfaen" w:hAnsi="Sylfaen"/>
          <w:lang w:val="ka-GE"/>
        </w:rPr>
        <w:t xml:space="preserve"> </w:t>
      </w:r>
      <w:r w:rsidRPr="00D07B3B">
        <w:rPr>
          <w:rFonts w:ascii="Sylfaen" w:hAnsi="Sylfaen" w:cs="Sylfaen"/>
          <w:lang w:val="ka-GE"/>
        </w:rPr>
        <w:t>მკვლევარ</w:t>
      </w:r>
      <w:r w:rsidRPr="00D07B3B">
        <w:rPr>
          <w:rFonts w:ascii="Sylfaen" w:hAnsi="Sylfaen"/>
          <w:lang w:val="ka-GE"/>
        </w:rPr>
        <w:t xml:space="preserve"> </w:t>
      </w:r>
      <w:r w:rsidRPr="00D07B3B">
        <w:rPr>
          <w:rFonts w:ascii="Sylfaen" w:hAnsi="Sylfaen" w:cs="Sylfaen"/>
          <w:lang w:val="ka-GE"/>
        </w:rPr>
        <w:t>თვალსაჩინო</w:t>
      </w:r>
      <w:r w:rsidRPr="00D07B3B">
        <w:rPr>
          <w:rFonts w:ascii="Sylfaen" w:hAnsi="Sylfaen"/>
          <w:lang w:val="ka-GE"/>
        </w:rPr>
        <w:t xml:space="preserve"> </w:t>
      </w:r>
      <w:r w:rsidRPr="00D07B3B">
        <w:rPr>
          <w:rFonts w:ascii="Sylfaen" w:hAnsi="Sylfaen" w:cs="Sylfaen"/>
          <w:lang w:val="ka-GE"/>
        </w:rPr>
        <w:t>ქართველ</w:t>
      </w:r>
      <w:r w:rsidRPr="00D07B3B">
        <w:rPr>
          <w:rFonts w:ascii="Sylfaen" w:hAnsi="Sylfaen"/>
          <w:lang w:val="ka-GE"/>
        </w:rPr>
        <w:t xml:space="preserve"> </w:t>
      </w:r>
      <w:r w:rsidRPr="00D07B3B">
        <w:rPr>
          <w:rFonts w:ascii="Sylfaen" w:hAnsi="Sylfaen" w:cs="Sylfaen"/>
          <w:lang w:val="ka-GE"/>
        </w:rPr>
        <w:t>მეცნიერეთა</w:t>
      </w:r>
      <w:r w:rsidRPr="00D07B3B">
        <w:rPr>
          <w:rFonts w:ascii="Sylfaen" w:hAnsi="Sylfaen"/>
          <w:lang w:val="ka-GE"/>
        </w:rPr>
        <w:t xml:space="preserve"> (</w:t>
      </w:r>
      <w:r w:rsidRPr="00D07B3B">
        <w:rPr>
          <w:rFonts w:ascii="Sylfaen" w:hAnsi="Sylfaen" w:cs="Sylfaen"/>
          <w:lang w:val="ka-GE"/>
        </w:rPr>
        <w:t>ი</w:t>
      </w:r>
      <w:r w:rsidRPr="00D07B3B">
        <w:rPr>
          <w:rFonts w:ascii="Sylfaen" w:hAnsi="Sylfaen"/>
          <w:lang w:val="ka-GE"/>
        </w:rPr>
        <w:t xml:space="preserve">. </w:t>
      </w:r>
      <w:r w:rsidRPr="00D07B3B">
        <w:rPr>
          <w:rFonts w:ascii="Sylfaen" w:hAnsi="Sylfaen" w:cs="Sylfaen"/>
          <w:lang w:val="ka-GE"/>
        </w:rPr>
        <w:t>ბაგრატიონი</w:t>
      </w:r>
      <w:r w:rsidRPr="00D07B3B">
        <w:rPr>
          <w:rFonts w:ascii="Sylfaen" w:hAnsi="Sylfaen"/>
          <w:lang w:val="ka-GE"/>
        </w:rPr>
        <w:t xml:space="preserve">, </w:t>
      </w:r>
      <w:r w:rsidRPr="00D07B3B">
        <w:rPr>
          <w:rFonts w:ascii="Sylfaen" w:hAnsi="Sylfaen" w:cs="Sylfaen"/>
          <w:lang w:val="ka-GE"/>
        </w:rPr>
        <w:t>ე</w:t>
      </w:r>
      <w:r w:rsidRPr="00D07B3B">
        <w:rPr>
          <w:rFonts w:ascii="Sylfaen" w:hAnsi="Sylfaen"/>
          <w:lang w:val="ka-GE"/>
        </w:rPr>
        <w:t xml:space="preserve">. </w:t>
      </w:r>
      <w:r w:rsidRPr="00D07B3B">
        <w:rPr>
          <w:rFonts w:ascii="Sylfaen" w:hAnsi="Sylfaen" w:cs="Sylfaen"/>
          <w:lang w:val="ka-GE"/>
        </w:rPr>
        <w:t>თაყაიშვილი</w:t>
      </w:r>
      <w:r w:rsidRPr="00D07B3B">
        <w:rPr>
          <w:rFonts w:ascii="Sylfaen" w:hAnsi="Sylfaen"/>
          <w:lang w:val="ka-GE"/>
        </w:rPr>
        <w:t xml:space="preserve">, </w:t>
      </w:r>
      <w:r w:rsidRPr="00D07B3B">
        <w:rPr>
          <w:rFonts w:ascii="Sylfaen" w:hAnsi="Sylfaen" w:cs="Sylfaen"/>
          <w:lang w:val="ka-GE"/>
        </w:rPr>
        <w:t>ი</w:t>
      </w:r>
      <w:r w:rsidRPr="00D07B3B">
        <w:rPr>
          <w:rFonts w:ascii="Sylfaen" w:hAnsi="Sylfaen"/>
          <w:lang w:val="ka-GE"/>
        </w:rPr>
        <w:t xml:space="preserve">. </w:t>
      </w:r>
      <w:r w:rsidRPr="00D07B3B">
        <w:rPr>
          <w:rFonts w:ascii="Sylfaen" w:hAnsi="Sylfaen" w:cs="Sylfaen"/>
          <w:lang w:val="ka-GE"/>
        </w:rPr>
        <w:t>მეგრელიძე</w:t>
      </w:r>
      <w:r w:rsidRPr="00D07B3B">
        <w:rPr>
          <w:rFonts w:ascii="Sylfaen" w:hAnsi="Sylfaen"/>
          <w:lang w:val="ka-GE"/>
        </w:rPr>
        <w:t xml:space="preserve">, </w:t>
      </w:r>
      <w:r w:rsidRPr="00D07B3B">
        <w:rPr>
          <w:rFonts w:ascii="Sylfaen" w:hAnsi="Sylfaen" w:cs="Sylfaen"/>
          <w:lang w:val="ka-GE"/>
        </w:rPr>
        <w:t>გ</w:t>
      </w:r>
      <w:r w:rsidRPr="00D07B3B">
        <w:rPr>
          <w:rFonts w:ascii="Sylfaen" w:hAnsi="Sylfaen"/>
          <w:lang w:val="ka-GE"/>
        </w:rPr>
        <w:t xml:space="preserve">. </w:t>
      </w:r>
      <w:r w:rsidRPr="00D07B3B">
        <w:rPr>
          <w:rFonts w:ascii="Sylfaen" w:hAnsi="Sylfaen" w:cs="Sylfaen"/>
          <w:lang w:val="ka-GE"/>
        </w:rPr>
        <w:t>ჯამბურია</w:t>
      </w:r>
      <w:r w:rsidRPr="00D07B3B">
        <w:rPr>
          <w:rFonts w:ascii="Sylfaen" w:hAnsi="Sylfaen"/>
          <w:lang w:val="ka-GE"/>
        </w:rPr>
        <w:t xml:space="preserve">, </w:t>
      </w:r>
      <w:r w:rsidRPr="00D07B3B">
        <w:rPr>
          <w:rFonts w:ascii="Sylfaen" w:hAnsi="Sylfaen" w:cs="Sylfaen"/>
          <w:lang w:val="ka-GE"/>
        </w:rPr>
        <w:t>ი</w:t>
      </w:r>
      <w:r w:rsidRPr="00D07B3B">
        <w:rPr>
          <w:rFonts w:ascii="Sylfaen" w:hAnsi="Sylfaen"/>
          <w:lang w:val="ka-GE"/>
        </w:rPr>
        <w:t xml:space="preserve">. </w:t>
      </w:r>
      <w:r w:rsidRPr="00D07B3B">
        <w:rPr>
          <w:rFonts w:ascii="Sylfaen" w:hAnsi="Sylfaen" w:cs="Sylfaen"/>
          <w:lang w:val="ka-GE"/>
        </w:rPr>
        <w:t>ლორთქიფანიძე</w:t>
      </w:r>
      <w:r w:rsidRPr="00D07B3B">
        <w:rPr>
          <w:rFonts w:ascii="Sylfaen" w:hAnsi="Sylfaen"/>
          <w:lang w:val="ka-GE"/>
        </w:rPr>
        <w:t xml:space="preserve">, </w:t>
      </w:r>
      <w:r w:rsidRPr="00D07B3B">
        <w:rPr>
          <w:rFonts w:ascii="Sylfaen" w:hAnsi="Sylfaen" w:cs="Sylfaen"/>
          <w:lang w:val="ka-GE"/>
        </w:rPr>
        <w:t>მ</w:t>
      </w:r>
      <w:r w:rsidRPr="00D07B3B">
        <w:rPr>
          <w:rFonts w:ascii="Sylfaen" w:hAnsi="Sylfaen"/>
          <w:lang w:val="ka-GE"/>
        </w:rPr>
        <w:t xml:space="preserve">. </w:t>
      </w:r>
      <w:r w:rsidRPr="00D07B3B">
        <w:rPr>
          <w:rFonts w:ascii="Sylfaen" w:hAnsi="Sylfaen" w:cs="Sylfaen"/>
          <w:lang w:val="ka-GE"/>
        </w:rPr>
        <w:t>ქავთარია</w:t>
      </w:r>
      <w:r w:rsidRPr="00D07B3B">
        <w:rPr>
          <w:rFonts w:ascii="Sylfaen" w:hAnsi="Sylfaen"/>
          <w:lang w:val="ka-GE"/>
        </w:rPr>
        <w:t xml:space="preserve">, </w:t>
      </w:r>
      <w:r w:rsidRPr="00D07B3B">
        <w:rPr>
          <w:rFonts w:ascii="Sylfaen" w:hAnsi="Sylfaen" w:cs="Sylfaen"/>
          <w:lang w:val="ka-GE"/>
        </w:rPr>
        <w:t>რ</w:t>
      </w:r>
      <w:r w:rsidRPr="00D07B3B">
        <w:rPr>
          <w:rFonts w:ascii="Sylfaen" w:hAnsi="Sylfaen"/>
          <w:lang w:val="ka-GE"/>
        </w:rPr>
        <w:t xml:space="preserve">. </w:t>
      </w:r>
      <w:r w:rsidRPr="00D07B3B">
        <w:rPr>
          <w:rFonts w:ascii="Sylfaen" w:hAnsi="Sylfaen" w:cs="Sylfaen"/>
          <w:lang w:val="ka-GE"/>
        </w:rPr>
        <w:t>თოფჩიშვილი</w:t>
      </w:r>
      <w:r w:rsidRPr="00D07B3B">
        <w:rPr>
          <w:rFonts w:ascii="Sylfaen" w:hAnsi="Sylfaen"/>
          <w:lang w:val="ka-GE"/>
        </w:rPr>
        <w:t xml:space="preserve">, </w:t>
      </w:r>
      <w:r w:rsidRPr="00D07B3B">
        <w:rPr>
          <w:rFonts w:ascii="Sylfaen" w:hAnsi="Sylfaen" w:cs="Sylfaen"/>
          <w:lang w:val="ka-GE"/>
        </w:rPr>
        <w:t>ი</w:t>
      </w:r>
      <w:r w:rsidRPr="00D07B3B">
        <w:rPr>
          <w:rFonts w:ascii="Sylfaen" w:hAnsi="Sylfaen"/>
          <w:lang w:val="ka-GE"/>
        </w:rPr>
        <w:t xml:space="preserve">. </w:t>
      </w:r>
      <w:r w:rsidRPr="00D07B3B">
        <w:rPr>
          <w:rFonts w:ascii="Sylfaen" w:hAnsi="Sylfaen" w:cs="Sylfaen"/>
          <w:lang w:val="ka-GE"/>
        </w:rPr>
        <w:t>ჩიქოვანი</w:t>
      </w:r>
      <w:r w:rsidRPr="00D07B3B">
        <w:rPr>
          <w:rFonts w:ascii="Sylfaen" w:hAnsi="Sylfaen"/>
          <w:lang w:val="ka-GE"/>
        </w:rPr>
        <w:t xml:space="preserve">…) </w:t>
      </w:r>
      <w:r w:rsidRPr="00D07B3B">
        <w:rPr>
          <w:rFonts w:ascii="Sylfaen" w:hAnsi="Sylfaen" w:cs="Sylfaen"/>
          <w:lang w:val="ka-GE"/>
        </w:rPr>
        <w:t>ნაღვაწს</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ამდიდრებს</w:t>
      </w:r>
      <w:r w:rsidRPr="00D07B3B">
        <w:rPr>
          <w:rFonts w:ascii="Sylfaen" w:hAnsi="Sylfaen"/>
          <w:lang w:val="ka-GE"/>
        </w:rPr>
        <w:t xml:space="preserve"> </w:t>
      </w:r>
      <w:r w:rsidRPr="00D07B3B">
        <w:rPr>
          <w:rFonts w:ascii="Sylfaen" w:hAnsi="Sylfaen" w:cs="Sylfaen"/>
          <w:lang w:val="ka-GE"/>
        </w:rPr>
        <w:t>როგორც</w:t>
      </w:r>
      <w:r w:rsidRPr="00D07B3B">
        <w:rPr>
          <w:rFonts w:ascii="Sylfaen" w:hAnsi="Sylfaen"/>
          <w:lang w:val="ka-GE"/>
        </w:rPr>
        <w:t xml:space="preserve"> </w:t>
      </w:r>
      <w:r w:rsidRPr="00D07B3B">
        <w:rPr>
          <w:rFonts w:ascii="Sylfaen" w:hAnsi="Sylfaen" w:cs="Sylfaen"/>
          <w:lang w:val="ka-GE"/>
        </w:rPr>
        <w:t>ქართული</w:t>
      </w:r>
      <w:r w:rsidRPr="00D07B3B">
        <w:rPr>
          <w:rFonts w:ascii="Sylfaen" w:hAnsi="Sylfaen"/>
          <w:lang w:val="ka-GE"/>
        </w:rPr>
        <w:t xml:space="preserve"> </w:t>
      </w:r>
      <w:r w:rsidRPr="00D07B3B">
        <w:rPr>
          <w:rFonts w:ascii="Sylfaen" w:hAnsi="Sylfaen" w:cs="Sylfaen"/>
          <w:lang w:val="ka-GE"/>
        </w:rPr>
        <w:t>ფეოდალური</w:t>
      </w:r>
      <w:r w:rsidRPr="00D07B3B">
        <w:rPr>
          <w:rFonts w:ascii="Sylfaen" w:hAnsi="Sylfaen"/>
          <w:lang w:val="ka-GE"/>
        </w:rPr>
        <w:t xml:space="preserve"> </w:t>
      </w:r>
      <w:r w:rsidRPr="00D07B3B">
        <w:rPr>
          <w:rFonts w:ascii="Sylfaen" w:hAnsi="Sylfaen" w:cs="Sylfaen"/>
          <w:lang w:val="ka-GE"/>
        </w:rPr>
        <w:t>საგვარეულოების</w:t>
      </w:r>
      <w:r w:rsidRPr="00D07B3B">
        <w:rPr>
          <w:rFonts w:ascii="Sylfaen" w:hAnsi="Sylfaen"/>
          <w:lang w:val="ka-GE"/>
        </w:rPr>
        <w:t xml:space="preserve"> </w:t>
      </w:r>
      <w:r w:rsidRPr="00D07B3B">
        <w:rPr>
          <w:rFonts w:ascii="Sylfaen" w:hAnsi="Sylfaen" w:cs="Sylfaen"/>
          <w:lang w:val="ka-GE"/>
        </w:rPr>
        <w:t>ისტორიოგრაფიას</w:t>
      </w:r>
      <w:r w:rsidRPr="00D07B3B">
        <w:rPr>
          <w:rFonts w:ascii="Sylfaen" w:hAnsi="Sylfaen"/>
          <w:lang w:val="ka-GE"/>
        </w:rPr>
        <w:t xml:space="preserve">, </w:t>
      </w:r>
      <w:r w:rsidRPr="00D07B3B">
        <w:rPr>
          <w:rFonts w:ascii="Sylfaen" w:hAnsi="Sylfaen" w:cs="Sylfaen"/>
          <w:lang w:val="ka-GE"/>
        </w:rPr>
        <w:t>ასევე</w:t>
      </w:r>
      <w:r w:rsidRPr="00D07B3B">
        <w:rPr>
          <w:rFonts w:ascii="Sylfaen" w:hAnsi="Sylfaen"/>
          <w:lang w:val="ka-GE"/>
        </w:rPr>
        <w:t xml:space="preserve"> </w:t>
      </w:r>
      <w:r w:rsidRPr="00D07B3B">
        <w:rPr>
          <w:rFonts w:ascii="Sylfaen" w:hAnsi="Sylfaen" w:cs="Sylfaen"/>
          <w:lang w:val="ka-GE"/>
        </w:rPr>
        <w:t>მის</w:t>
      </w:r>
      <w:r w:rsidRPr="00D07B3B">
        <w:rPr>
          <w:rFonts w:ascii="Sylfaen" w:hAnsi="Sylfaen"/>
          <w:lang w:val="ka-GE"/>
        </w:rPr>
        <w:t xml:space="preserve">  </w:t>
      </w:r>
      <w:r w:rsidRPr="00D07B3B">
        <w:rPr>
          <w:rFonts w:ascii="Sylfaen" w:hAnsi="Sylfaen" w:cs="Sylfaen"/>
          <w:lang w:val="ka-GE"/>
        </w:rPr>
        <w:t>მომიჯნავე</w:t>
      </w:r>
      <w:r w:rsidRPr="00D07B3B">
        <w:rPr>
          <w:rFonts w:ascii="Sylfaen" w:hAnsi="Sylfaen"/>
          <w:lang w:val="ka-GE"/>
        </w:rPr>
        <w:t xml:space="preserve"> </w:t>
      </w:r>
      <w:r w:rsidRPr="00D07B3B">
        <w:rPr>
          <w:rFonts w:ascii="Sylfaen" w:hAnsi="Sylfaen" w:cs="Sylfaen"/>
          <w:lang w:val="ka-GE"/>
        </w:rPr>
        <w:t>დარგებს</w:t>
      </w:r>
      <w:r w:rsidRPr="00D07B3B">
        <w:rPr>
          <w:rFonts w:ascii="Sylfaen" w:hAnsi="Sylfaen"/>
          <w:lang w:val="ka-GE"/>
        </w:rPr>
        <w:t xml:space="preserve">. </w:t>
      </w:r>
    </w:p>
    <w:p w14:paraId="05DEB5C5" w14:textId="2A491810" w:rsidR="00ED0075" w:rsidRPr="00D07B3B" w:rsidRDefault="006E4C63" w:rsidP="00036B19">
      <w:pPr>
        <w:spacing w:line="276" w:lineRule="auto"/>
        <w:jc w:val="both"/>
        <w:rPr>
          <w:rFonts w:ascii="Sylfaen" w:hAnsi="Sylfaen"/>
          <w:lang w:val="ka-GE"/>
        </w:rPr>
      </w:pPr>
      <w:r w:rsidRPr="00D07B3B">
        <w:rPr>
          <w:rFonts w:ascii="Sylfaen" w:hAnsi="Sylfaen" w:cs="Sylfaen"/>
          <w:lang w:val="ka-GE"/>
        </w:rPr>
        <w:t>ალექსანდრე</w:t>
      </w:r>
      <w:r w:rsidRPr="00D07B3B">
        <w:rPr>
          <w:rFonts w:ascii="Sylfaen" w:hAnsi="Sylfaen"/>
          <w:lang w:val="ka-GE"/>
        </w:rPr>
        <w:t xml:space="preserve"> </w:t>
      </w:r>
      <w:r w:rsidRPr="00D07B3B">
        <w:rPr>
          <w:rFonts w:ascii="Sylfaen" w:hAnsi="Sylfaen" w:cs="Sylfaen"/>
          <w:lang w:val="ka-GE"/>
        </w:rPr>
        <w:t>ორბელიანის</w:t>
      </w:r>
      <w:r w:rsidRPr="00D07B3B">
        <w:rPr>
          <w:rFonts w:ascii="Sylfaen" w:hAnsi="Sylfaen"/>
          <w:lang w:val="ka-GE"/>
        </w:rPr>
        <w:t xml:space="preserve"> </w:t>
      </w:r>
      <w:r w:rsidRPr="00D07B3B">
        <w:rPr>
          <w:rFonts w:ascii="Sylfaen" w:hAnsi="Sylfaen" w:cs="Sylfaen"/>
          <w:lang w:val="ka-GE"/>
        </w:rPr>
        <w:t>განსახილველი</w:t>
      </w:r>
      <w:r w:rsidRPr="00D07B3B">
        <w:rPr>
          <w:rFonts w:ascii="Sylfaen" w:hAnsi="Sylfaen"/>
          <w:lang w:val="ka-GE"/>
        </w:rPr>
        <w:t xml:space="preserve"> </w:t>
      </w:r>
      <w:r w:rsidRPr="00D07B3B">
        <w:rPr>
          <w:rFonts w:ascii="Sylfaen" w:hAnsi="Sylfaen" w:cs="Sylfaen"/>
          <w:lang w:val="ka-GE"/>
        </w:rPr>
        <w:t>მოგონებები</w:t>
      </w:r>
      <w:r w:rsidRPr="00D07B3B">
        <w:rPr>
          <w:rFonts w:ascii="Sylfaen" w:hAnsi="Sylfaen"/>
          <w:lang w:val="ka-GE"/>
        </w:rPr>
        <w:t xml:space="preserve"> </w:t>
      </w:r>
      <w:r w:rsidRPr="00D07B3B">
        <w:rPr>
          <w:rFonts w:ascii="Sylfaen" w:hAnsi="Sylfaen" w:cs="Sylfaen"/>
          <w:lang w:val="ka-GE"/>
        </w:rPr>
        <w:t>არა</w:t>
      </w:r>
      <w:r w:rsidRPr="00D07B3B">
        <w:rPr>
          <w:rFonts w:ascii="Sylfaen" w:hAnsi="Sylfaen"/>
          <w:lang w:val="ka-GE"/>
        </w:rPr>
        <w:t xml:space="preserve"> </w:t>
      </w:r>
      <w:r w:rsidRPr="00D07B3B">
        <w:rPr>
          <w:rFonts w:ascii="Sylfaen" w:hAnsi="Sylfaen" w:cs="Sylfaen"/>
          <w:lang w:val="ka-GE"/>
        </w:rPr>
        <w:t>მხოლოდ</w:t>
      </w:r>
      <w:r w:rsidRPr="00D07B3B">
        <w:rPr>
          <w:rFonts w:ascii="Sylfaen" w:hAnsi="Sylfaen"/>
          <w:lang w:val="ka-GE"/>
        </w:rPr>
        <w:t xml:space="preserve"> </w:t>
      </w:r>
      <w:r w:rsidRPr="00D07B3B">
        <w:rPr>
          <w:rFonts w:ascii="Sylfaen" w:hAnsi="Sylfaen" w:cs="Sylfaen"/>
          <w:lang w:val="ka-GE"/>
        </w:rPr>
        <w:t>საგვარეულო</w:t>
      </w:r>
      <w:r w:rsidRPr="00D07B3B">
        <w:rPr>
          <w:rFonts w:ascii="Sylfaen" w:hAnsi="Sylfaen"/>
          <w:lang w:val="ka-GE"/>
        </w:rPr>
        <w:t xml:space="preserve"> </w:t>
      </w:r>
      <w:r w:rsidRPr="00D07B3B">
        <w:rPr>
          <w:rFonts w:ascii="Sylfaen" w:hAnsi="Sylfaen" w:cs="Sylfaen"/>
          <w:lang w:val="ka-GE"/>
        </w:rPr>
        <w:t>ისტორიას</w:t>
      </w:r>
      <w:r w:rsidRPr="00D07B3B">
        <w:rPr>
          <w:rFonts w:ascii="Sylfaen" w:hAnsi="Sylfaen"/>
          <w:lang w:val="ka-GE"/>
        </w:rPr>
        <w:t xml:space="preserve"> </w:t>
      </w:r>
      <w:r w:rsidRPr="00D07B3B">
        <w:rPr>
          <w:rFonts w:ascii="Sylfaen" w:hAnsi="Sylfaen" w:cs="Sylfaen"/>
          <w:lang w:val="ka-GE"/>
        </w:rPr>
        <w:t>გვიამბობს</w:t>
      </w:r>
      <w:r w:rsidRPr="00D07B3B">
        <w:rPr>
          <w:rFonts w:ascii="Sylfaen" w:hAnsi="Sylfaen"/>
          <w:lang w:val="ka-GE"/>
        </w:rPr>
        <w:t xml:space="preserve">, </w:t>
      </w:r>
      <w:r w:rsidRPr="00D07B3B">
        <w:rPr>
          <w:rFonts w:ascii="Sylfaen" w:hAnsi="Sylfaen" w:cs="Sylfaen"/>
          <w:lang w:val="ka-GE"/>
        </w:rPr>
        <w:t>არამედ</w:t>
      </w:r>
      <w:r w:rsidRPr="00D07B3B">
        <w:rPr>
          <w:rFonts w:ascii="Sylfaen" w:hAnsi="Sylfaen"/>
          <w:lang w:val="ka-GE"/>
        </w:rPr>
        <w:t xml:space="preserve"> </w:t>
      </w:r>
      <w:r w:rsidRPr="00D07B3B">
        <w:rPr>
          <w:rFonts w:ascii="Sylfaen" w:hAnsi="Sylfaen" w:cs="Sylfaen"/>
          <w:lang w:val="ka-GE"/>
        </w:rPr>
        <w:t>ახასიათებს</w:t>
      </w:r>
      <w:r w:rsidRPr="00D07B3B">
        <w:rPr>
          <w:rFonts w:ascii="Sylfaen" w:hAnsi="Sylfaen"/>
          <w:lang w:val="ka-GE"/>
        </w:rPr>
        <w:t xml:space="preserve"> </w:t>
      </w:r>
      <w:r w:rsidRPr="00D07B3B">
        <w:rPr>
          <w:rFonts w:ascii="Sylfaen" w:hAnsi="Sylfaen" w:cs="Sylfaen"/>
          <w:lang w:val="ka-GE"/>
        </w:rPr>
        <w:t>იმ</w:t>
      </w:r>
      <w:r w:rsidRPr="00D07B3B">
        <w:rPr>
          <w:rFonts w:ascii="Sylfaen" w:hAnsi="Sylfaen"/>
          <w:lang w:val="ka-GE"/>
        </w:rPr>
        <w:t xml:space="preserve"> </w:t>
      </w:r>
      <w:r w:rsidRPr="00D07B3B">
        <w:rPr>
          <w:rFonts w:ascii="Sylfaen" w:hAnsi="Sylfaen" w:cs="Sylfaen"/>
          <w:lang w:val="ka-GE"/>
        </w:rPr>
        <w:t>გარდამავალ</w:t>
      </w:r>
      <w:r w:rsidRPr="00D07B3B">
        <w:rPr>
          <w:rFonts w:ascii="Sylfaen" w:hAnsi="Sylfaen"/>
          <w:lang w:val="ka-GE"/>
        </w:rPr>
        <w:t xml:space="preserve"> </w:t>
      </w:r>
      <w:r w:rsidRPr="00D07B3B">
        <w:rPr>
          <w:rFonts w:ascii="Sylfaen" w:hAnsi="Sylfaen" w:cs="Sylfaen"/>
          <w:lang w:val="ka-GE"/>
        </w:rPr>
        <w:t>ეპოქას</w:t>
      </w:r>
      <w:r w:rsidRPr="00D07B3B">
        <w:rPr>
          <w:rFonts w:ascii="Sylfaen" w:hAnsi="Sylfaen"/>
          <w:lang w:val="ka-GE"/>
        </w:rPr>
        <w:t xml:space="preserve">, </w:t>
      </w:r>
      <w:r w:rsidRPr="00D07B3B">
        <w:rPr>
          <w:rFonts w:ascii="Sylfaen" w:hAnsi="Sylfaen" w:cs="Sylfaen"/>
          <w:lang w:val="ka-GE"/>
        </w:rPr>
        <w:t>როდესაც</w:t>
      </w:r>
      <w:r w:rsidRPr="00D07B3B">
        <w:rPr>
          <w:rFonts w:ascii="Sylfaen" w:hAnsi="Sylfaen"/>
          <w:lang w:val="ka-GE"/>
        </w:rPr>
        <w:t xml:space="preserve"> </w:t>
      </w:r>
      <w:r w:rsidRPr="00D07B3B">
        <w:rPr>
          <w:rFonts w:ascii="Sylfaen" w:hAnsi="Sylfaen" w:cs="Sylfaen"/>
          <w:lang w:val="ka-GE"/>
        </w:rPr>
        <w:t>ქართველი</w:t>
      </w:r>
      <w:r w:rsidRPr="00D07B3B">
        <w:rPr>
          <w:rFonts w:ascii="Sylfaen" w:hAnsi="Sylfaen"/>
          <w:lang w:val="ka-GE"/>
        </w:rPr>
        <w:t xml:space="preserve"> </w:t>
      </w:r>
      <w:r w:rsidRPr="00D07B3B">
        <w:rPr>
          <w:rFonts w:ascii="Sylfaen" w:hAnsi="Sylfaen" w:cs="Sylfaen"/>
          <w:lang w:val="ka-GE"/>
        </w:rPr>
        <w:t>არისტოკრატია</w:t>
      </w:r>
      <w:r w:rsidRPr="00D07B3B">
        <w:rPr>
          <w:rFonts w:ascii="Sylfaen" w:hAnsi="Sylfaen"/>
          <w:lang w:val="ka-GE"/>
        </w:rPr>
        <w:t xml:space="preserve"> </w:t>
      </w:r>
      <w:r w:rsidRPr="00D07B3B">
        <w:rPr>
          <w:rFonts w:ascii="Sylfaen" w:hAnsi="Sylfaen" w:cs="Sylfaen"/>
          <w:lang w:val="ka-GE"/>
        </w:rPr>
        <w:t>ცდილობდა</w:t>
      </w:r>
      <w:r w:rsidRPr="00D07B3B">
        <w:rPr>
          <w:rFonts w:ascii="Sylfaen" w:hAnsi="Sylfaen"/>
          <w:lang w:val="ka-GE"/>
        </w:rPr>
        <w:t xml:space="preserve"> </w:t>
      </w:r>
      <w:r w:rsidRPr="00D07B3B">
        <w:rPr>
          <w:rFonts w:ascii="Sylfaen" w:hAnsi="Sylfaen" w:cs="Sylfaen"/>
          <w:lang w:val="ka-GE"/>
        </w:rPr>
        <w:t>თავის</w:t>
      </w:r>
      <w:r w:rsidRPr="00D07B3B">
        <w:rPr>
          <w:rFonts w:ascii="Sylfaen" w:hAnsi="Sylfaen"/>
          <w:lang w:val="ka-GE"/>
        </w:rPr>
        <w:t xml:space="preserve"> </w:t>
      </w:r>
      <w:r w:rsidRPr="00D07B3B">
        <w:rPr>
          <w:rFonts w:ascii="Sylfaen" w:hAnsi="Sylfaen" w:cs="Sylfaen"/>
          <w:lang w:val="ka-GE"/>
        </w:rPr>
        <w:t>ადაპტაციას</w:t>
      </w:r>
      <w:r w:rsidRPr="00D07B3B">
        <w:rPr>
          <w:rFonts w:ascii="Sylfaen" w:hAnsi="Sylfaen"/>
          <w:lang w:val="ka-GE"/>
        </w:rPr>
        <w:t xml:space="preserve"> </w:t>
      </w:r>
      <w:r w:rsidRPr="00D07B3B">
        <w:rPr>
          <w:rFonts w:ascii="Sylfaen" w:hAnsi="Sylfaen" w:cs="Sylfaen"/>
          <w:lang w:val="ka-GE"/>
        </w:rPr>
        <w:t>რუსეთის</w:t>
      </w:r>
      <w:r w:rsidRPr="00D07B3B">
        <w:rPr>
          <w:rFonts w:ascii="Sylfaen" w:hAnsi="Sylfaen"/>
          <w:lang w:val="ka-GE"/>
        </w:rPr>
        <w:t xml:space="preserve"> </w:t>
      </w:r>
      <w:r w:rsidRPr="00D07B3B">
        <w:rPr>
          <w:rFonts w:ascii="Sylfaen" w:hAnsi="Sylfaen" w:cs="Sylfaen"/>
          <w:lang w:val="ka-GE"/>
        </w:rPr>
        <w:t>იმპერიის</w:t>
      </w:r>
      <w:r w:rsidRPr="00D07B3B">
        <w:rPr>
          <w:rFonts w:ascii="Sylfaen" w:hAnsi="Sylfaen"/>
          <w:lang w:val="ka-GE"/>
        </w:rPr>
        <w:t xml:space="preserve"> </w:t>
      </w:r>
      <w:r w:rsidRPr="00D07B3B">
        <w:rPr>
          <w:rFonts w:ascii="Sylfaen" w:hAnsi="Sylfaen" w:cs="Sylfaen"/>
          <w:lang w:val="ka-GE"/>
        </w:rPr>
        <w:t>რეალობაში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ამ</w:t>
      </w:r>
      <w:r w:rsidRPr="00D07B3B">
        <w:rPr>
          <w:rFonts w:ascii="Sylfaen" w:hAnsi="Sylfaen"/>
          <w:lang w:val="ka-GE"/>
        </w:rPr>
        <w:t xml:space="preserve"> </w:t>
      </w:r>
      <w:r w:rsidRPr="00D07B3B">
        <w:rPr>
          <w:rFonts w:ascii="Sylfaen" w:hAnsi="Sylfaen" w:cs="Sylfaen"/>
          <w:lang w:val="ka-GE"/>
        </w:rPr>
        <w:t>პირობებში</w:t>
      </w:r>
      <w:r w:rsidRPr="00D07B3B">
        <w:rPr>
          <w:rFonts w:ascii="Sylfaen" w:hAnsi="Sylfaen"/>
          <w:lang w:val="ka-GE"/>
        </w:rPr>
        <w:t xml:space="preserve"> </w:t>
      </w:r>
      <w:r w:rsidRPr="00D07B3B">
        <w:rPr>
          <w:rFonts w:ascii="Sylfaen" w:hAnsi="Sylfaen" w:cs="Sylfaen"/>
          <w:lang w:val="ka-GE"/>
        </w:rPr>
        <w:t>საკუთარი</w:t>
      </w:r>
      <w:r w:rsidRPr="00D07B3B">
        <w:rPr>
          <w:rFonts w:ascii="Sylfaen" w:hAnsi="Sylfaen"/>
          <w:lang w:val="ka-GE"/>
        </w:rPr>
        <w:t xml:space="preserve"> </w:t>
      </w:r>
      <w:r w:rsidRPr="00D07B3B">
        <w:rPr>
          <w:rFonts w:ascii="Sylfaen" w:hAnsi="Sylfaen" w:cs="Sylfaen"/>
          <w:lang w:val="ka-GE"/>
        </w:rPr>
        <w:t>ღირსებისა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იდენტობის</w:t>
      </w:r>
      <w:r w:rsidRPr="00D07B3B">
        <w:rPr>
          <w:rFonts w:ascii="Sylfaen" w:hAnsi="Sylfaen"/>
          <w:lang w:val="ka-GE"/>
        </w:rPr>
        <w:t xml:space="preserve">  </w:t>
      </w:r>
      <w:r w:rsidRPr="00D07B3B">
        <w:rPr>
          <w:rFonts w:ascii="Sylfaen" w:hAnsi="Sylfaen" w:cs="Sylfaen"/>
          <w:lang w:val="ka-GE"/>
        </w:rPr>
        <w:t>შენარჩუნებას</w:t>
      </w:r>
      <w:r w:rsidRPr="00D07B3B">
        <w:rPr>
          <w:rFonts w:ascii="Sylfaen" w:hAnsi="Sylfaen"/>
          <w:lang w:val="ka-GE"/>
        </w:rPr>
        <w:t xml:space="preserve">.  </w:t>
      </w:r>
      <w:r w:rsidRPr="00D07B3B">
        <w:rPr>
          <w:rFonts w:ascii="Sylfaen" w:hAnsi="Sylfaen" w:cs="Sylfaen"/>
          <w:lang w:val="ka-GE"/>
        </w:rPr>
        <w:t>ისინი</w:t>
      </w:r>
      <w:r w:rsidRPr="00D07B3B">
        <w:rPr>
          <w:rFonts w:ascii="Sylfaen" w:hAnsi="Sylfaen"/>
          <w:lang w:val="ka-GE"/>
        </w:rPr>
        <w:t xml:space="preserve">  </w:t>
      </w:r>
      <w:r w:rsidRPr="00D07B3B">
        <w:rPr>
          <w:rFonts w:ascii="Sylfaen" w:hAnsi="Sylfaen" w:cs="Sylfaen"/>
          <w:lang w:val="ka-GE"/>
        </w:rPr>
        <w:t>შესაძლებელს</w:t>
      </w:r>
      <w:r w:rsidRPr="00D07B3B">
        <w:rPr>
          <w:rFonts w:ascii="Sylfaen" w:hAnsi="Sylfaen"/>
          <w:lang w:val="ka-GE"/>
        </w:rPr>
        <w:t xml:space="preserve"> </w:t>
      </w:r>
      <w:r w:rsidRPr="00D07B3B">
        <w:rPr>
          <w:rFonts w:ascii="Sylfaen" w:hAnsi="Sylfaen" w:cs="Sylfaen"/>
          <w:lang w:val="ka-GE"/>
        </w:rPr>
        <w:t>ხდის</w:t>
      </w:r>
      <w:r w:rsidRPr="00D07B3B">
        <w:rPr>
          <w:rFonts w:ascii="Sylfaen" w:hAnsi="Sylfaen"/>
          <w:lang w:val="ka-GE"/>
        </w:rPr>
        <w:t xml:space="preserve"> </w:t>
      </w:r>
      <w:r w:rsidRPr="00D07B3B">
        <w:rPr>
          <w:rFonts w:ascii="Sylfaen" w:hAnsi="Sylfaen" w:cs="Sylfaen"/>
          <w:lang w:val="ka-GE"/>
        </w:rPr>
        <w:t>ორბელიანთა</w:t>
      </w:r>
      <w:r w:rsidRPr="00D07B3B">
        <w:rPr>
          <w:rFonts w:ascii="Sylfaen" w:hAnsi="Sylfaen"/>
          <w:lang w:val="ka-GE"/>
        </w:rPr>
        <w:t xml:space="preserve"> </w:t>
      </w:r>
      <w:r w:rsidRPr="00D07B3B">
        <w:rPr>
          <w:rFonts w:ascii="Sylfaen" w:hAnsi="Sylfaen" w:cs="Sylfaen"/>
          <w:lang w:val="ka-GE"/>
        </w:rPr>
        <w:t>საგვარეულოს</w:t>
      </w:r>
      <w:r w:rsidRPr="00D07B3B">
        <w:rPr>
          <w:rFonts w:ascii="Sylfaen" w:hAnsi="Sylfaen"/>
          <w:lang w:val="ka-GE"/>
        </w:rPr>
        <w:t xml:space="preserve"> </w:t>
      </w:r>
      <w:r w:rsidRPr="00D07B3B">
        <w:rPr>
          <w:rFonts w:ascii="Sylfaen" w:hAnsi="Sylfaen" w:cs="Sylfaen"/>
          <w:lang w:val="ka-GE"/>
        </w:rPr>
        <w:t>ისტორიის</w:t>
      </w:r>
      <w:r w:rsidRPr="00D07B3B">
        <w:rPr>
          <w:rFonts w:ascii="Sylfaen" w:hAnsi="Sylfaen"/>
          <w:lang w:val="ka-GE"/>
        </w:rPr>
        <w:t xml:space="preserve"> </w:t>
      </w:r>
      <w:r w:rsidRPr="00D07B3B">
        <w:rPr>
          <w:rFonts w:ascii="Sylfaen" w:hAnsi="Sylfaen" w:cs="Sylfaen"/>
          <w:lang w:val="ka-GE"/>
        </w:rPr>
        <w:t>ანალიზს</w:t>
      </w:r>
      <w:r w:rsidRPr="00D07B3B">
        <w:rPr>
          <w:rFonts w:ascii="Sylfaen" w:hAnsi="Sylfaen"/>
          <w:lang w:val="ka-GE"/>
        </w:rPr>
        <w:t xml:space="preserve"> </w:t>
      </w:r>
      <w:r w:rsidRPr="00D07B3B">
        <w:rPr>
          <w:rFonts w:ascii="Sylfaen" w:hAnsi="Sylfaen" w:cs="Sylfaen"/>
          <w:lang w:val="ka-GE"/>
        </w:rPr>
        <w:t>ფართო</w:t>
      </w:r>
      <w:r w:rsidRPr="00D07B3B">
        <w:rPr>
          <w:rFonts w:ascii="Sylfaen" w:hAnsi="Sylfaen"/>
          <w:lang w:val="ka-GE"/>
        </w:rPr>
        <w:t xml:space="preserve"> </w:t>
      </w:r>
      <w:r w:rsidRPr="00D07B3B">
        <w:rPr>
          <w:rFonts w:ascii="Sylfaen" w:hAnsi="Sylfaen" w:cs="Sylfaen"/>
          <w:lang w:val="ka-GE"/>
        </w:rPr>
        <w:t>ისტორიულ</w:t>
      </w:r>
      <w:r w:rsidRPr="00D07B3B">
        <w:rPr>
          <w:rFonts w:ascii="Sylfaen" w:hAnsi="Sylfaen"/>
          <w:lang w:val="ka-GE"/>
        </w:rPr>
        <w:t xml:space="preserve"> </w:t>
      </w:r>
      <w:r w:rsidRPr="00D07B3B">
        <w:rPr>
          <w:rFonts w:ascii="Sylfaen" w:hAnsi="Sylfaen" w:cs="Sylfaen"/>
          <w:lang w:val="ka-GE"/>
        </w:rPr>
        <w:t>კონტექსტში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მიუხედავად</w:t>
      </w:r>
      <w:r w:rsidRPr="00D07B3B">
        <w:rPr>
          <w:rFonts w:ascii="Sylfaen" w:hAnsi="Sylfaen"/>
          <w:lang w:val="ka-GE"/>
        </w:rPr>
        <w:t xml:space="preserve"> </w:t>
      </w:r>
      <w:r w:rsidRPr="00D07B3B">
        <w:rPr>
          <w:rFonts w:ascii="Sylfaen" w:hAnsi="Sylfaen" w:cs="Sylfaen"/>
          <w:lang w:val="ka-GE"/>
        </w:rPr>
        <w:t>სუბიექტური</w:t>
      </w:r>
      <w:r w:rsidRPr="00D07B3B">
        <w:rPr>
          <w:rFonts w:ascii="Sylfaen" w:hAnsi="Sylfaen"/>
          <w:lang w:val="ka-GE"/>
        </w:rPr>
        <w:t xml:space="preserve"> </w:t>
      </w:r>
      <w:r w:rsidRPr="00D07B3B">
        <w:rPr>
          <w:rFonts w:ascii="Sylfaen" w:hAnsi="Sylfaen" w:cs="Sylfaen"/>
          <w:lang w:val="ka-GE"/>
        </w:rPr>
        <w:t>ელემენტებისა</w:t>
      </w:r>
      <w:r w:rsidRPr="00D07B3B">
        <w:rPr>
          <w:rFonts w:ascii="Sylfaen" w:hAnsi="Sylfaen"/>
          <w:lang w:val="ka-GE"/>
        </w:rPr>
        <w:t xml:space="preserve">, </w:t>
      </w:r>
      <w:r w:rsidRPr="00D07B3B">
        <w:rPr>
          <w:rFonts w:ascii="Sylfaen" w:hAnsi="Sylfaen" w:cs="Sylfaen"/>
          <w:lang w:val="ka-GE"/>
        </w:rPr>
        <w:t>რაც</w:t>
      </w:r>
      <w:r w:rsidRPr="00D07B3B">
        <w:rPr>
          <w:rFonts w:ascii="Sylfaen" w:hAnsi="Sylfaen"/>
          <w:lang w:val="ka-GE"/>
        </w:rPr>
        <w:t xml:space="preserve"> </w:t>
      </w:r>
      <w:r w:rsidRPr="00D07B3B">
        <w:rPr>
          <w:rFonts w:ascii="Sylfaen" w:hAnsi="Sylfaen" w:cs="Sylfaen"/>
          <w:lang w:val="ka-GE"/>
        </w:rPr>
        <w:t>ზოგადად</w:t>
      </w:r>
      <w:r w:rsidRPr="00D07B3B">
        <w:rPr>
          <w:rFonts w:ascii="Sylfaen" w:hAnsi="Sylfaen"/>
          <w:lang w:val="ka-GE"/>
        </w:rPr>
        <w:t xml:space="preserve"> </w:t>
      </w:r>
      <w:r w:rsidRPr="00D07B3B">
        <w:rPr>
          <w:rFonts w:ascii="Sylfaen" w:hAnsi="Sylfaen" w:cs="Sylfaen"/>
          <w:lang w:val="ka-GE"/>
        </w:rPr>
        <w:t>სახასიათოა</w:t>
      </w:r>
      <w:r w:rsidRPr="00D07B3B">
        <w:rPr>
          <w:rFonts w:ascii="Sylfaen" w:hAnsi="Sylfaen"/>
          <w:lang w:val="ka-GE"/>
        </w:rPr>
        <w:t xml:space="preserve"> </w:t>
      </w:r>
      <w:r w:rsidRPr="00D07B3B">
        <w:rPr>
          <w:rFonts w:ascii="Sylfaen" w:hAnsi="Sylfaen" w:cs="Sylfaen"/>
          <w:lang w:val="ka-GE"/>
        </w:rPr>
        <w:t>მემუარული</w:t>
      </w:r>
      <w:r w:rsidRPr="00D07B3B">
        <w:rPr>
          <w:rFonts w:ascii="Sylfaen" w:hAnsi="Sylfaen"/>
          <w:lang w:val="ka-GE"/>
        </w:rPr>
        <w:t xml:space="preserve"> </w:t>
      </w:r>
      <w:r w:rsidRPr="00D07B3B">
        <w:rPr>
          <w:rFonts w:ascii="Sylfaen" w:hAnsi="Sylfaen" w:cs="Sylfaen"/>
          <w:lang w:val="ka-GE"/>
        </w:rPr>
        <w:t>თხზულებებისთვის</w:t>
      </w:r>
      <w:r w:rsidRPr="00D07B3B">
        <w:rPr>
          <w:rFonts w:ascii="Sylfaen" w:hAnsi="Sylfaen"/>
          <w:lang w:val="ka-GE"/>
        </w:rPr>
        <w:t xml:space="preserve">, </w:t>
      </w:r>
      <w:r w:rsidRPr="00D07B3B">
        <w:rPr>
          <w:rFonts w:ascii="Sylfaen" w:hAnsi="Sylfaen" w:cs="Sylfaen"/>
          <w:lang w:val="ka-GE"/>
        </w:rPr>
        <w:t>წარმოგვიდგება</w:t>
      </w:r>
      <w:r w:rsidRPr="00D07B3B">
        <w:rPr>
          <w:rFonts w:ascii="Sylfaen" w:hAnsi="Sylfaen"/>
          <w:lang w:val="ka-GE"/>
        </w:rPr>
        <w:t xml:space="preserve"> </w:t>
      </w:r>
      <w:r w:rsidRPr="00D07B3B">
        <w:rPr>
          <w:rFonts w:ascii="Sylfaen" w:hAnsi="Sylfaen" w:cs="Sylfaen"/>
          <w:lang w:val="ka-GE"/>
        </w:rPr>
        <w:t>როგორც</w:t>
      </w:r>
      <w:r w:rsidRPr="00D07B3B">
        <w:rPr>
          <w:rFonts w:ascii="Sylfaen" w:hAnsi="Sylfaen"/>
          <w:lang w:val="ka-GE"/>
        </w:rPr>
        <w:t xml:space="preserve"> </w:t>
      </w:r>
      <w:r w:rsidRPr="00D07B3B">
        <w:rPr>
          <w:rFonts w:ascii="Sylfaen" w:hAnsi="Sylfaen" w:cs="Sylfaen"/>
          <w:lang w:val="ka-GE"/>
        </w:rPr>
        <w:t>ორბელიანების</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მათთან</w:t>
      </w:r>
      <w:r w:rsidRPr="00D07B3B">
        <w:rPr>
          <w:rFonts w:ascii="Sylfaen" w:hAnsi="Sylfaen"/>
          <w:lang w:val="ka-GE"/>
        </w:rPr>
        <w:t xml:space="preserve"> </w:t>
      </w:r>
      <w:r w:rsidRPr="00D07B3B">
        <w:rPr>
          <w:rFonts w:ascii="Sylfaen" w:hAnsi="Sylfaen" w:cs="Sylfaen"/>
          <w:lang w:val="ka-GE"/>
        </w:rPr>
        <w:t>ერთად</w:t>
      </w:r>
      <w:r w:rsidRPr="00D07B3B">
        <w:rPr>
          <w:rFonts w:ascii="Sylfaen" w:hAnsi="Sylfaen"/>
          <w:lang w:val="ka-GE"/>
        </w:rPr>
        <w:t xml:space="preserve"> </w:t>
      </w:r>
      <w:r w:rsidRPr="00D07B3B">
        <w:rPr>
          <w:rFonts w:ascii="Sylfaen" w:hAnsi="Sylfaen" w:cs="Sylfaen"/>
          <w:lang w:val="ka-GE"/>
        </w:rPr>
        <w:t>მთელი</w:t>
      </w:r>
      <w:r w:rsidRPr="00D07B3B">
        <w:rPr>
          <w:rFonts w:ascii="Sylfaen" w:hAnsi="Sylfaen"/>
          <w:lang w:val="ka-GE"/>
        </w:rPr>
        <w:t xml:space="preserve"> </w:t>
      </w:r>
      <w:r w:rsidRPr="00D07B3B">
        <w:rPr>
          <w:rFonts w:ascii="Sylfaen" w:hAnsi="Sylfaen" w:cs="Sylfaen"/>
          <w:lang w:val="ka-GE"/>
        </w:rPr>
        <w:t>ქართული</w:t>
      </w:r>
      <w:r w:rsidRPr="00D07B3B">
        <w:rPr>
          <w:rFonts w:ascii="Sylfaen" w:hAnsi="Sylfaen"/>
          <w:lang w:val="ka-GE"/>
        </w:rPr>
        <w:t xml:space="preserve"> </w:t>
      </w:r>
      <w:r w:rsidRPr="00D07B3B">
        <w:rPr>
          <w:rFonts w:ascii="Sylfaen" w:hAnsi="Sylfaen" w:cs="Sylfaen"/>
          <w:lang w:val="ka-GE"/>
        </w:rPr>
        <w:t>ელიტის</w:t>
      </w:r>
      <w:r w:rsidRPr="00D07B3B">
        <w:rPr>
          <w:rFonts w:ascii="Sylfaen" w:hAnsi="Sylfaen"/>
          <w:lang w:val="ka-GE"/>
        </w:rPr>
        <w:t xml:space="preserve"> </w:t>
      </w:r>
      <w:r w:rsidRPr="00D07B3B">
        <w:rPr>
          <w:rFonts w:ascii="Sylfaen" w:hAnsi="Sylfaen" w:cs="Sylfaen"/>
          <w:lang w:val="ka-GE"/>
        </w:rPr>
        <w:t>ცხოვრების</w:t>
      </w:r>
      <w:r w:rsidRPr="00D07B3B">
        <w:rPr>
          <w:rFonts w:ascii="Sylfaen" w:hAnsi="Sylfaen"/>
          <w:lang w:val="ka-GE"/>
        </w:rPr>
        <w:t xml:space="preserve"> </w:t>
      </w:r>
      <w:r w:rsidRPr="00D07B3B">
        <w:rPr>
          <w:rFonts w:ascii="Sylfaen" w:hAnsi="Sylfaen" w:cs="Sylfaen"/>
          <w:lang w:val="ka-GE"/>
        </w:rPr>
        <w:t>წესის</w:t>
      </w:r>
      <w:r w:rsidRPr="00D07B3B">
        <w:rPr>
          <w:rFonts w:ascii="Sylfaen" w:hAnsi="Sylfaen"/>
          <w:lang w:val="ka-GE"/>
        </w:rPr>
        <w:t xml:space="preserve">, </w:t>
      </w:r>
      <w:r w:rsidRPr="00D07B3B">
        <w:rPr>
          <w:rFonts w:ascii="Sylfaen" w:hAnsi="Sylfaen" w:cs="Sylfaen"/>
          <w:lang w:val="ka-GE"/>
        </w:rPr>
        <w:t>სოციალური</w:t>
      </w:r>
      <w:r w:rsidRPr="00D07B3B">
        <w:rPr>
          <w:rFonts w:ascii="Sylfaen" w:hAnsi="Sylfaen"/>
          <w:lang w:val="ka-GE"/>
        </w:rPr>
        <w:t xml:space="preserve"> </w:t>
      </w:r>
      <w:r w:rsidRPr="00D07B3B">
        <w:rPr>
          <w:rFonts w:ascii="Sylfaen" w:hAnsi="Sylfaen" w:cs="Sylfaen"/>
          <w:lang w:val="ka-GE"/>
        </w:rPr>
        <w:t>ფუნქციებისა</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პოლიტიკური</w:t>
      </w:r>
      <w:r w:rsidRPr="00D07B3B">
        <w:rPr>
          <w:rFonts w:ascii="Sylfaen" w:hAnsi="Sylfaen"/>
          <w:lang w:val="ka-GE"/>
        </w:rPr>
        <w:t xml:space="preserve"> </w:t>
      </w:r>
      <w:r w:rsidRPr="00D07B3B">
        <w:rPr>
          <w:rFonts w:ascii="Sylfaen" w:hAnsi="Sylfaen" w:cs="Sylfaen"/>
          <w:lang w:val="ka-GE"/>
        </w:rPr>
        <w:t>პოზიციონირების</w:t>
      </w:r>
      <w:r w:rsidRPr="00D07B3B">
        <w:rPr>
          <w:rFonts w:ascii="Sylfaen" w:hAnsi="Sylfaen"/>
          <w:lang w:val="ka-GE"/>
        </w:rPr>
        <w:t xml:space="preserve"> </w:t>
      </w:r>
      <w:r w:rsidRPr="00D07B3B">
        <w:rPr>
          <w:rFonts w:ascii="Sylfaen" w:hAnsi="Sylfaen" w:cs="Sylfaen"/>
          <w:lang w:val="ka-GE"/>
        </w:rPr>
        <w:t>ამსახველი</w:t>
      </w:r>
      <w:r w:rsidRPr="00D07B3B">
        <w:rPr>
          <w:rFonts w:ascii="Sylfaen" w:hAnsi="Sylfaen"/>
          <w:lang w:val="ka-GE"/>
        </w:rPr>
        <w:t xml:space="preserve"> </w:t>
      </w:r>
      <w:r w:rsidRPr="00D07B3B">
        <w:rPr>
          <w:rFonts w:ascii="Sylfaen" w:hAnsi="Sylfaen" w:cs="Sylfaen"/>
          <w:lang w:val="ka-GE"/>
        </w:rPr>
        <w:t>მნიშვნელოვანი</w:t>
      </w:r>
      <w:r w:rsidRPr="00D07B3B">
        <w:rPr>
          <w:rFonts w:ascii="Sylfaen" w:hAnsi="Sylfaen"/>
          <w:lang w:val="ka-GE"/>
        </w:rPr>
        <w:t xml:space="preserve"> </w:t>
      </w:r>
      <w:r w:rsidRPr="00D07B3B">
        <w:rPr>
          <w:rFonts w:ascii="Sylfaen" w:hAnsi="Sylfaen" w:cs="Sylfaen"/>
          <w:lang w:val="ka-GE"/>
        </w:rPr>
        <w:t>მასალები</w:t>
      </w:r>
      <w:r w:rsidRPr="00D07B3B">
        <w:rPr>
          <w:rFonts w:ascii="Sylfaen" w:hAnsi="Sylfaen"/>
          <w:lang w:val="ka-GE"/>
        </w:rPr>
        <w:t xml:space="preserve"> </w:t>
      </w:r>
      <w:r w:rsidRPr="00D07B3B">
        <w:rPr>
          <w:rFonts w:ascii="Sylfaen" w:hAnsi="Sylfaen" w:cs="Sylfaen"/>
          <w:lang w:val="ka-GE"/>
        </w:rPr>
        <w:t>და</w:t>
      </w:r>
      <w:r w:rsidRPr="00D07B3B">
        <w:rPr>
          <w:rFonts w:ascii="Sylfaen" w:hAnsi="Sylfaen"/>
          <w:lang w:val="ka-GE"/>
        </w:rPr>
        <w:t xml:space="preserve">  </w:t>
      </w:r>
      <w:r w:rsidRPr="00D07B3B">
        <w:rPr>
          <w:rFonts w:ascii="Sylfaen" w:hAnsi="Sylfaen" w:cs="Sylfaen"/>
          <w:lang w:val="ka-GE"/>
        </w:rPr>
        <w:t>ღირებული</w:t>
      </w:r>
      <w:r w:rsidRPr="00D07B3B">
        <w:rPr>
          <w:rFonts w:ascii="Sylfaen" w:hAnsi="Sylfaen"/>
          <w:lang w:val="ka-GE"/>
        </w:rPr>
        <w:t xml:space="preserve"> </w:t>
      </w:r>
      <w:r w:rsidRPr="00D07B3B">
        <w:rPr>
          <w:rFonts w:ascii="Sylfaen" w:hAnsi="Sylfaen" w:cs="Sylfaen"/>
          <w:lang w:val="ka-GE"/>
        </w:rPr>
        <w:t>საისტორიო</w:t>
      </w:r>
      <w:r w:rsidRPr="00D07B3B">
        <w:rPr>
          <w:rFonts w:ascii="Sylfaen" w:hAnsi="Sylfaen"/>
          <w:lang w:val="ka-GE"/>
        </w:rPr>
        <w:t xml:space="preserve"> </w:t>
      </w:r>
      <w:r w:rsidRPr="00D07B3B">
        <w:rPr>
          <w:rFonts w:ascii="Sylfaen" w:hAnsi="Sylfaen" w:cs="Sylfaen"/>
          <w:lang w:val="ka-GE"/>
        </w:rPr>
        <w:t>წყაროები</w:t>
      </w:r>
      <w:r w:rsidRPr="00D07B3B">
        <w:rPr>
          <w:rFonts w:ascii="Sylfaen" w:hAnsi="Sylfaen"/>
          <w:lang w:val="ka-GE"/>
        </w:rPr>
        <w:t>.</w:t>
      </w:r>
    </w:p>
    <w:p w14:paraId="4E727F86" w14:textId="512CDB7A" w:rsidR="00ED0075" w:rsidRDefault="00ED0075" w:rsidP="00036B19">
      <w:pPr>
        <w:spacing w:line="276" w:lineRule="auto"/>
        <w:jc w:val="both"/>
        <w:rPr>
          <w:rFonts w:ascii="Sylfaen" w:hAnsi="Sylfaen"/>
          <w:lang w:val="ka-GE"/>
        </w:rPr>
      </w:pPr>
    </w:p>
    <w:p w14:paraId="40ECC3F7" w14:textId="5626C31B" w:rsidR="00C079AF" w:rsidRDefault="00C079AF" w:rsidP="00036B19">
      <w:pPr>
        <w:spacing w:line="276" w:lineRule="auto"/>
        <w:jc w:val="both"/>
        <w:rPr>
          <w:rFonts w:ascii="Sylfaen" w:hAnsi="Sylfaen"/>
          <w:lang w:val="ka-GE"/>
        </w:rPr>
      </w:pPr>
    </w:p>
    <w:p w14:paraId="2817BDA0" w14:textId="31D25C4C" w:rsidR="00C079AF" w:rsidRDefault="00C079AF" w:rsidP="00036B19">
      <w:pPr>
        <w:spacing w:line="276" w:lineRule="auto"/>
        <w:jc w:val="both"/>
        <w:rPr>
          <w:rFonts w:ascii="Sylfaen" w:hAnsi="Sylfaen"/>
          <w:lang w:val="ka-GE"/>
        </w:rPr>
      </w:pPr>
    </w:p>
    <w:p w14:paraId="6E2B99C9" w14:textId="19B7AD7B" w:rsidR="00C079AF" w:rsidRDefault="00C079AF" w:rsidP="00036B19">
      <w:pPr>
        <w:spacing w:line="276" w:lineRule="auto"/>
        <w:jc w:val="both"/>
        <w:rPr>
          <w:rFonts w:ascii="Sylfaen" w:hAnsi="Sylfaen"/>
          <w:lang w:val="ka-GE"/>
        </w:rPr>
      </w:pPr>
    </w:p>
    <w:p w14:paraId="36870C18" w14:textId="75E7C856" w:rsidR="00C079AF" w:rsidRDefault="00C079AF" w:rsidP="00036B19">
      <w:pPr>
        <w:spacing w:line="276" w:lineRule="auto"/>
        <w:jc w:val="both"/>
        <w:rPr>
          <w:rFonts w:ascii="Sylfaen" w:hAnsi="Sylfaen"/>
          <w:lang w:val="ka-GE"/>
        </w:rPr>
      </w:pPr>
    </w:p>
    <w:p w14:paraId="57FD805B" w14:textId="3331F94D" w:rsidR="00C079AF" w:rsidRDefault="00C079AF" w:rsidP="00036B19">
      <w:pPr>
        <w:spacing w:line="276" w:lineRule="auto"/>
        <w:jc w:val="both"/>
        <w:rPr>
          <w:rFonts w:ascii="Sylfaen" w:hAnsi="Sylfaen"/>
          <w:lang w:val="ka-GE"/>
        </w:rPr>
      </w:pPr>
    </w:p>
    <w:p w14:paraId="1F35DB70" w14:textId="703010B5" w:rsidR="00C079AF" w:rsidRDefault="00C079AF" w:rsidP="00036B19">
      <w:pPr>
        <w:spacing w:line="276" w:lineRule="auto"/>
        <w:jc w:val="both"/>
        <w:rPr>
          <w:rFonts w:ascii="Sylfaen" w:hAnsi="Sylfaen"/>
          <w:lang w:val="ka-GE"/>
        </w:rPr>
      </w:pPr>
    </w:p>
    <w:p w14:paraId="7EFDD25B" w14:textId="6A7BEEC2" w:rsidR="00C079AF" w:rsidRDefault="00C079AF" w:rsidP="00036B19">
      <w:pPr>
        <w:spacing w:line="276" w:lineRule="auto"/>
        <w:jc w:val="both"/>
        <w:rPr>
          <w:rFonts w:ascii="Sylfaen" w:hAnsi="Sylfaen"/>
          <w:lang w:val="ka-GE"/>
        </w:rPr>
      </w:pPr>
    </w:p>
    <w:p w14:paraId="2F837280" w14:textId="60CC7329" w:rsidR="00C079AF" w:rsidRDefault="00C079AF" w:rsidP="00036B19">
      <w:pPr>
        <w:spacing w:line="276" w:lineRule="auto"/>
        <w:jc w:val="both"/>
        <w:rPr>
          <w:rFonts w:ascii="Sylfaen" w:hAnsi="Sylfaen"/>
          <w:lang w:val="ka-GE"/>
        </w:rPr>
      </w:pPr>
    </w:p>
    <w:p w14:paraId="1E6AE3DB" w14:textId="77777777" w:rsidR="00C079AF" w:rsidRPr="00D07B3B" w:rsidRDefault="00C079AF" w:rsidP="00036B19">
      <w:pPr>
        <w:spacing w:line="276" w:lineRule="auto"/>
        <w:jc w:val="both"/>
        <w:rPr>
          <w:rFonts w:ascii="Sylfaen" w:hAnsi="Sylfaen"/>
          <w:lang w:val="ka-GE"/>
        </w:rPr>
      </w:pPr>
    </w:p>
    <w:p w14:paraId="440CB709" w14:textId="77777777" w:rsidR="005A480E" w:rsidRPr="00D07B3B" w:rsidRDefault="005A480E" w:rsidP="00036B19">
      <w:pPr>
        <w:spacing w:line="276" w:lineRule="auto"/>
        <w:jc w:val="both"/>
        <w:rPr>
          <w:rFonts w:ascii="Sylfaen" w:hAnsi="Sylfaen"/>
          <w:b/>
          <w:lang w:val="ka-GE"/>
        </w:rPr>
      </w:pPr>
      <w:r w:rsidRPr="00D07B3B">
        <w:rPr>
          <w:rFonts w:ascii="Sylfaen" w:hAnsi="Sylfaen"/>
          <w:b/>
          <w:lang w:val="ka-GE"/>
        </w:rPr>
        <w:lastRenderedPageBreak/>
        <w:t>აკაკის აკრძალული წერილები(ცენზურა და ავტოცენზურა)</w:t>
      </w:r>
    </w:p>
    <w:p w14:paraId="36D6B860" w14:textId="77777777" w:rsidR="005A480E" w:rsidRPr="00D07B3B" w:rsidRDefault="005A480E" w:rsidP="00036B19">
      <w:pPr>
        <w:spacing w:line="276" w:lineRule="auto"/>
        <w:jc w:val="both"/>
        <w:rPr>
          <w:rFonts w:ascii="Sylfaen" w:hAnsi="Sylfaen"/>
          <w:b/>
          <w:lang w:val="ka-GE"/>
        </w:rPr>
      </w:pPr>
      <w:r w:rsidRPr="00D07B3B">
        <w:rPr>
          <w:rFonts w:ascii="Sylfaen" w:hAnsi="Sylfaen"/>
          <w:b/>
          <w:lang w:val="ka-GE"/>
        </w:rPr>
        <w:t xml:space="preserve">ჯულიეტა გაბოძე, </w:t>
      </w:r>
      <w:r w:rsidRPr="00D07B3B">
        <w:rPr>
          <w:rFonts w:ascii="Sylfaen" w:hAnsi="Sylfaen"/>
          <w:b/>
          <w:bCs/>
          <w:lang w:val="ka-GE"/>
        </w:rPr>
        <w:t>თსუ შოთა რუსთაველის სახელობის ქართული ლიტერატურის ინსტიტუტი</w:t>
      </w:r>
    </w:p>
    <w:p w14:paraId="666C0820" w14:textId="77777777" w:rsidR="005A480E" w:rsidRPr="00D07B3B" w:rsidRDefault="005A480E" w:rsidP="00036B19">
      <w:pPr>
        <w:spacing w:line="276" w:lineRule="auto"/>
        <w:jc w:val="both"/>
        <w:rPr>
          <w:rFonts w:ascii="Sylfaen" w:hAnsi="Sylfaen"/>
          <w:lang w:val="ka-GE"/>
        </w:rPr>
      </w:pPr>
    </w:p>
    <w:p w14:paraId="598097E1" w14:textId="77777777" w:rsidR="005A480E" w:rsidRPr="00D07B3B" w:rsidRDefault="005A480E" w:rsidP="00FB4EED">
      <w:pPr>
        <w:spacing w:after="0" w:line="276" w:lineRule="auto"/>
        <w:jc w:val="both"/>
        <w:rPr>
          <w:rFonts w:ascii="Sylfaen" w:hAnsi="Sylfaen"/>
          <w:lang w:val="ka-GE"/>
        </w:rPr>
      </w:pPr>
      <w:r w:rsidRPr="00D07B3B">
        <w:rPr>
          <w:rFonts w:ascii="Sylfaen" w:hAnsi="Sylfaen"/>
          <w:lang w:val="ka-GE"/>
        </w:rPr>
        <w:t xml:space="preserve">აკაკის შემოქმედებას ცენზურა სიცოცხლეშიც და შემდგომაც დაუზოგავად ებრძოდა: </w:t>
      </w:r>
      <w:r w:rsidRPr="00D07B3B">
        <w:rPr>
          <w:rFonts w:ascii="Sylfaen" w:hAnsi="Sylfaen"/>
          <w:i/>
          <w:iCs/>
          <w:lang w:val="ka-GE"/>
        </w:rPr>
        <w:t>„ჩემს სიცოცხლეში ცხადათ თუ სიზმრად ერთი რამ მაფრთხობდა ყველაზე მეტად და საფლავშიაც ქარცეცხლად მიმყვება. მე ვამბობ ცენზურაზე.“</w:t>
      </w:r>
    </w:p>
    <w:p w14:paraId="354F6DED" w14:textId="77777777" w:rsidR="005A480E" w:rsidRPr="00D07B3B" w:rsidRDefault="005A480E" w:rsidP="00FB4EED">
      <w:pPr>
        <w:spacing w:after="0" w:line="276" w:lineRule="auto"/>
        <w:jc w:val="both"/>
        <w:rPr>
          <w:rFonts w:ascii="Sylfaen" w:hAnsi="Sylfaen"/>
          <w:lang w:val="ka-GE"/>
        </w:rPr>
      </w:pPr>
      <w:r w:rsidRPr="00D07B3B">
        <w:rPr>
          <w:rFonts w:ascii="Sylfaen" w:hAnsi="Sylfaen"/>
          <w:lang w:val="ka-GE"/>
        </w:rPr>
        <w:t xml:space="preserve">ვინ იცის, მწერლის რამდენი ტექსტი შეიწირა ჯერ მეფის რუსეთის, შემდეგ კი,  უფრო სასტიკმა საბჭოთა ცენზურამ. საბედნიეროდ, მისი ნაწერების ნაწილი არქივებმა და რევოლუციამდელმა პერიოდულმა გამოცემებმა შემოგვინახა. </w:t>
      </w:r>
    </w:p>
    <w:p w14:paraId="4338F91C" w14:textId="362AD5B3" w:rsidR="005A480E" w:rsidRPr="00D07B3B" w:rsidRDefault="005A480E" w:rsidP="00FB4EED">
      <w:pPr>
        <w:spacing w:after="0" w:line="276" w:lineRule="auto"/>
        <w:jc w:val="both"/>
        <w:rPr>
          <w:rFonts w:ascii="Sylfaen" w:hAnsi="Sylfaen"/>
          <w:lang w:val="ka-GE"/>
        </w:rPr>
      </w:pPr>
      <w:r w:rsidRPr="00D07B3B">
        <w:rPr>
          <w:rFonts w:ascii="Sylfaen" w:hAnsi="Sylfaen"/>
          <w:lang w:val="ka-GE"/>
        </w:rPr>
        <w:t xml:space="preserve">მოხსენებაში ვისაუბრებთ, იმ პუბლიცისტური წერილის შესახებ, რომლებიც მწერლის სიცოცხლეში გამოქვეყნდა, მაგრამ საბჭოთა ცენზურას ვეღარ გადაურჩა.   მიზეზი სხვადასხვა იყო, მაგ. ერთ წერილში აკაკი ახალი  ქართველი ინტელიგენტის ტიპზე მსჯელობისას  ასახელებს  გრიგოლ რობაქიძეს და აქებს მის საჯარო ლექციას  ნიცშეს შესახებ. წერილი 1911 წელს დაიბეჭდა გაზეთ „თემში“, თუმცა საბჭოთა რეჟიმისგან შერისხული მწერლის სახელს აკაკის ეს წერილიც შეეწირა.  როგორც ცნობილია, აკაკიმ სიცოცხლეში არაერთი კრიტიკული წერილი გამოაქვეყნა  ქართულ-სომხური  კულტურული კავშირების   მცდარი და დამახინჯებული თეორიების შესახებ. მწერლის  თხზულებათა საბჭოთა გამოცემებში ვერც ეს წერილები დაიბეჭდა. </w:t>
      </w:r>
    </w:p>
    <w:p w14:paraId="7BB9831B" w14:textId="1427CBB0" w:rsidR="005A480E" w:rsidRPr="00D07B3B" w:rsidRDefault="005A480E" w:rsidP="00FB4EED">
      <w:pPr>
        <w:spacing w:after="0" w:line="276" w:lineRule="auto"/>
        <w:jc w:val="both"/>
        <w:rPr>
          <w:rFonts w:ascii="Sylfaen" w:hAnsi="Sylfaen"/>
          <w:lang w:val="ka-GE"/>
        </w:rPr>
      </w:pPr>
      <w:r w:rsidRPr="00D07B3B">
        <w:rPr>
          <w:rFonts w:ascii="Sylfaen" w:hAnsi="Sylfaen"/>
          <w:lang w:val="ka-GE"/>
        </w:rPr>
        <w:t xml:space="preserve">ცენზურისაგან თავის დასაცავად აკაკი ხშირად მიმართავდა ავტოცენზურას, ამის კლასიკური მაგალითია „განთიადში“ დიმიტრი ყიფიანის სახელის ჩანაცვლება („საფლავსა დიმიტრისაა „თავდადებულის საფლავსა“). </w:t>
      </w:r>
    </w:p>
    <w:p w14:paraId="16E79E25" w14:textId="77777777" w:rsidR="005A480E" w:rsidRPr="00D07B3B" w:rsidRDefault="005A480E" w:rsidP="00FB4EED">
      <w:pPr>
        <w:spacing w:after="0" w:line="276" w:lineRule="auto"/>
        <w:jc w:val="both"/>
        <w:rPr>
          <w:rFonts w:ascii="Sylfaen" w:hAnsi="Sylfaen"/>
          <w:lang w:val="ka-GE"/>
        </w:rPr>
      </w:pPr>
      <w:r w:rsidRPr="00D07B3B">
        <w:rPr>
          <w:rFonts w:ascii="Sylfaen" w:hAnsi="Sylfaen"/>
          <w:lang w:val="ka-GE"/>
        </w:rPr>
        <w:t>ავტოცენზურის მაგალითები მრავლად შემოუნახავს არქივებში დაცულ მწერლის ხელნაწერებსაც, რომელთა ნაწილს აშკარად ეტყობა ავტორისრული რედაქტირების კვალი. სწორედ ამ მეთოდით შეძლო მწერალმა  წერილების ნაწილის  გამოქვეყნება.</w:t>
      </w:r>
    </w:p>
    <w:p w14:paraId="4EAAA451" w14:textId="77777777" w:rsidR="005A480E" w:rsidRPr="00D07B3B" w:rsidRDefault="005A480E" w:rsidP="00FB4EED">
      <w:pPr>
        <w:spacing w:after="0" w:line="276" w:lineRule="auto"/>
        <w:jc w:val="both"/>
        <w:rPr>
          <w:rFonts w:ascii="Sylfaen" w:hAnsi="Sylfaen"/>
          <w:lang w:val="ka-GE"/>
        </w:rPr>
      </w:pPr>
      <w:r w:rsidRPr="00D07B3B">
        <w:rPr>
          <w:rFonts w:ascii="Sylfaen" w:hAnsi="Sylfaen"/>
          <w:lang w:val="ka-GE"/>
        </w:rPr>
        <w:t xml:space="preserve">პუბლიცისტური წერილი „ნადუღი“(„თემი“#14,1911) ეხება საქართველოს დამოუკიდებლობის (ავტოკეფალიის) მოთხოვნის საკითხს. წერილის შავი ავტოგრაფების მიხედვით დგინდება, რომ თავაპირველად  აკაკის დაუწერია ორი წერილი საერთო სათაურით: „ფიქრები“  (წოდებათა შესახებ)და (რუსეთთან ურთიერთობის შესახებ), თუმცა  რეაქციის წლებიდან გამომდინარე (1905-1906), მათი გამოქვეყნება შეუძლებელი გახდა. მოგვიანებით მწერალმა ორივე წერილი გადაამუშავა, ცენზურის თვალის ასახვევად რუსთველის აფორიზმი </w:t>
      </w:r>
      <w:r w:rsidRPr="00D07B3B">
        <w:rPr>
          <w:rFonts w:ascii="Sylfaen" w:hAnsi="Sylfaen"/>
          <w:i/>
          <w:iCs/>
          <w:lang w:val="ka-GE"/>
        </w:rPr>
        <w:t>“სჯობს სიცოცხლესა ნაძრახსა...“</w:t>
      </w:r>
      <w:r w:rsidRPr="00D07B3B">
        <w:rPr>
          <w:rFonts w:ascii="Sylfaen" w:hAnsi="Sylfaen"/>
          <w:lang w:val="ka-GE"/>
        </w:rPr>
        <w:t xml:space="preserve">  ვორონცოვის  ფრაზებით ჩაანაცვლა (ქართველის სულით და გულით გარუსებისა და ენით, რჯულითა და ეროვნებით ქართველად დარჩენა) და ავტოცენზურაგამოვლილი და რედაქტირებული  1911 წელს გადასცა დასაბეჭდად.  ამ ხერხმა გაამართლა და წერილიც დაიბეჭდა  ნეიტრალური სათაურით, „ნადუღი“.  </w:t>
      </w:r>
    </w:p>
    <w:p w14:paraId="036E9E15" w14:textId="6FBAAD96" w:rsidR="00DF18CA" w:rsidRPr="00D07B3B" w:rsidRDefault="005A480E" w:rsidP="00036B19">
      <w:pPr>
        <w:spacing w:after="0" w:line="276" w:lineRule="auto"/>
        <w:jc w:val="both"/>
        <w:rPr>
          <w:rFonts w:ascii="Sylfaen" w:hAnsi="Sylfaen"/>
          <w:lang w:val="ka-GE"/>
        </w:rPr>
      </w:pPr>
      <w:r w:rsidRPr="00D07B3B">
        <w:rPr>
          <w:rFonts w:ascii="Sylfaen" w:hAnsi="Sylfaen"/>
          <w:lang w:val="ka-GE"/>
        </w:rPr>
        <w:t xml:space="preserve">ავტორის  მცდელობის მიუხედავად, ზოგიერთი წერილი მაინც ვერ გადაურჩა ცენზურას, მაგ: „სიმართლე“, „იმერეთის გადაწვა არეულობის დროს“, „არეული ფიქრები ქართველისა </w:t>
      </w:r>
      <w:r w:rsidRPr="00D07B3B">
        <w:rPr>
          <w:rFonts w:ascii="Sylfaen" w:hAnsi="Sylfaen"/>
          <w:lang w:val="ka-GE"/>
        </w:rPr>
        <w:lastRenderedPageBreak/>
        <w:t>ევროპაში.“   „მწარე ფიქრები“, „ქართველთა მოძულენი“ და სხვ. ყველა ეს პუბლიცისტური წერილი გამოქვეყნდება აკაკი წერეთლის თხზულებათა აკადემიური ოცტომეულის XIV-XV ტომებში.</w:t>
      </w:r>
    </w:p>
    <w:p w14:paraId="45B33943" w14:textId="67A23B91" w:rsidR="00903236" w:rsidRDefault="00903236" w:rsidP="00036B19">
      <w:pPr>
        <w:spacing w:after="0" w:line="276" w:lineRule="auto"/>
        <w:jc w:val="both"/>
        <w:rPr>
          <w:rFonts w:ascii="Sylfaen" w:hAnsi="Sylfaen"/>
          <w:lang w:val="ka-GE"/>
        </w:rPr>
      </w:pPr>
    </w:p>
    <w:p w14:paraId="55D40F0E" w14:textId="43525CB5" w:rsidR="00C079AF" w:rsidRDefault="00C079AF" w:rsidP="00036B19">
      <w:pPr>
        <w:spacing w:after="0" w:line="276" w:lineRule="auto"/>
        <w:jc w:val="both"/>
        <w:rPr>
          <w:rFonts w:ascii="Sylfaen" w:hAnsi="Sylfaen"/>
          <w:lang w:val="ka-GE"/>
        </w:rPr>
      </w:pPr>
    </w:p>
    <w:p w14:paraId="49BB76AD" w14:textId="37C4AC68" w:rsidR="00C079AF" w:rsidRDefault="00C079AF" w:rsidP="00036B19">
      <w:pPr>
        <w:spacing w:after="0" w:line="276" w:lineRule="auto"/>
        <w:jc w:val="both"/>
        <w:rPr>
          <w:rFonts w:ascii="Sylfaen" w:hAnsi="Sylfaen"/>
          <w:lang w:val="ka-GE"/>
        </w:rPr>
      </w:pPr>
    </w:p>
    <w:p w14:paraId="0F16D84B" w14:textId="7A7465CC" w:rsidR="00C079AF" w:rsidRDefault="00C079AF" w:rsidP="00036B19">
      <w:pPr>
        <w:spacing w:after="0" w:line="276" w:lineRule="auto"/>
        <w:jc w:val="both"/>
        <w:rPr>
          <w:rFonts w:ascii="Sylfaen" w:hAnsi="Sylfaen"/>
          <w:lang w:val="ka-GE"/>
        </w:rPr>
      </w:pPr>
    </w:p>
    <w:p w14:paraId="5E7237EC" w14:textId="5ED83977" w:rsidR="00C079AF" w:rsidRDefault="00C079AF" w:rsidP="00036B19">
      <w:pPr>
        <w:spacing w:after="0" w:line="276" w:lineRule="auto"/>
        <w:jc w:val="both"/>
        <w:rPr>
          <w:rFonts w:ascii="Sylfaen" w:hAnsi="Sylfaen"/>
          <w:lang w:val="ka-GE"/>
        </w:rPr>
      </w:pPr>
    </w:p>
    <w:p w14:paraId="2821772E" w14:textId="26E5D73C" w:rsidR="00C079AF" w:rsidRDefault="00C079AF" w:rsidP="00036B19">
      <w:pPr>
        <w:spacing w:after="0" w:line="276" w:lineRule="auto"/>
        <w:jc w:val="both"/>
        <w:rPr>
          <w:rFonts w:ascii="Sylfaen" w:hAnsi="Sylfaen"/>
          <w:lang w:val="ka-GE"/>
        </w:rPr>
      </w:pPr>
    </w:p>
    <w:p w14:paraId="5A7EE320" w14:textId="50DC23A8" w:rsidR="00C079AF" w:rsidRDefault="00C079AF" w:rsidP="00036B19">
      <w:pPr>
        <w:spacing w:after="0" w:line="276" w:lineRule="auto"/>
        <w:jc w:val="both"/>
        <w:rPr>
          <w:rFonts w:ascii="Sylfaen" w:hAnsi="Sylfaen"/>
          <w:lang w:val="ka-GE"/>
        </w:rPr>
      </w:pPr>
    </w:p>
    <w:p w14:paraId="2850C67D" w14:textId="3DDB76D0" w:rsidR="00C079AF" w:rsidRDefault="00C079AF" w:rsidP="00036B19">
      <w:pPr>
        <w:spacing w:after="0" w:line="276" w:lineRule="auto"/>
        <w:jc w:val="both"/>
        <w:rPr>
          <w:rFonts w:ascii="Sylfaen" w:hAnsi="Sylfaen"/>
          <w:lang w:val="ka-GE"/>
        </w:rPr>
      </w:pPr>
    </w:p>
    <w:p w14:paraId="2769D564" w14:textId="222C3047" w:rsidR="00C079AF" w:rsidRDefault="00C079AF" w:rsidP="00036B19">
      <w:pPr>
        <w:spacing w:after="0" w:line="276" w:lineRule="auto"/>
        <w:jc w:val="both"/>
        <w:rPr>
          <w:rFonts w:ascii="Sylfaen" w:hAnsi="Sylfaen"/>
          <w:lang w:val="ka-GE"/>
        </w:rPr>
      </w:pPr>
    </w:p>
    <w:p w14:paraId="1444CA32" w14:textId="2E0D8EB2" w:rsidR="00C079AF" w:rsidRDefault="00C079AF" w:rsidP="00036B19">
      <w:pPr>
        <w:spacing w:after="0" w:line="276" w:lineRule="auto"/>
        <w:jc w:val="both"/>
        <w:rPr>
          <w:rFonts w:ascii="Sylfaen" w:hAnsi="Sylfaen"/>
          <w:lang w:val="ka-GE"/>
        </w:rPr>
      </w:pPr>
    </w:p>
    <w:p w14:paraId="592814C9" w14:textId="71B23FDA" w:rsidR="00C079AF" w:rsidRDefault="00C079AF" w:rsidP="00036B19">
      <w:pPr>
        <w:spacing w:after="0" w:line="276" w:lineRule="auto"/>
        <w:jc w:val="both"/>
        <w:rPr>
          <w:rFonts w:ascii="Sylfaen" w:hAnsi="Sylfaen"/>
          <w:lang w:val="ka-GE"/>
        </w:rPr>
      </w:pPr>
    </w:p>
    <w:p w14:paraId="5E48906B" w14:textId="20D94D63" w:rsidR="00C079AF" w:rsidRDefault="00C079AF" w:rsidP="00036B19">
      <w:pPr>
        <w:spacing w:after="0" w:line="276" w:lineRule="auto"/>
        <w:jc w:val="both"/>
        <w:rPr>
          <w:rFonts w:ascii="Sylfaen" w:hAnsi="Sylfaen"/>
          <w:lang w:val="ka-GE"/>
        </w:rPr>
      </w:pPr>
    </w:p>
    <w:p w14:paraId="4B7A93C0" w14:textId="3882FCD9" w:rsidR="00C079AF" w:rsidRDefault="00C079AF" w:rsidP="00036B19">
      <w:pPr>
        <w:spacing w:after="0" w:line="276" w:lineRule="auto"/>
        <w:jc w:val="both"/>
        <w:rPr>
          <w:rFonts w:ascii="Sylfaen" w:hAnsi="Sylfaen"/>
          <w:lang w:val="ka-GE"/>
        </w:rPr>
      </w:pPr>
    </w:p>
    <w:p w14:paraId="142AF158" w14:textId="4E796EA5" w:rsidR="00C079AF" w:rsidRDefault="00C079AF" w:rsidP="00036B19">
      <w:pPr>
        <w:spacing w:after="0" w:line="276" w:lineRule="auto"/>
        <w:jc w:val="both"/>
        <w:rPr>
          <w:rFonts w:ascii="Sylfaen" w:hAnsi="Sylfaen"/>
          <w:lang w:val="ka-GE"/>
        </w:rPr>
      </w:pPr>
    </w:p>
    <w:p w14:paraId="23969A31" w14:textId="63A61301" w:rsidR="00C079AF" w:rsidRDefault="00C079AF" w:rsidP="00036B19">
      <w:pPr>
        <w:spacing w:after="0" w:line="276" w:lineRule="auto"/>
        <w:jc w:val="both"/>
        <w:rPr>
          <w:rFonts w:ascii="Sylfaen" w:hAnsi="Sylfaen"/>
          <w:lang w:val="ka-GE"/>
        </w:rPr>
      </w:pPr>
    </w:p>
    <w:p w14:paraId="7533F8F5" w14:textId="65E2C8E9" w:rsidR="00C079AF" w:rsidRDefault="00C079AF" w:rsidP="00036B19">
      <w:pPr>
        <w:spacing w:after="0" w:line="276" w:lineRule="auto"/>
        <w:jc w:val="both"/>
        <w:rPr>
          <w:rFonts w:ascii="Sylfaen" w:hAnsi="Sylfaen"/>
          <w:lang w:val="ka-GE"/>
        </w:rPr>
      </w:pPr>
    </w:p>
    <w:p w14:paraId="484280DD" w14:textId="3A567F8B" w:rsidR="00C079AF" w:rsidRDefault="00C079AF" w:rsidP="00036B19">
      <w:pPr>
        <w:spacing w:after="0" w:line="276" w:lineRule="auto"/>
        <w:jc w:val="both"/>
        <w:rPr>
          <w:rFonts w:ascii="Sylfaen" w:hAnsi="Sylfaen"/>
          <w:lang w:val="ka-GE"/>
        </w:rPr>
      </w:pPr>
    </w:p>
    <w:p w14:paraId="2367C87F" w14:textId="5F83712C" w:rsidR="00C079AF" w:rsidRDefault="00C079AF" w:rsidP="00036B19">
      <w:pPr>
        <w:spacing w:after="0" w:line="276" w:lineRule="auto"/>
        <w:jc w:val="both"/>
        <w:rPr>
          <w:rFonts w:ascii="Sylfaen" w:hAnsi="Sylfaen"/>
          <w:lang w:val="ka-GE"/>
        </w:rPr>
      </w:pPr>
    </w:p>
    <w:p w14:paraId="5099984C" w14:textId="2F748A5B" w:rsidR="00C079AF" w:rsidRDefault="00C079AF" w:rsidP="00036B19">
      <w:pPr>
        <w:spacing w:after="0" w:line="276" w:lineRule="auto"/>
        <w:jc w:val="both"/>
        <w:rPr>
          <w:rFonts w:ascii="Sylfaen" w:hAnsi="Sylfaen"/>
          <w:lang w:val="ka-GE"/>
        </w:rPr>
      </w:pPr>
    </w:p>
    <w:p w14:paraId="24EC8A5F" w14:textId="218512AA" w:rsidR="00C079AF" w:rsidRDefault="00C079AF" w:rsidP="00036B19">
      <w:pPr>
        <w:spacing w:after="0" w:line="276" w:lineRule="auto"/>
        <w:jc w:val="both"/>
        <w:rPr>
          <w:rFonts w:ascii="Sylfaen" w:hAnsi="Sylfaen"/>
          <w:lang w:val="ka-GE"/>
        </w:rPr>
      </w:pPr>
    </w:p>
    <w:p w14:paraId="0929C76C" w14:textId="22D42E89" w:rsidR="00C079AF" w:rsidRDefault="00C079AF" w:rsidP="00036B19">
      <w:pPr>
        <w:spacing w:after="0" w:line="276" w:lineRule="auto"/>
        <w:jc w:val="both"/>
        <w:rPr>
          <w:rFonts w:ascii="Sylfaen" w:hAnsi="Sylfaen"/>
          <w:lang w:val="ka-GE"/>
        </w:rPr>
      </w:pPr>
    </w:p>
    <w:p w14:paraId="410A0F5E" w14:textId="39FC5B92" w:rsidR="00C079AF" w:rsidRDefault="00C079AF" w:rsidP="00036B19">
      <w:pPr>
        <w:spacing w:after="0" w:line="276" w:lineRule="auto"/>
        <w:jc w:val="both"/>
        <w:rPr>
          <w:rFonts w:ascii="Sylfaen" w:hAnsi="Sylfaen"/>
          <w:lang w:val="ka-GE"/>
        </w:rPr>
      </w:pPr>
    </w:p>
    <w:p w14:paraId="2151C263" w14:textId="589B1B57" w:rsidR="00C079AF" w:rsidRDefault="00C079AF" w:rsidP="00036B19">
      <w:pPr>
        <w:spacing w:after="0" w:line="276" w:lineRule="auto"/>
        <w:jc w:val="both"/>
        <w:rPr>
          <w:rFonts w:ascii="Sylfaen" w:hAnsi="Sylfaen"/>
          <w:lang w:val="ka-GE"/>
        </w:rPr>
      </w:pPr>
    </w:p>
    <w:p w14:paraId="5174CE78" w14:textId="0921A0B9" w:rsidR="00C079AF" w:rsidRDefault="00C079AF" w:rsidP="00036B19">
      <w:pPr>
        <w:spacing w:after="0" w:line="276" w:lineRule="auto"/>
        <w:jc w:val="both"/>
        <w:rPr>
          <w:rFonts w:ascii="Sylfaen" w:hAnsi="Sylfaen"/>
          <w:lang w:val="ka-GE"/>
        </w:rPr>
      </w:pPr>
    </w:p>
    <w:p w14:paraId="6A1F857D" w14:textId="5650F3A9" w:rsidR="00C079AF" w:rsidRDefault="00C079AF" w:rsidP="00036B19">
      <w:pPr>
        <w:spacing w:after="0" w:line="276" w:lineRule="auto"/>
        <w:jc w:val="both"/>
        <w:rPr>
          <w:rFonts w:ascii="Sylfaen" w:hAnsi="Sylfaen"/>
          <w:lang w:val="ka-GE"/>
        </w:rPr>
      </w:pPr>
    </w:p>
    <w:p w14:paraId="7AA07FC5" w14:textId="7A529F8D" w:rsidR="00C079AF" w:rsidRDefault="00C079AF" w:rsidP="00036B19">
      <w:pPr>
        <w:spacing w:after="0" w:line="276" w:lineRule="auto"/>
        <w:jc w:val="both"/>
        <w:rPr>
          <w:rFonts w:ascii="Sylfaen" w:hAnsi="Sylfaen"/>
          <w:lang w:val="ka-GE"/>
        </w:rPr>
      </w:pPr>
    </w:p>
    <w:p w14:paraId="4EBFCF25" w14:textId="2F7AA013" w:rsidR="00C079AF" w:rsidRDefault="00C079AF" w:rsidP="00036B19">
      <w:pPr>
        <w:spacing w:after="0" w:line="276" w:lineRule="auto"/>
        <w:jc w:val="both"/>
        <w:rPr>
          <w:rFonts w:ascii="Sylfaen" w:hAnsi="Sylfaen"/>
          <w:lang w:val="ka-GE"/>
        </w:rPr>
      </w:pPr>
    </w:p>
    <w:p w14:paraId="0E5BC662" w14:textId="5DC6C28D" w:rsidR="00C079AF" w:rsidRDefault="00C079AF" w:rsidP="00036B19">
      <w:pPr>
        <w:spacing w:after="0" w:line="276" w:lineRule="auto"/>
        <w:jc w:val="both"/>
        <w:rPr>
          <w:rFonts w:ascii="Sylfaen" w:hAnsi="Sylfaen"/>
          <w:lang w:val="ka-GE"/>
        </w:rPr>
      </w:pPr>
    </w:p>
    <w:p w14:paraId="2D2283C0" w14:textId="77777777" w:rsidR="00FB4EED" w:rsidRDefault="00FB4EED" w:rsidP="00036B19">
      <w:pPr>
        <w:spacing w:after="0" w:line="276" w:lineRule="auto"/>
        <w:jc w:val="both"/>
        <w:rPr>
          <w:rFonts w:ascii="Sylfaen" w:hAnsi="Sylfaen"/>
          <w:lang w:val="ka-GE"/>
        </w:rPr>
      </w:pPr>
    </w:p>
    <w:p w14:paraId="44E30A18" w14:textId="550717DB" w:rsidR="00C079AF" w:rsidRDefault="00C079AF" w:rsidP="00036B19">
      <w:pPr>
        <w:spacing w:after="0" w:line="276" w:lineRule="auto"/>
        <w:jc w:val="both"/>
        <w:rPr>
          <w:rFonts w:ascii="Sylfaen" w:hAnsi="Sylfaen"/>
          <w:lang w:val="ka-GE"/>
        </w:rPr>
      </w:pPr>
    </w:p>
    <w:p w14:paraId="0C2AFDEF" w14:textId="685C7757" w:rsidR="00C079AF" w:rsidRDefault="00C079AF" w:rsidP="00036B19">
      <w:pPr>
        <w:spacing w:after="0" w:line="276" w:lineRule="auto"/>
        <w:jc w:val="both"/>
        <w:rPr>
          <w:rFonts w:ascii="Sylfaen" w:hAnsi="Sylfaen"/>
          <w:lang w:val="ka-GE"/>
        </w:rPr>
      </w:pPr>
    </w:p>
    <w:p w14:paraId="3E5B2351" w14:textId="4966A4AE" w:rsidR="00C079AF" w:rsidRDefault="00C079AF" w:rsidP="00036B19">
      <w:pPr>
        <w:spacing w:after="0" w:line="276" w:lineRule="auto"/>
        <w:jc w:val="both"/>
        <w:rPr>
          <w:rFonts w:ascii="Sylfaen" w:hAnsi="Sylfaen"/>
          <w:lang w:val="ka-GE"/>
        </w:rPr>
      </w:pPr>
    </w:p>
    <w:p w14:paraId="01C88147" w14:textId="04144103" w:rsidR="00C079AF" w:rsidRDefault="00C079AF" w:rsidP="00036B19">
      <w:pPr>
        <w:spacing w:after="0" w:line="276" w:lineRule="auto"/>
        <w:jc w:val="both"/>
        <w:rPr>
          <w:rFonts w:ascii="Sylfaen" w:hAnsi="Sylfaen"/>
          <w:lang w:val="ka-GE"/>
        </w:rPr>
      </w:pPr>
    </w:p>
    <w:p w14:paraId="180EB6C2" w14:textId="0785F076" w:rsidR="00C079AF" w:rsidRDefault="00C079AF" w:rsidP="00036B19">
      <w:pPr>
        <w:spacing w:after="0" w:line="276" w:lineRule="auto"/>
        <w:jc w:val="both"/>
        <w:rPr>
          <w:rFonts w:ascii="Sylfaen" w:hAnsi="Sylfaen"/>
          <w:lang w:val="ka-GE"/>
        </w:rPr>
      </w:pPr>
    </w:p>
    <w:p w14:paraId="386687BE" w14:textId="77777777" w:rsidR="00C079AF" w:rsidRPr="00D07B3B" w:rsidRDefault="00C079AF" w:rsidP="00036B19">
      <w:pPr>
        <w:spacing w:after="0" w:line="276" w:lineRule="auto"/>
        <w:jc w:val="both"/>
        <w:rPr>
          <w:rFonts w:ascii="Sylfaen" w:hAnsi="Sylfaen"/>
          <w:lang w:val="ka-GE"/>
        </w:rPr>
      </w:pPr>
    </w:p>
    <w:p w14:paraId="07A88A92" w14:textId="77777777" w:rsidR="00903236" w:rsidRPr="00D07B3B" w:rsidRDefault="00903236" w:rsidP="00036B19">
      <w:pPr>
        <w:spacing w:after="0" w:line="276" w:lineRule="auto"/>
        <w:jc w:val="both"/>
        <w:rPr>
          <w:rFonts w:ascii="Sylfaen" w:hAnsi="Sylfaen"/>
          <w:b/>
          <w:lang w:val="ka-GE"/>
        </w:rPr>
      </w:pPr>
      <w:r w:rsidRPr="00D07B3B">
        <w:rPr>
          <w:rFonts w:ascii="Sylfaen" w:hAnsi="Sylfaen" w:cs="Sylfaen"/>
          <w:b/>
          <w:lang w:val="ka-GE"/>
        </w:rPr>
        <w:lastRenderedPageBreak/>
        <w:t>ტექსტოლოგიური</w:t>
      </w:r>
      <w:r w:rsidRPr="00D07B3B">
        <w:rPr>
          <w:rFonts w:ascii="Sylfaen" w:hAnsi="Sylfaen"/>
          <w:b/>
          <w:lang w:val="ka-GE"/>
        </w:rPr>
        <w:t xml:space="preserve"> </w:t>
      </w:r>
      <w:r w:rsidRPr="00D07B3B">
        <w:rPr>
          <w:rFonts w:ascii="Sylfaen" w:hAnsi="Sylfaen" w:cs="Sylfaen"/>
          <w:b/>
          <w:lang w:val="ka-GE"/>
        </w:rPr>
        <w:t>კვლევის</w:t>
      </w:r>
      <w:r w:rsidRPr="00D07B3B">
        <w:rPr>
          <w:rFonts w:ascii="Sylfaen" w:hAnsi="Sylfaen"/>
          <w:b/>
          <w:lang w:val="ka-GE"/>
        </w:rPr>
        <w:t xml:space="preserve"> </w:t>
      </w:r>
      <w:r w:rsidRPr="00D07B3B">
        <w:rPr>
          <w:rFonts w:ascii="Sylfaen" w:hAnsi="Sylfaen" w:cs="Sylfaen"/>
          <w:b/>
          <w:lang w:val="ka-GE"/>
        </w:rPr>
        <w:t>მნიშვნელობა</w:t>
      </w:r>
      <w:r w:rsidRPr="00D07B3B">
        <w:rPr>
          <w:rFonts w:ascii="Sylfaen" w:hAnsi="Sylfaen"/>
          <w:b/>
          <w:lang w:val="ka-GE"/>
        </w:rPr>
        <w:t xml:space="preserve"> </w:t>
      </w:r>
      <w:r w:rsidRPr="00D07B3B">
        <w:rPr>
          <w:rFonts w:ascii="Sylfaen" w:hAnsi="Sylfaen" w:cs="Sylfaen"/>
          <w:b/>
          <w:lang w:val="ka-GE"/>
        </w:rPr>
        <w:t>გალაკტიონ</w:t>
      </w:r>
      <w:r w:rsidRPr="00D07B3B">
        <w:rPr>
          <w:rFonts w:ascii="Sylfaen" w:hAnsi="Sylfaen"/>
          <w:b/>
          <w:lang w:val="ka-GE"/>
        </w:rPr>
        <w:t xml:space="preserve"> </w:t>
      </w:r>
      <w:r w:rsidRPr="00D07B3B">
        <w:rPr>
          <w:rFonts w:ascii="Sylfaen" w:hAnsi="Sylfaen" w:cs="Sylfaen"/>
          <w:b/>
          <w:lang w:val="ka-GE"/>
        </w:rPr>
        <w:t>ტაბიძის</w:t>
      </w:r>
      <w:r w:rsidRPr="00D07B3B">
        <w:rPr>
          <w:rFonts w:ascii="Sylfaen" w:hAnsi="Sylfaen"/>
          <w:b/>
          <w:lang w:val="ka-GE"/>
        </w:rPr>
        <w:t xml:space="preserve"> </w:t>
      </w:r>
      <w:r w:rsidRPr="00D07B3B">
        <w:rPr>
          <w:rFonts w:ascii="Sylfaen" w:hAnsi="Sylfaen" w:cs="Sylfaen"/>
          <w:b/>
          <w:lang w:val="ka-GE"/>
        </w:rPr>
        <w:t>მყარი</w:t>
      </w:r>
      <w:r w:rsidRPr="00D07B3B">
        <w:rPr>
          <w:rFonts w:ascii="Sylfaen" w:hAnsi="Sylfaen"/>
          <w:b/>
          <w:lang w:val="ka-GE"/>
        </w:rPr>
        <w:t xml:space="preserve"> </w:t>
      </w:r>
      <w:r w:rsidRPr="00D07B3B">
        <w:rPr>
          <w:rFonts w:ascii="Sylfaen" w:hAnsi="Sylfaen" w:cs="Sylfaen"/>
          <w:b/>
          <w:lang w:val="ka-GE"/>
        </w:rPr>
        <w:t>სალექსო</w:t>
      </w:r>
      <w:r w:rsidRPr="00D07B3B">
        <w:rPr>
          <w:rFonts w:ascii="Sylfaen" w:hAnsi="Sylfaen"/>
          <w:b/>
          <w:lang w:val="ka-GE"/>
        </w:rPr>
        <w:t xml:space="preserve"> </w:t>
      </w:r>
      <w:r w:rsidRPr="00D07B3B">
        <w:rPr>
          <w:rFonts w:ascii="Sylfaen" w:hAnsi="Sylfaen" w:cs="Sylfaen"/>
          <w:b/>
          <w:lang w:val="ka-GE"/>
        </w:rPr>
        <w:t>ფორმების</w:t>
      </w:r>
      <w:r w:rsidRPr="00D07B3B">
        <w:rPr>
          <w:rFonts w:ascii="Sylfaen" w:hAnsi="Sylfaen"/>
          <w:b/>
          <w:lang w:val="ka-GE"/>
        </w:rPr>
        <w:t xml:space="preserve"> </w:t>
      </w:r>
      <w:r w:rsidRPr="00D07B3B">
        <w:rPr>
          <w:rFonts w:ascii="Sylfaen" w:hAnsi="Sylfaen" w:cs="Sylfaen"/>
          <w:b/>
          <w:lang w:val="ka-GE"/>
        </w:rPr>
        <w:t>შესწავლისათვის</w:t>
      </w:r>
    </w:p>
    <w:p w14:paraId="19ED11F6" w14:textId="65EB6CA7" w:rsidR="00903236" w:rsidRPr="00D07B3B" w:rsidRDefault="00903236" w:rsidP="00036B19">
      <w:pPr>
        <w:spacing w:after="0" w:line="276" w:lineRule="auto"/>
        <w:jc w:val="both"/>
        <w:rPr>
          <w:rFonts w:ascii="Sylfaen" w:hAnsi="Sylfaen" w:cs="Sylfaen"/>
          <w:b/>
          <w:lang w:val="ka-GE"/>
        </w:rPr>
      </w:pPr>
      <w:r w:rsidRPr="00D07B3B">
        <w:rPr>
          <w:rFonts w:ascii="Sylfaen" w:hAnsi="Sylfaen" w:cs="Sylfaen"/>
          <w:b/>
          <w:lang w:val="ka-GE"/>
        </w:rPr>
        <w:t>ლევან ბებურიშვილი</w:t>
      </w:r>
      <w:r w:rsidR="00FB4EED">
        <w:rPr>
          <w:rFonts w:ascii="Sylfaen" w:hAnsi="Sylfaen" w:cs="Sylfaen"/>
          <w:b/>
          <w:lang w:val="ka-GE"/>
        </w:rPr>
        <w:t xml:space="preserve">, </w:t>
      </w:r>
      <w:r w:rsidRPr="00D07B3B">
        <w:rPr>
          <w:rFonts w:ascii="Sylfaen" w:hAnsi="Sylfaen" w:cs="Sylfaen"/>
          <w:b/>
          <w:lang w:val="ka-GE"/>
        </w:rPr>
        <w:t>ივანე ჯავახიშვილის სახელობის თბილისის სახელმწიფო უნივერსიტეტი</w:t>
      </w:r>
    </w:p>
    <w:p w14:paraId="36D6D24D" w14:textId="77777777" w:rsidR="00903236" w:rsidRPr="00D07B3B" w:rsidRDefault="00903236" w:rsidP="00036B19">
      <w:pPr>
        <w:spacing w:after="0" w:line="276" w:lineRule="auto"/>
        <w:jc w:val="both"/>
        <w:rPr>
          <w:rFonts w:ascii="Sylfaen" w:hAnsi="Sylfaen" w:cs="Sylfaen"/>
          <w:b/>
          <w:lang w:val="ka-GE"/>
        </w:rPr>
      </w:pPr>
    </w:p>
    <w:p w14:paraId="6A4EACD6" w14:textId="4C24E47A" w:rsidR="00903236" w:rsidRPr="00D07B3B" w:rsidRDefault="00903236" w:rsidP="00036B19">
      <w:pPr>
        <w:spacing w:after="0" w:line="276" w:lineRule="auto"/>
        <w:jc w:val="both"/>
        <w:rPr>
          <w:rFonts w:ascii="Sylfaen" w:hAnsi="Sylfaen" w:cs="Sylfaen"/>
          <w:lang w:val="ka-GE"/>
        </w:rPr>
      </w:pPr>
      <w:r w:rsidRPr="00D07B3B">
        <w:rPr>
          <w:rFonts w:ascii="Sylfaen" w:hAnsi="Sylfaen" w:cs="Sylfaen"/>
          <w:lang w:val="ka-GE"/>
        </w:rPr>
        <w:t>ქართველ პოეტთაგან გალაკტიონ ტაბიძე სრულიად გამორჩეულია იმით, რომ მის შემოქმედებაში ვხვდებით ევროპული და აღმოსავლური მყარი სალექსო ფორმების დიდ მრავალფეროვნებას. თანამედროვე ქართული ლიტერატურათმცოდნეობის ერთ-ერთ აქტუალური ამოცანაა სრული წარმოდგენის შემუშავება გალაკტიონის პოეტიკაზე, რაც განუყოფლადაა დაკავშირებული პოეტის შემოქმედებაში მყარი სალექსო ფორმების გამოვლენასა და ანალიზთან.</w:t>
      </w:r>
    </w:p>
    <w:p w14:paraId="674977EA" w14:textId="352F5AC6" w:rsidR="00903236" w:rsidRPr="00D07B3B" w:rsidRDefault="00903236" w:rsidP="00036B19">
      <w:pPr>
        <w:spacing w:after="0" w:line="276" w:lineRule="auto"/>
        <w:jc w:val="both"/>
        <w:rPr>
          <w:rFonts w:ascii="Sylfaen" w:hAnsi="Sylfaen" w:cs="Sylfaen"/>
          <w:lang w:val="ka-GE"/>
        </w:rPr>
      </w:pPr>
      <w:r w:rsidRPr="00D07B3B">
        <w:rPr>
          <w:rFonts w:ascii="Sylfaen" w:hAnsi="Sylfaen" w:cs="Sylfaen"/>
          <w:lang w:val="ka-GE"/>
        </w:rPr>
        <w:t>აღნიშნული საკითხი შეუძლებელია შესწავლილ იქნეს ლექსების მხოლოდ ნაბეჭდ წყაროებზე დაყრდნობით. გალაკტიონის პოეზიაში მყარი სალექსო ფორმების გამოსავლენად აუცილებელია ხელნაწერთა კომპლექსური ტექსტოლოგიური ანალიზი, ვინაიდან იდეოლოგიური შეზღუდვებიდან გამომდინარე გალაკტიონ ტაბიძე 20-იანი წლებიდან იწყებს ევროპული მყარი სალექსო ფორმების შენიღბვას სტრიქონთა განსხვავებული გრაფიკული გამოსახვის გზით, რაც უაღრესად ართულებს მათ იდენტიფიკაციას.</w:t>
      </w:r>
    </w:p>
    <w:p w14:paraId="088A349D" w14:textId="27CF08AC" w:rsidR="00903236" w:rsidRPr="00D07B3B" w:rsidRDefault="00903236" w:rsidP="00036B19">
      <w:pPr>
        <w:spacing w:after="0" w:line="276" w:lineRule="auto"/>
        <w:jc w:val="both"/>
        <w:rPr>
          <w:rFonts w:ascii="Sylfaen" w:hAnsi="Sylfaen" w:cs="Sylfaen"/>
          <w:lang w:val="ka-GE"/>
        </w:rPr>
      </w:pPr>
      <w:r w:rsidRPr="00D07B3B">
        <w:rPr>
          <w:rFonts w:ascii="Sylfaen" w:hAnsi="Sylfaen" w:cs="Sylfaen"/>
          <w:lang w:val="ka-GE"/>
        </w:rPr>
        <w:t>ტექსტოლოგიური კვლევის შედეგად ჩვენ მიერ გამოვლენილი იქნა ფრანგული ბალადისა და სონეტის 9 ნიმუში, რომლებიც მკვლევართა მიერ აქამდე შემჩნეული არ ყოფილა (ლექსები: „მიწის თხრაში მთიელს ვერვინ სჯობნის“, „ჰქუხდა ხმოვანი ქარი მრავალი“, „მზის ამოსვლა ზღვაზე“,  „გუშინ“, „ხომლის საიდუმლო“, „სიმაღლეებზე აღმართულო“ და სხვ.) ეს ფაქტი ნათლად მიუთითებს, რამდენად მნიშვნელოვანია პოეტის ავტოგრაფთა კომპლექსური ანალიზი მყარი სალექსო ფორმების გამოვლენისა და შესწავლისათვის.</w:t>
      </w:r>
    </w:p>
    <w:p w14:paraId="39110E07" w14:textId="4C8C6375" w:rsidR="000F5308" w:rsidRDefault="000F5308" w:rsidP="00036B19">
      <w:pPr>
        <w:spacing w:after="0" w:line="276" w:lineRule="auto"/>
        <w:jc w:val="both"/>
        <w:rPr>
          <w:rFonts w:ascii="Sylfaen" w:hAnsi="Sylfaen" w:cs="Sylfaen"/>
          <w:lang w:val="ka-GE"/>
        </w:rPr>
      </w:pPr>
    </w:p>
    <w:p w14:paraId="40D06974" w14:textId="166A5AD7" w:rsidR="00C079AF" w:rsidRDefault="00C079AF" w:rsidP="00036B19">
      <w:pPr>
        <w:spacing w:after="0" w:line="276" w:lineRule="auto"/>
        <w:jc w:val="both"/>
        <w:rPr>
          <w:rFonts w:ascii="Sylfaen" w:hAnsi="Sylfaen" w:cs="Sylfaen"/>
          <w:lang w:val="ka-GE"/>
        </w:rPr>
      </w:pPr>
    </w:p>
    <w:p w14:paraId="092B9977" w14:textId="68AB15E9" w:rsidR="00C079AF" w:rsidRDefault="00C079AF" w:rsidP="00036B19">
      <w:pPr>
        <w:spacing w:after="0" w:line="276" w:lineRule="auto"/>
        <w:jc w:val="both"/>
        <w:rPr>
          <w:rFonts w:ascii="Sylfaen" w:hAnsi="Sylfaen" w:cs="Sylfaen"/>
          <w:lang w:val="ka-GE"/>
        </w:rPr>
      </w:pPr>
    </w:p>
    <w:p w14:paraId="067487E1" w14:textId="3F8D7C5C" w:rsidR="00C079AF" w:rsidRDefault="00C079AF" w:rsidP="00036B19">
      <w:pPr>
        <w:spacing w:after="0" w:line="276" w:lineRule="auto"/>
        <w:jc w:val="both"/>
        <w:rPr>
          <w:rFonts w:ascii="Sylfaen" w:hAnsi="Sylfaen" w:cs="Sylfaen"/>
          <w:lang w:val="ka-GE"/>
        </w:rPr>
      </w:pPr>
    </w:p>
    <w:p w14:paraId="31E8A30C" w14:textId="44C3E418" w:rsidR="00C079AF" w:rsidRDefault="00C079AF" w:rsidP="00036B19">
      <w:pPr>
        <w:spacing w:after="0" w:line="276" w:lineRule="auto"/>
        <w:jc w:val="both"/>
        <w:rPr>
          <w:rFonts w:ascii="Sylfaen" w:hAnsi="Sylfaen" w:cs="Sylfaen"/>
          <w:lang w:val="ka-GE"/>
        </w:rPr>
      </w:pPr>
    </w:p>
    <w:p w14:paraId="2A12334E" w14:textId="1746EEDC" w:rsidR="00C079AF" w:rsidRDefault="00C079AF" w:rsidP="00036B19">
      <w:pPr>
        <w:spacing w:after="0" w:line="276" w:lineRule="auto"/>
        <w:jc w:val="both"/>
        <w:rPr>
          <w:rFonts w:ascii="Sylfaen" w:hAnsi="Sylfaen" w:cs="Sylfaen"/>
          <w:lang w:val="ka-GE"/>
        </w:rPr>
      </w:pPr>
    </w:p>
    <w:p w14:paraId="17463841" w14:textId="7BE8D047" w:rsidR="00C079AF" w:rsidRDefault="00C079AF" w:rsidP="00036B19">
      <w:pPr>
        <w:spacing w:after="0" w:line="276" w:lineRule="auto"/>
        <w:jc w:val="both"/>
        <w:rPr>
          <w:rFonts w:ascii="Sylfaen" w:hAnsi="Sylfaen" w:cs="Sylfaen"/>
          <w:lang w:val="ka-GE"/>
        </w:rPr>
      </w:pPr>
    </w:p>
    <w:p w14:paraId="2D8B3C9D" w14:textId="51A12096" w:rsidR="00C079AF" w:rsidRDefault="00C079AF" w:rsidP="00036B19">
      <w:pPr>
        <w:spacing w:after="0" w:line="276" w:lineRule="auto"/>
        <w:jc w:val="both"/>
        <w:rPr>
          <w:rFonts w:ascii="Sylfaen" w:hAnsi="Sylfaen" w:cs="Sylfaen"/>
          <w:lang w:val="ka-GE"/>
        </w:rPr>
      </w:pPr>
    </w:p>
    <w:p w14:paraId="2D6BF442" w14:textId="218652AF" w:rsidR="00C079AF" w:rsidRDefault="00C079AF" w:rsidP="00036B19">
      <w:pPr>
        <w:spacing w:after="0" w:line="276" w:lineRule="auto"/>
        <w:jc w:val="both"/>
        <w:rPr>
          <w:rFonts w:ascii="Sylfaen" w:hAnsi="Sylfaen" w:cs="Sylfaen"/>
          <w:lang w:val="ka-GE"/>
        </w:rPr>
      </w:pPr>
    </w:p>
    <w:p w14:paraId="391EBAB9" w14:textId="6AEE190E" w:rsidR="00C079AF" w:rsidRDefault="00C079AF" w:rsidP="00036B19">
      <w:pPr>
        <w:spacing w:after="0" w:line="276" w:lineRule="auto"/>
        <w:jc w:val="both"/>
        <w:rPr>
          <w:rFonts w:ascii="Sylfaen" w:hAnsi="Sylfaen" w:cs="Sylfaen"/>
          <w:lang w:val="ka-GE"/>
        </w:rPr>
      </w:pPr>
    </w:p>
    <w:p w14:paraId="4B4423B9" w14:textId="101B50F1" w:rsidR="00C079AF" w:rsidRDefault="00C079AF" w:rsidP="00036B19">
      <w:pPr>
        <w:spacing w:after="0" w:line="276" w:lineRule="auto"/>
        <w:jc w:val="both"/>
        <w:rPr>
          <w:rFonts w:ascii="Sylfaen" w:hAnsi="Sylfaen" w:cs="Sylfaen"/>
          <w:lang w:val="ka-GE"/>
        </w:rPr>
      </w:pPr>
    </w:p>
    <w:p w14:paraId="02FCF423" w14:textId="3D2E9A3D" w:rsidR="00C079AF" w:rsidRDefault="00C079AF" w:rsidP="00036B19">
      <w:pPr>
        <w:spacing w:after="0" w:line="276" w:lineRule="auto"/>
        <w:jc w:val="both"/>
        <w:rPr>
          <w:rFonts w:ascii="Sylfaen" w:hAnsi="Sylfaen" w:cs="Sylfaen"/>
          <w:lang w:val="ka-GE"/>
        </w:rPr>
      </w:pPr>
    </w:p>
    <w:p w14:paraId="3FDFE07E" w14:textId="0AB41373" w:rsidR="00C079AF" w:rsidRDefault="00C079AF" w:rsidP="00036B19">
      <w:pPr>
        <w:spacing w:after="0" w:line="276" w:lineRule="auto"/>
        <w:jc w:val="both"/>
        <w:rPr>
          <w:rFonts w:ascii="Sylfaen" w:hAnsi="Sylfaen" w:cs="Sylfaen"/>
          <w:lang w:val="ka-GE"/>
        </w:rPr>
      </w:pPr>
    </w:p>
    <w:p w14:paraId="395AD5CE" w14:textId="6CC90E0F" w:rsidR="00C079AF" w:rsidRDefault="00C079AF" w:rsidP="00036B19">
      <w:pPr>
        <w:spacing w:after="0" w:line="276" w:lineRule="auto"/>
        <w:jc w:val="both"/>
        <w:rPr>
          <w:rFonts w:ascii="Sylfaen" w:hAnsi="Sylfaen" w:cs="Sylfaen"/>
          <w:lang w:val="ka-GE"/>
        </w:rPr>
      </w:pPr>
    </w:p>
    <w:p w14:paraId="782D4790" w14:textId="7C1F51BA" w:rsidR="00C079AF" w:rsidRDefault="00C079AF" w:rsidP="00036B19">
      <w:pPr>
        <w:spacing w:after="0" w:line="276" w:lineRule="auto"/>
        <w:jc w:val="both"/>
        <w:rPr>
          <w:rFonts w:ascii="Sylfaen" w:hAnsi="Sylfaen" w:cs="Sylfaen"/>
          <w:lang w:val="ka-GE"/>
        </w:rPr>
      </w:pPr>
    </w:p>
    <w:p w14:paraId="588F347F" w14:textId="77777777" w:rsidR="00C079AF" w:rsidRPr="00D07B3B" w:rsidRDefault="00C079AF" w:rsidP="00036B19">
      <w:pPr>
        <w:spacing w:after="0" w:line="276" w:lineRule="auto"/>
        <w:jc w:val="both"/>
        <w:rPr>
          <w:rFonts w:ascii="Sylfaen" w:hAnsi="Sylfaen" w:cs="Sylfaen"/>
          <w:lang w:val="ka-GE"/>
        </w:rPr>
      </w:pPr>
    </w:p>
    <w:p w14:paraId="5E53F5B6" w14:textId="77777777" w:rsidR="000F5308" w:rsidRPr="00D07B3B" w:rsidRDefault="000F5308" w:rsidP="00036B19">
      <w:pPr>
        <w:spacing w:after="0" w:line="276" w:lineRule="auto"/>
        <w:jc w:val="both"/>
        <w:rPr>
          <w:rFonts w:ascii="Sylfaen" w:hAnsi="Sylfaen"/>
          <w:b/>
          <w:lang w:val="ka-GE"/>
        </w:rPr>
      </w:pPr>
      <w:r w:rsidRPr="00D07B3B">
        <w:rPr>
          <w:rFonts w:ascii="Sylfaen" w:hAnsi="Sylfaen"/>
          <w:b/>
          <w:lang w:val="ka-GE"/>
        </w:rPr>
        <w:lastRenderedPageBreak/>
        <w:t>პერიტექსტური ელემენტები გალაკტიონ ტაბიძის ადრეულ ლირიკაში: ფუნქციები და ინტერპრეტაციის სტრატეგიებ</w:t>
      </w:r>
      <w:r w:rsidRPr="00D07B3B">
        <w:rPr>
          <w:rFonts w:ascii="Sylfaen" w:hAnsi="Sylfaen" w:cs="Sylfaen"/>
          <w:b/>
          <w:lang w:val="ka-GE"/>
        </w:rPr>
        <w:t>ი</w:t>
      </w:r>
    </w:p>
    <w:p w14:paraId="560638C8" w14:textId="77777777" w:rsidR="000F5308" w:rsidRPr="00C079AF" w:rsidRDefault="000F5308" w:rsidP="00036B19">
      <w:pPr>
        <w:spacing w:after="0" w:line="276" w:lineRule="auto"/>
        <w:jc w:val="both"/>
        <w:rPr>
          <w:rFonts w:ascii="Sylfaen" w:hAnsi="Sylfaen" w:cs="Sylfaen"/>
          <w:b/>
          <w:lang w:val="ka-GE"/>
        </w:rPr>
      </w:pPr>
      <w:r w:rsidRPr="00D07B3B">
        <w:rPr>
          <w:rFonts w:ascii="Sylfaen" w:hAnsi="Sylfaen" w:cs="Sylfaen"/>
          <w:b/>
          <w:lang w:val="ka-GE"/>
        </w:rPr>
        <w:t xml:space="preserve">ნათია სიხარულიძე, </w:t>
      </w:r>
      <w:r w:rsidR="00076A53" w:rsidRPr="00C079AF">
        <w:rPr>
          <w:rFonts w:ascii="Sylfaen" w:hAnsi="Sylfaen"/>
          <w:b/>
          <w:lang w:val="ka-GE"/>
        </w:rPr>
        <w:t>თსუ შოთა რუსთაველის სახელობის ქართული ლიტერატურის ინსტიტუტი</w:t>
      </w:r>
    </w:p>
    <w:p w14:paraId="47BD3F8D" w14:textId="77777777" w:rsidR="000F5308" w:rsidRPr="00D07B3B" w:rsidRDefault="000F5308" w:rsidP="00036B19">
      <w:pPr>
        <w:spacing w:after="0" w:line="276" w:lineRule="auto"/>
        <w:jc w:val="both"/>
        <w:rPr>
          <w:rFonts w:ascii="Sylfaen" w:hAnsi="Sylfaen" w:cs="Sylfaen"/>
          <w:lang w:val="ka-GE"/>
        </w:rPr>
      </w:pPr>
    </w:p>
    <w:p w14:paraId="423BD778" w14:textId="77777777" w:rsidR="000F5308" w:rsidRPr="00D07B3B" w:rsidRDefault="000F5308" w:rsidP="00036B19">
      <w:pPr>
        <w:spacing w:after="0" w:line="276" w:lineRule="auto"/>
        <w:jc w:val="both"/>
        <w:rPr>
          <w:rFonts w:ascii="Sylfaen" w:hAnsi="Sylfaen" w:cs="Sylfaen"/>
          <w:lang w:val="ka-GE"/>
        </w:rPr>
      </w:pPr>
      <w:r w:rsidRPr="00D07B3B">
        <w:rPr>
          <w:rFonts w:ascii="Sylfaen" w:hAnsi="Sylfaen" w:cs="Sylfaen"/>
          <w:lang w:val="ka-GE"/>
        </w:rPr>
        <w:t xml:space="preserve">მოხსენება </w:t>
      </w:r>
      <w:r w:rsidRPr="00D07B3B">
        <w:rPr>
          <w:rFonts w:ascii="Sylfaen" w:hAnsi="Sylfaen" w:cs="Sylfaen"/>
          <w:b/>
          <w:lang w:val="ka-GE"/>
        </w:rPr>
        <w:t>მიზნად ისახავს</w:t>
      </w:r>
      <w:r w:rsidRPr="00D07B3B">
        <w:rPr>
          <w:rFonts w:ascii="Sylfaen" w:hAnsi="Sylfaen" w:cs="Sylfaen"/>
          <w:lang w:val="ka-GE"/>
        </w:rPr>
        <w:t xml:space="preserve"> გალაკტიონ ტაბიძის ადრეული ლექსების პერიტექსტური ელემენტების (ეპიგრაფების, მიძღვნების და სხვ.) ტექსტოლოგიური ანალიზის ჩატარებას. კვლევა ეფუძნება ორი ტიპობრივი შემთხვევის დეტალურ განხილვას: 1) ლექსი „ეჭვი“, რომელსაც ახლავს მინაწერი „ძღვნათ გუცას“; 2) ლექსი „ველნი ჰყვავიან“, რომელსაც აქვს ეპიგრაფი: „ველნი ჰყვავიან. სულო, დაწყნარდი“. გოეტჰე“. </w:t>
      </w:r>
    </w:p>
    <w:p w14:paraId="0CC5E8DE" w14:textId="77777777" w:rsidR="000F5308" w:rsidRPr="00D07B3B" w:rsidRDefault="000F5308" w:rsidP="00036B19">
      <w:pPr>
        <w:spacing w:after="0" w:line="276" w:lineRule="auto"/>
        <w:jc w:val="both"/>
        <w:rPr>
          <w:rFonts w:ascii="Sylfaen" w:hAnsi="Sylfaen"/>
          <w:lang w:val="ka-GE"/>
        </w:rPr>
      </w:pPr>
      <w:r w:rsidRPr="00D07B3B">
        <w:rPr>
          <w:rStyle w:val="Strong"/>
          <w:rFonts w:ascii="Sylfaen" w:hAnsi="Sylfaen"/>
          <w:lang w:val="ka-GE"/>
        </w:rPr>
        <w:t xml:space="preserve">პერიტექსტური ელემენტების კვლევა აქტუალურია,  რადგან თავად პერიტექსტის ფუნქციაა მნიშვნელოვანი და აქტუალური  – ნაწარმოების შესწავლის პროცესში იგი უზრუნველყოფს </w:t>
      </w:r>
      <w:r w:rsidRPr="00D07B3B">
        <w:rPr>
          <w:rFonts w:ascii="Sylfaen" w:hAnsi="Sylfaen"/>
          <w:lang w:val="ka-GE"/>
        </w:rPr>
        <w:t>ტექსტის სიღრმისეული გააზრებისა და  ინტერპრეტაციის ხარისხს. აღსანიშნავია ისიც, რომ . გალაკტიონ ტაბიძე აქტიურად იყენებს მიძღვნებსა და მინიშნებებს, ციტატებს როგორც უცხოური, ისე ქართული ლიტერატურიდან. ეს პერიტექსტები პოეტურ ტექსტთა შინაარსობრივ ჩარჩოებს ქმნიან. აღსანიშნავია, რომ ქართულ ლიტერატურათმცოდნეობაში პერიტექსტის ელემენტების სისტემური ანალიზი იშვიათად ხორციელდება, რაც ამ ტიპის  კვლევებს კიდევ უფრო განსაკუთრებულ მნიშვნელობას ანიჭებს როგორც გალაკტიონოლოგიისთვის, ისე ტექსტოლოგიისა და შედარებითი ლიტერატურათმცოდნეობისთვის.</w:t>
      </w:r>
    </w:p>
    <w:p w14:paraId="1F83510F" w14:textId="77777777" w:rsidR="000F5308" w:rsidRPr="00D07B3B" w:rsidRDefault="000F5308" w:rsidP="00036B19">
      <w:pPr>
        <w:spacing w:after="0" w:line="276" w:lineRule="auto"/>
        <w:jc w:val="both"/>
        <w:rPr>
          <w:rFonts w:ascii="Sylfaen" w:hAnsi="Sylfaen" w:cs="Sylfaen"/>
          <w:lang w:val="ka-GE"/>
        </w:rPr>
      </w:pPr>
      <w:r w:rsidRPr="00D07B3B">
        <w:rPr>
          <w:rFonts w:ascii="Sylfaen" w:hAnsi="Sylfaen"/>
          <w:b/>
          <w:lang w:val="ka-GE"/>
        </w:rPr>
        <w:t>კვ</w:t>
      </w:r>
      <w:r w:rsidRPr="00D07B3B">
        <w:rPr>
          <w:rStyle w:val="Strong"/>
          <w:rFonts w:ascii="Sylfaen" w:hAnsi="Sylfaen" w:cs="Sylfaen"/>
          <w:lang w:val="ka-GE"/>
        </w:rPr>
        <w:t>ლევის</w:t>
      </w:r>
      <w:r w:rsidRPr="00D07B3B">
        <w:rPr>
          <w:rStyle w:val="Strong"/>
          <w:rFonts w:ascii="Sylfaen" w:hAnsi="Sylfaen"/>
          <w:lang w:val="ka-GE"/>
        </w:rPr>
        <w:t xml:space="preserve"> </w:t>
      </w:r>
      <w:r w:rsidRPr="00D07B3B">
        <w:rPr>
          <w:rStyle w:val="Strong"/>
          <w:rFonts w:ascii="Sylfaen" w:hAnsi="Sylfaen" w:cs="Sylfaen"/>
          <w:lang w:val="ka-GE"/>
        </w:rPr>
        <w:t>დროს</w:t>
      </w:r>
      <w:r w:rsidRPr="00D07B3B">
        <w:rPr>
          <w:rStyle w:val="Strong"/>
          <w:rFonts w:ascii="Sylfaen" w:hAnsi="Sylfaen"/>
          <w:lang w:val="ka-GE"/>
        </w:rPr>
        <w:t xml:space="preserve"> </w:t>
      </w:r>
      <w:r w:rsidRPr="00D07B3B">
        <w:rPr>
          <w:rStyle w:val="Strong"/>
          <w:rFonts w:ascii="Sylfaen" w:hAnsi="Sylfaen" w:cs="Sylfaen"/>
          <w:lang w:val="ka-GE"/>
        </w:rPr>
        <w:t>ვიყენებთ</w:t>
      </w:r>
      <w:r w:rsidRPr="00D07B3B">
        <w:rPr>
          <w:rStyle w:val="Strong"/>
          <w:rFonts w:ascii="Sylfaen" w:hAnsi="Sylfaen"/>
          <w:lang w:val="ka-GE"/>
        </w:rPr>
        <w:t xml:space="preserve"> </w:t>
      </w:r>
      <w:r w:rsidRPr="00D07B3B">
        <w:rPr>
          <w:rFonts w:ascii="Sylfaen" w:hAnsi="Sylfaen" w:cs="Sylfaen"/>
          <w:lang w:val="ka-GE"/>
        </w:rPr>
        <w:t xml:space="preserve">ინტერტექსტური ანალიზის მეთოდს. გარდა ამისა, </w:t>
      </w:r>
      <w:r w:rsidRPr="00D07B3B">
        <w:rPr>
          <w:rFonts w:ascii="Sylfaen" w:hAnsi="Sylfaen"/>
          <w:lang w:val="ka-GE"/>
        </w:rPr>
        <w:t>მოხსენებაში განმარტებული იქნება თანამედროვე ტექსტოლოგიაში დამკვიდრებული ამა თუ იმ მეთოდის ეფექტურობა და შედეგიანობა პერიტექსტული ელემენტების კვლევის პროცესში.</w:t>
      </w:r>
    </w:p>
    <w:p w14:paraId="0BC98013" w14:textId="77777777" w:rsidR="000F5308" w:rsidRPr="00D07B3B" w:rsidRDefault="000F5308" w:rsidP="00036B19">
      <w:pPr>
        <w:spacing w:after="0" w:line="276" w:lineRule="auto"/>
        <w:jc w:val="both"/>
        <w:rPr>
          <w:rFonts w:ascii="Sylfaen" w:hAnsi="Sylfaen"/>
          <w:b/>
          <w:lang w:val="ka-GE"/>
        </w:rPr>
      </w:pPr>
      <w:r w:rsidRPr="00D07B3B">
        <w:rPr>
          <w:rFonts w:ascii="Sylfaen" w:hAnsi="Sylfaen"/>
          <w:b/>
          <w:lang w:val="ka-GE"/>
        </w:rPr>
        <w:t xml:space="preserve">კვლევის შედეგად </w:t>
      </w:r>
      <w:r w:rsidRPr="00D07B3B">
        <w:rPr>
          <w:rFonts w:ascii="Sylfaen" w:hAnsi="Sylfaen"/>
          <w:lang w:val="ka-GE"/>
        </w:rPr>
        <w:t>ირკვევა თუ რა ფუნქცია აქვს პერიტექსტს გალაკტიონის 1908-1914 წლების ლირიკაში. მოხსენებაში ნაჩვენებია, რომ გალაკტიონ ტაბიძის ადრეული ლექსის „ეჭვი“ სიღრმისეული ინტერპრეტაცია შესაძლებელია მხოლოდ და მხოლოდ მისი მიძღვნის („ძღვნათ გუცას“) გათვალისწინებით. პოეტის მიერ ნახსენები</w:t>
      </w:r>
      <w:r w:rsidRPr="00D07B3B">
        <w:rPr>
          <w:rFonts w:ascii="Sylfaen" w:hAnsi="Sylfaen"/>
          <w:b/>
          <w:lang w:val="ka-GE"/>
        </w:rPr>
        <w:t xml:space="preserve"> </w:t>
      </w:r>
      <w:r w:rsidRPr="00D07B3B">
        <w:rPr>
          <w:rFonts w:ascii="Sylfaen" w:hAnsi="Sylfaen" w:cs="Sylfaen"/>
          <w:lang w:val="ka-GE"/>
        </w:rPr>
        <w:t xml:space="preserve">გუცა გახლავთ გიორგი ფარქოსაძის ფსევდონიმი. ირკვევა, რომ გალაკტიონის ლექსის პუბლიკაციამდე გარკვეული დროით ადრე გიორგი ფარქოსაძეს გამოუქვეყნებია მოთხრობა, რომელსაც ანალოგიური სათაური აქვს („იჭვი“), რაც ჩვენთვის საინტერესო პოეტურ ტექსტს. ნაწარმოებთა შედარებისას აშკარა ხდება: გალაკტიონის </w:t>
      </w:r>
      <w:r w:rsidRPr="00D07B3B">
        <w:rPr>
          <w:rFonts w:ascii="Sylfaen" w:hAnsi="Sylfaen"/>
          <w:lang w:val="ka-GE"/>
        </w:rPr>
        <w:t xml:space="preserve">„ეჭვი“ წარმოადგენს დიალოგს გიორგი ფარქოსაძის ამავე სათაურის მოთხრობასთან.  განსხვავებული ვითარება იკვეთება მეორე ლექსის პერიტექსტზე დაკვირვებისას. ირკვევა, რომ ლექსისთვის წამძღვარებული ეპიგრაფი ეკუთვნის ჰაინრიხ ჰაინეს (და არა გოეთეს, როგორც ამას გალაკტიონი მიუთითებს). </w:t>
      </w:r>
      <w:r w:rsidRPr="00D07B3B">
        <w:rPr>
          <w:rFonts w:ascii="Sylfaen" w:hAnsi="Sylfaen" w:cs="Sylfaen"/>
          <w:lang w:val="ka-GE"/>
        </w:rPr>
        <w:t>პერიტექსტის წყაროს იდენტიფიკაცია საშუალებას გვაძლევს, შევისწავლოთ გალაკტიონის გერმანულ რომანტიზმთან ინტერტექსტური მიმართების ერთი, კონკრეტული ასპექტი.</w:t>
      </w:r>
    </w:p>
    <w:p w14:paraId="4C43014A" w14:textId="77777777" w:rsidR="000F5308" w:rsidRPr="00D07B3B" w:rsidRDefault="000F5308" w:rsidP="00036B19">
      <w:pPr>
        <w:spacing w:after="0" w:line="276" w:lineRule="auto"/>
        <w:jc w:val="both"/>
        <w:rPr>
          <w:rFonts w:ascii="Sylfaen" w:hAnsi="Sylfaen"/>
          <w:lang w:val="ka-GE"/>
        </w:rPr>
      </w:pPr>
      <w:r w:rsidRPr="00D07B3B">
        <w:rPr>
          <w:rFonts w:ascii="Sylfaen" w:hAnsi="Sylfaen"/>
          <w:lang w:val="ka-GE"/>
        </w:rPr>
        <w:t xml:space="preserve">ჩემ მიერ ჩატარებული </w:t>
      </w:r>
      <w:r w:rsidRPr="00D07B3B">
        <w:rPr>
          <w:rFonts w:ascii="Sylfaen" w:hAnsi="Sylfaen"/>
          <w:b/>
          <w:lang w:val="ka-GE"/>
        </w:rPr>
        <w:t>კვლევის შედეგები</w:t>
      </w:r>
      <w:r w:rsidRPr="00D07B3B">
        <w:rPr>
          <w:rFonts w:ascii="Sylfaen" w:hAnsi="Sylfaen"/>
          <w:lang w:val="ka-GE"/>
        </w:rPr>
        <w:t xml:space="preserve"> მნიშვნელოვან როლს შეასრულებს როგორც გალაკტიონ ტაბიძის კონკრეტული ლექსების რეცეფციის, ისე, ზოგადად, მისი ადრეული შემოქმედების აღქმისა და გააზრების პროცესში.</w:t>
      </w:r>
    </w:p>
    <w:p w14:paraId="1746AA38" w14:textId="77777777" w:rsidR="005E0FCF" w:rsidRPr="00D07B3B" w:rsidRDefault="005E0FCF" w:rsidP="00036B19">
      <w:pPr>
        <w:spacing w:line="276" w:lineRule="auto"/>
        <w:jc w:val="both"/>
        <w:rPr>
          <w:rFonts w:ascii="Sylfaen" w:hAnsi="Sylfaen"/>
          <w:lang w:val="ka-GE"/>
        </w:rPr>
      </w:pPr>
      <w:r w:rsidRPr="00D07B3B">
        <w:rPr>
          <w:rFonts w:ascii="Sylfaen" w:hAnsi="Sylfaen"/>
          <w:b/>
          <w:bCs/>
          <w:lang w:val="ka-GE"/>
        </w:rPr>
        <w:lastRenderedPageBreak/>
        <w:t>საბჭოთა ეპოქის კვალი თანამედროვე ქართულ ლიტერატურაზე (ნანი მანველიშვილის "არ დამივიწყოს" მიხედვით)</w:t>
      </w:r>
    </w:p>
    <w:p w14:paraId="0CFCE37D" w14:textId="77777777" w:rsidR="005E0FCF" w:rsidRPr="00D07B3B" w:rsidRDefault="005E0FCF" w:rsidP="00036B19">
      <w:pPr>
        <w:spacing w:line="276" w:lineRule="auto"/>
        <w:jc w:val="both"/>
        <w:rPr>
          <w:rFonts w:ascii="Sylfaen" w:hAnsi="Sylfaen"/>
          <w:b/>
          <w:lang w:val="ka-GE"/>
        </w:rPr>
      </w:pPr>
      <w:r w:rsidRPr="00D07B3B">
        <w:rPr>
          <w:rFonts w:ascii="Sylfaen" w:hAnsi="Sylfaen"/>
          <w:b/>
          <w:lang w:val="ka-GE"/>
        </w:rPr>
        <w:t>ანა გოგილაშვილი, სულხან-საბა ორბელიანის უნივერსიტეტი</w:t>
      </w:r>
    </w:p>
    <w:p w14:paraId="5CAFEE47" w14:textId="77777777" w:rsidR="005E0FCF" w:rsidRPr="00D07B3B" w:rsidRDefault="005E0FCF" w:rsidP="00036B19">
      <w:pPr>
        <w:spacing w:line="276" w:lineRule="auto"/>
        <w:jc w:val="both"/>
        <w:rPr>
          <w:rFonts w:ascii="Sylfaen" w:hAnsi="Sylfaen"/>
          <w:lang w:val="ka-GE"/>
        </w:rPr>
      </w:pPr>
      <w:r w:rsidRPr="00D07B3B">
        <w:rPr>
          <w:rFonts w:ascii="Sylfaen" w:hAnsi="Sylfaen"/>
          <w:lang w:val="ka-GE"/>
        </w:rPr>
        <w:t xml:space="preserve">საგულისხმოა, რომ თანამედროვე ქართულ ლიტერატურაში ჭარბად იქმნება საბჭოთა ეპოქის ამსახველი ნაწარმოებები, რაც იმაზე მიუთითებს, რომ ქართული რეალობისათვის ტოტალიტარული რეჟიმის გავლენის ნარჩენები, რუსული წნეხი და ოკუპაცია კვლავაც მტკივნეული ყოველდღიურობის ნაწილია. </w:t>
      </w:r>
    </w:p>
    <w:p w14:paraId="6454F8A6" w14:textId="77777777" w:rsidR="005E0FCF" w:rsidRPr="00D07B3B" w:rsidRDefault="005E0FCF" w:rsidP="00036B19">
      <w:pPr>
        <w:spacing w:line="276" w:lineRule="auto"/>
        <w:jc w:val="both"/>
        <w:rPr>
          <w:rFonts w:ascii="Sylfaen" w:hAnsi="Sylfaen"/>
          <w:lang w:val="ka-GE"/>
        </w:rPr>
      </w:pPr>
      <w:r w:rsidRPr="00D07B3B">
        <w:rPr>
          <w:rFonts w:ascii="Sylfaen" w:hAnsi="Sylfaen"/>
          <w:lang w:val="ka-GE"/>
        </w:rPr>
        <w:t>ნანი მანველიშვილის რომანი „არ დამივიწყო“ მრავალფეროვანი და საინტერესოა როგორც ჟანრული თავისებურების, ასევე თემატიკის თვალსაზრისით. იგი აერთიანებს რეალიზმის, მაგიური რეალიზმისა და ფენტეზის ნაზავს. ნაწარმოებში ორგანულად ერწყმის ერთმანეთს ტრაგიკული ეპოქალური სურათები და სიყვარულის ინტიმური და ამაღელვებელი განცდა. რომანის სათაური „არ დამივიწყო“ ორგვარად შეიძლება, იყოს გაგებული. ზედაპირზე დემენციით დაავადებული ადამიანების პორტრეტებია მოცემული და სახელწოდების პირველადი გააზრებაც, ბუნებრივია, მათ უკავშირდება, თუმცა, თუ  საბჭოთა ყოფის ამსახველ ეპიზოდებს გავითვალისწინებთ, იოლად დავრწმუნდებით, რომ ეს გახლავთ ნაწარმოების მთავარი თემაცა და სათქმელიც.</w:t>
      </w:r>
    </w:p>
    <w:p w14:paraId="2AD3F6DC" w14:textId="77777777" w:rsidR="005E0FCF" w:rsidRPr="00D07B3B" w:rsidRDefault="005E0FCF" w:rsidP="00036B19">
      <w:pPr>
        <w:spacing w:line="276" w:lineRule="auto"/>
        <w:jc w:val="both"/>
        <w:rPr>
          <w:rFonts w:ascii="Sylfaen" w:hAnsi="Sylfaen"/>
          <w:lang w:val="ka-GE"/>
        </w:rPr>
      </w:pPr>
      <w:r w:rsidRPr="00D07B3B">
        <w:rPr>
          <w:rFonts w:ascii="Sylfaen" w:hAnsi="Sylfaen"/>
          <w:lang w:val="ka-GE"/>
        </w:rPr>
        <w:t>მოხსენება ინტერდისციპლინური (ისტორიული და ლიტერატურული) მიდგომით იქნება შესრულებული. უნდა აღინიშნოს ისიც, რომ გამოკვლევა სამეცნიერო სიახლის შემცველია, რადგან აღნიშნული რომანი ქართულ და არა მხოლოდ ქართულ ლიტერატურულ სივრცეში ჯერ არ არის განხილული.</w:t>
      </w:r>
    </w:p>
    <w:p w14:paraId="20B227BF" w14:textId="77777777" w:rsidR="005E0FCF" w:rsidRPr="00D07B3B" w:rsidRDefault="005E0FCF" w:rsidP="00036B19">
      <w:pPr>
        <w:spacing w:line="276" w:lineRule="auto"/>
        <w:jc w:val="both"/>
        <w:rPr>
          <w:rFonts w:ascii="Sylfaen" w:hAnsi="Sylfaen"/>
          <w:lang w:val="ka-GE"/>
        </w:rPr>
      </w:pPr>
      <w:r w:rsidRPr="00D07B3B">
        <w:rPr>
          <w:rFonts w:ascii="Sylfaen" w:hAnsi="Sylfaen"/>
          <w:lang w:val="ka-GE"/>
        </w:rPr>
        <w:t>ნაწარმოების გამიზნულ კონტექსტში განსახილველად გამოყენებული იქნება ნარატოლოგიისა და ჰერმენევტიკის სინთეზი, ტექსტზე დაკვირვების, ანალიზისა და  კონცეპტუალური ინტერპრეტაციის მეთოდები.</w:t>
      </w:r>
    </w:p>
    <w:p w14:paraId="6DAB8B59" w14:textId="77777777" w:rsidR="00BD009C" w:rsidRPr="00D07B3B" w:rsidRDefault="00BD009C" w:rsidP="00036B19">
      <w:pPr>
        <w:spacing w:line="276" w:lineRule="auto"/>
        <w:jc w:val="both"/>
        <w:rPr>
          <w:rFonts w:ascii="Sylfaen" w:hAnsi="Sylfaen"/>
          <w:lang w:val="ka-GE"/>
        </w:rPr>
      </w:pPr>
    </w:p>
    <w:p w14:paraId="690DC1AD" w14:textId="7F29D222" w:rsidR="00BD009C" w:rsidRDefault="00BD009C" w:rsidP="00036B19">
      <w:pPr>
        <w:spacing w:line="276" w:lineRule="auto"/>
        <w:jc w:val="both"/>
        <w:rPr>
          <w:rFonts w:ascii="Sylfaen" w:hAnsi="Sylfaen"/>
          <w:b/>
          <w:bCs/>
          <w:lang w:val="ka-GE"/>
        </w:rPr>
      </w:pPr>
    </w:p>
    <w:p w14:paraId="026F5A2A" w14:textId="04E2C1D2" w:rsidR="00AD4760" w:rsidRDefault="00AD4760" w:rsidP="00036B19">
      <w:pPr>
        <w:spacing w:line="276" w:lineRule="auto"/>
        <w:jc w:val="both"/>
        <w:rPr>
          <w:rFonts w:ascii="Sylfaen" w:hAnsi="Sylfaen"/>
          <w:b/>
          <w:bCs/>
          <w:lang w:val="ka-GE"/>
        </w:rPr>
      </w:pPr>
    </w:p>
    <w:p w14:paraId="0A32507D" w14:textId="4746828C" w:rsidR="00AD4760" w:rsidRDefault="00AD4760" w:rsidP="00036B19">
      <w:pPr>
        <w:spacing w:line="276" w:lineRule="auto"/>
        <w:jc w:val="both"/>
        <w:rPr>
          <w:rFonts w:ascii="Sylfaen" w:hAnsi="Sylfaen"/>
          <w:b/>
          <w:bCs/>
          <w:lang w:val="ka-GE"/>
        </w:rPr>
      </w:pPr>
    </w:p>
    <w:p w14:paraId="770B19D0" w14:textId="093FB124" w:rsidR="00AD4760" w:rsidRDefault="00AD4760" w:rsidP="00036B19">
      <w:pPr>
        <w:spacing w:line="276" w:lineRule="auto"/>
        <w:jc w:val="both"/>
        <w:rPr>
          <w:rFonts w:ascii="Sylfaen" w:hAnsi="Sylfaen"/>
          <w:b/>
          <w:bCs/>
          <w:lang w:val="ka-GE"/>
        </w:rPr>
      </w:pPr>
    </w:p>
    <w:p w14:paraId="6B7B69E6" w14:textId="77777777" w:rsidR="00FB4EED" w:rsidRDefault="00FB4EED" w:rsidP="00036B19">
      <w:pPr>
        <w:spacing w:line="276" w:lineRule="auto"/>
        <w:jc w:val="both"/>
        <w:rPr>
          <w:rFonts w:ascii="Sylfaen" w:hAnsi="Sylfaen"/>
          <w:b/>
          <w:bCs/>
          <w:lang w:val="ka-GE"/>
        </w:rPr>
      </w:pPr>
    </w:p>
    <w:p w14:paraId="57FA3A00" w14:textId="3590065D" w:rsidR="00AD4760" w:rsidRDefault="00AD4760" w:rsidP="00036B19">
      <w:pPr>
        <w:spacing w:line="276" w:lineRule="auto"/>
        <w:jc w:val="both"/>
        <w:rPr>
          <w:rFonts w:ascii="Sylfaen" w:hAnsi="Sylfaen"/>
          <w:b/>
          <w:bCs/>
          <w:lang w:val="ka-GE"/>
        </w:rPr>
      </w:pPr>
    </w:p>
    <w:p w14:paraId="7150FAFE" w14:textId="77777777" w:rsidR="00AD4760" w:rsidRPr="00D07B3B" w:rsidRDefault="00AD4760" w:rsidP="00036B19">
      <w:pPr>
        <w:spacing w:line="276" w:lineRule="auto"/>
        <w:jc w:val="both"/>
        <w:rPr>
          <w:rFonts w:ascii="Sylfaen" w:hAnsi="Sylfaen"/>
          <w:b/>
          <w:bCs/>
          <w:lang w:val="ka-GE"/>
        </w:rPr>
      </w:pPr>
    </w:p>
    <w:p w14:paraId="4FCBFCDD" w14:textId="77777777" w:rsidR="00BD009C" w:rsidRPr="00D07B3B" w:rsidRDefault="00BD009C" w:rsidP="00036B19">
      <w:pPr>
        <w:spacing w:line="276" w:lineRule="auto"/>
        <w:jc w:val="both"/>
        <w:rPr>
          <w:rFonts w:ascii="Sylfaen" w:hAnsi="Sylfaen"/>
          <w:b/>
          <w:bCs/>
          <w:lang w:val="ka-GE"/>
        </w:rPr>
      </w:pPr>
      <w:r w:rsidRPr="00D07B3B">
        <w:rPr>
          <w:rFonts w:ascii="Sylfaen" w:hAnsi="Sylfaen"/>
          <w:b/>
          <w:lang w:val="ka-GE"/>
        </w:rPr>
        <w:lastRenderedPageBreak/>
        <w:t>ბიბლიური  რეფლექსია გივი მარგველაშვილის პროზაში - რამდენიმე მინიატურის  გააზრებისთვის</w:t>
      </w:r>
    </w:p>
    <w:p w14:paraId="5FB07D27" w14:textId="77777777" w:rsidR="00BD009C" w:rsidRPr="00D07B3B" w:rsidRDefault="00BD009C" w:rsidP="00036B19">
      <w:pPr>
        <w:spacing w:line="276" w:lineRule="auto"/>
        <w:jc w:val="both"/>
        <w:rPr>
          <w:rFonts w:ascii="Sylfaen" w:hAnsi="Sylfaen"/>
          <w:b/>
          <w:bCs/>
          <w:lang w:val="ka-GE"/>
        </w:rPr>
      </w:pPr>
      <w:r w:rsidRPr="00D07B3B">
        <w:rPr>
          <w:rFonts w:ascii="Sylfaen" w:hAnsi="Sylfaen"/>
          <w:b/>
          <w:bCs/>
          <w:lang w:val="ka-GE"/>
        </w:rPr>
        <w:t xml:space="preserve">მარი სიმონიშვილი, თბილისის სახელმწიფო უნივერსიტეტი </w:t>
      </w:r>
    </w:p>
    <w:p w14:paraId="10BE3D54" w14:textId="77777777" w:rsidR="00BD009C" w:rsidRPr="00D07B3B" w:rsidRDefault="00BD009C" w:rsidP="00036B19">
      <w:pPr>
        <w:spacing w:line="276" w:lineRule="auto"/>
        <w:jc w:val="both"/>
        <w:rPr>
          <w:rFonts w:ascii="Sylfaen" w:hAnsi="Sylfaen"/>
          <w:b/>
          <w:bCs/>
          <w:lang w:val="ka-GE"/>
        </w:rPr>
      </w:pPr>
    </w:p>
    <w:p w14:paraId="6D43722A" w14:textId="77777777" w:rsidR="00BD009C" w:rsidRPr="00D07B3B" w:rsidRDefault="00BD009C" w:rsidP="00AD4760">
      <w:pPr>
        <w:spacing w:after="0" w:line="276" w:lineRule="auto"/>
        <w:jc w:val="both"/>
        <w:rPr>
          <w:rFonts w:ascii="Sylfaen" w:hAnsi="Sylfaen"/>
          <w:b/>
          <w:bCs/>
          <w:lang w:val="ka-GE"/>
        </w:rPr>
      </w:pPr>
      <w:r w:rsidRPr="00D07B3B">
        <w:rPr>
          <w:rFonts w:ascii="Sylfaen" w:hAnsi="Sylfaen"/>
          <w:lang w:val="ka-GE"/>
        </w:rPr>
        <w:t>რა არის პოსტმოდერნიზმი, როგორც ასეთი? ვოლფგანგ ველში მას ძველ ტიკში ჩასხმულ ახალ ღვინოს ადარებს და მიიჩნევს, რომ პოსტმოდერნიზმზე წარმოშობილი ყველა კამათი იდეაშივე მარცხისთვისაა განწირული, ვინაიდან ეს ,,მოდურ წინასწარმეტყველთა მიერ სარეკლამო მიზნით ატეხილი ხმაურია ან იოლად ამოსაცნობი გაქცევა მათი, ვისაც სურს, ახალი ეპოქის გამოცხადებით აწმყოს მიმართ შეუსრულებელ ძველ მოვალეობებს  თავი დააღწიოს.” პოსტმოდერნიზმა არსებითად შეცვალა  ხელოვნების სხვადასხვა სფეროსთვის მანამდე დამახასიათებელი მიდგომები. ეს არ არის უბრალოდ მოვლენა,  ეს ის ეპოქაა, რომელმაც მნიშვნელოვანწილად განსაზღვრა კიდეც სამომავლო ხედვის დისკურსი.</w:t>
      </w:r>
    </w:p>
    <w:p w14:paraId="4F7FAD5E" w14:textId="77777777" w:rsidR="00BD009C" w:rsidRPr="00D07B3B" w:rsidRDefault="00BD009C" w:rsidP="00AD4760">
      <w:pPr>
        <w:spacing w:after="0" w:line="276" w:lineRule="auto"/>
        <w:jc w:val="both"/>
        <w:rPr>
          <w:rFonts w:ascii="Sylfaen" w:hAnsi="Sylfaen"/>
          <w:b/>
          <w:bCs/>
          <w:lang w:val="ka-GE"/>
        </w:rPr>
      </w:pPr>
      <w:r w:rsidRPr="00D07B3B">
        <w:rPr>
          <w:rFonts w:ascii="Sylfaen" w:hAnsi="Sylfaen"/>
          <w:lang w:val="ka-GE"/>
        </w:rPr>
        <w:t xml:space="preserve">როდესაც ვსაუბრობთ ქართულ პოსტმოდერნიზმზე, როგორც ასეთზე, უდიდეს ნოვატორად გვევლინება ცნობილი გერმანულენოვანი ქართველი ავტორი გივი მარგველაშვილი. მისი შემოქმედება პოსტმოდერნული ესთეტიკის თავისებური გამოხატულებაა და საგანგებო ყურადღებას იმსახურებს, ვინაიდან მისი ნაწარმოებები კლასიკური ტექსტების დეკონსტრუქციის თვალსაზრისით სათანადოდ არ არის გამოკვლეული. </w:t>
      </w:r>
    </w:p>
    <w:p w14:paraId="702ACF94" w14:textId="77777777" w:rsidR="00BD009C" w:rsidRPr="00D07B3B" w:rsidRDefault="00BD009C" w:rsidP="00AD4760">
      <w:pPr>
        <w:spacing w:after="0" w:line="276" w:lineRule="auto"/>
        <w:jc w:val="both"/>
        <w:rPr>
          <w:rFonts w:ascii="Sylfaen" w:hAnsi="Sylfaen"/>
          <w:b/>
          <w:bCs/>
          <w:lang w:val="ka-GE"/>
        </w:rPr>
      </w:pPr>
      <w:r w:rsidRPr="00D07B3B">
        <w:rPr>
          <w:rFonts w:ascii="Sylfaen" w:eastAsia="Times New Roman" w:hAnsi="Sylfaen" w:cs="Times New Roman"/>
          <w:lang w:val="ka-GE"/>
        </w:rPr>
        <w:t xml:space="preserve">გივი მარგველაშვილის ბიოგრაფია იმთავითვე იპყრობს მკითხველი საზოგადოების ყურადღებას. ის მეორე თაობის ემიგრანტია, მისი შემოქმედება კლასიკური ემიგრანტული პროზისგან შორსაა, მაგრამ საერთო ნიშნებიც მაინც აქვს: ბილინგვიზმი, ბიკულტურიზმი. მწერალი ბერლინში დაიბადა 1927 წელს; </w:t>
      </w:r>
      <w:r w:rsidRPr="00D07B3B">
        <w:rPr>
          <w:rFonts w:ascii="Sylfaen" w:hAnsi="Sylfaen"/>
          <w:lang w:val="ka-GE"/>
        </w:rPr>
        <w:t xml:space="preserve">გივი მარგველაშვილმა, ფაქტობრივად, ორი დიქტატურის პირობებში იცხოვრა - ფაშიზმსა და კომუნიზმში. რეპრესიებს შეწირული ოჯახი... ცხოვრების საუკეთესო წლების ზეწოლაში გატარება... მუდმივი დევნა და შევიწროება... ყოველივე ამის გადატანის შემდეგ მწერლის სიტყვები, რომ ის თავისი წიგნის გმირია და მარტოოდენ წიგნში აქვს ბინა, ბედისწერის ლოგიკურობის განცდას კიდევ უფრო ამძაფრებს.  ამიტომაც მიიჩნევენ, რომ მისი პროზა არ არის თავშესაქცევი, ის სავსეა ტკივილით. ფილოსოფოსი გიგა ზედანია ერთგან შენიშნავს, რომ ემიგრაცია ერთგვარად ორმაგ დაუსწრებლობას გულისხმობს: ლიტერატურასა და ცხოვრებაში ამის თვალსაჩინო დადასტურება გივი მარგველაშვილია, რომელმაც ვერც საქართველოში იცხოვრა ბოლომდე და ვერც გერმანიაში; მიუხედავად ამისა, მას მაინც აქვს იდენტობა და ეს არის ქართულ-გერმანული. ამდენად, ჰაიდეგერისეული ფილოსოფიის ერთ-ერთი ამოსავალი კონცეპტი -  უცხო გარემოში აღმოჩენის შესახებ, ბრწყინვალედ დასტურდება გივი მარგველაშვილის ცხოვრებითაც და შემოქმედებითაც. </w:t>
      </w:r>
    </w:p>
    <w:p w14:paraId="356A5834" w14:textId="77777777" w:rsidR="00BD009C" w:rsidRPr="00D07B3B" w:rsidRDefault="00BD009C" w:rsidP="00AD4760">
      <w:pPr>
        <w:spacing w:after="0" w:line="276" w:lineRule="auto"/>
        <w:jc w:val="both"/>
        <w:rPr>
          <w:rFonts w:ascii="Sylfaen" w:hAnsi="Sylfaen"/>
          <w:b/>
          <w:bCs/>
          <w:lang w:val="ka-GE"/>
        </w:rPr>
      </w:pPr>
      <w:r w:rsidRPr="00D07B3B">
        <w:rPr>
          <w:rFonts w:ascii="Sylfaen" w:hAnsi="Sylfaen"/>
          <w:lang w:val="ka-GE"/>
        </w:rPr>
        <w:t>მარგველაშვილის ლიტერატურული კოსმოსი მუდმივად განახლებადი, განვითარებადი და ამოუწურავია. მისი პროზა უკავშირდება სხვა მწერლების შემოქმედებას, ერთგვარ ქსელურ სისტემას ქმნის და სრულ შესაბამისობას წარმოადგენს. რაზეც ის წერს, აქტუალურია ყველა დროში და თითქოს წინასწარ განჭვრეტილია.</w:t>
      </w:r>
    </w:p>
    <w:p w14:paraId="4BC68B0C" w14:textId="77777777" w:rsidR="00BD009C" w:rsidRPr="00D07B3B" w:rsidRDefault="00BD009C" w:rsidP="00AD4760">
      <w:pPr>
        <w:spacing w:after="0" w:line="276" w:lineRule="auto"/>
        <w:jc w:val="both"/>
        <w:rPr>
          <w:rFonts w:ascii="Sylfaen" w:hAnsi="Sylfaen"/>
          <w:b/>
          <w:bCs/>
          <w:lang w:val="ka-GE"/>
        </w:rPr>
      </w:pPr>
      <w:r w:rsidRPr="00D07B3B">
        <w:rPr>
          <w:rFonts w:ascii="Sylfaen" w:hAnsi="Sylfaen"/>
          <w:lang w:val="ka-GE"/>
        </w:rPr>
        <w:lastRenderedPageBreak/>
        <w:t>გივი მარგველაშვილი ის შემოქმედია, რომელმაც ლიტერატურისა და ფილოსოფიიის გენიალური კომბინაცია შექმნა. მისი ფილოსოფიური ტრადიციის ამოსავალი, სწორედ, რომ ფენომენოლოგიაა. მის წიგნებში სრულიად სხვა სიუჟეტი ვითარდება, არა ის, რაც ავტორმა ინება და ჩაიფიქრა, არამედ ის, რაც თავისუფალია</w:t>
      </w:r>
    </w:p>
    <w:p w14:paraId="1AD12221" w14:textId="77777777" w:rsidR="00BD009C" w:rsidRPr="00D07B3B" w:rsidRDefault="00BD009C" w:rsidP="00AD4760">
      <w:pPr>
        <w:spacing w:after="0" w:line="276" w:lineRule="auto"/>
        <w:jc w:val="both"/>
        <w:rPr>
          <w:rFonts w:ascii="Sylfaen" w:hAnsi="Sylfaen"/>
          <w:lang w:val="ka-GE"/>
        </w:rPr>
      </w:pPr>
      <w:r w:rsidRPr="00D07B3B">
        <w:rPr>
          <w:rFonts w:ascii="Sylfaen" w:hAnsi="Sylfaen"/>
          <w:lang w:val="ka-GE"/>
        </w:rPr>
        <w:t>ყოველგვარი განპირობებულობებისგან. მწერლისთვის კონკრეტული სიუჟეტი დიქტატურაა, მას კი სძულს დიქტატურობის ნებისმიერი ფორმით გამოვლინება, რადგან საკუთარ თავზე იწვნია რეჟიმების მთელი სიმძიმე;</w:t>
      </w:r>
    </w:p>
    <w:p w14:paraId="64170C80" w14:textId="77777777" w:rsidR="00BD009C" w:rsidRPr="00D07B3B" w:rsidRDefault="00BD009C" w:rsidP="00AD4760">
      <w:pPr>
        <w:spacing w:after="0" w:line="276" w:lineRule="auto"/>
        <w:jc w:val="both"/>
        <w:rPr>
          <w:rFonts w:ascii="Sylfaen" w:hAnsi="Sylfaen"/>
          <w:lang w:val="ka-GE"/>
        </w:rPr>
      </w:pPr>
      <w:r w:rsidRPr="00D07B3B">
        <w:rPr>
          <w:rFonts w:ascii="Sylfaen" w:hAnsi="Sylfaen"/>
          <w:lang w:val="ka-GE"/>
        </w:rPr>
        <w:t xml:space="preserve">გივი მარგველაშვილის პროზის ამოსავალ დებულებად ალბათ ეს ფრაზა გამოდგება - შეაჩერე სიკვდილი ტექსტებში!  ,,ეს არის გივი მარგველაშვილის ერთ-ერთი ძირეული შეგრძნება და აზრი, მისი პოეტიკის ბირთვი: ყველაფერი ტექსტია: სამყაროც, ისტორიაც, ადამიანიც; დაწერილი ტექსტები (წიგნები) ხშირად სხვა ტექსტებს: რეალურ ისტორიას, ადამიანთა ბედისწერებს, კაცობრიობის გზას განსაზღვრავენ. ადამიანი სამყაროში, ისტორიაში, ქვეყანაში - ეს არის ტექსტი ტექსტებში. ისტორია და ყოფიერება ტექსტების ურთიერთზეგავლენა, ერთმანეთთან ბრძოლა თუ კავშირია.“ </w:t>
      </w:r>
    </w:p>
    <w:p w14:paraId="63477366" w14:textId="77777777" w:rsidR="00BD009C" w:rsidRPr="00D07B3B" w:rsidRDefault="00BD009C" w:rsidP="00AD4760">
      <w:pPr>
        <w:spacing w:after="0" w:line="276" w:lineRule="auto"/>
        <w:jc w:val="both"/>
        <w:rPr>
          <w:rFonts w:ascii="Sylfaen" w:hAnsi="Sylfaen"/>
          <w:lang w:val="ka-GE"/>
        </w:rPr>
      </w:pPr>
      <w:r w:rsidRPr="00D07B3B">
        <w:rPr>
          <w:rFonts w:ascii="Sylfaen" w:hAnsi="Sylfaen"/>
          <w:lang w:val="ka-GE"/>
        </w:rPr>
        <w:t>წინამდებარე ნაშრომის მიზანდასახულობას წარმოადგენს იმის ჩვენება, თუ  როგორ ცვლის ავტორი სიუჟეტურ მოცემულობას ბიბლიური თემატიკის მინიატურებში და როგორ იკვეთება  მკითხველისა და წიგნის გმირების ურთიერთობის დიქოტომია.</w:t>
      </w:r>
    </w:p>
    <w:p w14:paraId="4722F548" w14:textId="77777777" w:rsidR="00BD009C" w:rsidRPr="00D07B3B" w:rsidRDefault="00BD009C" w:rsidP="00036B19">
      <w:pPr>
        <w:spacing w:line="276" w:lineRule="auto"/>
        <w:jc w:val="both"/>
        <w:rPr>
          <w:rFonts w:ascii="Sylfaen" w:hAnsi="Sylfaen"/>
          <w:b/>
          <w:lang w:val="ka-GE"/>
        </w:rPr>
      </w:pPr>
    </w:p>
    <w:p w14:paraId="2328B435" w14:textId="0F7AB248" w:rsidR="00BD009C" w:rsidRDefault="00BD009C" w:rsidP="00036B19">
      <w:pPr>
        <w:spacing w:line="276" w:lineRule="auto"/>
        <w:jc w:val="both"/>
        <w:rPr>
          <w:rFonts w:ascii="Sylfaen" w:hAnsi="Sylfaen"/>
          <w:b/>
          <w:lang w:val="ka-GE"/>
        </w:rPr>
      </w:pPr>
    </w:p>
    <w:p w14:paraId="71163C89" w14:textId="7D1D3F70" w:rsidR="00AD4760" w:rsidRDefault="00AD4760" w:rsidP="00036B19">
      <w:pPr>
        <w:spacing w:line="276" w:lineRule="auto"/>
        <w:jc w:val="both"/>
        <w:rPr>
          <w:rFonts w:ascii="Sylfaen" w:hAnsi="Sylfaen"/>
          <w:b/>
          <w:lang w:val="ka-GE"/>
        </w:rPr>
      </w:pPr>
    </w:p>
    <w:p w14:paraId="6617ACA3" w14:textId="3546DA48" w:rsidR="00AD4760" w:rsidRDefault="00AD4760" w:rsidP="00036B19">
      <w:pPr>
        <w:spacing w:line="276" w:lineRule="auto"/>
        <w:jc w:val="both"/>
        <w:rPr>
          <w:rFonts w:ascii="Sylfaen" w:hAnsi="Sylfaen"/>
          <w:b/>
          <w:lang w:val="ka-GE"/>
        </w:rPr>
      </w:pPr>
    </w:p>
    <w:p w14:paraId="7A30D9AA" w14:textId="3F1B42F9" w:rsidR="00AD4760" w:rsidRDefault="00AD4760" w:rsidP="00036B19">
      <w:pPr>
        <w:spacing w:line="276" w:lineRule="auto"/>
        <w:jc w:val="both"/>
        <w:rPr>
          <w:rFonts w:ascii="Sylfaen" w:hAnsi="Sylfaen"/>
          <w:b/>
          <w:lang w:val="ka-GE"/>
        </w:rPr>
      </w:pPr>
    </w:p>
    <w:p w14:paraId="13E519CF" w14:textId="571BDB63" w:rsidR="00AD4760" w:rsidRDefault="00AD4760" w:rsidP="00036B19">
      <w:pPr>
        <w:spacing w:line="276" w:lineRule="auto"/>
        <w:jc w:val="both"/>
        <w:rPr>
          <w:rFonts w:ascii="Sylfaen" w:hAnsi="Sylfaen"/>
          <w:b/>
          <w:lang w:val="ka-GE"/>
        </w:rPr>
      </w:pPr>
    </w:p>
    <w:p w14:paraId="62BC3FDA" w14:textId="6AEA74B2" w:rsidR="00AD4760" w:rsidRDefault="00AD4760" w:rsidP="00036B19">
      <w:pPr>
        <w:spacing w:line="276" w:lineRule="auto"/>
        <w:jc w:val="both"/>
        <w:rPr>
          <w:rFonts w:ascii="Sylfaen" w:hAnsi="Sylfaen"/>
          <w:b/>
          <w:lang w:val="ka-GE"/>
        </w:rPr>
      </w:pPr>
    </w:p>
    <w:p w14:paraId="3F8BBD16" w14:textId="6EE1C889" w:rsidR="00AD4760" w:rsidRDefault="00AD4760" w:rsidP="00036B19">
      <w:pPr>
        <w:spacing w:line="276" w:lineRule="auto"/>
        <w:jc w:val="both"/>
        <w:rPr>
          <w:rFonts w:ascii="Sylfaen" w:hAnsi="Sylfaen"/>
          <w:b/>
          <w:lang w:val="ka-GE"/>
        </w:rPr>
      </w:pPr>
    </w:p>
    <w:p w14:paraId="66D71DE9" w14:textId="65A37472" w:rsidR="00AD4760" w:rsidRDefault="00AD4760" w:rsidP="00036B19">
      <w:pPr>
        <w:spacing w:line="276" w:lineRule="auto"/>
        <w:jc w:val="both"/>
        <w:rPr>
          <w:rFonts w:ascii="Sylfaen" w:hAnsi="Sylfaen"/>
          <w:b/>
          <w:lang w:val="ka-GE"/>
        </w:rPr>
      </w:pPr>
    </w:p>
    <w:p w14:paraId="4AB71C78" w14:textId="6DCC0660" w:rsidR="00AD4760" w:rsidRDefault="00AD4760" w:rsidP="00036B19">
      <w:pPr>
        <w:spacing w:line="276" w:lineRule="auto"/>
        <w:jc w:val="both"/>
        <w:rPr>
          <w:rFonts w:ascii="Sylfaen" w:hAnsi="Sylfaen"/>
          <w:b/>
          <w:lang w:val="ka-GE"/>
        </w:rPr>
      </w:pPr>
    </w:p>
    <w:p w14:paraId="471D8876" w14:textId="5308ECCF" w:rsidR="00AD4760" w:rsidRDefault="00AD4760" w:rsidP="00036B19">
      <w:pPr>
        <w:spacing w:line="276" w:lineRule="auto"/>
        <w:jc w:val="both"/>
        <w:rPr>
          <w:rFonts w:ascii="Sylfaen" w:hAnsi="Sylfaen"/>
          <w:b/>
          <w:lang w:val="ka-GE"/>
        </w:rPr>
      </w:pPr>
    </w:p>
    <w:p w14:paraId="1871A827" w14:textId="5B4CA9AC" w:rsidR="00AD4760" w:rsidRDefault="00AD4760" w:rsidP="00036B19">
      <w:pPr>
        <w:spacing w:line="276" w:lineRule="auto"/>
        <w:jc w:val="both"/>
        <w:rPr>
          <w:rFonts w:ascii="Sylfaen" w:hAnsi="Sylfaen"/>
          <w:b/>
          <w:lang w:val="ka-GE"/>
        </w:rPr>
      </w:pPr>
    </w:p>
    <w:p w14:paraId="27160C98" w14:textId="13EDE648" w:rsidR="00AD4760" w:rsidRDefault="00AD4760" w:rsidP="00036B19">
      <w:pPr>
        <w:spacing w:line="276" w:lineRule="auto"/>
        <w:jc w:val="both"/>
        <w:rPr>
          <w:rFonts w:ascii="Sylfaen" w:hAnsi="Sylfaen"/>
          <w:b/>
          <w:lang w:val="ka-GE"/>
        </w:rPr>
      </w:pPr>
    </w:p>
    <w:p w14:paraId="28A82170" w14:textId="77777777" w:rsidR="00AD4760" w:rsidRPr="00D07B3B" w:rsidRDefault="00AD4760" w:rsidP="00036B19">
      <w:pPr>
        <w:spacing w:line="276" w:lineRule="auto"/>
        <w:jc w:val="both"/>
        <w:rPr>
          <w:rFonts w:ascii="Sylfaen" w:hAnsi="Sylfaen"/>
          <w:b/>
          <w:lang w:val="ka-GE"/>
        </w:rPr>
      </w:pPr>
    </w:p>
    <w:p w14:paraId="58D130C5" w14:textId="77777777" w:rsidR="00AD4760" w:rsidRDefault="006564CE" w:rsidP="00036B19">
      <w:pPr>
        <w:spacing w:line="276" w:lineRule="auto"/>
        <w:jc w:val="both"/>
        <w:rPr>
          <w:rFonts w:ascii="Sylfaen" w:hAnsi="Sylfaen"/>
          <w:b/>
          <w:lang w:val="ka-GE"/>
        </w:rPr>
      </w:pPr>
      <w:r w:rsidRPr="00D07B3B">
        <w:rPr>
          <w:rFonts w:ascii="Sylfaen" w:hAnsi="Sylfaen"/>
          <w:b/>
          <w:lang w:val="ka-GE"/>
        </w:rPr>
        <w:lastRenderedPageBreak/>
        <w:t>ინტერტექსტუალური რემინისცენციები და ალუზიები პოსტმოდერნისტულ რომანში ,,ბრეიგელის მთვარე“</w:t>
      </w:r>
    </w:p>
    <w:p w14:paraId="79A553E4" w14:textId="0444A742" w:rsidR="006564CE" w:rsidRPr="00D07B3B" w:rsidRDefault="006564CE" w:rsidP="00036B19">
      <w:pPr>
        <w:spacing w:line="276" w:lineRule="auto"/>
        <w:jc w:val="both"/>
        <w:rPr>
          <w:rFonts w:ascii="Sylfaen" w:hAnsi="Sylfaen"/>
          <w:b/>
          <w:lang w:val="ka-GE"/>
        </w:rPr>
      </w:pPr>
      <w:r w:rsidRPr="00D07B3B">
        <w:rPr>
          <w:rFonts w:ascii="Sylfaen" w:hAnsi="Sylfaen"/>
          <w:b/>
          <w:lang w:val="ka-GE"/>
        </w:rPr>
        <w:t>მარინე კუხალაშვილი, საქართველოს საპატრიარქოს წმიდა ანდრია პირველწოდებულის სახელობს ქართული უნივერსიტეტი</w:t>
      </w:r>
    </w:p>
    <w:p w14:paraId="569045BE" w14:textId="77777777" w:rsidR="005E0FCF" w:rsidRPr="00D07B3B" w:rsidRDefault="005E0FCF" w:rsidP="00036B19">
      <w:pPr>
        <w:spacing w:line="276" w:lineRule="auto"/>
        <w:jc w:val="both"/>
        <w:rPr>
          <w:rFonts w:ascii="Sylfaen" w:hAnsi="Sylfaen"/>
          <w:lang w:val="ka-GE"/>
        </w:rPr>
      </w:pPr>
    </w:p>
    <w:p w14:paraId="77D063DC" w14:textId="77777777" w:rsidR="006564CE" w:rsidRPr="00D07B3B" w:rsidRDefault="006564CE" w:rsidP="00036B19">
      <w:pPr>
        <w:tabs>
          <w:tab w:val="left" w:pos="616"/>
        </w:tabs>
        <w:spacing w:after="0" w:line="276" w:lineRule="auto"/>
        <w:jc w:val="both"/>
        <w:rPr>
          <w:rFonts w:ascii="Sylfaen" w:hAnsi="Sylfaen"/>
          <w:lang w:val="ka-GE"/>
        </w:rPr>
      </w:pPr>
      <w:r w:rsidRPr="00D07B3B">
        <w:rPr>
          <w:rFonts w:ascii="Sylfaen" w:hAnsi="Sylfaen"/>
          <w:lang w:val="ka-GE"/>
        </w:rPr>
        <w:t>თამაზ ჭილაძის უკანასკნელი რომანი ,,ბრეიგელის მთვარე“ მნიშვნელოვანი მოვლენაა პოსტმოდერნისტული ნარატოლოგიის ისტორიაში. ჩვენი კვლევის მიზანია,  უახლეს ქართულ ლიტერატურაში წარმოვაჩინოთ  ინტერტექსტუალური ალუზიები და რემინისცენციები, რომელთა საშუალებითაც მწერალმა შექმნა XXI საუკუნის პოსტმოდერნისტული რომანი. განვიხილავთ, როგორც რომანის სათაურში, ასევე, მხატვრულ ტექსტში გამოყენებულ მსოფლიო ლიტერატურულ და კულტურულ რემინისცენციებს და მათ გავლენას მწერლის შემოქმედებაზე. როგორც ჰოლანდიელი მხატვრის, პიტერ ბრეიგელ უფროსის ,,ნიდერლანდური ანდაზების“ მოტივებზე შექმნილი სერიიდან ნახატი -   ,,კაცი, რომელიც აშარდავს მთვარეს“ გახდა რომანის სათაურის ინსპირაციის წყარო და მთავარი მეტაპროტაგონისტიც, აქვე თავს იჩენს შინაგანი ანალოგია ფიოდორ დოსტოევსკის ტექსტთანაც, რომელზეც  დიდი გავლენა მოახდინა ჰანს ჰოლბაინ უმცროსის ნახატმა ,,ქრისტეს  მკვდარი სხეული საფლავში“. მისი ნახვიდან ერთ წელიწადში  შეიქმნა რომანი ,,იდიოტი“. ერთ-ერთი მთავარი პერსონაჟის, ლევ მიშკინის აზრით, ნახატი - ,,ზოგიერთს რწმენასაც კი დააკარგვინებდა“. ასევე, განვიხილავთ რომანში ნიცშეანურ მოტივებს  და ალუზიებს ,,ასე იტყოდა ზარატუსტრადან“ - თამაზ ჭილაძის პერსონაჟ -,,უხცოპლანეტელთან“ მიმართებაში, რომელიც აბასთუმნის ტყეში განმარტოებით ცხოვრობს გამოქვაბულში ცხოველთან ერთად. ის განსხვავებულია, და შესაბამისად, საზოგადოებისთვის მიუღებელი. ზარატუსტრა, გამოქვაბულში განმარტოებული ათწლიანი ცხოვრების შემდეგ, ტოვებს მას, რათა ადამიანებს გაუზიაროს სულიერი საუნჯე ჭეშმარიტებაში,  ცხოვრების ახალი შესაძლებლობები. ძალუძს კი ,,უცხოპლანეტელს“ იხსნას მანკიერებაში ჩაძირული საზოგადოება, გახდეს სიკეთის მომტანი, მხსნელი, თუნდაც ქალისთვის, რომელთან თანაცხოვრების შემდეგ, მათი შვილის სახით, იბადება ახალი სიცოცხლე? სწორედ, ამ და სხვა ინტერტექსტუალური კვლევების საფუძველზე გამოგვაქვს შესაბამისი დასკვნები.</w:t>
      </w:r>
    </w:p>
    <w:p w14:paraId="1093E6F6" w14:textId="77777777" w:rsidR="006564CE" w:rsidRPr="00D07B3B" w:rsidRDefault="006564CE" w:rsidP="00036B19">
      <w:pPr>
        <w:spacing w:after="0" w:line="276" w:lineRule="auto"/>
        <w:jc w:val="both"/>
        <w:rPr>
          <w:rFonts w:ascii="Sylfaen" w:hAnsi="Sylfaen"/>
          <w:lang w:val="ka-GE"/>
        </w:rPr>
      </w:pPr>
      <w:r w:rsidRPr="00D07B3B">
        <w:rPr>
          <w:rFonts w:ascii="Sylfaen" w:hAnsi="Sylfaen"/>
          <w:lang w:val="ka-GE"/>
        </w:rPr>
        <w:t xml:space="preserve">სტატიის აქტუალობას განსაზღვრავს რამდენიმე მნიშვნელოვანი ფაქტორი: პირველად გაანალიზდა თამაზ ჭილაძის რომანი ,,ბრეიგელის მთვარე“ ინტერტექსტუალობის ჭრილში, კვლევის შედეგად თვალნათლივ დასტურდება  ქართული და მსოფლიო ლიტერატურულ-კულტურული განვითარების ტენდენციების ურთიერთკავშირი.  რომანი წარმოადგენს პოსტმოდერნისტული პროზის თვალსაჩინო ნიმუშს და ავლენს ტექსტობრივ კავშირს, როგორც ქართული ლიტერატურის ტრადიციებთან, ისე  მსოფლიო ლიტერატურულ თუ ხელოვნების ნიმუშების კონტექსტთან (რომანი, ფერწერული კომპოზიციები, ფილოსოფია და სხვ.), აქტუალურია ფერწერისა და ლიტერატურის ურთიერთმიმართების შესწავლის </w:t>
      </w:r>
      <w:r w:rsidRPr="00D07B3B">
        <w:rPr>
          <w:rFonts w:ascii="Sylfaen" w:hAnsi="Sylfaen"/>
          <w:lang w:val="ka-GE"/>
        </w:rPr>
        <w:lastRenderedPageBreak/>
        <w:t xml:space="preserve">საკითხი, თუ როგორ შეუძლია ვიზუალურ ხელოვნებას შთააგონოს მწერალი და შედეგად შეიქმნას ახალი მხატვრულ-ინტერტექსტუალური რომანი. </w:t>
      </w:r>
    </w:p>
    <w:p w14:paraId="15101E8C" w14:textId="3E30E746" w:rsidR="006564CE" w:rsidRPr="00D07B3B" w:rsidRDefault="006564CE" w:rsidP="00036B19">
      <w:pPr>
        <w:tabs>
          <w:tab w:val="left" w:pos="706"/>
        </w:tabs>
        <w:spacing w:after="0" w:line="276" w:lineRule="auto"/>
        <w:jc w:val="both"/>
        <w:rPr>
          <w:rFonts w:ascii="Sylfaen" w:hAnsi="Sylfaen"/>
          <w:lang w:val="ka-GE"/>
        </w:rPr>
      </w:pPr>
      <w:r w:rsidRPr="00D07B3B">
        <w:rPr>
          <w:rFonts w:ascii="Sylfaen" w:hAnsi="Sylfaen"/>
          <w:lang w:val="ka-GE"/>
        </w:rPr>
        <w:t xml:space="preserve">საკვლევ სამეცნიერო პრობლემას წარმოადგენს, გამოვავლინოთ,  რომანის ინტერტექსტუალური რემინისცენციები, ალუზიები, მსოფლიო ლიტერატურულ-მხატვრული ნიმუშების კავშირები/დიალოგი, თუ როგორი ხერხებით ახდენს ავტორი ლიტერატურულ ნარატივში მათ ასახვას, რა სემანტიკური ფუნქცია აკისრიათ ტექსტში და განვიხილოთ მათი როლი ქართული პოსტმოდერნისტული მხატვრული ტექსტის  სტრუქტურულ ფორმირებაში. </w:t>
      </w:r>
    </w:p>
    <w:p w14:paraId="267096A9" w14:textId="0DAF9CAF" w:rsidR="006564CE" w:rsidRPr="00D07B3B" w:rsidRDefault="006564CE" w:rsidP="00036B19">
      <w:pPr>
        <w:tabs>
          <w:tab w:val="left" w:pos="706"/>
        </w:tabs>
        <w:spacing w:after="0" w:line="276" w:lineRule="auto"/>
        <w:jc w:val="both"/>
        <w:rPr>
          <w:rFonts w:ascii="Sylfaen" w:hAnsi="Sylfaen"/>
          <w:lang w:val="ka-GE"/>
        </w:rPr>
      </w:pPr>
      <w:r w:rsidRPr="00D07B3B">
        <w:rPr>
          <w:rFonts w:ascii="Sylfaen" w:hAnsi="Sylfaen"/>
          <w:lang w:val="ka-GE"/>
        </w:rPr>
        <w:t xml:space="preserve">კვლევის მეთოდები ლიტერატურათმცოდენობითია და ეყრდნობა პოსტმოდერნისტული ნარატოლოგიის მკვლევართა მოსაზრებებს, (იულია კრისტევა, როლან ბარტი, მიხაილ ბახტინი, ჟერარ ჟენეტი...) მოიცავს: ჰერმენევტიკულ, ინტერტექსტუალურ, კომპარატივისტულ, სტრუქტურულ კვლევას. ასევე, მნიშვნელოვანია უშუალოდ მწერლის, თამაზ ჭილაძის,  როგორც ესეისტის ესთეტიკურ-პოეტიკური და თეორიული ნააზრევის გათვალისწინებაც. </w:t>
      </w:r>
    </w:p>
    <w:p w14:paraId="485094E8" w14:textId="037E789B" w:rsidR="005E0FCF" w:rsidRPr="00D07B3B" w:rsidRDefault="006564CE" w:rsidP="00036B19">
      <w:pPr>
        <w:spacing w:after="0" w:line="276" w:lineRule="auto"/>
        <w:jc w:val="both"/>
        <w:rPr>
          <w:rFonts w:ascii="Sylfaen" w:hAnsi="Sylfaen"/>
          <w:lang w:val="ka-GE"/>
        </w:rPr>
      </w:pPr>
      <w:r w:rsidRPr="00D07B3B">
        <w:rPr>
          <w:rFonts w:ascii="Sylfaen" w:hAnsi="Sylfaen"/>
          <w:lang w:val="ka-GE"/>
        </w:rPr>
        <w:t xml:space="preserve">დასკვნის სახით აღვნიშნავთ, რომ თამაზ ჭილაძის რომანი ,,ბრეიგელის მთვარე“ ტიპლოლოგიურად პოსტმოდერნისტული რომანია. მწერალი ინტერტექსტუალური რემინისცენციებით თუ ალუზიების საკუთარ ნარატივში  შემოტანით, თანამედროვე მკითხველსაც აქცევს თანაშემოქმედად, რაც მსოფლიო ლიტერატურული პროცესებისათვის დამახასიათებელი მოვლენაა და ნათლად წარმოაჩენს, რომ  საქმე გვაქვს მსოფლიო მოდერნისტული ტენდენციების რეცეფციასთან.  აღნიშნული კვლევა ხელს უწყობს განისაზღვროს პოსტმოდერნისტული ქართული რომანის, კერძოდ თამაზ ჭილაძის უკანასკნელი </w:t>
      </w:r>
      <w:r w:rsidRPr="00D07B3B">
        <w:rPr>
          <w:rFonts w:ascii="Sylfaen" w:hAnsi="Sylfaen"/>
          <w:strike/>
          <w:lang w:val="ka-GE"/>
        </w:rPr>
        <w:t xml:space="preserve"> </w:t>
      </w:r>
      <w:r w:rsidRPr="00D07B3B">
        <w:rPr>
          <w:rFonts w:ascii="Sylfaen" w:hAnsi="Sylfaen"/>
          <w:lang w:val="ka-GE"/>
        </w:rPr>
        <w:t>რომანის როლი და ადგილი, როგორც თანამედროვე ქართული ლიტერატურის, ისე  მსოფლიო ლიტერატურული პროცესების განვითარების ჭრილში. კომპარატივისტული, ინტერტექსტუალური, ჰერმენევტიკული, თუ სხვა მეთოდების გამოყენებით, დასტურდება, რომ განხილული რომანი წარმოადგენს არა მხოლოდ თანამედროვე ქართული პოსტმოდერნისტული ლიტერატურის გამორჩეულ ნიმუშს, არამედ, არის კულტურათაშორის დიალოგის თვალსაჩინო ნიმუში.  სტატია განსაზღვრულია ფილოლოგების, ჰუმანიტარული მეცნიერებების, ლიტერატურათმცოდენობის, ინტერტექსტუალური, პოსტმოდერნისტული კვლევების და, ზოგადად, ლიტერატურით დაინტერესებული  მკითხველისათვის.</w:t>
      </w:r>
    </w:p>
    <w:p w14:paraId="566D5502" w14:textId="25E596DF" w:rsidR="00000E0C" w:rsidRDefault="00000E0C" w:rsidP="00036B19">
      <w:pPr>
        <w:spacing w:after="0" w:line="276" w:lineRule="auto"/>
        <w:jc w:val="both"/>
        <w:rPr>
          <w:rFonts w:ascii="Sylfaen" w:hAnsi="Sylfaen"/>
          <w:lang w:val="ka-GE"/>
        </w:rPr>
      </w:pPr>
    </w:p>
    <w:p w14:paraId="73D9A434" w14:textId="7F7D4BC2" w:rsidR="00AD4760" w:rsidRDefault="00AD4760" w:rsidP="00036B19">
      <w:pPr>
        <w:spacing w:after="0" w:line="276" w:lineRule="auto"/>
        <w:jc w:val="both"/>
        <w:rPr>
          <w:rFonts w:ascii="Sylfaen" w:hAnsi="Sylfaen"/>
          <w:lang w:val="ka-GE"/>
        </w:rPr>
      </w:pPr>
    </w:p>
    <w:p w14:paraId="04D04ED6" w14:textId="466D16DF" w:rsidR="00AD4760" w:rsidRDefault="00AD4760" w:rsidP="00036B19">
      <w:pPr>
        <w:spacing w:after="0" w:line="276" w:lineRule="auto"/>
        <w:jc w:val="both"/>
        <w:rPr>
          <w:rFonts w:ascii="Sylfaen" w:hAnsi="Sylfaen"/>
          <w:lang w:val="ka-GE"/>
        </w:rPr>
      </w:pPr>
    </w:p>
    <w:p w14:paraId="62134C84" w14:textId="196B4630" w:rsidR="00AD4760" w:rsidRDefault="00AD4760" w:rsidP="00036B19">
      <w:pPr>
        <w:spacing w:after="0" w:line="276" w:lineRule="auto"/>
        <w:jc w:val="both"/>
        <w:rPr>
          <w:rFonts w:ascii="Sylfaen" w:hAnsi="Sylfaen"/>
          <w:lang w:val="ka-GE"/>
        </w:rPr>
      </w:pPr>
    </w:p>
    <w:p w14:paraId="437057EF" w14:textId="47EA4404" w:rsidR="00AD4760" w:rsidRDefault="00AD4760" w:rsidP="00036B19">
      <w:pPr>
        <w:spacing w:after="0" w:line="276" w:lineRule="auto"/>
        <w:jc w:val="both"/>
        <w:rPr>
          <w:rFonts w:ascii="Sylfaen" w:hAnsi="Sylfaen"/>
          <w:lang w:val="ka-GE"/>
        </w:rPr>
      </w:pPr>
    </w:p>
    <w:p w14:paraId="01401F47" w14:textId="13FCA7C2" w:rsidR="00AD4760" w:rsidRDefault="00AD4760" w:rsidP="00036B19">
      <w:pPr>
        <w:spacing w:after="0" w:line="276" w:lineRule="auto"/>
        <w:jc w:val="both"/>
        <w:rPr>
          <w:rFonts w:ascii="Sylfaen" w:hAnsi="Sylfaen"/>
          <w:lang w:val="ka-GE"/>
        </w:rPr>
      </w:pPr>
    </w:p>
    <w:p w14:paraId="5EBC8376" w14:textId="010C1DE0" w:rsidR="00AD4760" w:rsidRDefault="00AD4760" w:rsidP="00036B19">
      <w:pPr>
        <w:spacing w:after="0" w:line="276" w:lineRule="auto"/>
        <w:jc w:val="both"/>
        <w:rPr>
          <w:rFonts w:ascii="Sylfaen" w:hAnsi="Sylfaen"/>
          <w:lang w:val="ka-GE"/>
        </w:rPr>
      </w:pPr>
    </w:p>
    <w:p w14:paraId="48E2C7A2" w14:textId="3F11609A" w:rsidR="00AD4760" w:rsidRDefault="00AD4760" w:rsidP="00036B19">
      <w:pPr>
        <w:spacing w:after="0" w:line="276" w:lineRule="auto"/>
        <w:jc w:val="both"/>
        <w:rPr>
          <w:rFonts w:ascii="Sylfaen" w:hAnsi="Sylfaen"/>
          <w:lang w:val="ka-GE"/>
        </w:rPr>
      </w:pPr>
    </w:p>
    <w:p w14:paraId="18B3D594" w14:textId="46155C3E" w:rsidR="00AD4760" w:rsidRDefault="00AD4760" w:rsidP="00036B19">
      <w:pPr>
        <w:spacing w:after="0" w:line="276" w:lineRule="auto"/>
        <w:jc w:val="both"/>
        <w:rPr>
          <w:rFonts w:ascii="Sylfaen" w:hAnsi="Sylfaen"/>
          <w:lang w:val="ka-GE"/>
        </w:rPr>
      </w:pPr>
    </w:p>
    <w:p w14:paraId="3C808952" w14:textId="2A20DD9E" w:rsidR="00AD4760" w:rsidRDefault="00AD4760" w:rsidP="00036B19">
      <w:pPr>
        <w:spacing w:after="0" w:line="276" w:lineRule="auto"/>
        <w:jc w:val="both"/>
        <w:rPr>
          <w:rFonts w:ascii="Sylfaen" w:hAnsi="Sylfaen"/>
          <w:lang w:val="ka-GE"/>
        </w:rPr>
      </w:pPr>
    </w:p>
    <w:p w14:paraId="3B630791" w14:textId="77777777" w:rsidR="00000E0C" w:rsidRPr="00D07B3B" w:rsidRDefault="00000E0C" w:rsidP="00036B19">
      <w:pPr>
        <w:spacing w:after="0" w:line="276" w:lineRule="auto"/>
        <w:jc w:val="both"/>
        <w:rPr>
          <w:rFonts w:ascii="Sylfaen" w:hAnsi="Sylfaen"/>
          <w:b/>
          <w:bCs/>
          <w:lang w:val="ka-GE"/>
        </w:rPr>
      </w:pPr>
      <w:r w:rsidRPr="00D07B3B">
        <w:rPr>
          <w:rFonts w:ascii="Sylfaen" w:hAnsi="Sylfaen"/>
          <w:b/>
          <w:bCs/>
          <w:lang w:val="ka-GE"/>
        </w:rPr>
        <w:lastRenderedPageBreak/>
        <w:t>გამოგონილი ადგილის კონცეპტი და მისი მახასიათებლები ბერნარდო აჩაგას მოთხრობათა კრებულის “Obabakoak” მიხედვით</w:t>
      </w:r>
    </w:p>
    <w:p w14:paraId="61261759" w14:textId="710F55E5" w:rsidR="00000E0C" w:rsidRDefault="00000E0C" w:rsidP="00036B19">
      <w:pPr>
        <w:spacing w:after="0" w:line="276" w:lineRule="auto"/>
        <w:jc w:val="both"/>
        <w:rPr>
          <w:rFonts w:ascii="Sylfaen" w:hAnsi="Sylfaen"/>
          <w:b/>
          <w:bCs/>
          <w:lang w:val="ka-GE"/>
        </w:rPr>
      </w:pPr>
      <w:r w:rsidRPr="00D07B3B">
        <w:rPr>
          <w:rFonts w:ascii="Sylfaen" w:hAnsi="Sylfaen"/>
          <w:b/>
          <w:bCs/>
          <w:lang w:val="ka-GE"/>
        </w:rPr>
        <w:t>ირინა ნოზაძე, თსუ, ჰუმანიტარულ მეცნიერებათა ფაკულტეტი, აკად. შოთა ძიძიგურის სახელობის ბასკოლოგიის ცენტრი</w:t>
      </w:r>
    </w:p>
    <w:p w14:paraId="745F22CE" w14:textId="77777777" w:rsidR="00AD4760" w:rsidRPr="00D07B3B" w:rsidRDefault="00AD4760" w:rsidP="00036B19">
      <w:pPr>
        <w:spacing w:after="0" w:line="276" w:lineRule="auto"/>
        <w:jc w:val="both"/>
        <w:rPr>
          <w:rFonts w:ascii="Sylfaen" w:hAnsi="Sylfaen"/>
          <w:b/>
          <w:bCs/>
          <w:lang w:val="ka-GE"/>
        </w:rPr>
      </w:pPr>
    </w:p>
    <w:p w14:paraId="0D5A8ABA" w14:textId="77777777" w:rsidR="00000E0C" w:rsidRPr="00D07B3B" w:rsidRDefault="00000E0C" w:rsidP="00AD4760">
      <w:pPr>
        <w:spacing w:after="0" w:line="276" w:lineRule="auto"/>
        <w:jc w:val="both"/>
        <w:rPr>
          <w:rFonts w:ascii="Sylfaen" w:hAnsi="Sylfaen"/>
          <w:lang w:val="ka-GE"/>
        </w:rPr>
      </w:pPr>
      <w:r w:rsidRPr="00D07B3B">
        <w:rPr>
          <w:rStyle w:val="Strong"/>
          <w:rFonts w:ascii="Sylfaen" w:hAnsi="Sylfaen"/>
          <w:b w:val="0"/>
          <w:lang w:val="ka-GE"/>
        </w:rPr>
        <w:t xml:space="preserve">1980-იანი წლების დასაწყისის ბასკური რომანი ერთ რამეს მოისაკლისებდა – ბასკურ რეალობასთან მეტად დაშორებული გახლდათ. დღევანდელი მოცემულობით, შეიძლება ითქვას, რომ ბასკურმა რომანმა ყოველგვარი დაბრკოლება წარმატებით გადალახა, რაც შესაძლებელი გახდა საყოველთაოდ მიღებულ პოსტმოდერნულ ჭეშმარიტებაზე დაყრდნობით, რომლის მიხედვითაც, ბრაიან მაკჰეილის სიტყვები რომ დავიმოწმოთ, ყველანაირი რეალობა გამოგონილია და განსაზღვრულია „ჩვენი კულტურის ონტოლოგიური სურათით”. მალევე, სამხრეთ ამერიკული მაგიური რეალიზმის ნარატიული მეთოდების ათვისებით, ბასკურმა რომანმა მოშალა საზღვრები ფანტასტიკურსა და რეალურს, სუბიექტურსა და ობიექტურს შორის. ყოველივე კი წარიმართა დეკონსტრუქციით იმ სოფლური სამყაროსი, რომელსაც ტრადიციული ბასკური ნაციონალიზმი წარმოგვიდგენდა, როგორც ყოველივე ბასკურის განსახიერებას. აღსანიშნავია ისიც, რომ სოფლის გარემო წარმოჩენილი იყო როგორც გარემო, რომელსაც უმდაბლესი გრძნობები წარმართავდა. როგორც ბასკი ლიტერატურათმცოდნე მარი ხოსე ოლასირეგი აღნიშნავს, ეჭვგარეშეა, 1980-იანი წლების ბასკური საზოგადოების მსგავს რწმენა-წარმოდგენას სჭირდებოდა იდენტობის გამომხატველი კონცეფციის შეთავაზება, რომელიც რაც შეიძლება შორს იქნებოდა კოსტუმბრისტული რომანის დრომოჭმული იდეალიზმისა თუ მანერული ბელეტრისტიკისგან. </w:t>
      </w:r>
    </w:p>
    <w:p w14:paraId="6588A96E" w14:textId="77777777" w:rsidR="00000E0C" w:rsidRPr="00D07B3B" w:rsidRDefault="00000E0C" w:rsidP="00AD4760">
      <w:pPr>
        <w:spacing w:after="0" w:line="276" w:lineRule="auto"/>
        <w:jc w:val="both"/>
        <w:rPr>
          <w:rFonts w:ascii="Sylfaen" w:hAnsi="Sylfaen"/>
          <w:shd w:val="clear" w:color="auto" w:fill="BF819E"/>
          <w:lang w:val="ka-GE"/>
        </w:rPr>
      </w:pPr>
      <w:r w:rsidRPr="00D07B3B">
        <w:rPr>
          <w:rStyle w:val="Strong"/>
          <w:rFonts w:ascii="Sylfaen" w:hAnsi="Sylfaen"/>
          <w:b w:val="0"/>
          <w:lang w:val="ka-GE"/>
        </w:rPr>
        <w:t xml:space="preserve">სწორედ ამ ფონზე მოუწია ბერნარდო აჩაგას სამწერლობო ასპარეზზე გამოსვლა. დემოკრატიული ხასიათის კულტურულმა არასწორხაზოვნებამ, რომელიც 1960-იანი წლების სოციალურ-კულტურული ცვლილებების კვალდაკვალ წარმოიშვა, ბასკური ლიტერატურული სისტემისთვის ხელსაყრელი პოლიტიკური ატმოსფერო შექმნა, რაც წინამდებარე საკვლევი საკითხის აქტუალობას კიდევ უფრო ამძაფრებს. აღნიშნული სამეცნიერო პრობლემის გადასაჭრელად მოხსენებაში ძირითადად გამოყენებული იქნება ბიოგრაფიული, </w:t>
      </w:r>
      <w:r w:rsidRPr="00D07B3B">
        <w:rPr>
          <w:rFonts w:ascii="Sylfaen" w:hAnsi="Sylfaen"/>
          <w:lang w:val="ka-GE"/>
        </w:rPr>
        <w:t>კ</w:t>
      </w:r>
      <w:r w:rsidRPr="00D07B3B">
        <w:rPr>
          <w:rStyle w:val="Strong"/>
          <w:rFonts w:ascii="Sylfaen" w:hAnsi="Sylfaen"/>
          <w:b w:val="0"/>
          <w:lang w:val="ka-GE"/>
        </w:rPr>
        <w:t xml:space="preserve">ულტურულ-ისტორიული და  ჰერმენევტიკული მეთოდები.  </w:t>
      </w:r>
    </w:p>
    <w:p w14:paraId="46D8D314" w14:textId="77777777" w:rsidR="00000E0C" w:rsidRPr="00D07B3B" w:rsidRDefault="00000E0C" w:rsidP="00AD4760">
      <w:pPr>
        <w:spacing w:after="0" w:line="276" w:lineRule="auto"/>
        <w:jc w:val="both"/>
        <w:rPr>
          <w:rFonts w:ascii="Sylfaen" w:hAnsi="Sylfaen"/>
          <w:lang w:val="ka-GE"/>
        </w:rPr>
      </w:pPr>
      <w:r w:rsidRPr="00D07B3B">
        <w:rPr>
          <w:rFonts w:ascii="Sylfaen" w:hAnsi="Sylfaen"/>
          <w:lang w:val="ka-GE"/>
        </w:rPr>
        <w:t>ფიქციური</w:t>
      </w:r>
      <w:r w:rsidRPr="00D07B3B">
        <w:rPr>
          <w:rStyle w:val="Strong"/>
          <w:rFonts w:ascii="Sylfaen" w:hAnsi="Sylfaen"/>
          <w:b w:val="0"/>
          <w:lang w:val="ka-GE"/>
        </w:rPr>
        <w:t xml:space="preserve"> სამყაროს ფენომენი მნიშვნელოვანწილად ასახვას ჰპოვებს ბერნარდო აჩაგას მოთხრობათა კრებულში “Obabakoak” (</w:t>
      </w:r>
      <w:r w:rsidRPr="00D07B3B">
        <w:rPr>
          <w:rStyle w:val="Strong"/>
          <w:rFonts w:ascii="Sylfaen" w:hAnsi="Sylfaen"/>
          <w:b w:val="0"/>
          <w:i/>
          <w:iCs/>
          <w:lang w:val="ka-GE"/>
        </w:rPr>
        <w:t>„</w:t>
      </w:r>
      <w:r w:rsidRPr="00D07B3B">
        <w:rPr>
          <w:rStyle w:val="Strong"/>
          <w:rFonts w:ascii="Sylfaen" w:hAnsi="Sylfaen"/>
          <w:b w:val="0"/>
          <w:lang w:val="ka-GE"/>
        </w:rPr>
        <w:t xml:space="preserve">ობაბას მაცხოვრებლები”). მოთხრობები საინტერესო და უცნაური ფორმითაა წარმოდგენილი და ამასთან, თემატურად ერთმანეთს უკავშირდება. ობაბას აღწერილობა გაფიქრებინებთ, რომ გეოგრაფიულად რეალურად არსებულ, დასახლებულ პუნქტზეა საუბარი. მსგავს გეოგრაფიულ სურათს მკითხველი მწერლის ბავშვობისდროინდელ სამყაროში გადაჰყავს, რაც ნაწარმოების ერთგვარი პრეტექსტია და მოგვითხრობს უძველესი სამყაროს შესახებ, რომელსაც ლოგიკური მიზეზობრივი კავშირი (კაუზალობა) კი არ წარმართავს, არამედ, რაღაც სხვა – მაგიური კაუზალობა. ბუნებასა და კულტურას შორის დაპირისპირება ობაბაში მოვლენათა განვითარებას განსაზღვრავს. მართლაც, ეს პრემოდერნული სამყაროა, სადაც ჯერ კიდევ არ არსებობს სიტყვები </w:t>
      </w:r>
      <w:r w:rsidRPr="00D07B3B">
        <w:rPr>
          <w:rStyle w:val="Strong"/>
          <w:rFonts w:ascii="Sylfaen" w:hAnsi="Sylfaen"/>
          <w:b w:val="0"/>
          <w:i/>
          <w:iCs/>
          <w:lang w:val="ka-GE"/>
        </w:rPr>
        <w:t>„</w:t>
      </w:r>
      <w:r w:rsidRPr="00D07B3B">
        <w:rPr>
          <w:rStyle w:val="Strong"/>
          <w:rFonts w:ascii="Sylfaen" w:hAnsi="Sylfaen"/>
          <w:b w:val="0"/>
          <w:lang w:val="ka-GE"/>
        </w:rPr>
        <w:t xml:space="preserve">დეპრესია” </w:t>
      </w:r>
      <w:r w:rsidRPr="00D07B3B">
        <w:rPr>
          <w:rStyle w:val="Strong"/>
          <w:rFonts w:ascii="Sylfaen" w:hAnsi="Sylfaen"/>
          <w:b w:val="0"/>
          <w:lang w:val="ka-GE"/>
        </w:rPr>
        <w:lastRenderedPageBreak/>
        <w:t xml:space="preserve">ან </w:t>
      </w:r>
      <w:r w:rsidRPr="00D07B3B">
        <w:rPr>
          <w:rStyle w:val="Strong"/>
          <w:rFonts w:ascii="Sylfaen" w:hAnsi="Sylfaen"/>
          <w:b w:val="0"/>
          <w:i/>
          <w:iCs/>
          <w:lang w:val="ka-GE"/>
        </w:rPr>
        <w:t>„</w:t>
      </w:r>
      <w:r w:rsidRPr="00D07B3B">
        <w:rPr>
          <w:rStyle w:val="Strong"/>
          <w:rFonts w:ascii="Sylfaen" w:hAnsi="Sylfaen"/>
          <w:b w:val="0"/>
          <w:lang w:val="ka-GE"/>
        </w:rPr>
        <w:t xml:space="preserve">შიზოფრენია” და გაუგებარი, გონებისთვის მიუწვდომელი მოვლენების ერთადერთი ახსნა მეტამორფოზაა. როგორც მწერალი და მკვლევარი როზმარი ჯექსონი მიუთითებს, მსგავსი მეტამორფოზები ფანტასტიკურ მხატვრულ ლიტერატურას უდებენ საფუძველს, ლიტერატურას, რომელიც ცდილობს აალაპარაკოს </w:t>
      </w:r>
      <w:r w:rsidRPr="00D07B3B">
        <w:rPr>
          <w:rStyle w:val="Strong"/>
          <w:rFonts w:ascii="Sylfaen" w:hAnsi="Sylfaen"/>
          <w:b w:val="0"/>
          <w:i/>
          <w:iCs/>
          <w:lang w:val="ka-GE"/>
        </w:rPr>
        <w:t>„</w:t>
      </w:r>
      <w:r w:rsidRPr="00D07B3B">
        <w:rPr>
          <w:rStyle w:val="Strong"/>
          <w:rFonts w:ascii="Sylfaen" w:hAnsi="Sylfaen"/>
          <w:b w:val="0"/>
          <w:lang w:val="ka-GE"/>
        </w:rPr>
        <w:t xml:space="preserve">სხვა”, მარგინალური, უჩინარი, თუნდაც </w:t>
      </w:r>
      <w:r w:rsidRPr="00D07B3B">
        <w:rPr>
          <w:rStyle w:val="Strong"/>
          <w:rFonts w:ascii="Sylfaen" w:hAnsi="Sylfaen"/>
          <w:b w:val="0"/>
          <w:i/>
          <w:iCs/>
          <w:lang w:val="ka-GE"/>
        </w:rPr>
        <w:t>„</w:t>
      </w:r>
      <w:r w:rsidRPr="00D07B3B">
        <w:rPr>
          <w:rStyle w:val="Strong"/>
          <w:rFonts w:ascii="Sylfaen" w:hAnsi="Sylfaen"/>
          <w:b w:val="0"/>
          <w:lang w:val="ka-GE"/>
        </w:rPr>
        <w:t>ურჩხულის” მსგავსი რამ.</w:t>
      </w:r>
    </w:p>
    <w:p w14:paraId="0726723F" w14:textId="77777777" w:rsidR="00000E0C" w:rsidRPr="00D07B3B" w:rsidRDefault="00000E0C" w:rsidP="00AD4760">
      <w:pPr>
        <w:spacing w:after="0" w:line="276" w:lineRule="auto"/>
        <w:jc w:val="both"/>
        <w:rPr>
          <w:rFonts w:ascii="Sylfaen" w:hAnsi="Sylfaen"/>
          <w:lang w:val="ka-GE"/>
        </w:rPr>
      </w:pPr>
      <w:r w:rsidRPr="00D07B3B">
        <w:rPr>
          <w:rStyle w:val="Strong"/>
          <w:rFonts w:ascii="Sylfaen" w:hAnsi="Sylfaen"/>
          <w:b w:val="0"/>
          <w:lang w:val="ka-GE"/>
        </w:rPr>
        <w:t xml:space="preserve">ობაბა განუსაზღვრელი ადგილია, ვირტუალური უსასრულობა, სადაც აჩაგამ მოგონებებისა და ფანტასტიკური ისტორიების ნაზავი გადაიტანა. ინგლისურ ყოველდღიურ გაზეთ </w:t>
      </w:r>
      <w:r w:rsidRPr="00D07B3B">
        <w:rPr>
          <w:rStyle w:val="Strong"/>
          <w:rFonts w:ascii="Sylfaen" w:hAnsi="Sylfaen"/>
          <w:b w:val="0"/>
          <w:i/>
          <w:iCs/>
          <w:lang w:val="ka-GE"/>
        </w:rPr>
        <w:t>„</w:t>
      </w:r>
      <w:r w:rsidRPr="00D07B3B">
        <w:rPr>
          <w:rStyle w:val="Strong"/>
          <w:rFonts w:ascii="Sylfaen" w:hAnsi="Sylfaen"/>
          <w:b w:val="0"/>
          <w:lang w:val="ka-GE"/>
        </w:rPr>
        <w:t xml:space="preserve">გარდიანში” (The Guardian) მაიკლ ოდესთან ინტვერვიუში (2001 წლის 20 ოქტომბერი) ბერნარდო აჩაგა აღნიშნავს: </w:t>
      </w:r>
      <w:r w:rsidRPr="00D07B3B">
        <w:rPr>
          <w:rStyle w:val="Strong"/>
          <w:rFonts w:ascii="Sylfaen" w:hAnsi="Sylfaen"/>
          <w:b w:val="0"/>
          <w:i/>
          <w:iCs/>
          <w:lang w:val="ka-GE"/>
        </w:rPr>
        <w:t>„</w:t>
      </w:r>
      <w:r w:rsidRPr="00D07B3B">
        <w:rPr>
          <w:rStyle w:val="Strong"/>
          <w:rFonts w:ascii="Sylfaen" w:hAnsi="Sylfaen"/>
          <w:b w:val="0"/>
          <w:lang w:val="ka-GE"/>
        </w:rPr>
        <w:t>ობაბა ჩემი წარსულის ქვეყანაა, რეალურად არსებულისა და ემოციურის ერთიანობა”. თავისი ბასკური წარმომავლობის ფართოდ წარმოჩენისას აჩაგა ერიდება ნოსტალგიით გატაცებას, რაც ხშირად დაკარგულ სოფლურ ბავშვობაზე მოსაუბრე მწერლების უმრავლესობისთვის ერთგვარ წყევლად იქცევა ხოლმე. უკან მოხედვას ხშირად მწერალი შეცდომაში შეჰყავს. როცა გრძნობებთან გვაქვს საქმე, ზომიერებაა საჭირო; თუ მწერალი ნოსტალგიით იხელმძღვანელებს, ყალბ ტექსტებს შექმნის.</w:t>
      </w:r>
    </w:p>
    <w:p w14:paraId="08313243" w14:textId="77777777" w:rsidR="00AD4760" w:rsidRDefault="00000E0C" w:rsidP="00AD4760">
      <w:pPr>
        <w:spacing w:after="0" w:line="276" w:lineRule="auto"/>
        <w:jc w:val="both"/>
        <w:rPr>
          <w:rStyle w:val="Strong"/>
          <w:rFonts w:ascii="Sylfaen" w:hAnsi="Sylfaen"/>
          <w:b w:val="0"/>
          <w:lang w:val="ka-GE"/>
        </w:rPr>
      </w:pPr>
      <w:r w:rsidRPr="00D07B3B">
        <w:rPr>
          <w:rStyle w:val="Strong"/>
          <w:rFonts w:ascii="Sylfaen" w:hAnsi="Sylfaen"/>
          <w:b w:val="0"/>
          <w:lang w:val="ka-GE"/>
        </w:rPr>
        <w:t xml:space="preserve">ბერნარდო აჩაგას მიხედვით, ნატურალისტური მწერლობა ხშირად შეცდომას უშვებს, გარკვეული თვალთახედვით, პერსონაჟების დეტალური აღწერითა და მათი ქცევისთვის რაღაც ლოგიკური ახსნის მოძებნითა თუ გულისხმიერი დამოკიდებულებით, რაც საკუთრივ პერსონაჟებისთვის ვერ იქნება ბუნებრივი. ფანტასტიკა სხვა არაფერია, თუ არა </w:t>
      </w:r>
      <w:r w:rsidRPr="00D07B3B">
        <w:rPr>
          <w:rStyle w:val="Strong"/>
          <w:rFonts w:ascii="Sylfaen" w:hAnsi="Sylfaen"/>
          <w:b w:val="0"/>
          <w:i/>
          <w:iCs/>
          <w:lang w:val="ka-GE"/>
        </w:rPr>
        <w:t>„</w:t>
      </w:r>
      <w:r w:rsidRPr="00D07B3B">
        <w:rPr>
          <w:rStyle w:val="Strong"/>
          <w:rFonts w:ascii="Sylfaen" w:hAnsi="Sylfaen"/>
          <w:b w:val="0"/>
          <w:lang w:val="ka-GE"/>
        </w:rPr>
        <w:t xml:space="preserve">სხვათა” რეალობა, თითოეული პიროვნების რწმენა-წარმოდგენათა ერთობლიობა. აქედან გამომდინარე, მწერალი იმ დასკვნამდე მივიდა, რომ იმ სამყაროზე სასაუბროდ, რომელსაც თავად იცნობდა, საჭირო გახლდათ, მოვლენათა განვითარების არარეალურ, გამოგონილ ადგილზე გადატანა. ამგვარად დაიბადა ობაბა, სამყარო, რომელშიც მოქმედება მიმდინარეობს. </w:t>
      </w:r>
    </w:p>
    <w:p w14:paraId="49E58B4D" w14:textId="63ECA2DF" w:rsidR="00000E0C" w:rsidRPr="00D07B3B" w:rsidRDefault="00000E0C" w:rsidP="00AD4760">
      <w:pPr>
        <w:spacing w:after="0" w:line="276" w:lineRule="auto"/>
        <w:jc w:val="both"/>
        <w:rPr>
          <w:rStyle w:val="Strong"/>
          <w:rFonts w:ascii="Sylfaen" w:hAnsi="Sylfaen"/>
          <w:b w:val="0"/>
          <w:lang w:val="ka-GE"/>
        </w:rPr>
      </w:pPr>
      <w:r w:rsidRPr="00D07B3B">
        <w:rPr>
          <w:rFonts w:ascii="Sylfaen" w:hAnsi="Sylfaen"/>
          <w:lang w:val="ka-GE"/>
        </w:rPr>
        <w:t xml:space="preserve">ამდენად, </w:t>
      </w:r>
      <w:r w:rsidRPr="00D07B3B">
        <w:rPr>
          <w:rStyle w:val="Strong"/>
          <w:rFonts w:ascii="Sylfaen" w:hAnsi="Sylfaen"/>
          <w:b w:val="0"/>
          <w:lang w:val="ka-GE"/>
        </w:rPr>
        <w:t>ობაბამ აჩაგას შესაძლებლობა მისცა, ალტერნატიული ლოგიკის წყალობით წარმოედგინა წარმოსახვითი ყოფა, რამეთუ მოვლენებისთვის ნიშანდობლივი გახლდათ რეალურად არსებული სამყაროს მიღმა განვითარება. მოხსენების ფარგლებში ყურადღება ექცევა ბასკური კულტურული მეხსიერების მნიშვნელობას, ლოკალურისა და უნივერსალურის დიქოტომიას და, რაც მთავარია, ამ ყოველივეს თანამედროვე ლიტერატურული გამოწვევებისა და გლობალიზაციის ფონზე გააზრებას.</w:t>
      </w:r>
    </w:p>
    <w:p w14:paraId="061DDE9F" w14:textId="3FE23282" w:rsidR="00575F9F" w:rsidRDefault="00575F9F" w:rsidP="00036B19">
      <w:pPr>
        <w:spacing w:after="0" w:line="276" w:lineRule="auto"/>
        <w:jc w:val="both"/>
        <w:rPr>
          <w:rStyle w:val="Strong"/>
          <w:rFonts w:ascii="Sylfaen" w:hAnsi="Sylfaen"/>
          <w:lang w:val="ka-GE"/>
        </w:rPr>
      </w:pPr>
    </w:p>
    <w:p w14:paraId="63B873E6" w14:textId="3643341E" w:rsidR="00AD4760" w:rsidRDefault="00AD4760" w:rsidP="00036B19">
      <w:pPr>
        <w:spacing w:after="0" w:line="276" w:lineRule="auto"/>
        <w:jc w:val="both"/>
        <w:rPr>
          <w:rStyle w:val="Strong"/>
          <w:rFonts w:ascii="Sylfaen" w:hAnsi="Sylfaen"/>
          <w:lang w:val="ka-GE"/>
        </w:rPr>
      </w:pPr>
    </w:p>
    <w:p w14:paraId="4B333C83" w14:textId="07A550B9" w:rsidR="00AD4760" w:rsidRDefault="00AD4760" w:rsidP="00036B19">
      <w:pPr>
        <w:spacing w:after="0" w:line="276" w:lineRule="auto"/>
        <w:jc w:val="both"/>
        <w:rPr>
          <w:rStyle w:val="Strong"/>
          <w:rFonts w:ascii="Sylfaen" w:hAnsi="Sylfaen"/>
          <w:lang w:val="ka-GE"/>
        </w:rPr>
      </w:pPr>
    </w:p>
    <w:p w14:paraId="6C168898" w14:textId="378322AF" w:rsidR="00AD4760" w:rsidRDefault="00AD4760" w:rsidP="00036B19">
      <w:pPr>
        <w:spacing w:after="0" w:line="276" w:lineRule="auto"/>
        <w:jc w:val="both"/>
        <w:rPr>
          <w:rStyle w:val="Strong"/>
          <w:rFonts w:ascii="Sylfaen" w:hAnsi="Sylfaen"/>
          <w:lang w:val="ka-GE"/>
        </w:rPr>
      </w:pPr>
    </w:p>
    <w:p w14:paraId="3CD669F8" w14:textId="08AC1322" w:rsidR="00AD4760" w:rsidRDefault="00AD4760" w:rsidP="00036B19">
      <w:pPr>
        <w:spacing w:after="0" w:line="276" w:lineRule="auto"/>
        <w:jc w:val="both"/>
        <w:rPr>
          <w:rStyle w:val="Strong"/>
          <w:rFonts w:ascii="Sylfaen" w:hAnsi="Sylfaen"/>
          <w:lang w:val="ka-GE"/>
        </w:rPr>
      </w:pPr>
    </w:p>
    <w:p w14:paraId="4C66B021" w14:textId="1A7FC559" w:rsidR="00AD4760" w:rsidRDefault="00AD4760" w:rsidP="00036B19">
      <w:pPr>
        <w:spacing w:after="0" w:line="276" w:lineRule="auto"/>
        <w:jc w:val="both"/>
        <w:rPr>
          <w:rStyle w:val="Strong"/>
          <w:rFonts w:ascii="Sylfaen" w:hAnsi="Sylfaen"/>
          <w:lang w:val="ka-GE"/>
        </w:rPr>
      </w:pPr>
    </w:p>
    <w:p w14:paraId="32C29544" w14:textId="6DE51270" w:rsidR="00AD4760" w:rsidRDefault="00AD4760" w:rsidP="00036B19">
      <w:pPr>
        <w:spacing w:after="0" w:line="276" w:lineRule="auto"/>
        <w:jc w:val="both"/>
        <w:rPr>
          <w:rStyle w:val="Strong"/>
          <w:rFonts w:ascii="Sylfaen" w:hAnsi="Sylfaen"/>
          <w:lang w:val="ka-GE"/>
        </w:rPr>
      </w:pPr>
    </w:p>
    <w:p w14:paraId="0801507F" w14:textId="3579CAB7" w:rsidR="00AD4760" w:rsidRDefault="00AD4760" w:rsidP="00036B19">
      <w:pPr>
        <w:spacing w:after="0" w:line="276" w:lineRule="auto"/>
        <w:jc w:val="both"/>
        <w:rPr>
          <w:rStyle w:val="Strong"/>
          <w:rFonts w:ascii="Sylfaen" w:hAnsi="Sylfaen"/>
          <w:lang w:val="ka-GE"/>
        </w:rPr>
      </w:pPr>
    </w:p>
    <w:p w14:paraId="1C629943" w14:textId="0D9E5D75" w:rsidR="00AD4760" w:rsidRDefault="00AD4760" w:rsidP="00036B19">
      <w:pPr>
        <w:spacing w:after="0" w:line="276" w:lineRule="auto"/>
        <w:jc w:val="both"/>
        <w:rPr>
          <w:rStyle w:val="Strong"/>
          <w:rFonts w:ascii="Sylfaen" w:hAnsi="Sylfaen"/>
          <w:lang w:val="ka-GE"/>
        </w:rPr>
      </w:pPr>
    </w:p>
    <w:p w14:paraId="0F741B3D" w14:textId="77777777" w:rsidR="00AD4760" w:rsidRPr="00D07B3B" w:rsidRDefault="00AD4760" w:rsidP="00036B19">
      <w:pPr>
        <w:spacing w:after="0" w:line="276" w:lineRule="auto"/>
        <w:jc w:val="both"/>
        <w:rPr>
          <w:rStyle w:val="Strong"/>
          <w:rFonts w:ascii="Sylfaen" w:hAnsi="Sylfaen"/>
          <w:lang w:val="ka-GE"/>
        </w:rPr>
      </w:pPr>
    </w:p>
    <w:p w14:paraId="42F21E7A" w14:textId="77777777" w:rsidR="00575F9F" w:rsidRPr="00D07B3B" w:rsidRDefault="00575F9F" w:rsidP="00036B19">
      <w:pPr>
        <w:spacing w:after="0" w:line="276" w:lineRule="auto"/>
        <w:jc w:val="both"/>
        <w:rPr>
          <w:rFonts w:ascii="Sylfaen" w:hAnsi="Sylfaen"/>
          <w:b/>
          <w:lang w:val="ka-GE"/>
        </w:rPr>
      </w:pPr>
      <w:r w:rsidRPr="00D07B3B">
        <w:rPr>
          <w:rFonts w:ascii="Sylfaen" w:hAnsi="Sylfaen"/>
          <w:b/>
          <w:lang w:val="ka-GE"/>
        </w:rPr>
        <w:lastRenderedPageBreak/>
        <w:t>კითხვები სამუზეუმო კოლექციებთან - კომუნიკაციის ფორმები საზოგადოებასთან</w:t>
      </w:r>
    </w:p>
    <w:p w14:paraId="5D88084F" w14:textId="77777777" w:rsidR="00575F9F" w:rsidRPr="00D07B3B" w:rsidRDefault="00575F9F" w:rsidP="00036B19">
      <w:pPr>
        <w:spacing w:after="0" w:line="276" w:lineRule="auto"/>
        <w:jc w:val="both"/>
        <w:rPr>
          <w:rFonts w:ascii="Sylfaen" w:hAnsi="Sylfaen"/>
          <w:b/>
          <w:lang w:val="ka-GE"/>
        </w:rPr>
      </w:pPr>
      <w:r w:rsidRPr="00D07B3B">
        <w:rPr>
          <w:rFonts w:ascii="Sylfaen" w:hAnsi="Sylfaen"/>
          <w:b/>
          <w:lang w:val="ka-GE"/>
        </w:rPr>
        <w:t>გულნარა კვანტიძე, ეკა ბერელაშვილი, საქართველოს ეროვნული მუზეუმი</w:t>
      </w:r>
    </w:p>
    <w:p w14:paraId="46B39E4F" w14:textId="77777777" w:rsidR="00575F9F" w:rsidRPr="00D07B3B" w:rsidRDefault="00575F9F" w:rsidP="00036B19">
      <w:pPr>
        <w:spacing w:after="0" w:line="276" w:lineRule="auto"/>
        <w:jc w:val="both"/>
        <w:rPr>
          <w:rFonts w:ascii="Sylfaen" w:hAnsi="Sylfaen"/>
          <w:lang w:val="ka-GE"/>
        </w:rPr>
      </w:pPr>
    </w:p>
    <w:p w14:paraId="73CD0DD8" w14:textId="77777777" w:rsidR="00575F9F" w:rsidRPr="00D07B3B" w:rsidRDefault="00575F9F" w:rsidP="00036B19">
      <w:pPr>
        <w:spacing w:after="0" w:line="276" w:lineRule="auto"/>
        <w:jc w:val="both"/>
        <w:rPr>
          <w:rFonts w:ascii="Sylfaen" w:hAnsi="Sylfaen"/>
          <w:lang w:val="ka-GE"/>
        </w:rPr>
      </w:pPr>
      <w:r w:rsidRPr="00D07B3B">
        <w:rPr>
          <w:rFonts w:ascii="Sylfaen" w:hAnsi="Sylfaen"/>
          <w:lang w:val="ka-GE"/>
        </w:rPr>
        <w:t xml:space="preserve">სტატიაში განხილულია მუზეუმსა და საზოგადოებას შორის არსებული კომუნიკაციის საშუალებები. მიმოვიხილავთ ურთიერთობის რამდენიმე ფორმას, როგორიცაა: საგანმანათლებლო საუბრები ფიზიკურ და ვირტუალურ ფორმატში; შეხვედრები მეცნიერებთან სამუზეუმო კოლექციების შესახებ; ონლაინტურები და გამოფენები. . . </w:t>
      </w:r>
    </w:p>
    <w:p w14:paraId="1C990CCF" w14:textId="77777777" w:rsidR="00575F9F" w:rsidRPr="00D07B3B" w:rsidRDefault="00575F9F" w:rsidP="00036B19">
      <w:pPr>
        <w:spacing w:after="0" w:line="276" w:lineRule="auto"/>
        <w:jc w:val="both"/>
        <w:rPr>
          <w:rFonts w:ascii="Sylfaen" w:hAnsi="Sylfaen"/>
          <w:lang w:val="ka-GE"/>
        </w:rPr>
      </w:pPr>
      <w:r w:rsidRPr="00D07B3B">
        <w:rPr>
          <w:rFonts w:ascii="Sylfaen" w:hAnsi="Sylfaen"/>
          <w:lang w:val="ka-GE"/>
        </w:rPr>
        <w:t>მსჯელობა წარიმართება იმაზე, თუ რაოდენ მნიშვნელოვანია ქვეყნის განვითარების საქმეში მუზეუმებთან და მუზეუმში მოღვაწე მეცნიერებთან ურთიერთთანამშრომლობა. სამუზეუმო კოლექციებში დაცული კულტურული მემკვიდრეობის ნიმუშების მნიშვნელოვანი დატვირთვა არა მხოლოდ კულტურულ, არამედ სოციალურ-ეკონომიკურ და პოლიტიკურ მიმართულებებში.</w:t>
      </w:r>
    </w:p>
    <w:p w14:paraId="368D260F" w14:textId="45153F70" w:rsidR="00575F9F" w:rsidRPr="00D07B3B" w:rsidRDefault="00575F9F" w:rsidP="006B61F9">
      <w:pPr>
        <w:spacing w:after="0" w:line="276" w:lineRule="auto"/>
        <w:jc w:val="both"/>
        <w:rPr>
          <w:rFonts w:ascii="Sylfaen" w:hAnsi="Sylfaen"/>
          <w:lang w:val="ka-GE"/>
        </w:rPr>
      </w:pPr>
      <w:r w:rsidRPr="00D07B3B">
        <w:rPr>
          <w:rFonts w:ascii="Sylfaen" w:hAnsi="Sylfaen"/>
          <w:lang w:val="ka-GE"/>
        </w:rPr>
        <w:t>სტატიაში დასმული საკითხი განიხილება საქართველოს ეროვნული მუზეუმის - სიმონ ჯანაშიას სახელობის საქართველოს სახელმწიფო მუზეუმისა და შალვა ამირანაშვილის სახელობის ხელოვნების მუზეუმის მაგალითზე. მუზეუმებს ათეულებით წლებია მჭიდრო კავშირი აქვს არა მხოლოდ რიგით დამთვალიერებლებთან, არამედ თანამშრომლობს სხვადასხვა დარგის სპეციალისტებთან და საკითხით დაინტერესებულ პირებთან.</w:t>
      </w:r>
    </w:p>
    <w:p w14:paraId="5FF9E484" w14:textId="77777777" w:rsidR="00575F9F" w:rsidRPr="00D07B3B" w:rsidRDefault="00575F9F" w:rsidP="006B61F9">
      <w:pPr>
        <w:spacing w:after="0" w:line="276" w:lineRule="auto"/>
        <w:jc w:val="both"/>
        <w:rPr>
          <w:rFonts w:ascii="Sylfaen" w:hAnsi="Sylfaen"/>
          <w:lang w:val="ka-GE"/>
        </w:rPr>
      </w:pPr>
      <w:r w:rsidRPr="00D07B3B">
        <w:rPr>
          <w:rFonts w:ascii="Sylfaen" w:hAnsi="Sylfaen"/>
          <w:lang w:val="ka-GE"/>
        </w:rPr>
        <w:t>ურთიერთკავშირი უწყვეტად მიმდინარეობს  როგორც ცხოვრების ჩვეულ რიტმში, ასევე კრიზისულ და არამდგრად სიტუაციებში.</w:t>
      </w:r>
    </w:p>
    <w:p w14:paraId="10C07858" w14:textId="7D31BF73" w:rsidR="00575F9F" w:rsidRPr="00D07B3B" w:rsidRDefault="00575F9F" w:rsidP="00036B19">
      <w:pPr>
        <w:spacing w:after="0" w:line="276" w:lineRule="auto"/>
        <w:jc w:val="both"/>
        <w:rPr>
          <w:rFonts w:ascii="Sylfaen" w:hAnsi="Sylfaen"/>
          <w:lang w:val="ka-GE"/>
        </w:rPr>
      </w:pPr>
      <w:r w:rsidRPr="00D07B3B">
        <w:rPr>
          <w:rFonts w:ascii="Sylfaen" w:hAnsi="Sylfaen"/>
          <w:lang w:val="ka-GE"/>
        </w:rPr>
        <w:t>სტატიას ახლავს პრეზენტაცია, რომელშიც წარმოდგენილი ფოტო-აუდიო და ვიდეო მასალა საქართველოს ეროვნული მუზეუმის საკუთრებაა</w:t>
      </w:r>
    </w:p>
    <w:p w14:paraId="788A9BC1" w14:textId="78863A6A" w:rsidR="00DD7BA1" w:rsidRPr="00D07B3B" w:rsidRDefault="00DD7BA1" w:rsidP="00036B19">
      <w:pPr>
        <w:spacing w:after="0" w:line="276" w:lineRule="auto"/>
        <w:jc w:val="both"/>
        <w:rPr>
          <w:rFonts w:ascii="Sylfaen" w:hAnsi="Sylfaen"/>
          <w:lang w:val="ka-GE"/>
        </w:rPr>
      </w:pPr>
    </w:p>
    <w:p w14:paraId="507BE5B9" w14:textId="23F3E28F" w:rsidR="00DD7BA1" w:rsidRDefault="00DD7BA1" w:rsidP="00036B19">
      <w:pPr>
        <w:spacing w:after="0" w:line="276" w:lineRule="auto"/>
        <w:jc w:val="both"/>
        <w:rPr>
          <w:rFonts w:ascii="Sylfaen" w:hAnsi="Sylfaen"/>
          <w:lang w:val="ka-GE"/>
        </w:rPr>
      </w:pPr>
    </w:p>
    <w:p w14:paraId="5E474A7C" w14:textId="70015C46" w:rsidR="006B61F9" w:rsidRDefault="006B61F9" w:rsidP="00036B19">
      <w:pPr>
        <w:spacing w:after="0" w:line="276" w:lineRule="auto"/>
        <w:jc w:val="both"/>
        <w:rPr>
          <w:rFonts w:ascii="Sylfaen" w:hAnsi="Sylfaen"/>
          <w:lang w:val="ka-GE"/>
        </w:rPr>
      </w:pPr>
    </w:p>
    <w:p w14:paraId="7F3DD27A" w14:textId="01C085A4" w:rsidR="006B61F9" w:rsidRDefault="006B61F9" w:rsidP="00036B19">
      <w:pPr>
        <w:spacing w:after="0" w:line="276" w:lineRule="auto"/>
        <w:jc w:val="both"/>
        <w:rPr>
          <w:rFonts w:ascii="Sylfaen" w:hAnsi="Sylfaen"/>
          <w:lang w:val="ka-GE"/>
        </w:rPr>
      </w:pPr>
    </w:p>
    <w:p w14:paraId="51D386AB" w14:textId="3AE240C4" w:rsidR="006B61F9" w:rsidRDefault="006B61F9" w:rsidP="00036B19">
      <w:pPr>
        <w:spacing w:after="0" w:line="276" w:lineRule="auto"/>
        <w:jc w:val="both"/>
        <w:rPr>
          <w:rFonts w:ascii="Sylfaen" w:hAnsi="Sylfaen"/>
          <w:lang w:val="ka-GE"/>
        </w:rPr>
      </w:pPr>
    </w:p>
    <w:p w14:paraId="14DB663D" w14:textId="3FEDED21" w:rsidR="006B61F9" w:rsidRDefault="006B61F9" w:rsidP="00036B19">
      <w:pPr>
        <w:spacing w:after="0" w:line="276" w:lineRule="auto"/>
        <w:jc w:val="both"/>
        <w:rPr>
          <w:rFonts w:ascii="Sylfaen" w:hAnsi="Sylfaen"/>
          <w:lang w:val="ka-GE"/>
        </w:rPr>
      </w:pPr>
    </w:p>
    <w:p w14:paraId="25AEE2F5" w14:textId="41458DEC" w:rsidR="006B61F9" w:rsidRDefault="006B61F9" w:rsidP="00036B19">
      <w:pPr>
        <w:spacing w:after="0" w:line="276" w:lineRule="auto"/>
        <w:jc w:val="both"/>
        <w:rPr>
          <w:rFonts w:ascii="Sylfaen" w:hAnsi="Sylfaen"/>
          <w:lang w:val="ka-GE"/>
        </w:rPr>
      </w:pPr>
    </w:p>
    <w:p w14:paraId="24626410" w14:textId="6DA57EAB" w:rsidR="006B61F9" w:rsidRDefault="006B61F9" w:rsidP="00036B19">
      <w:pPr>
        <w:spacing w:after="0" w:line="276" w:lineRule="auto"/>
        <w:jc w:val="both"/>
        <w:rPr>
          <w:rFonts w:ascii="Sylfaen" w:hAnsi="Sylfaen"/>
          <w:lang w:val="ka-GE"/>
        </w:rPr>
      </w:pPr>
    </w:p>
    <w:p w14:paraId="00F9638E" w14:textId="7A6CF4C1" w:rsidR="006B61F9" w:rsidRDefault="006B61F9" w:rsidP="00036B19">
      <w:pPr>
        <w:spacing w:after="0" w:line="276" w:lineRule="auto"/>
        <w:jc w:val="both"/>
        <w:rPr>
          <w:rFonts w:ascii="Sylfaen" w:hAnsi="Sylfaen"/>
          <w:lang w:val="ka-GE"/>
        </w:rPr>
      </w:pPr>
    </w:p>
    <w:p w14:paraId="40F69CD4" w14:textId="4FEB5B0A" w:rsidR="006B61F9" w:rsidRDefault="006B61F9" w:rsidP="00036B19">
      <w:pPr>
        <w:spacing w:after="0" w:line="276" w:lineRule="auto"/>
        <w:jc w:val="both"/>
        <w:rPr>
          <w:rFonts w:ascii="Sylfaen" w:hAnsi="Sylfaen"/>
          <w:lang w:val="ka-GE"/>
        </w:rPr>
      </w:pPr>
    </w:p>
    <w:p w14:paraId="1310694D" w14:textId="77A45A34" w:rsidR="006B61F9" w:rsidRDefault="006B61F9" w:rsidP="00036B19">
      <w:pPr>
        <w:spacing w:after="0" w:line="276" w:lineRule="auto"/>
        <w:jc w:val="both"/>
        <w:rPr>
          <w:rFonts w:ascii="Sylfaen" w:hAnsi="Sylfaen"/>
          <w:lang w:val="ka-GE"/>
        </w:rPr>
      </w:pPr>
    </w:p>
    <w:p w14:paraId="772575AC" w14:textId="73204031" w:rsidR="006B61F9" w:rsidRDefault="006B61F9" w:rsidP="00036B19">
      <w:pPr>
        <w:spacing w:after="0" w:line="276" w:lineRule="auto"/>
        <w:jc w:val="both"/>
        <w:rPr>
          <w:rFonts w:ascii="Sylfaen" w:hAnsi="Sylfaen"/>
          <w:lang w:val="ka-GE"/>
        </w:rPr>
      </w:pPr>
    </w:p>
    <w:p w14:paraId="374B899E" w14:textId="67EB48F0" w:rsidR="006B61F9" w:rsidRDefault="006B61F9" w:rsidP="00036B19">
      <w:pPr>
        <w:spacing w:after="0" w:line="276" w:lineRule="auto"/>
        <w:jc w:val="both"/>
        <w:rPr>
          <w:rFonts w:ascii="Sylfaen" w:hAnsi="Sylfaen"/>
          <w:lang w:val="ka-GE"/>
        </w:rPr>
      </w:pPr>
    </w:p>
    <w:p w14:paraId="485A1786" w14:textId="43453E94" w:rsidR="006B61F9" w:rsidRDefault="006B61F9" w:rsidP="00036B19">
      <w:pPr>
        <w:spacing w:after="0" w:line="276" w:lineRule="auto"/>
        <w:jc w:val="both"/>
        <w:rPr>
          <w:rFonts w:ascii="Sylfaen" w:hAnsi="Sylfaen"/>
          <w:lang w:val="ka-GE"/>
        </w:rPr>
      </w:pPr>
    </w:p>
    <w:p w14:paraId="527E97DE" w14:textId="77777777" w:rsidR="006B61F9" w:rsidRPr="00D07B3B" w:rsidRDefault="006B61F9" w:rsidP="00036B19">
      <w:pPr>
        <w:spacing w:after="0" w:line="276" w:lineRule="auto"/>
        <w:jc w:val="both"/>
        <w:rPr>
          <w:rFonts w:ascii="Sylfaen" w:hAnsi="Sylfaen"/>
          <w:lang w:val="ka-GE"/>
        </w:rPr>
      </w:pPr>
    </w:p>
    <w:p w14:paraId="059C3384" w14:textId="5470F47E" w:rsidR="00DD7BA1" w:rsidRPr="00D07B3B" w:rsidRDefault="00DD7BA1" w:rsidP="00036B19">
      <w:pPr>
        <w:spacing w:after="0" w:line="276" w:lineRule="auto"/>
        <w:jc w:val="both"/>
        <w:rPr>
          <w:rFonts w:ascii="Sylfaen" w:hAnsi="Sylfaen"/>
          <w:lang w:val="ka-GE"/>
        </w:rPr>
      </w:pPr>
    </w:p>
    <w:p w14:paraId="0C605FB1" w14:textId="6843BB93" w:rsidR="00DD7BA1" w:rsidRPr="00D07B3B" w:rsidRDefault="00DD7BA1" w:rsidP="00036B19">
      <w:pPr>
        <w:spacing w:after="0" w:line="276" w:lineRule="auto"/>
        <w:jc w:val="both"/>
        <w:rPr>
          <w:rFonts w:ascii="Sylfaen" w:hAnsi="Sylfaen"/>
          <w:lang w:val="ka-GE"/>
        </w:rPr>
      </w:pPr>
    </w:p>
    <w:p w14:paraId="0C7511DF" w14:textId="77777777" w:rsidR="00DD7BA1" w:rsidRPr="00D07B3B" w:rsidRDefault="00DD7BA1" w:rsidP="00036B19">
      <w:pPr>
        <w:spacing w:line="276" w:lineRule="auto"/>
        <w:jc w:val="both"/>
        <w:rPr>
          <w:rFonts w:ascii="Sylfaen" w:hAnsi="Sylfaen"/>
          <w:b/>
          <w:lang w:val="ka-GE"/>
        </w:rPr>
      </w:pPr>
      <w:r w:rsidRPr="00D07B3B">
        <w:rPr>
          <w:rFonts w:ascii="Sylfaen" w:hAnsi="Sylfaen"/>
          <w:b/>
        </w:rPr>
        <w:lastRenderedPageBreak/>
        <w:t>ხადის ხეობის სახატო მიწების სიმბოლური მნიშვნელობა ტრადიციულ და თანამედროვე საზოგადოებაში</w:t>
      </w:r>
    </w:p>
    <w:p w14:paraId="023B603F" w14:textId="5D951343" w:rsidR="00DD7BA1" w:rsidRDefault="00DD7BA1" w:rsidP="00036B19">
      <w:pPr>
        <w:spacing w:line="276" w:lineRule="auto"/>
        <w:jc w:val="both"/>
        <w:rPr>
          <w:rFonts w:ascii="Sylfaen" w:hAnsi="Sylfaen"/>
          <w:b/>
          <w:lang w:val="ka-GE"/>
        </w:rPr>
      </w:pPr>
      <w:r w:rsidRPr="00D07B3B">
        <w:rPr>
          <w:rFonts w:ascii="Sylfaen" w:hAnsi="Sylfaen"/>
          <w:b/>
          <w:lang w:val="ka-GE"/>
        </w:rPr>
        <w:t>ირაკლი ფერაძე, საქართველოს ეროვნული მუზეუმი</w:t>
      </w:r>
    </w:p>
    <w:p w14:paraId="3B10D598" w14:textId="77777777" w:rsidR="006B61F9" w:rsidRPr="00D07B3B" w:rsidRDefault="006B61F9" w:rsidP="00036B19">
      <w:pPr>
        <w:spacing w:line="276" w:lineRule="auto"/>
        <w:jc w:val="both"/>
        <w:rPr>
          <w:rFonts w:ascii="Sylfaen" w:hAnsi="Sylfaen"/>
          <w:b/>
          <w:lang w:val="ka-GE"/>
        </w:rPr>
      </w:pPr>
    </w:p>
    <w:p w14:paraId="53F98756" w14:textId="2A12B101" w:rsidR="005423A8" w:rsidRDefault="00DD7BA1" w:rsidP="0083362A">
      <w:pPr>
        <w:spacing w:after="0" w:line="276" w:lineRule="auto"/>
        <w:jc w:val="both"/>
        <w:rPr>
          <w:rFonts w:ascii="Sylfaen" w:hAnsi="Sylfaen"/>
          <w:lang w:val="ka-GE"/>
        </w:rPr>
      </w:pPr>
      <w:r w:rsidRPr="00D07B3B">
        <w:rPr>
          <w:rFonts w:ascii="Sylfaen" w:hAnsi="Sylfaen"/>
          <w:lang w:val="ka-GE"/>
        </w:rPr>
        <w:t>აღმოსავლეთ საქართველოს მთა გამორჩეულია საკრალური ტრადიციების სიმრავლით. ხადას ხეობა, როგორც ისტორიული მთიულეთის ნაწილი, ამ მხრივ გამონაკლისს არ წარმოადგენს. ხადას ხეობაში ხატების მიმდებარე მიწები — ე.</w:t>
      </w:r>
      <w:r w:rsidR="005423A8">
        <w:rPr>
          <w:rFonts w:ascii="Sylfaen" w:hAnsi="Sylfaen"/>
        </w:rPr>
        <w:t xml:space="preserve"> </w:t>
      </w:r>
      <w:r w:rsidRPr="00D07B3B">
        <w:rPr>
          <w:rFonts w:ascii="Sylfaen" w:hAnsi="Sylfaen"/>
          <w:lang w:val="ka-GE"/>
        </w:rPr>
        <w:t>წ. ხატის მამულები — უძველესი დროიდან აღიქმებოდა როგორც წმინდა სივრცეები, რომლებსაც რელიგიური, საზოგადოებრივი და იდენტობის ფუნქცია გააჩნდათ</w:t>
      </w:r>
      <w:r w:rsidR="005423A8">
        <w:rPr>
          <w:rFonts w:ascii="Sylfaen" w:hAnsi="Sylfaen"/>
          <w:lang w:val="ka-GE"/>
        </w:rPr>
        <w:t>.</w:t>
      </w:r>
    </w:p>
    <w:p w14:paraId="3AE80842" w14:textId="26C9E2E8" w:rsidR="00DD7BA1" w:rsidRPr="00D07B3B" w:rsidRDefault="00DD7BA1" w:rsidP="0083362A">
      <w:pPr>
        <w:spacing w:after="0" w:line="276" w:lineRule="auto"/>
        <w:jc w:val="both"/>
        <w:rPr>
          <w:rFonts w:ascii="Sylfaen" w:hAnsi="Sylfaen"/>
          <w:lang w:val="ka-GE"/>
        </w:rPr>
      </w:pPr>
      <w:r w:rsidRPr="00D07B3B">
        <w:rPr>
          <w:rFonts w:ascii="Sylfaen" w:hAnsi="Sylfaen"/>
          <w:lang w:val="ka-GE"/>
        </w:rPr>
        <w:t>წარმოდგენილი კვლევა ეხება ხადას ხეობის ტერიტორიაზე არსებული სახატო მიწების (ხატის მამულების) ფუნქციურ და სიმბოლურ მნიშვნელობას ტრადიციულ და თანამედროვე საზოგადოებაში. კვლევის მიზანია გაანალიზდეს, როგორ აღიქმებოდა ხატის მამული როგორც საკრალური, კოლექტიური სივრცე წარსულში, და როგორ იცვლება მისი სტატუსი, გამოყენება და სოციალური როლი დღევანდელ რეალობაში — კერძო საკუთრების, ინფრასტრუქტურული ჩარევისა და რელიგიური პრაქტიკის ცვლილების ფონზე.</w:t>
      </w:r>
    </w:p>
    <w:p w14:paraId="7291AEBB" w14:textId="77777777" w:rsidR="00DD7BA1" w:rsidRPr="00D07B3B" w:rsidRDefault="00DD7BA1" w:rsidP="0083362A">
      <w:pPr>
        <w:spacing w:after="0" w:line="276" w:lineRule="auto"/>
        <w:jc w:val="both"/>
        <w:rPr>
          <w:rFonts w:ascii="Sylfaen" w:hAnsi="Sylfaen"/>
          <w:lang w:val="ka-GE"/>
        </w:rPr>
      </w:pPr>
      <w:r w:rsidRPr="00D07B3B">
        <w:rPr>
          <w:rFonts w:ascii="Sylfaen" w:hAnsi="Sylfaen"/>
          <w:b/>
          <w:bCs/>
          <w:lang w:val="ka-GE"/>
        </w:rPr>
        <w:t xml:space="preserve">აქტუალობა: </w:t>
      </w:r>
      <w:r w:rsidRPr="00D07B3B">
        <w:rPr>
          <w:rFonts w:ascii="Sylfaen" w:hAnsi="Sylfaen"/>
          <w:lang w:val="ka-GE"/>
        </w:rPr>
        <w:t>კვლევა აქტუალურია კულტურული მემკვიდრეობის დაცვისა და ეთნოგრაფიული მეხსიერების შენარჩუნების კონტექსტში. XXI საუკუნეში, გლობალიზაციის პირობებში, ტრადიციული საკრალური სივრცეები მნიშვნელოვან ცვლილებას განიცდიან. ხადას ხეობა, რომელიც გამორჩეულია ხატთაყვანისცემის ტრადიციითა და სახატო მიწების ისტორიული არსებობით, დღეს დგას სერიოზული საფრთხის წინაშე: ხეობის ტერიტორიაზე მიმდინარეობს ფართომასშტაბიანი ინფრასტრუქტურული პროექტი</w:t>
      </w:r>
      <w:r w:rsidRPr="00D07B3B">
        <w:rPr>
          <w:rFonts w:ascii="Sylfaen" w:hAnsi="Sylfaen"/>
        </w:rPr>
        <w:t xml:space="preserve"> </w:t>
      </w:r>
      <w:r w:rsidRPr="00D07B3B">
        <w:rPr>
          <w:rFonts w:ascii="Sylfaen" w:hAnsi="Sylfaen"/>
          <w:lang w:val="ka-GE"/>
        </w:rPr>
        <w:t>იწვევს ლანდშაფტის ცვლილებას</w:t>
      </w:r>
      <w:r w:rsidRPr="00D07B3B">
        <w:rPr>
          <w:rFonts w:ascii="Sylfaen" w:hAnsi="Sylfaen"/>
        </w:rPr>
        <w:t xml:space="preserve"> </w:t>
      </w:r>
      <w:r w:rsidRPr="00D07B3B">
        <w:rPr>
          <w:rFonts w:ascii="Sylfaen" w:hAnsi="Sylfaen"/>
          <w:lang w:val="ka-GE"/>
        </w:rPr>
        <w:t>და რაც მთავარია, ისტორიულ-საკულტო ადგილების ფაქტობრივად განადგურებას. სწორედ ამიტომ, წარმოდგენილი კვლევა არა მხოლოდ სამეცნიერო, არამედ პრაქტიკულ-შემეცნებით მნიშვნელობასაც ატარებს — როგორც კულტურული თვითშეგნების, ასევე სამოქალაქო პასუხისმგებლობის თვალსაზრისით.</w:t>
      </w:r>
    </w:p>
    <w:p w14:paraId="59E93C36" w14:textId="77777777" w:rsidR="00DD7BA1" w:rsidRPr="00D07B3B" w:rsidRDefault="00DD7BA1" w:rsidP="00036B19">
      <w:pPr>
        <w:spacing w:line="276" w:lineRule="auto"/>
        <w:jc w:val="both"/>
        <w:rPr>
          <w:rFonts w:ascii="Sylfaen" w:hAnsi="Sylfaen"/>
          <w:lang w:val="ka-GE"/>
        </w:rPr>
      </w:pPr>
      <w:r w:rsidRPr="00D07B3B">
        <w:rPr>
          <w:rFonts w:ascii="Sylfaen" w:hAnsi="Sylfaen"/>
          <w:b/>
          <w:bCs/>
          <w:lang w:val="ka-GE"/>
        </w:rPr>
        <w:t xml:space="preserve">პრობლემა: </w:t>
      </w:r>
      <w:r w:rsidRPr="00D07B3B">
        <w:rPr>
          <w:rFonts w:ascii="Sylfaen" w:hAnsi="Sylfaen"/>
          <w:lang w:val="ka-GE"/>
        </w:rPr>
        <w:t>კვლევის მიზანია ხადას ხეობაში მდებარე ხატებთან დაკავშირებული მამულების (სახატო მიწების) რელიგიური, სოციალური და საკულტო მნიშვნელობის შესწავლა როგორც წარსულში, ისე თანამედროვეობაში.</w:t>
      </w:r>
      <w:r w:rsidRPr="00D07B3B">
        <w:rPr>
          <w:rFonts w:ascii="Sylfaen" w:hAnsi="Sylfaen"/>
          <w:lang w:val="ka-GE"/>
        </w:rPr>
        <w:tab/>
        <w:t>კვლევა ცდილობს პასუხი გასცეს შემდეგ კითხვებს:</w:t>
      </w:r>
      <w:r w:rsidRPr="00D07B3B">
        <w:rPr>
          <w:rFonts w:ascii="Sylfaen" w:hAnsi="Sylfaen"/>
          <w:lang w:val="ka-GE"/>
        </w:rPr>
        <w:tab/>
      </w:r>
    </w:p>
    <w:p w14:paraId="63B7BC41" w14:textId="77777777" w:rsidR="00DD7BA1" w:rsidRPr="00D07B3B" w:rsidRDefault="00DD7BA1" w:rsidP="00036B19">
      <w:pPr>
        <w:pStyle w:val="ListParagraph"/>
        <w:numPr>
          <w:ilvl w:val="0"/>
          <w:numId w:val="7"/>
        </w:numPr>
        <w:spacing w:line="276" w:lineRule="auto"/>
        <w:ind w:left="0" w:firstLine="0"/>
        <w:jc w:val="both"/>
        <w:rPr>
          <w:rFonts w:ascii="Sylfaen" w:hAnsi="Sylfaen"/>
          <w:lang w:val="ka-GE"/>
        </w:rPr>
      </w:pPr>
      <w:r w:rsidRPr="00D07B3B">
        <w:rPr>
          <w:rFonts w:ascii="Sylfaen" w:hAnsi="Sylfaen"/>
          <w:lang w:val="ka-GE"/>
        </w:rPr>
        <w:t>როგორ აღიქმებოდა ხატის მამული ტრადიციულ საზოგადოებაში — როგორც საკრალური სივრცე, რომელიც ემსახურებოდა ხატთაყვანისცემას, თემის ერთიანობასა და რელიგიური რიტუალების შესრულებას;</w:t>
      </w:r>
    </w:p>
    <w:p w14:paraId="1ABE053F" w14:textId="77777777" w:rsidR="00DD7BA1" w:rsidRPr="00D07B3B" w:rsidRDefault="00DD7BA1" w:rsidP="00036B19">
      <w:pPr>
        <w:pStyle w:val="ListParagraph"/>
        <w:numPr>
          <w:ilvl w:val="0"/>
          <w:numId w:val="7"/>
        </w:numPr>
        <w:spacing w:line="276" w:lineRule="auto"/>
        <w:ind w:left="0" w:firstLine="0"/>
        <w:jc w:val="both"/>
        <w:rPr>
          <w:rFonts w:ascii="Sylfaen" w:hAnsi="Sylfaen"/>
          <w:lang w:val="ka-GE"/>
        </w:rPr>
      </w:pPr>
      <w:r w:rsidRPr="00D07B3B">
        <w:rPr>
          <w:rFonts w:ascii="Sylfaen" w:hAnsi="Sylfaen"/>
          <w:lang w:val="ka-GE"/>
        </w:rPr>
        <w:t>როგორ იცავდა ადგილობრივი მოსახლეობა ამ მიწებს — აკრძალვებისა და ადგილობრივი სამართლის ჩარჩოებში;</w:t>
      </w:r>
    </w:p>
    <w:p w14:paraId="06DC107E" w14:textId="77777777" w:rsidR="00DD7BA1" w:rsidRPr="00D07B3B" w:rsidRDefault="00DD7BA1" w:rsidP="00036B19">
      <w:pPr>
        <w:pStyle w:val="ListParagraph"/>
        <w:numPr>
          <w:ilvl w:val="0"/>
          <w:numId w:val="7"/>
        </w:numPr>
        <w:spacing w:line="276" w:lineRule="auto"/>
        <w:ind w:left="0" w:firstLine="0"/>
        <w:jc w:val="both"/>
        <w:rPr>
          <w:rFonts w:ascii="Sylfaen" w:hAnsi="Sylfaen"/>
          <w:lang w:val="ka-GE"/>
        </w:rPr>
      </w:pPr>
      <w:r w:rsidRPr="00D07B3B">
        <w:rPr>
          <w:rFonts w:ascii="Sylfaen" w:hAnsi="Sylfaen"/>
          <w:lang w:val="ka-GE"/>
        </w:rPr>
        <w:t>და ბოლოს, როგორ შეიცვალა ან/და დაიკარგა ტრადიციული დამოკიდებულება ხატის მამულებისადმი თანამედროვე ეპოქაში — კერძო საკუთრების ინსტიტუტის, ინფრასტრუქტურული ჩარევებისა და რწმენითი თვალსაზრისის ტრანსფორმაციის ფონზე.</w:t>
      </w:r>
    </w:p>
    <w:p w14:paraId="437153A4" w14:textId="77777777" w:rsidR="00DD7BA1" w:rsidRPr="00D07B3B" w:rsidRDefault="00DD7BA1" w:rsidP="008A1553">
      <w:pPr>
        <w:spacing w:after="0" w:line="276" w:lineRule="auto"/>
        <w:jc w:val="both"/>
        <w:rPr>
          <w:rFonts w:ascii="Sylfaen" w:hAnsi="Sylfaen"/>
          <w:lang w:val="ka-GE"/>
        </w:rPr>
      </w:pPr>
      <w:r w:rsidRPr="00D07B3B">
        <w:rPr>
          <w:rFonts w:ascii="Sylfaen" w:hAnsi="Sylfaen"/>
          <w:b/>
          <w:bCs/>
          <w:lang w:val="ka-GE"/>
        </w:rPr>
        <w:lastRenderedPageBreak/>
        <w:t xml:space="preserve">მეთოდოლოგია: </w:t>
      </w:r>
      <w:r w:rsidRPr="00D07B3B">
        <w:rPr>
          <w:rFonts w:ascii="Sylfaen" w:hAnsi="Sylfaen"/>
          <w:lang w:val="ka-GE"/>
        </w:rPr>
        <w:t>კვლევა ეფუძნება ინტერდისციპლინურ მეთოდოლოგიას, რომელიც აერთიანებს როგორც ეთნოგრაფიულ საველე სამუშაოს, ისე ისტორიული და ანთროპოლოგიური წყაროების ანალიზს. კვლევის ფარგლებში 2024 წელს უკვე ჩატარდა და 2025 წლის ივლის-აგვისტოში კვლავ ჩატარდება საველე ეთნოგრაფიული ექსპედიცია ხადას ხეობაში. იგეგმება ადგილობრივ მოსახლეობასთან ინტერვიუები და ზეპირი ისტორიების დამუშავება. აგრეთვე კვლევა დაეყრდნობა მიხეილ კედელაძისა და ვერა ბარდაველიძის საველე ეთნოგრაფიულ არქივს.</w:t>
      </w:r>
      <w:r w:rsidRPr="00D07B3B">
        <w:rPr>
          <w:rFonts w:ascii="Sylfaen" w:hAnsi="Sylfaen"/>
          <w:lang w:val="ka-GE"/>
        </w:rPr>
        <w:tab/>
      </w:r>
      <w:r w:rsidRPr="00D07B3B">
        <w:rPr>
          <w:rFonts w:ascii="Sylfaen" w:hAnsi="Sylfaen"/>
        </w:rPr>
        <w:br/>
      </w:r>
      <w:r w:rsidRPr="00D07B3B">
        <w:rPr>
          <w:rFonts w:ascii="Sylfaen" w:hAnsi="Sylfaen"/>
          <w:lang w:val="ka-GE"/>
        </w:rPr>
        <w:t>მთავარი მონაცემები შეგროვდა ხადას ხეობაში საველე მუშაობის დროს. ინტერვიუები</w:t>
      </w:r>
      <w:r w:rsidRPr="00D07B3B">
        <w:rPr>
          <w:rFonts w:ascii="Sylfaen" w:hAnsi="Sylfaen"/>
        </w:rPr>
        <w:t xml:space="preserve"> </w:t>
      </w:r>
      <w:r w:rsidRPr="00D07B3B">
        <w:rPr>
          <w:rFonts w:ascii="Sylfaen" w:hAnsi="Sylfaen"/>
          <w:lang w:val="ka-GE"/>
        </w:rPr>
        <w:t>ჩატარდა ხეობის მოსახლეობასთან, თემის უხუცესებთან და ადგილობრივი ტრადიციების მატარებლებთან. ძირითადი ფოკუსი გაკეთდა ადამიანების პირად მეხსიერებაზე, რწმენის პრაქტიკაზე, ხატობასთან დაკავშირებულ წესებსა და ხატის მამულების თანამედროვე გამოყენების რეალურ მაგალითებზე. დაკვირვებები ჩატარდა როგორც ხატობის დღეობებში, ისე ჩვეულებრივ ყოფით კონტექსტში.</w:t>
      </w:r>
    </w:p>
    <w:p w14:paraId="6DA29850" w14:textId="1745E7FD" w:rsidR="00DD7BA1" w:rsidRDefault="00DD7BA1" w:rsidP="008A1553">
      <w:pPr>
        <w:spacing w:after="0" w:line="276" w:lineRule="auto"/>
        <w:jc w:val="both"/>
        <w:rPr>
          <w:rFonts w:ascii="Sylfaen" w:hAnsi="Sylfaen"/>
          <w:lang w:val="ka-GE"/>
        </w:rPr>
      </w:pPr>
      <w:r w:rsidRPr="00D07B3B">
        <w:rPr>
          <w:rFonts w:ascii="Sylfaen" w:hAnsi="Sylfaen"/>
          <w:b/>
          <w:bCs/>
          <w:lang w:val="ka-GE"/>
        </w:rPr>
        <w:t xml:space="preserve">დასკვნა: </w:t>
      </w:r>
      <w:r w:rsidRPr="00D07B3B">
        <w:rPr>
          <w:rFonts w:ascii="Sylfaen" w:hAnsi="Sylfaen"/>
          <w:lang w:val="ka-GE"/>
        </w:rPr>
        <w:t>წარმოდგენილი კვლევა აჩვენებს, რომ ხატის მამულები წარმოადგენს საკრალურ სივრცეებს, რომელთაც წარსულში არა მხოლოდ რელიგიური, არამედ სოციალური, იდენტობის განმსაზღვრელი ფუნქცია ჰქონდათ. ისინი თემის ერთობის, რწმენისა და წესრიგის სიმბოლოებად აღიქმებოდა, და მათი გამოყენება მკაცრი წესებით რეგულირდებოდა. თუმცა თანამედროვე ეპოქაში ეს მიწები მნიშვნელოვნად ტრანსფორმირდება.  მიუხედავად ამისა, კვლევის საველე მასალამ ცხადყო, რომ ადგილობრივი მეხსიერება ინარჩუნებს ხატის მამულების საკრალურ აღქმას. ზოგიერთ თემში ჯერ კიდევ მოქმედებს ხატობის დღეებზე მიწასთან დაკავშირებული აკრძალვები, პატივისცემისა და აღნიშვნის ტრადიცია, რაც მოწმობს იმას, რომ ეს სივრცეები დღესაც იდენტობის მნიშვნელოვანი ნაწილი რჩება.</w:t>
      </w:r>
    </w:p>
    <w:p w14:paraId="6FE19738" w14:textId="3C733608" w:rsidR="008A1553" w:rsidRDefault="008A1553" w:rsidP="008A1553">
      <w:pPr>
        <w:spacing w:after="0" w:line="276" w:lineRule="auto"/>
        <w:jc w:val="both"/>
        <w:rPr>
          <w:rFonts w:ascii="Sylfaen" w:hAnsi="Sylfaen"/>
          <w:lang w:val="ka-GE"/>
        </w:rPr>
      </w:pPr>
    </w:p>
    <w:p w14:paraId="2AEC9FF5" w14:textId="52C145AE" w:rsidR="008A1553" w:rsidRDefault="008A1553" w:rsidP="008A1553">
      <w:pPr>
        <w:spacing w:after="0" w:line="276" w:lineRule="auto"/>
        <w:jc w:val="both"/>
        <w:rPr>
          <w:rFonts w:ascii="Sylfaen" w:hAnsi="Sylfaen"/>
          <w:lang w:val="ka-GE"/>
        </w:rPr>
      </w:pPr>
    </w:p>
    <w:p w14:paraId="5B9B0F95" w14:textId="66B1AC21" w:rsidR="008A1553" w:rsidRDefault="008A1553" w:rsidP="008A1553">
      <w:pPr>
        <w:spacing w:after="0" w:line="276" w:lineRule="auto"/>
        <w:jc w:val="both"/>
        <w:rPr>
          <w:rFonts w:ascii="Sylfaen" w:hAnsi="Sylfaen"/>
          <w:lang w:val="ka-GE"/>
        </w:rPr>
      </w:pPr>
    </w:p>
    <w:p w14:paraId="4925687F" w14:textId="3B26A94D" w:rsidR="008A1553" w:rsidRDefault="008A1553" w:rsidP="008A1553">
      <w:pPr>
        <w:spacing w:after="0" w:line="276" w:lineRule="auto"/>
        <w:jc w:val="both"/>
        <w:rPr>
          <w:rFonts w:ascii="Sylfaen" w:hAnsi="Sylfaen"/>
          <w:lang w:val="ka-GE"/>
        </w:rPr>
      </w:pPr>
    </w:p>
    <w:p w14:paraId="5539CEA8" w14:textId="25B9DB26" w:rsidR="008A1553" w:rsidRDefault="008A1553" w:rsidP="008A1553">
      <w:pPr>
        <w:spacing w:after="0" w:line="276" w:lineRule="auto"/>
        <w:jc w:val="both"/>
        <w:rPr>
          <w:rFonts w:ascii="Sylfaen" w:hAnsi="Sylfaen"/>
          <w:lang w:val="ka-GE"/>
        </w:rPr>
      </w:pPr>
    </w:p>
    <w:p w14:paraId="66190BA8" w14:textId="69E1177A" w:rsidR="008A1553" w:rsidRDefault="008A1553" w:rsidP="008A1553">
      <w:pPr>
        <w:spacing w:after="0" w:line="276" w:lineRule="auto"/>
        <w:jc w:val="both"/>
        <w:rPr>
          <w:rFonts w:ascii="Sylfaen" w:hAnsi="Sylfaen"/>
          <w:lang w:val="ka-GE"/>
        </w:rPr>
      </w:pPr>
    </w:p>
    <w:p w14:paraId="7B4E8F4A" w14:textId="0FDC0046" w:rsidR="008A1553" w:rsidRDefault="008A1553" w:rsidP="008A1553">
      <w:pPr>
        <w:spacing w:after="0" w:line="276" w:lineRule="auto"/>
        <w:jc w:val="both"/>
        <w:rPr>
          <w:rFonts w:ascii="Sylfaen" w:hAnsi="Sylfaen"/>
          <w:lang w:val="ka-GE"/>
        </w:rPr>
      </w:pPr>
    </w:p>
    <w:p w14:paraId="0603309C" w14:textId="436C8678" w:rsidR="008A1553" w:rsidRDefault="008A1553" w:rsidP="008A1553">
      <w:pPr>
        <w:spacing w:after="0" w:line="276" w:lineRule="auto"/>
        <w:jc w:val="both"/>
        <w:rPr>
          <w:rFonts w:ascii="Sylfaen" w:hAnsi="Sylfaen"/>
          <w:lang w:val="ka-GE"/>
        </w:rPr>
      </w:pPr>
    </w:p>
    <w:p w14:paraId="356F9378" w14:textId="14792F53" w:rsidR="008A1553" w:rsidRDefault="008A1553" w:rsidP="008A1553">
      <w:pPr>
        <w:spacing w:after="0" w:line="276" w:lineRule="auto"/>
        <w:jc w:val="both"/>
        <w:rPr>
          <w:rFonts w:ascii="Sylfaen" w:hAnsi="Sylfaen"/>
          <w:lang w:val="ka-GE"/>
        </w:rPr>
      </w:pPr>
    </w:p>
    <w:p w14:paraId="081936A2" w14:textId="4A519029" w:rsidR="008A1553" w:rsidRDefault="008A1553" w:rsidP="008A1553">
      <w:pPr>
        <w:spacing w:after="0" w:line="276" w:lineRule="auto"/>
        <w:jc w:val="both"/>
        <w:rPr>
          <w:rFonts w:ascii="Sylfaen" w:hAnsi="Sylfaen"/>
          <w:lang w:val="ka-GE"/>
        </w:rPr>
      </w:pPr>
    </w:p>
    <w:p w14:paraId="36144E49" w14:textId="440C14BF" w:rsidR="008A1553" w:rsidRDefault="008A1553" w:rsidP="008A1553">
      <w:pPr>
        <w:spacing w:after="0" w:line="276" w:lineRule="auto"/>
        <w:jc w:val="both"/>
        <w:rPr>
          <w:rFonts w:ascii="Sylfaen" w:hAnsi="Sylfaen"/>
          <w:lang w:val="ka-GE"/>
        </w:rPr>
      </w:pPr>
    </w:p>
    <w:p w14:paraId="1E84AF24" w14:textId="633FC40E" w:rsidR="008A1553" w:rsidRDefault="008A1553" w:rsidP="008A1553">
      <w:pPr>
        <w:spacing w:after="0" w:line="276" w:lineRule="auto"/>
        <w:jc w:val="both"/>
        <w:rPr>
          <w:rFonts w:ascii="Sylfaen" w:hAnsi="Sylfaen"/>
          <w:lang w:val="ka-GE"/>
        </w:rPr>
      </w:pPr>
    </w:p>
    <w:p w14:paraId="20512DF8" w14:textId="655D579C" w:rsidR="008A1553" w:rsidRDefault="008A1553" w:rsidP="008A1553">
      <w:pPr>
        <w:spacing w:after="0" w:line="276" w:lineRule="auto"/>
        <w:jc w:val="both"/>
        <w:rPr>
          <w:rFonts w:ascii="Sylfaen" w:hAnsi="Sylfaen"/>
          <w:lang w:val="ka-GE"/>
        </w:rPr>
      </w:pPr>
    </w:p>
    <w:p w14:paraId="48F6F7AE" w14:textId="77777777" w:rsidR="008A1553" w:rsidRPr="00D07B3B" w:rsidRDefault="008A1553" w:rsidP="008A1553">
      <w:pPr>
        <w:spacing w:after="0" w:line="276" w:lineRule="auto"/>
        <w:jc w:val="both"/>
        <w:rPr>
          <w:rFonts w:ascii="Sylfaen" w:hAnsi="Sylfaen"/>
        </w:rPr>
      </w:pPr>
    </w:p>
    <w:p w14:paraId="11BA17D2" w14:textId="77777777" w:rsidR="00DD7BA1" w:rsidRPr="00D07B3B" w:rsidRDefault="00DD7BA1" w:rsidP="00036B19">
      <w:pPr>
        <w:spacing w:line="276" w:lineRule="auto"/>
        <w:jc w:val="both"/>
        <w:rPr>
          <w:rFonts w:ascii="Sylfaen" w:hAnsi="Sylfaen"/>
        </w:rPr>
      </w:pPr>
    </w:p>
    <w:p w14:paraId="2B30965A" w14:textId="77777777" w:rsidR="00DD7BA1" w:rsidRPr="00D07B3B" w:rsidRDefault="00DD7BA1" w:rsidP="00036B19">
      <w:pPr>
        <w:spacing w:line="276" w:lineRule="auto"/>
        <w:jc w:val="both"/>
        <w:rPr>
          <w:rFonts w:ascii="Sylfaen" w:hAnsi="Sylfaen"/>
          <w:b/>
          <w:lang w:val="ka-GE"/>
        </w:rPr>
      </w:pPr>
      <w:r w:rsidRPr="00D07B3B">
        <w:rPr>
          <w:rFonts w:ascii="Sylfaen" w:hAnsi="Sylfaen"/>
          <w:b/>
          <w:lang w:val="ka-GE"/>
        </w:rPr>
        <w:lastRenderedPageBreak/>
        <w:t>ხალხური დღესასწაულები ხადას ხეობის თაობათა მეხსიერებაში</w:t>
      </w:r>
    </w:p>
    <w:p w14:paraId="0204C3FB" w14:textId="4588994A" w:rsidR="00DD7BA1" w:rsidRDefault="00DD7BA1" w:rsidP="00036B19">
      <w:pPr>
        <w:spacing w:line="276" w:lineRule="auto"/>
        <w:jc w:val="both"/>
        <w:rPr>
          <w:rFonts w:ascii="Sylfaen" w:hAnsi="Sylfaen"/>
          <w:b/>
          <w:lang w:val="ka-GE"/>
        </w:rPr>
      </w:pPr>
      <w:r w:rsidRPr="00D07B3B">
        <w:rPr>
          <w:rFonts w:ascii="Sylfaen" w:hAnsi="Sylfaen"/>
          <w:b/>
          <w:lang w:val="ka-GE"/>
        </w:rPr>
        <w:t>თამარ დიდებაშვილი, საქართველოს ეროვნული მუზეუმი</w:t>
      </w:r>
    </w:p>
    <w:p w14:paraId="246D85E0" w14:textId="77777777" w:rsidR="008A1553" w:rsidRPr="00D07B3B" w:rsidRDefault="008A1553" w:rsidP="00036B19">
      <w:pPr>
        <w:spacing w:line="276" w:lineRule="auto"/>
        <w:jc w:val="both"/>
        <w:rPr>
          <w:rFonts w:ascii="Sylfaen" w:hAnsi="Sylfaen"/>
          <w:b/>
        </w:rPr>
      </w:pPr>
    </w:p>
    <w:p w14:paraId="0BDF1A07" w14:textId="77777777" w:rsidR="00DD7BA1" w:rsidRPr="00D07B3B" w:rsidRDefault="00DD7BA1" w:rsidP="00036B19">
      <w:pPr>
        <w:spacing w:after="0" w:line="276" w:lineRule="auto"/>
        <w:jc w:val="both"/>
        <w:rPr>
          <w:rFonts w:ascii="Sylfaen" w:hAnsi="Sylfaen"/>
          <w:lang w:val="ka-GE"/>
        </w:rPr>
      </w:pPr>
      <w:r w:rsidRPr="00D07B3B">
        <w:rPr>
          <w:rFonts w:ascii="Sylfaen" w:hAnsi="Sylfaen"/>
          <w:lang w:val="ka-GE"/>
        </w:rPr>
        <w:t xml:space="preserve">მოხსენება ეხება ხალხური რიტუალებისა და მეხსიერების ურთიერთმიმართების კვლევას ხადას ხეობაში. კვლევის საგანია ტრადიციული დღესასწაულების მეხსიერებითი განზომილება და ის, თუ როგორ ინახავს და გარდაქმნის ხადას ხეობის მოსახლეობა ამ დღესასწაულებს თაობიდან თაობამდე. განსაკუთრებული ყურადღება ეთმობა რიტუალების აღქმისა და პრაქტიკის ცვლილებას ახალგაზრდებსა და ხანდაზმულებს შორის, მიგრაციის, ურბანიზაციისა და კულტურული ტრანსფორმაციის პირობებში. </w:t>
      </w:r>
    </w:p>
    <w:p w14:paraId="08F6279C" w14:textId="0A1FF3EA" w:rsidR="00DD7BA1" w:rsidRPr="00D07B3B" w:rsidRDefault="00DD7BA1" w:rsidP="00036B19">
      <w:pPr>
        <w:spacing w:after="0" w:line="276" w:lineRule="auto"/>
        <w:jc w:val="both"/>
        <w:rPr>
          <w:rFonts w:ascii="Sylfaen" w:hAnsi="Sylfaen"/>
          <w:lang w:val="ka-GE"/>
        </w:rPr>
      </w:pPr>
      <w:r w:rsidRPr="00D07B3B">
        <w:rPr>
          <w:rFonts w:ascii="Sylfaen" w:hAnsi="Sylfaen"/>
          <w:lang w:val="ka-GE"/>
        </w:rPr>
        <w:t>თანამედროვე სამყაროში, სადაც კულტურული ჰომოგენიზაცია და ურბანული პროცესები საფრთხეს უქმნის ადგილობრივ ტრადიციებს, ასეთ გამოკვლევას მნიშვნელობა ენიჭება როგორც კულტურული მემკვიდრეობის შენარჩუნების, ისე სოციალური იდენტობის გააზრების კონტექსტში. საქართველოს მთიანეთში მიმდინარე დემოგრაფიული ცვლილებების ფონზე განსაკუთრებით აქტუალურია იმ მექანიზმების შესწავლა, რომლებიც უზრუნველყოფს ტრადიციული ცოდნისა და მეხსიერების გადაცემას თაობებს შორის. ხადას ხეობა წარმოადგენს ერთ-ერთ მნიშვნელოვან ლოკალურ სივრცეს, სადაც ტრადიციული რიტუალები ჯერ კიდევ შედარებით ცოცხალია და მათზე დაკვირვება მნიშვნელოვან სოციალურ და კულტურულ მასალას გვთავაზობს.</w:t>
      </w:r>
    </w:p>
    <w:p w14:paraId="665A4475" w14:textId="676D9878" w:rsidR="00DD7BA1" w:rsidRPr="00D07B3B" w:rsidRDefault="00DD7BA1" w:rsidP="00036B19">
      <w:pPr>
        <w:spacing w:after="0" w:line="276" w:lineRule="auto"/>
        <w:jc w:val="both"/>
        <w:rPr>
          <w:rFonts w:ascii="Sylfaen" w:hAnsi="Sylfaen"/>
          <w:lang w:val="ka-GE"/>
        </w:rPr>
      </w:pPr>
      <w:r w:rsidRPr="00D07B3B">
        <w:rPr>
          <w:rFonts w:ascii="Sylfaen" w:hAnsi="Sylfaen"/>
          <w:lang w:val="ka-GE"/>
        </w:rPr>
        <w:t>სტატიაში პასუხი გაეცა შემდეგ საკვლევ კითხვებს: როგორ ფუნქციონირებს კოლექტიური მეხსიერება მაღალმთიანი რეგიონის ხალხურ რიტუალებში და როგორ ტრანსფორმირდება იგი თაობათა ცვლასთან ერთად? როგორ ხდება ზეპირსიტყვიერი და რიტუალური მეხსიერების გადაცემა და გარდაქმნა ხადას ხეობის სოციალური სივრცის ფარგლებში? თანამედროვე გამოწვევების ფონზე, რჩება თუ არა დღესასწაულები ცოცხალ მეხსიერებად, თუ ისინი იძენენ ფორმალურ სახეს?</w:t>
      </w:r>
    </w:p>
    <w:p w14:paraId="30012150" w14:textId="36CF9681" w:rsidR="00DD7BA1" w:rsidRPr="00D07B3B" w:rsidRDefault="00DD7BA1" w:rsidP="00036B19">
      <w:pPr>
        <w:spacing w:after="0" w:line="276" w:lineRule="auto"/>
        <w:jc w:val="both"/>
        <w:rPr>
          <w:rFonts w:ascii="Sylfaen" w:hAnsi="Sylfaen"/>
          <w:lang w:val="ka-GE"/>
        </w:rPr>
      </w:pPr>
      <w:r w:rsidRPr="00D07B3B">
        <w:rPr>
          <w:rFonts w:ascii="Sylfaen" w:hAnsi="Sylfaen"/>
          <w:lang w:val="ka-GE"/>
        </w:rPr>
        <w:t>კვლევა ეფუძნება ექსპედიციების შედეგად მოპოვებულ ეთნოგრაფიულ მასალას, რომელიც მოიცავს მეოცე საუკუნის მკვლევართა (ვერა ბარდაველიძე, ჯულიეტა რუხაძე, ლეილა სოსელია) ჩანაწერებსა და 2024-2025 წლებში ჩვენს მიერ შეგროვებულ ინფორმაციას. გამოყენებული იქნა ინტერვიურების მეთოდი სხვადასხვა თაობის წარმომადგენლებთან, ასევე ადგილზე დაკვირვება ხადას ხეობის დღესასწაულების ჩატარებისას. ძველი და თანამედროვე მასალის შედარებით  გაანალიზდა თანამედროვე ვითარება.</w:t>
      </w:r>
    </w:p>
    <w:p w14:paraId="3667C0B9" w14:textId="3A08C0EE" w:rsidR="00DD7BA1" w:rsidRPr="00D07B3B" w:rsidRDefault="00DD7BA1" w:rsidP="00036B19">
      <w:pPr>
        <w:spacing w:line="276" w:lineRule="auto"/>
        <w:jc w:val="both"/>
        <w:rPr>
          <w:rFonts w:ascii="Sylfaen" w:hAnsi="Sylfaen"/>
        </w:rPr>
      </w:pPr>
      <w:r w:rsidRPr="00D07B3B">
        <w:rPr>
          <w:rFonts w:ascii="Sylfaen" w:hAnsi="Sylfaen"/>
          <w:lang w:val="ka-GE"/>
        </w:rPr>
        <w:t>კვლევამ აჩვენა, რომ ხადას ხეობაში რიტუალები კვლავ ასრულებენ მეხსიერების შენარჩუნებისა და თაობათა შორის კავშირის ფუნქციას, თუმცა მათი შინაარსობრივი და ფორმალური განზომილებები გარკვეულწილად იცვლება. ხანდაზმულებისთვის რიტუალები წმინდა რელიგიურ-საკრალურ და იდენტობის განმსაზღვრელ მნიშვნელობას ატარებს, მაშინ როცა ახალგაზრდებისთვის ისინი უფრო ფორმალურ, კულტურული მემკვიდრეობის ელემენტად იქცა.</w:t>
      </w:r>
    </w:p>
    <w:p w14:paraId="455937B2" w14:textId="77777777" w:rsidR="00DD7BA1" w:rsidRPr="00D07B3B" w:rsidRDefault="00DD7BA1" w:rsidP="00036B19">
      <w:pPr>
        <w:spacing w:line="276" w:lineRule="auto"/>
        <w:jc w:val="both"/>
        <w:rPr>
          <w:rFonts w:ascii="Sylfaen" w:hAnsi="Sylfaen"/>
        </w:rPr>
      </w:pPr>
    </w:p>
    <w:p w14:paraId="0ABA943D" w14:textId="77777777" w:rsidR="00DD7BA1" w:rsidRPr="00D07B3B" w:rsidRDefault="00DD7BA1" w:rsidP="00036B19">
      <w:pPr>
        <w:spacing w:line="276" w:lineRule="auto"/>
        <w:jc w:val="both"/>
        <w:rPr>
          <w:rFonts w:ascii="Sylfaen" w:hAnsi="Sylfaen"/>
          <w:b/>
        </w:rPr>
      </w:pPr>
      <w:r w:rsidRPr="00D07B3B">
        <w:rPr>
          <w:rFonts w:ascii="Sylfaen" w:hAnsi="Sylfaen"/>
          <w:b/>
          <w:lang w:val="ka-GE"/>
        </w:rPr>
        <w:lastRenderedPageBreak/>
        <w:t>საგმირო-საისტორიო სიტყვიერების  ასახვა ქართულ ფოლკლორში (თუშური მასალების მიხედვით)</w:t>
      </w:r>
    </w:p>
    <w:p w14:paraId="32D5A334" w14:textId="77777777" w:rsidR="00DD7BA1" w:rsidRPr="00D07B3B" w:rsidRDefault="00DD7BA1" w:rsidP="00036B19">
      <w:pPr>
        <w:spacing w:line="276" w:lineRule="auto"/>
        <w:jc w:val="both"/>
        <w:rPr>
          <w:rFonts w:ascii="Sylfaen" w:hAnsi="Sylfaen"/>
          <w:b/>
        </w:rPr>
      </w:pPr>
      <w:r w:rsidRPr="00D07B3B">
        <w:rPr>
          <w:rFonts w:ascii="Sylfaen" w:hAnsi="Sylfaen"/>
          <w:b/>
          <w:lang w:val="ka-GE"/>
        </w:rPr>
        <w:t>მარიამ ბაკურიძე, შავი ზღვის საერთაშორისო უნივერსიტეტი</w:t>
      </w:r>
    </w:p>
    <w:p w14:paraId="48E2E0D3" w14:textId="77777777" w:rsidR="00DD7BA1" w:rsidRPr="00D07B3B" w:rsidRDefault="00DD7BA1" w:rsidP="00036B19">
      <w:pPr>
        <w:spacing w:after="0" w:line="276" w:lineRule="auto"/>
        <w:jc w:val="both"/>
        <w:rPr>
          <w:rFonts w:ascii="Sylfaen" w:hAnsi="Sylfaen"/>
          <w:lang w:val="ka-GE"/>
        </w:rPr>
      </w:pPr>
    </w:p>
    <w:p w14:paraId="42D7DDD0" w14:textId="77777777" w:rsidR="00DD7BA1" w:rsidRPr="00D07B3B" w:rsidRDefault="00DD7BA1" w:rsidP="00036B19">
      <w:pPr>
        <w:spacing w:after="0" w:line="276" w:lineRule="auto"/>
        <w:jc w:val="both"/>
        <w:rPr>
          <w:rFonts w:ascii="Sylfaen" w:hAnsi="Sylfaen"/>
          <w:lang w:val="ka-GE"/>
        </w:rPr>
      </w:pPr>
      <w:r w:rsidRPr="00D07B3B">
        <w:rPr>
          <w:rFonts w:ascii="Sylfaen" w:hAnsi="Sylfaen"/>
          <w:lang w:val="ka-GE"/>
        </w:rPr>
        <w:t>ქართული ხალხური საგმირო-საისტორიო ნაწარმოებთა რეალური საფუძველი საქართველოს მრავალსაუკუნოვანი ისტორიით, მისი გმირული წარსულით, პოლიტიკურ-ეკონომიური და კულტურული ვითარებით არის განსაზღვრული. სამშობლოს მდიდარი წარსული და აწმყო ქართველ ხალხს თავისი შემოქმედების, პოეტური შემეცნების საგნად გაუხდია.</w:t>
      </w:r>
    </w:p>
    <w:p w14:paraId="6E654243" w14:textId="77777777" w:rsidR="00DD7BA1" w:rsidRPr="00D07B3B" w:rsidRDefault="00DD7BA1" w:rsidP="00036B19">
      <w:pPr>
        <w:spacing w:after="0" w:line="276" w:lineRule="auto"/>
        <w:jc w:val="both"/>
        <w:rPr>
          <w:rFonts w:ascii="Sylfaen" w:hAnsi="Sylfaen"/>
          <w:lang w:val="ka-GE"/>
        </w:rPr>
      </w:pPr>
      <w:r w:rsidRPr="00D07B3B">
        <w:rPr>
          <w:rFonts w:ascii="Sylfaen" w:hAnsi="Sylfaen"/>
          <w:lang w:val="ka-GE"/>
        </w:rPr>
        <w:t>საგმირო- საისტორიო ნაწარმოებები იქმნებოდნენ იმ ბრძოლების საფუძველზე, რომელთაც თავისი დამოუკიდებლობისა და კულტურის დასაცავად საუკუნეთა მანძილზე ეწეოდა ქართველი ხალხი უცხო დამპყრობლებისა თუ სოციალური ბოროტების წინააღმდეგ. ასეთ ბრძოლებში განვითარდა და განმტკიცდა საუკეთესო თვისებები ქართველი ხალხისა, რაც შესანიშნავად არის ასახული ხალხურ ზეპირსიტყვიერებაში.</w:t>
      </w:r>
    </w:p>
    <w:p w14:paraId="3DABEC0B" w14:textId="77777777" w:rsidR="00DD7BA1" w:rsidRPr="00D07B3B" w:rsidRDefault="00DD7BA1" w:rsidP="00036B19">
      <w:pPr>
        <w:spacing w:after="0" w:line="276" w:lineRule="auto"/>
        <w:jc w:val="both"/>
        <w:rPr>
          <w:rFonts w:ascii="Sylfaen" w:hAnsi="Sylfaen"/>
          <w:lang w:val="ka-GE"/>
        </w:rPr>
      </w:pPr>
      <w:r w:rsidRPr="00D07B3B">
        <w:rPr>
          <w:rFonts w:ascii="Sylfaen" w:hAnsi="Sylfaen"/>
          <w:lang w:val="ka-GE"/>
        </w:rPr>
        <w:t>ცნობილია, რომ თუშეთს საუკუნეთა მანძილზე საკუთარი ძალებით უხდებოდა თავისი კუთხის დაცვა მტრულად განწყობილი მეზობელი ტომებისგან და ამასთან ერთად აქტიური მონაწილეობის მიღება მთლიანი ერის დაცვისთვის წარმოებულ ომებში.</w:t>
      </w:r>
    </w:p>
    <w:p w14:paraId="078B2476" w14:textId="77777777" w:rsidR="00DD7BA1" w:rsidRPr="00D07B3B" w:rsidRDefault="00DD7BA1" w:rsidP="00036B19">
      <w:pPr>
        <w:spacing w:after="0" w:line="276" w:lineRule="auto"/>
        <w:jc w:val="both"/>
        <w:rPr>
          <w:rFonts w:ascii="Sylfaen" w:hAnsi="Sylfaen"/>
          <w:lang w:val="ka-GE"/>
        </w:rPr>
      </w:pPr>
      <w:r w:rsidRPr="00D07B3B">
        <w:rPr>
          <w:rFonts w:ascii="Sylfaen" w:hAnsi="Sylfaen"/>
          <w:lang w:val="ka-GE"/>
        </w:rPr>
        <w:t>მთის მოსახლეობა ყოველთვის საიმედო სამხედრო რეზერვი იყო საქართველოს სამეფოსთვის. მთიელებმა კარგად იცოდნენ, რომ ერის ბედი ბარში წყდებოდა. ივანე ჯავახიშვილი სტრაბონს იმოწმებს და წერს: “მთიელებს...სამამაცო საქმეებს და ომიანობაზე ეჭირა  თვალი... ოღონდ კი ომიანობის ხმისთვის ყური მოეკრათ და ფიცხლივ მიწას თავს მიანებებდნენ და იარაღს აიღებდნენ ხელში“ (ივ.ჯავახიშვილი, ქართველი ერის ისტორია, ტ.1, 1960).</w:t>
      </w:r>
    </w:p>
    <w:p w14:paraId="00027AC5" w14:textId="77777777" w:rsidR="00DD7BA1" w:rsidRPr="00D07B3B" w:rsidRDefault="00DD7BA1" w:rsidP="00036B19">
      <w:pPr>
        <w:spacing w:after="0" w:line="276" w:lineRule="auto"/>
        <w:jc w:val="both"/>
        <w:rPr>
          <w:rFonts w:ascii="Sylfaen" w:hAnsi="Sylfaen"/>
          <w:lang w:val="ka-GE"/>
        </w:rPr>
      </w:pPr>
      <w:r w:rsidRPr="00D07B3B">
        <w:rPr>
          <w:rFonts w:ascii="Sylfaen" w:hAnsi="Sylfaen"/>
          <w:lang w:val="ka-GE"/>
        </w:rPr>
        <w:t>ლეკების და ქისტებისგან თუშებს მოსვენება არ ჰქონდათ. ლეკები იტაცებდნენ თუშების სარჩო-საბადებელს, საქონელს და ტყვეებად ადამიანებიც მიჰყავდათ, რომელთა დასახსნელად დიდ გამოსასყიდს თხოულობდნენ. თუშური ხალხური პოეზია სავსეა ამ ლეკური ტყვეობის გოდებით.</w:t>
      </w:r>
    </w:p>
    <w:p w14:paraId="7A2C7802" w14:textId="77777777" w:rsidR="00DD7BA1" w:rsidRPr="00D07B3B" w:rsidRDefault="00DD7BA1" w:rsidP="00036B19">
      <w:pPr>
        <w:spacing w:after="0" w:line="276" w:lineRule="auto"/>
        <w:jc w:val="both"/>
        <w:rPr>
          <w:rFonts w:ascii="Sylfaen" w:hAnsi="Sylfaen"/>
          <w:lang w:val="ka-GE"/>
        </w:rPr>
      </w:pPr>
      <w:r w:rsidRPr="00D07B3B">
        <w:rPr>
          <w:rFonts w:ascii="Sylfaen" w:hAnsi="Sylfaen"/>
          <w:lang w:val="ka-GE"/>
        </w:rPr>
        <w:t>1837 წლის 4 იანვრს შამილის ურიცხვი ჯარი თავს დაესხა სოფელ დიკლოს და შენაქოს. აქტების მე-9 ტომში (გვ. 609-610) ბარონ როზენის გრაფ ჩერნიშოვისადმი 1837 წლის 13 იავრის  მიმართვაშიც არის ნათქვამი.</w:t>
      </w:r>
    </w:p>
    <w:p w14:paraId="1704D785" w14:textId="77777777" w:rsidR="00DD7BA1" w:rsidRPr="00D07B3B" w:rsidRDefault="00DD7BA1" w:rsidP="00036B19">
      <w:pPr>
        <w:spacing w:after="0" w:line="276" w:lineRule="auto"/>
        <w:jc w:val="both"/>
        <w:rPr>
          <w:rFonts w:ascii="Sylfaen" w:hAnsi="Sylfaen"/>
          <w:lang w:val="ka-GE"/>
        </w:rPr>
      </w:pPr>
      <w:r w:rsidRPr="00D07B3B">
        <w:rPr>
          <w:rFonts w:ascii="Sylfaen" w:hAnsi="Sylfaen"/>
          <w:lang w:val="ka-GE"/>
        </w:rPr>
        <w:t>ხალხურმა ზეპირსიტყვიერებამ მრავლად შემოგვინახა ფოლკლორული მასალა, სადაც საუბარია ამ მძიმე თავდასხმაზე და თუშეთის განადგურებაზე.</w:t>
      </w:r>
    </w:p>
    <w:p w14:paraId="2FCCD538" w14:textId="77777777" w:rsidR="00DD7BA1" w:rsidRPr="00D07B3B" w:rsidRDefault="00DD7BA1" w:rsidP="00036B19">
      <w:pPr>
        <w:spacing w:after="0" w:line="276" w:lineRule="auto"/>
        <w:jc w:val="both"/>
        <w:rPr>
          <w:rFonts w:ascii="Sylfaen" w:hAnsi="Sylfaen"/>
          <w:lang w:val="ka-GE"/>
        </w:rPr>
      </w:pPr>
      <w:r w:rsidRPr="00D07B3B">
        <w:rPr>
          <w:rFonts w:ascii="Sylfaen" w:hAnsi="Sylfaen"/>
          <w:lang w:val="ka-GE"/>
        </w:rPr>
        <w:t>გარეშე მტერთან ბრძოლაში თანდათან ჩამოყალიბდა თვალსაზრისი იმაზე, თუ როგორი უნდა ყოფილიყო გმირი ვაჟკაცი, რა ევალებოდა მას სამშობლოსა და ხალხის წინაშე. გმირი, უპირველეს ყოვლისა, თემის ადათებისა და სურვილების მიხედვით უნდა მოქმედებდეს, იცავდეს, როგორც მთლიანად თემის, ისე მისი თითოეული წევრის ინტერესებს - ამ შეხედულებით აზროვნებდნენ და ცხოვრობდნენ თუში ვაჟკაცები, რომელმაც დაბადა საგმირო-საისტორიო პოეზიაში გმირის იდეალი.</w:t>
      </w:r>
    </w:p>
    <w:p w14:paraId="601C9F42" w14:textId="77777777" w:rsidR="00DD7BA1" w:rsidRPr="00D07B3B" w:rsidRDefault="00DD7BA1" w:rsidP="00036B19">
      <w:pPr>
        <w:spacing w:line="276" w:lineRule="auto"/>
        <w:jc w:val="both"/>
        <w:rPr>
          <w:rFonts w:ascii="Sylfaen" w:hAnsi="Sylfaen"/>
          <w:lang w:val="ka-GE"/>
        </w:rPr>
      </w:pPr>
      <w:r w:rsidRPr="00D07B3B">
        <w:rPr>
          <w:rFonts w:ascii="Sylfaen" w:hAnsi="Sylfaen"/>
          <w:lang w:val="ka-GE"/>
        </w:rPr>
        <w:lastRenderedPageBreak/>
        <w:t>ნანგრევებად ქცეულა თუშეთის ციხე-კოშკები, მნახველზე დღესაც ძლიერ შთაბეჭდილებას ტოვებს ამ მხარეში მიმოფანტული ჩარდახიანი ციხე-სახლები. ისინი გმირული წარსულის უტყვი მოწმენი არიან.</w:t>
      </w:r>
    </w:p>
    <w:p w14:paraId="45167F9E" w14:textId="2A41675A" w:rsidR="00DD7BA1" w:rsidRDefault="00DD7BA1" w:rsidP="00036B19">
      <w:pPr>
        <w:spacing w:line="276" w:lineRule="auto"/>
        <w:jc w:val="both"/>
        <w:rPr>
          <w:rFonts w:ascii="Sylfaen" w:hAnsi="Sylfaen"/>
          <w:lang w:val="ka-GE"/>
        </w:rPr>
      </w:pPr>
    </w:p>
    <w:p w14:paraId="2A26ABF5" w14:textId="289F9BB0" w:rsidR="00872E44" w:rsidRDefault="00872E44" w:rsidP="00036B19">
      <w:pPr>
        <w:spacing w:line="276" w:lineRule="auto"/>
        <w:jc w:val="both"/>
        <w:rPr>
          <w:rFonts w:ascii="Sylfaen" w:hAnsi="Sylfaen"/>
          <w:lang w:val="ka-GE"/>
        </w:rPr>
      </w:pPr>
    </w:p>
    <w:p w14:paraId="0E2485EF" w14:textId="2A32D0E1" w:rsidR="00872E44" w:rsidRDefault="00872E44" w:rsidP="00036B19">
      <w:pPr>
        <w:spacing w:line="276" w:lineRule="auto"/>
        <w:jc w:val="both"/>
        <w:rPr>
          <w:rFonts w:ascii="Sylfaen" w:hAnsi="Sylfaen"/>
          <w:lang w:val="ka-GE"/>
        </w:rPr>
      </w:pPr>
    </w:p>
    <w:p w14:paraId="7A842445" w14:textId="3A7077C8" w:rsidR="00872E44" w:rsidRDefault="00872E44" w:rsidP="00036B19">
      <w:pPr>
        <w:spacing w:line="276" w:lineRule="auto"/>
        <w:jc w:val="both"/>
        <w:rPr>
          <w:rFonts w:ascii="Sylfaen" w:hAnsi="Sylfaen"/>
          <w:lang w:val="ka-GE"/>
        </w:rPr>
      </w:pPr>
    </w:p>
    <w:p w14:paraId="07B0124B" w14:textId="08BA8A89" w:rsidR="00872E44" w:rsidRDefault="00872E44" w:rsidP="00036B19">
      <w:pPr>
        <w:spacing w:line="276" w:lineRule="auto"/>
        <w:jc w:val="both"/>
        <w:rPr>
          <w:rFonts w:ascii="Sylfaen" w:hAnsi="Sylfaen"/>
          <w:lang w:val="ka-GE"/>
        </w:rPr>
      </w:pPr>
    </w:p>
    <w:p w14:paraId="77616197" w14:textId="6DE9C40E" w:rsidR="00872E44" w:rsidRDefault="00872E44" w:rsidP="00036B19">
      <w:pPr>
        <w:spacing w:line="276" w:lineRule="auto"/>
        <w:jc w:val="both"/>
        <w:rPr>
          <w:rFonts w:ascii="Sylfaen" w:hAnsi="Sylfaen"/>
          <w:lang w:val="ka-GE"/>
        </w:rPr>
      </w:pPr>
    </w:p>
    <w:p w14:paraId="3C1343FF" w14:textId="4A2471AA" w:rsidR="00872E44" w:rsidRDefault="00872E44" w:rsidP="00036B19">
      <w:pPr>
        <w:spacing w:line="276" w:lineRule="auto"/>
        <w:jc w:val="both"/>
        <w:rPr>
          <w:rFonts w:ascii="Sylfaen" w:hAnsi="Sylfaen"/>
          <w:lang w:val="ka-GE"/>
        </w:rPr>
      </w:pPr>
    </w:p>
    <w:p w14:paraId="73297367" w14:textId="183D1ECC" w:rsidR="00872E44" w:rsidRDefault="00872E44" w:rsidP="00036B19">
      <w:pPr>
        <w:spacing w:line="276" w:lineRule="auto"/>
        <w:jc w:val="both"/>
        <w:rPr>
          <w:rFonts w:ascii="Sylfaen" w:hAnsi="Sylfaen"/>
          <w:lang w:val="ka-GE"/>
        </w:rPr>
      </w:pPr>
    </w:p>
    <w:p w14:paraId="7BD32CA1" w14:textId="6F64295A" w:rsidR="00872E44" w:rsidRDefault="00872E44" w:rsidP="00036B19">
      <w:pPr>
        <w:spacing w:line="276" w:lineRule="auto"/>
        <w:jc w:val="both"/>
        <w:rPr>
          <w:rFonts w:ascii="Sylfaen" w:hAnsi="Sylfaen"/>
          <w:lang w:val="ka-GE"/>
        </w:rPr>
      </w:pPr>
    </w:p>
    <w:p w14:paraId="70934E1D" w14:textId="5E28A871" w:rsidR="00872E44" w:rsidRDefault="00872E44" w:rsidP="00036B19">
      <w:pPr>
        <w:spacing w:line="276" w:lineRule="auto"/>
        <w:jc w:val="both"/>
        <w:rPr>
          <w:rFonts w:ascii="Sylfaen" w:hAnsi="Sylfaen"/>
          <w:lang w:val="ka-GE"/>
        </w:rPr>
      </w:pPr>
    </w:p>
    <w:p w14:paraId="58D2E545" w14:textId="2DB26953" w:rsidR="00872E44" w:rsidRDefault="00872E44" w:rsidP="00036B19">
      <w:pPr>
        <w:spacing w:line="276" w:lineRule="auto"/>
        <w:jc w:val="both"/>
        <w:rPr>
          <w:rFonts w:ascii="Sylfaen" w:hAnsi="Sylfaen"/>
          <w:lang w:val="ka-GE"/>
        </w:rPr>
      </w:pPr>
    </w:p>
    <w:p w14:paraId="307F6627" w14:textId="227EA735" w:rsidR="00872E44" w:rsidRDefault="00872E44" w:rsidP="00036B19">
      <w:pPr>
        <w:spacing w:line="276" w:lineRule="auto"/>
        <w:jc w:val="both"/>
        <w:rPr>
          <w:rFonts w:ascii="Sylfaen" w:hAnsi="Sylfaen"/>
          <w:lang w:val="ka-GE"/>
        </w:rPr>
      </w:pPr>
    </w:p>
    <w:p w14:paraId="6FE16934" w14:textId="358DDEA3" w:rsidR="00872E44" w:rsidRDefault="00872E44" w:rsidP="00036B19">
      <w:pPr>
        <w:spacing w:line="276" w:lineRule="auto"/>
        <w:jc w:val="both"/>
        <w:rPr>
          <w:rFonts w:ascii="Sylfaen" w:hAnsi="Sylfaen"/>
          <w:lang w:val="ka-GE"/>
        </w:rPr>
      </w:pPr>
    </w:p>
    <w:p w14:paraId="1EA2D8AD" w14:textId="685F26EF" w:rsidR="00872E44" w:rsidRDefault="00872E44" w:rsidP="00036B19">
      <w:pPr>
        <w:spacing w:line="276" w:lineRule="auto"/>
        <w:jc w:val="both"/>
        <w:rPr>
          <w:rFonts w:ascii="Sylfaen" w:hAnsi="Sylfaen"/>
          <w:lang w:val="ka-GE"/>
        </w:rPr>
      </w:pPr>
    </w:p>
    <w:p w14:paraId="2565809C" w14:textId="420395B9" w:rsidR="00872E44" w:rsidRDefault="00872E44" w:rsidP="00036B19">
      <w:pPr>
        <w:spacing w:line="276" w:lineRule="auto"/>
        <w:jc w:val="both"/>
        <w:rPr>
          <w:rFonts w:ascii="Sylfaen" w:hAnsi="Sylfaen"/>
          <w:lang w:val="ka-GE"/>
        </w:rPr>
      </w:pPr>
    </w:p>
    <w:p w14:paraId="1E93A4C3" w14:textId="21249C6A" w:rsidR="00872E44" w:rsidRDefault="00872E44" w:rsidP="00036B19">
      <w:pPr>
        <w:spacing w:line="276" w:lineRule="auto"/>
        <w:jc w:val="both"/>
        <w:rPr>
          <w:rFonts w:ascii="Sylfaen" w:hAnsi="Sylfaen"/>
          <w:lang w:val="ka-GE"/>
        </w:rPr>
      </w:pPr>
    </w:p>
    <w:p w14:paraId="1491649A" w14:textId="28CD3679" w:rsidR="00872E44" w:rsidRDefault="00872E44" w:rsidP="00036B19">
      <w:pPr>
        <w:spacing w:line="276" w:lineRule="auto"/>
        <w:jc w:val="both"/>
        <w:rPr>
          <w:rFonts w:ascii="Sylfaen" w:hAnsi="Sylfaen"/>
          <w:lang w:val="ka-GE"/>
        </w:rPr>
      </w:pPr>
    </w:p>
    <w:p w14:paraId="63AF8138" w14:textId="5EFD2333" w:rsidR="00872E44" w:rsidRDefault="00872E44" w:rsidP="00036B19">
      <w:pPr>
        <w:spacing w:line="276" w:lineRule="auto"/>
        <w:jc w:val="both"/>
        <w:rPr>
          <w:rFonts w:ascii="Sylfaen" w:hAnsi="Sylfaen"/>
          <w:lang w:val="ka-GE"/>
        </w:rPr>
      </w:pPr>
    </w:p>
    <w:p w14:paraId="303C3DE9" w14:textId="121FDA15" w:rsidR="00872E44" w:rsidRDefault="00872E44" w:rsidP="00036B19">
      <w:pPr>
        <w:spacing w:line="276" w:lineRule="auto"/>
        <w:jc w:val="both"/>
        <w:rPr>
          <w:rFonts w:ascii="Sylfaen" w:hAnsi="Sylfaen"/>
          <w:lang w:val="ka-GE"/>
        </w:rPr>
      </w:pPr>
    </w:p>
    <w:p w14:paraId="6AFE0136" w14:textId="2D816D8E" w:rsidR="00872E44" w:rsidRDefault="00872E44" w:rsidP="00036B19">
      <w:pPr>
        <w:spacing w:line="276" w:lineRule="auto"/>
        <w:jc w:val="both"/>
        <w:rPr>
          <w:rFonts w:ascii="Sylfaen" w:hAnsi="Sylfaen"/>
          <w:lang w:val="ka-GE"/>
        </w:rPr>
      </w:pPr>
    </w:p>
    <w:p w14:paraId="59549AA7" w14:textId="1DBDF01B" w:rsidR="00872E44" w:rsidRDefault="00872E44" w:rsidP="00036B19">
      <w:pPr>
        <w:spacing w:line="276" w:lineRule="auto"/>
        <w:jc w:val="both"/>
        <w:rPr>
          <w:rFonts w:ascii="Sylfaen" w:hAnsi="Sylfaen"/>
          <w:lang w:val="ka-GE"/>
        </w:rPr>
      </w:pPr>
    </w:p>
    <w:p w14:paraId="1AB103D1" w14:textId="13EC31C2" w:rsidR="00872E44" w:rsidRDefault="00872E44" w:rsidP="00036B19">
      <w:pPr>
        <w:spacing w:line="276" w:lineRule="auto"/>
        <w:jc w:val="both"/>
        <w:rPr>
          <w:rFonts w:ascii="Sylfaen" w:hAnsi="Sylfaen"/>
          <w:lang w:val="ka-GE"/>
        </w:rPr>
      </w:pPr>
    </w:p>
    <w:p w14:paraId="673DA83B" w14:textId="436BC796" w:rsidR="00872E44" w:rsidRDefault="00872E44" w:rsidP="00036B19">
      <w:pPr>
        <w:spacing w:line="276" w:lineRule="auto"/>
        <w:jc w:val="both"/>
        <w:rPr>
          <w:rFonts w:ascii="Sylfaen" w:hAnsi="Sylfaen"/>
          <w:lang w:val="ka-GE"/>
        </w:rPr>
      </w:pPr>
    </w:p>
    <w:p w14:paraId="18D48B67" w14:textId="77777777" w:rsidR="00872E44" w:rsidRPr="00D07B3B" w:rsidRDefault="00872E44" w:rsidP="00036B19">
      <w:pPr>
        <w:spacing w:line="276" w:lineRule="auto"/>
        <w:jc w:val="both"/>
        <w:rPr>
          <w:rFonts w:ascii="Sylfaen" w:hAnsi="Sylfaen"/>
          <w:lang w:val="ka-GE"/>
        </w:rPr>
      </w:pPr>
    </w:p>
    <w:p w14:paraId="0B2AA5AC" w14:textId="77777777" w:rsidR="00DD7BA1" w:rsidRPr="00D07B3B" w:rsidRDefault="00DD7BA1" w:rsidP="00036B19">
      <w:pPr>
        <w:spacing w:line="276" w:lineRule="auto"/>
        <w:jc w:val="both"/>
        <w:rPr>
          <w:rFonts w:ascii="Sylfaen" w:hAnsi="Sylfaen"/>
          <w:lang w:val="ka-GE"/>
        </w:rPr>
      </w:pPr>
      <w:r w:rsidRPr="00D07B3B">
        <w:rPr>
          <w:rFonts w:ascii="Sylfaen" w:eastAsia="Sylfaen" w:hAnsi="Sylfaen" w:cs="Sylfaen"/>
          <w:b/>
          <w:bCs/>
          <w:lang w:val="ka-GE"/>
        </w:rPr>
        <w:lastRenderedPageBreak/>
        <w:t>დედის სახე სვანურ ზღაპრებში</w:t>
      </w:r>
    </w:p>
    <w:p w14:paraId="7E225FB8" w14:textId="2CF4B3F4" w:rsidR="00DD7BA1" w:rsidRDefault="00DD7BA1" w:rsidP="00036B19">
      <w:pPr>
        <w:spacing w:line="276" w:lineRule="auto"/>
        <w:jc w:val="both"/>
        <w:rPr>
          <w:rFonts w:ascii="Sylfaen" w:hAnsi="Sylfaen"/>
          <w:b/>
          <w:lang w:val="ka-GE"/>
        </w:rPr>
      </w:pPr>
      <w:r w:rsidRPr="00D07B3B">
        <w:rPr>
          <w:rFonts w:ascii="Sylfaen" w:hAnsi="Sylfaen"/>
          <w:b/>
          <w:lang w:val="ka-GE"/>
        </w:rPr>
        <w:t>შორენა შავრეშიანი, დამოუკიდებელი მკვლევარი</w:t>
      </w:r>
    </w:p>
    <w:p w14:paraId="42A860B2" w14:textId="77777777" w:rsidR="00872E44" w:rsidRPr="00D07B3B" w:rsidRDefault="00872E44" w:rsidP="00036B19">
      <w:pPr>
        <w:spacing w:line="276" w:lineRule="auto"/>
        <w:jc w:val="both"/>
        <w:rPr>
          <w:rFonts w:ascii="Sylfaen" w:hAnsi="Sylfaen"/>
          <w:b/>
        </w:rPr>
      </w:pPr>
    </w:p>
    <w:p w14:paraId="07BF0471" w14:textId="77777777" w:rsidR="00DD7BA1" w:rsidRPr="00D07B3B" w:rsidRDefault="00DD7BA1" w:rsidP="00036B19">
      <w:pPr>
        <w:spacing w:after="0" w:line="276" w:lineRule="auto"/>
        <w:jc w:val="both"/>
        <w:rPr>
          <w:rFonts w:ascii="Sylfaen" w:hAnsi="Sylfaen" w:cs="Sylfaen"/>
          <w:lang w:val="ka-GE"/>
        </w:rPr>
      </w:pPr>
      <w:r w:rsidRPr="00D07B3B">
        <w:rPr>
          <w:rFonts w:ascii="Sylfaen" w:eastAsia="Sylfaen" w:hAnsi="Sylfaen" w:cs="Sylfaen"/>
          <w:lang w:val="ka-GE"/>
        </w:rPr>
        <w:t xml:space="preserve">სვანურ ფოლკლორში (და ზოგადად, ტრადიციულ კულტურაში) დედა ჩვეულებრივ წარმოდგენილია როგორც დამცველი, დამხმარე, მფარველი, ერთგული ფიგურა,  თუმცა არსებობს სიუჟეტები, სადაც ხდება ამ სოციალური როლის ფუნდამენტური დარღვევა და დედის როლის დეგრადაცია. </w:t>
      </w:r>
    </w:p>
    <w:p w14:paraId="461A1A6C" w14:textId="77777777" w:rsidR="00DD7BA1" w:rsidRPr="00D07B3B" w:rsidRDefault="00DD7BA1" w:rsidP="00036B19">
      <w:pPr>
        <w:spacing w:after="0" w:line="276" w:lineRule="auto"/>
        <w:jc w:val="both"/>
        <w:rPr>
          <w:rFonts w:ascii="Sylfaen" w:hAnsi="Sylfaen" w:cs="Sylfaen"/>
          <w:lang w:val="ka-GE"/>
        </w:rPr>
      </w:pPr>
      <w:r w:rsidRPr="00D07B3B">
        <w:rPr>
          <w:rFonts w:ascii="Sylfaen" w:eastAsia="Sylfaen" w:hAnsi="Sylfaen" w:cs="Sylfaen"/>
          <w:b/>
          <w:bCs/>
          <w:shd w:val="clear" w:color="auto" w:fill="FFFFFF"/>
          <w:lang w:val="ka-GE"/>
        </w:rPr>
        <w:t>საკვლევ თემას</w:t>
      </w:r>
      <w:r w:rsidRPr="00D07B3B">
        <w:rPr>
          <w:rFonts w:ascii="Sylfaen" w:eastAsia="Sylfaen" w:hAnsi="Sylfaen" w:cs="Sylfaen"/>
          <w:lang w:val="ka-GE"/>
        </w:rPr>
        <w:t xml:space="preserve"> წარმოადგენს </w:t>
      </w:r>
      <w:r w:rsidRPr="00D07B3B">
        <w:rPr>
          <w:rFonts w:ascii="Sylfaen" w:eastAsia="Sylfaen" w:hAnsi="Sylfaen" w:cs="Sylfaen"/>
          <w:b/>
          <w:bCs/>
          <w:lang w:val="ka-GE"/>
        </w:rPr>
        <w:t xml:space="preserve">დედის სახე სვანურ ზღაპრებში, </w:t>
      </w:r>
      <w:r w:rsidRPr="00D07B3B">
        <w:rPr>
          <w:rFonts w:ascii="Sylfaen" w:eastAsia="Sylfaen" w:hAnsi="Sylfaen" w:cs="Sylfaen"/>
          <w:lang w:val="ka-GE"/>
        </w:rPr>
        <w:t xml:space="preserve">მისი </w:t>
      </w:r>
      <w:r w:rsidRPr="00D07B3B">
        <w:rPr>
          <w:rFonts w:ascii="Sylfaen" w:eastAsia="Sylfaen" w:hAnsi="Sylfaen" w:cs="Sylfaen"/>
          <w:shd w:val="clear" w:color="auto" w:fill="FFFFFF"/>
          <w:lang w:val="ka-GE"/>
        </w:rPr>
        <w:t>ტრადიციული და სიმბოლური როლების ანალიზი საარქივო მასალების, „სვანური ენის ქრესტომათიის“, „სვანური პროზაული ტექსტების“ და საველე პირობებში მოძიებული მასალების მიხედვით. ფოლკლორისტიკაში აღნიშნული საკითხი  ახალია და  მისი დამუშავება ხელს შეუწყობს  დედობრივი ფიგურის სოციალური აღქმის შეფასებას ტრადიციულ საზოგადოებაში.</w:t>
      </w:r>
    </w:p>
    <w:p w14:paraId="727483FD" w14:textId="77777777" w:rsidR="00DD7BA1" w:rsidRPr="00D07B3B" w:rsidRDefault="00DD7BA1" w:rsidP="00036B19">
      <w:pPr>
        <w:spacing w:after="0" w:line="276" w:lineRule="auto"/>
        <w:jc w:val="both"/>
        <w:rPr>
          <w:rFonts w:ascii="Sylfaen" w:hAnsi="Sylfaen" w:cs="Sylfaen"/>
          <w:lang w:val="ka-GE"/>
        </w:rPr>
      </w:pPr>
      <w:r w:rsidRPr="00D07B3B">
        <w:rPr>
          <w:rFonts w:ascii="Sylfaen" w:eastAsia="Sylfaen" w:hAnsi="Sylfaen" w:cs="Sylfaen"/>
          <w:b/>
          <w:bCs/>
          <w:lang w:val="ka-GE"/>
        </w:rPr>
        <w:t>დედის ფიგურა</w:t>
      </w:r>
      <w:r w:rsidRPr="00D07B3B">
        <w:rPr>
          <w:rFonts w:ascii="Sylfaen" w:eastAsia="Sylfaen" w:hAnsi="Sylfaen" w:cs="Sylfaen"/>
          <w:lang w:val="ka-GE"/>
        </w:rPr>
        <w:t xml:space="preserve"> მრავალფეროვანია: აქ შეიძლება წავიკითხოთ ამბავი დედაზე, რომელიც, რაოდენ გასაკვირიც არ უნდა იყოს, საკუთარი შვილის მკვლელობაზეა თანახმა საყვარლის გამო (ეს საყვარელი ძირითადად დევია), რითაც ის ეწინააღმდეგება დედობრივ ინსტიქტს და ღირებულებათა იერარქიას – სადაც შვილის სიყვარული უმაღლესია. მისი სურვილი – „დევთან თავისუფალი თანაცხოვრება“ – აჭარბებს შვილზე ზრუნვის გრძნობას, რის გამოც </w:t>
      </w:r>
      <w:r w:rsidRPr="00D07B3B">
        <w:rPr>
          <w:rFonts w:ascii="Sylfaen" w:eastAsia="Sylfaen" w:hAnsi="Sylfaen" w:cs="Sylfaen"/>
          <w:b/>
          <w:bCs/>
          <w:lang w:val="ka-GE"/>
        </w:rPr>
        <w:t xml:space="preserve">დედა  </w:t>
      </w:r>
      <w:r w:rsidRPr="00D07B3B">
        <w:rPr>
          <w:rFonts w:ascii="Sylfaen" w:eastAsia="Sylfaen" w:hAnsi="Sylfaen" w:cs="Sylfaen"/>
          <w:lang w:val="ka-GE"/>
        </w:rPr>
        <w:t xml:space="preserve">მორალური გამოცდის ფიგურადაც გვევლინება. ზოგ ზღაპარში შვილის მკვლელობის წინააღმდეგი თავად დევია, იგი უფრო მეტ ზნეობრიობას ავლენს, ვიდრე დედა, მაშინ როდესაც  დევი ბოროტების სიმბოლო უნდა იყოს, ზოგ შემთხვევაში  კი სწორედ დევი აიძულებს დედას თავი მოიავადმყოფოს და შვილი ისეთ რთულ დავალებებზე გაუშვას, რომელთა შესრულების მცდელობა მისი სიკვდილით დასრულდება. საბოლოოდ, მთავარი გმირები დის, საცოლეების, ნახევარ-ძმა დევების, მათ მიერ შებრალებული ფრინველ-ცხოველების და სხვ. დახმარებით ახერხებენ გაცოცხლებას და შურისძიებასაც მოღალატე დედებსა და დევებზე. ანტიდედის სახე სვანურ ფოლკლორში იშვიათია, მაგრამ მისი არსებობა მიანიშნებს სვანური ზღაპრების ღრმა ფსიქოლოგიურ შრეებზე, სადაც დედაც კი შეიძლება გამოცდად იქცეს გმირისთვის. დედა აქ მოწინაღმდეგეა, რომლის გადალახვა გმირის სრულფასოვანი ჩამოყალიბების აუცილებელი ეტაპია; სვანურ ზღაპრებში დედის სახე მხოლოდ მოღალატის როლით არ გვხვდება. პირიქით — არსებობს არაერთი სიუჟეტი, სადაც დედა: ოჯახის ერთგულია, მრჩეველია, მოქმედი ფიგურაა, რომელიც იცავს შვილებს, წარმართავს საკუთარ ბედს, აერთიანებს ოჯახს და განაპირობებს გმირის წარმატებულ გზას; გარდა აქტიური ან მავნე დედისა, ხშირად გვხვდება „პასიური დედის“ არქეტიპი, რომელიც მნიშვნელოვან სიმბოლურ და ფოლკლორულ დატვირთვას ატარებს.  ამ ტიპის დედა ფიზიკურად სუსტია, მაგრამ ემოციურად ძლიერი ბმა აქვს შვილთან. ის ხშირად გმირის მოტივაციის წყაროა: გმირი ვაჟი მისი მხსნელის ფუნქციას იძენს — თითქოს დედა კვლავ მისი ხელახლა დაბადებით/გამოსყიდვით ცოცხლდება. დედა დუმს და ითმენს, დარდობს, </w:t>
      </w:r>
      <w:r w:rsidRPr="00D07B3B">
        <w:rPr>
          <w:rFonts w:ascii="Sylfaen" w:eastAsia="Sylfaen" w:hAnsi="Sylfaen" w:cs="Sylfaen"/>
          <w:lang w:val="ka-GE"/>
        </w:rPr>
        <w:lastRenderedPageBreak/>
        <w:t>ელოდება, ან ტირის. მისი მოლოდინი და რწმენა შვილის ძალაში უფრო ძლიერია, ვიდრე აქტიური მოქმედება.</w:t>
      </w:r>
    </w:p>
    <w:p w14:paraId="7AF86A2E" w14:textId="77777777" w:rsidR="00DD7BA1" w:rsidRPr="00D07B3B" w:rsidRDefault="00DD7BA1" w:rsidP="00036B19">
      <w:pPr>
        <w:spacing w:after="0" w:line="276" w:lineRule="auto"/>
        <w:jc w:val="both"/>
        <w:rPr>
          <w:rFonts w:ascii="Sylfaen" w:hAnsi="Sylfaen" w:cs="Sylfaen"/>
          <w:shd w:val="clear" w:color="auto" w:fill="FFFFFF"/>
          <w:lang w:val="ka-GE"/>
        </w:rPr>
      </w:pPr>
      <w:r w:rsidRPr="00D07B3B">
        <w:rPr>
          <w:rFonts w:ascii="Sylfaen" w:eastAsia="Sylfaen" w:hAnsi="Sylfaen" w:cs="Sylfaen"/>
          <w:b/>
          <w:bCs/>
          <w:shd w:val="clear" w:color="auto" w:fill="FFFFFF"/>
          <w:lang w:val="ka-GE"/>
        </w:rPr>
        <w:t>საკითხის აქტუალობა</w:t>
      </w:r>
      <w:r w:rsidRPr="00D07B3B">
        <w:rPr>
          <w:rFonts w:ascii="Sylfaen" w:eastAsia="Sylfaen" w:hAnsi="Sylfaen" w:cs="Sylfaen"/>
          <w:shd w:val="clear" w:color="auto" w:fill="FFFFFF"/>
          <w:lang w:val="ka-GE"/>
        </w:rPr>
        <w:t xml:space="preserve"> განპირობებულია სვანური ზღაპრებისადმი გაზრდილი სამეცნიერო და საზოგადოებრივი ინტერესით, იმ სიუჟეტური ფიგურების მიმართ, რომლებიც აქამდე არ შესწავლილა, ან მხოლოდ ზეპირი ტრადიციის ფარგლებში განიხილებოდა. უცნობი ან ნაკლებად ცნობილი საარქივო და საველე მასალების ახალ რაკურსში გაანალიზება გაუმჯობესებს ჩვენ აღქმას  სვანური ფოლკლორის, ზოგადად მთის ტრადიციული მენტალობაზე. </w:t>
      </w:r>
    </w:p>
    <w:p w14:paraId="270E6EDC" w14:textId="77777777" w:rsidR="00DD7BA1" w:rsidRPr="00D07B3B" w:rsidRDefault="00DD7BA1" w:rsidP="00036B19">
      <w:pPr>
        <w:spacing w:after="0" w:line="276" w:lineRule="auto"/>
        <w:jc w:val="both"/>
        <w:rPr>
          <w:rFonts w:ascii="Sylfaen" w:hAnsi="Sylfaen" w:cs="Sylfaen"/>
          <w:lang w:val="ka-GE"/>
        </w:rPr>
      </w:pPr>
      <w:r w:rsidRPr="00D07B3B">
        <w:rPr>
          <w:rFonts w:ascii="Sylfaen" w:eastAsia="Sylfaen" w:hAnsi="Sylfaen" w:cs="Sylfaen"/>
          <w:lang w:val="ka-GE"/>
        </w:rPr>
        <w:t xml:space="preserve">საკვლევი თემის სპეციფიკიდან გამოყენებულია </w:t>
      </w:r>
      <w:r w:rsidRPr="00D07B3B">
        <w:rPr>
          <w:rFonts w:ascii="Sylfaen" w:eastAsia="Sylfaen" w:hAnsi="Sylfaen" w:cs="Sylfaen"/>
          <w:b/>
          <w:bCs/>
          <w:lang w:val="ka-GE"/>
        </w:rPr>
        <w:t>კვლევის სხვადასხვა მეთოდი:</w:t>
      </w:r>
      <w:r w:rsidRPr="00D07B3B">
        <w:rPr>
          <w:rFonts w:ascii="Sylfaen" w:eastAsia="Sylfaen" w:hAnsi="Sylfaen" w:cs="Sylfaen"/>
          <w:bCs/>
          <w:lang w:val="ka-GE"/>
        </w:rPr>
        <w:t xml:space="preserve">  </w:t>
      </w:r>
      <w:r w:rsidRPr="00D07B3B">
        <w:rPr>
          <w:rFonts w:ascii="Sylfaen" w:eastAsia="Sylfaen" w:hAnsi="Sylfaen" w:cs="Sylfaen"/>
          <w:lang w:val="ka-GE"/>
        </w:rPr>
        <w:t> </w:t>
      </w:r>
      <w:r w:rsidRPr="00D07B3B">
        <w:rPr>
          <w:rFonts w:ascii="Sylfaen" w:eastAsia="Sylfaen" w:hAnsi="Sylfaen" w:cs="Sylfaen"/>
          <w:b/>
          <w:bCs/>
          <w:lang w:val="ka-GE"/>
        </w:rPr>
        <w:t>დესკრიფციული</w:t>
      </w:r>
      <w:r w:rsidRPr="00D07B3B">
        <w:rPr>
          <w:rFonts w:ascii="Sylfaen" w:eastAsia="Sylfaen" w:hAnsi="Sylfaen" w:cs="Sylfaen"/>
          <w:lang w:val="ka-GE"/>
        </w:rPr>
        <w:t xml:space="preserve"> მეთოდი  ზღაპრული ტექსტების ფაბულის, პერსონაჟთა ქცევისა და მოვლენათა  მიმდევრობის დეტალური აღწერისათვის; </w:t>
      </w:r>
      <w:r w:rsidRPr="00D07B3B">
        <w:rPr>
          <w:rFonts w:ascii="Sylfaen" w:eastAsia="Sylfaen" w:hAnsi="Sylfaen" w:cs="Sylfaen"/>
          <w:b/>
          <w:bCs/>
          <w:lang w:val="ka-GE"/>
        </w:rPr>
        <w:t xml:space="preserve">ანალიტიკურ-შედარებითი მეთოდი გამოიყენება </w:t>
      </w:r>
      <w:r w:rsidRPr="00D07B3B">
        <w:rPr>
          <w:rFonts w:ascii="Sylfaen" w:eastAsia="Sylfaen" w:hAnsi="Sylfaen" w:cs="Sylfaen"/>
          <w:lang w:val="ka-GE"/>
        </w:rPr>
        <w:t xml:space="preserve">სხვადასხვა ზღაპარში დედის ფუნქციური როლის, ქცევის მოტივების და ზნეობრივი ნიშნების  გასაანლიზებლად; </w:t>
      </w:r>
      <w:r w:rsidRPr="00D07B3B">
        <w:rPr>
          <w:rFonts w:ascii="Sylfaen" w:eastAsia="Sylfaen" w:hAnsi="Sylfaen" w:cs="Sylfaen"/>
          <w:b/>
          <w:bCs/>
          <w:lang w:val="ka-GE"/>
        </w:rPr>
        <w:t>ტექსტოლოგიური მეთოდი</w:t>
      </w:r>
      <w:r w:rsidRPr="00D07B3B">
        <w:rPr>
          <w:rFonts w:ascii="Sylfaen" w:eastAsia="Sylfaen" w:hAnsi="Sylfaen" w:cs="Sylfaen"/>
          <w:lang w:val="ka-GE"/>
        </w:rPr>
        <w:t xml:space="preserve"> – გვეხმარება საარქივო და საველე ტექსტების, ფაბულის ვარიანტების გადამუშავებისა და ერთმანეთთან შედასარებლად. </w:t>
      </w:r>
    </w:p>
    <w:p w14:paraId="6FBFA30B" w14:textId="77777777" w:rsidR="00DD7BA1" w:rsidRPr="00D07B3B" w:rsidRDefault="00DD7BA1" w:rsidP="00036B19">
      <w:pPr>
        <w:spacing w:line="276" w:lineRule="auto"/>
        <w:jc w:val="both"/>
        <w:rPr>
          <w:rFonts w:ascii="Sylfaen" w:hAnsi="Sylfaen"/>
        </w:rPr>
      </w:pPr>
      <w:r w:rsidRPr="00D07B3B">
        <w:rPr>
          <w:rFonts w:ascii="Sylfaen" w:eastAsia="Sylfaen" w:hAnsi="Sylfaen" w:cs="Sylfaen"/>
          <w:b/>
          <w:bCs/>
          <w:shd w:val="clear" w:color="auto" w:fill="FFFFFF"/>
          <w:lang w:val="ka-GE"/>
        </w:rPr>
        <w:t>დასკვნის</w:t>
      </w:r>
      <w:r w:rsidRPr="00D07B3B">
        <w:rPr>
          <w:rFonts w:ascii="Sylfaen" w:eastAsia="Sylfaen" w:hAnsi="Sylfaen" w:cs="Sylfaen"/>
          <w:shd w:val="clear" w:color="auto" w:fill="FFFFFF"/>
          <w:lang w:val="ka-GE"/>
        </w:rPr>
        <w:t xml:space="preserve"> სახით შეიძლება ითქვას, რომ სვანური ზღაპრების ანალიზის საფუძველზე დედის ფიგურა მრავალწახნაგოვანია — ტრადიციულად ის გვევლინება როგორც მზრუნველი, ერთგული და მფარველი, თუმცა სიუჟეტებში გვხვდება მისი ანტიტრადიციული სახეებიც. ზოგ შემთხვევაში დედა საკუთარ შვილს ღალატობს ვნების გამო, ზოგჯერ კი გმირის გადარჩენის უკან სწორედ მისი რწმენა და სიჩუმე დგას. დედა სვანურ ზღაპრებში მხოლოდ ბიოლოგიური ფიგურა არ არის — ის გამოცდაა, სიმბოლოა და ხშირად გზამკვლევი ძალაც გმირისთვის.</w:t>
      </w:r>
    </w:p>
    <w:p w14:paraId="25DED4E2" w14:textId="05AC5398" w:rsidR="00DD7BA1" w:rsidRDefault="00DD7BA1" w:rsidP="00036B19">
      <w:pPr>
        <w:spacing w:line="276" w:lineRule="auto"/>
        <w:jc w:val="both"/>
        <w:rPr>
          <w:rFonts w:ascii="Sylfaen" w:hAnsi="Sylfaen"/>
          <w:color w:val="FF0000"/>
        </w:rPr>
      </w:pPr>
    </w:p>
    <w:p w14:paraId="3F0FB10E" w14:textId="580840D3" w:rsidR="00C219EB" w:rsidRDefault="00C219EB" w:rsidP="00036B19">
      <w:pPr>
        <w:spacing w:line="276" w:lineRule="auto"/>
        <w:jc w:val="both"/>
        <w:rPr>
          <w:rFonts w:ascii="Sylfaen" w:hAnsi="Sylfaen"/>
          <w:color w:val="FF0000"/>
        </w:rPr>
      </w:pPr>
    </w:p>
    <w:p w14:paraId="4FABB738" w14:textId="09A0ADA6" w:rsidR="00C219EB" w:rsidRDefault="00C219EB" w:rsidP="00036B19">
      <w:pPr>
        <w:spacing w:line="276" w:lineRule="auto"/>
        <w:jc w:val="both"/>
        <w:rPr>
          <w:rFonts w:ascii="Sylfaen" w:hAnsi="Sylfaen"/>
          <w:color w:val="FF0000"/>
        </w:rPr>
      </w:pPr>
    </w:p>
    <w:p w14:paraId="743265A9" w14:textId="4C72F29D" w:rsidR="00C219EB" w:rsidRDefault="00C219EB" w:rsidP="00036B19">
      <w:pPr>
        <w:spacing w:line="276" w:lineRule="auto"/>
        <w:jc w:val="both"/>
        <w:rPr>
          <w:rFonts w:ascii="Sylfaen" w:hAnsi="Sylfaen"/>
          <w:color w:val="FF0000"/>
        </w:rPr>
      </w:pPr>
    </w:p>
    <w:p w14:paraId="70D2525D" w14:textId="4FAEB81D" w:rsidR="00C219EB" w:rsidRDefault="00C219EB" w:rsidP="00036B19">
      <w:pPr>
        <w:spacing w:line="276" w:lineRule="auto"/>
        <w:jc w:val="both"/>
        <w:rPr>
          <w:rFonts w:ascii="Sylfaen" w:hAnsi="Sylfaen"/>
          <w:color w:val="FF0000"/>
        </w:rPr>
      </w:pPr>
    </w:p>
    <w:p w14:paraId="7CDA13F6" w14:textId="553CC5FE" w:rsidR="00C219EB" w:rsidRDefault="00C219EB" w:rsidP="00036B19">
      <w:pPr>
        <w:spacing w:line="276" w:lineRule="auto"/>
        <w:jc w:val="both"/>
        <w:rPr>
          <w:rFonts w:ascii="Sylfaen" w:hAnsi="Sylfaen"/>
          <w:color w:val="FF0000"/>
        </w:rPr>
      </w:pPr>
    </w:p>
    <w:p w14:paraId="17848468" w14:textId="51D8492B" w:rsidR="00C219EB" w:rsidRDefault="00C219EB" w:rsidP="00036B19">
      <w:pPr>
        <w:spacing w:line="276" w:lineRule="auto"/>
        <w:jc w:val="both"/>
        <w:rPr>
          <w:rFonts w:ascii="Sylfaen" w:hAnsi="Sylfaen"/>
          <w:color w:val="FF0000"/>
        </w:rPr>
      </w:pPr>
    </w:p>
    <w:p w14:paraId="717BEA15" w14:textId="39D0244F" w:rsidR="00C219EB" w:rsidRDefault="00C219EB" w:rsidP="00036B19">
      <w:pPr>
        <w:spacing w:line="276" w:lineRule="auto"/>
        <w:jc w:val="both"/>
        <w:rPr>
          <w:rFonts w:ascii="Sylfaen" w:hAnsi="Sylfaen"/>
          <w:color w:val="FF0000"/>
        </w:rPr>
      </w:pPr>
    </w:p>
    <w:p w14:paraId="010DCE22" w14:textId="09A9A341" w:rsidR="00C219EB" w:rsidRDefault="00C219EB" w:rsidP="00036B19">
      <w:pPr>
        <w:spacing w:line="276" w:lineRule="auto"/>
        <w:jc w:val="both"/>
        <w:rPr>
          <w:rFonts w:ascii="Sylfaen" w:hAnsi="Sylfaen"/>
          <w:color w:val="FF0000"/>
        </w:rPr>
      </w:pPr>
    </w:p>
    <w:p w14:paraId="4BE8B13B" w14:textId="77777777" w:rsidR="00C219EB" w:rsidRPr="00D07B3B" w:rsidRDefault="00C219EB" w:rsidP="00036B19">
      <w:pPr>
        <w:spacing w:line="276" w:lineRule="auto"/>
        <w:jc w:val="both"/>
        <w:rPr>
          <w:rFonts w:ascii="Sylfaen" w:hAnsi="Sylfaen"/>
          <w:color w:val="FF0000"/>
        </w:rPr>
      </w:pPr>
    </w:p>
    <w:p w14:paraId="7099AD8D" w14:textId="77777777" w:rsidR="00DD7BA1" w:rsidRPr="00D07B3B" w:rsidRDefault="00DD7BA1" w:rsidP="00036B19">
      <w:pPr>
        <w:pStyle w:val="NormalWeb"/>
        <w:spacing w:before="0" w:beforeAutospacing="0" w:after="0" w:afterAutospacing="0" w:line="276" w:lineRule="auto"/>
        <w:jc w:val="both"/>
        <w:rPr>
          <w:rFonts w:ascii="Sylfaen" w:hAnsi="Sylfaen" w:cs="Sylfaen"/>
          <w:b/>
          <w:noProof/>
          <w:sz w:val="22"/>
          <w:szCs w:val="22"/>
          <w:lang w:val="ka-GE"/>
        </w:rPr>
      </w:pPr>
      <w:r w:rsidRPr="00D07B3B">
        <w:rPr>
          <w:rFonts w:ascii="Sylfaen" w:hAnsi="Sylfaen" w:cs="Sylfaen"/>
          <w:b/>
          <w:noProof/>
          <w:sz w:val="22"/>
          <w:szCs w:val="22"/>
          <w:lang w:val="ka-GE"/>
        </w:rPr>
        <w:lastRenderedPageBreak/>
        <w:t>საქართველოს სახელმწიფო მუზეუმის ეთნოგრაფიული ექსპედიციები მთიულეთში (საარქივო მასალის მიხედვით)</w:t>
      </w:r>
    </w:p>
    <w:p w14:paraId="52A3F70D" w14:textId="77777777" w:rsidR="00DD7BA1" w:rsidRPr="00C219EB" w:rsidRDefault="00DD7BA1" w:rsidP="00036B19">
      <w:pPr>
        <w:spacing w:line="276" w:lineRule="auto"/>
        <w:jc w:val="both"/>
        <w:rPr>
          <w:rFonts w:ascii="Sylfaen" w:hAnsi="Sylfaen"/>
          <w:b/>
        </w:rPr>
      </w:pPr>
      <w:r w:rsidRPr="00C219EB">
        <w:rPr>
          <w:rFonts w:ascii="Sylfaen" w:hAnsi="Sylfaen"/>
          <w:b/>
          <w:noProof/>
          <w:lang w:val="ka-GE"/>
        </w:rPr>
        <w:t>მარიამ ხინთიბიძე, საქართველოს ეროვნული მუზეუმი</w:t>
      </w:r>
    </w:p>
    <w:p w14:paraId="77499F3C" w14:textId="77777777" w:rsidR="00DD7BA1" w:rsidRPr="00D07B3B" w:rsidRDefault="00DD7BA1" w:rsidP="00036B19">
      <w:pPr>
        <w:pStyle w:val="NormalWeb"/>
        <w:spacing w:before="0" w:beforeAutospacing="0" w:after="0" w:afterAutospacing="0" w:line="276" w:lineRule="auto"/>
        <w:jc w:val="both"/>
        <w:rPr>
          <w:rFonts w:ascii="Sylfaen" w:hAnsi="Sylfaen" w:cs="Sylfaen"/>
          <w:b/>
          <w:noProof/>
          <w:sz w:val="22"/>
          <w:szCs w:val="22"/>
          <w:lang w:val="ka-GE"/>
        </w:rPr>
      </w:pPr>
    </w:p>
    <w:p w14:paraId="5E6EC81E" w14:textId="6E73A391" w:rsidR="00DD7BA1" w:rsidRPr="00D07B3B" w:rsidRDefault="00DD7BA1" w:rsidP="00036B19">
      <w:pPr>
        <w:pStyle w:val="NormalWeb"/>
        <w:spacing w:before="0" w:beforeAutospacing="0" w:after="0" w:afterAutospacing="0" w:line="276" w:lineRule="auto"/>
        <w:jc w:val="both"/>
        <w:rPr>
          <w:rFonts w:ascii="Sylfaen" w:hAnsi="Sylfaen"/>
          <w:noProof/>
          <w:sz w:val="22"/>
          <w:szCs w:val="22"/>
          <w:lang w:val="ka-GE"/>
        </w:rPr>
      </w:pPr>
      <w:r w:rsidRPr="00D07B3B">
        <w:rPr>
          <w:rFonts w:ascii="Sylfaen" w:hAnsi="Sylfaen" w:cs="Sylfaen"/>
          <w:noProof/>
          <w:sz w:val="22"/>
          <w:szCs w:val="22"/>
          <w:lang w:val="ka-GE"/>
        </w:rPr>
        <w:t>კავკასიის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მუზეუმი</w:t>
      </w:r>
      <w:r w:rsidRPr="00D07B3B">
        <w:rPr>
          <w:rFonts w:ascii="Sylfaen" w:hAnsi="Sylfaen"/>
          <w:noProof/>
          <w:sz w:val="22"/>
          <w:szCs w:val="22"/>
          <w:lang w:val="ka-GE"/>
        </w:rPr>
        <w:t xml:space="preserve">, </w:t>
      </w:r>
      <w:r w:rsidRPr="00D07B3B">
        <w:rPr>
          <w:rFonts w:ascii="Sylfaen" w:hAnsi="Sylfaen" w:cs="Sylfaen"/>
          <w:noProof/>
          <w:sz w:val="22"/>
          <w:szCs w:val="22"/>
          <w:lang w:val="ka-GE"/>
        </w:rPr>
        <w:t>რომელიც</w:t>
      </w:r>
      <w:r w:rsidRPr="00D07B3B">
        <w:rPr>
          <w:rFonts w:ascii="Sylfaen" w:hAnsi="Sylfaen"/>
          <w:noProof/>
          <w:sz w:val="22"/>
          <w:szCs w:val="22"/>
          <w:lang w:val="ka-GE"/>
        </w:rPr>
        <w:t xml:space="preserve"> </w:t>
      </w:r>
      <w:r w:rsidRPr="00D07B3B">
        <w:rPr>
          <w:rFonts w:ascii="Sylfaen" w:hAnsi="Sylfaen" w:cs="Sylfaen"/>
          <w:noProof/>
          <w:sz w:val="22"/>
          <w:szCs w:val="22"/>
          <w:lang w:val="ka-GE"/>
        </w:rPr>
        <w:t>მოგვიანებით</w:t>
      </w:r>
      <w:r w:rsidRPr="00D07B3B">
        <w:rPr>
          <w:rFonts w:ascii="Sylfaen" w:hAnsi="Sylfaen"/>
          <w:noProof/>
          <w:sz w:val="22"/>
          <w:szCs w:val="22"/>
          <w:lang w:val="ka-GE"/>
        </w:rPr>
        <w:t xml:space="preserve"> </w:t>
      </w:r>
      <w:r w:rsidRPr="00D07B3B">
        <w:rPr>
          <w:rFonts w:ascii="Sylfaen" w:hAnsi="Sylfaen" w:cs="Sylfaen"/>
          <w:noProof/>
          <w:sz w:val="22"/>
          <w:szCs w:val="22"/>
          <w:lang w:val="ka-GE"/>
        </w:rPr>
        <w:t>საქართველოს</w:t>
      </w:r>
      <w:r w:rsidRPr="00D07B3B">
        <w:rPr>
          <w:rFonts w:ascii="Sylfaen" w:hAnsi="Sylfaen"/>
          <w:noProof/>
          <w:sz w:val="22"/>
          <w:szCs w:val="22"/>
          <w:lang w:val="ka-GE"/>
        </w:rPr>
        <w:t xml:space="preserve"> </w:t>
      </w:r>
      <w:r w:rsidRPr="00D07B3B">
        <w:rPr>
          <w:rFonts w:ascii="Sylfaen" w:hAnsi="Sylfaen" w:cs="Sylfaen"/>
          <w:noProof/>
          <w:sz w:val="22"/>
          <w:szCs w:val="22"/>
          <w:lang w:val="ka-GE"/>
        </w:rPr>
        <w:t>სახელმწიფო</w:t>
      </w:r>
      <w:r w:rsidRPr="00D07B3B">
        <w:rPr>
          <w:rFonts w:ascii="Sylfaen" w:hAnsi="Sylfaen"/>
          <w:noProof/>
          <w:sz w:val="22"/>
          <w:szCs w:val="22"/>
          <w:lang w:val="ka-GE"/>
        </w:rPr>
        <w:t xml:space="preserve"> </w:t>
      </w:r>
      <w:r w:rsidRPr="00D07B3B">
        <w:rPr>
          <w:rFonts w:ascii="Sylfaen" w:hAnsi="Sylfaen" w:cs="Sylfaen"/>
          <w:noProof/>
          <w:sz w:val="22"/>
          <w:szCs w:val="22"/>
          <w:lang w:val="ka-GE"/>
        </w:rPr>
        <w:t>მუზეუმად</w:t>
      </w:r>
      <w:r w:rsidRPr="00D07B3B">
        <w:rPr>
          <w:rFonts w:ascii="Sylfaen" w:hAnsi="Sylfaen"/>
          <w:noProof/>
          <w:sz w:val="22"/>
          <w:szCs w:val="22"/>
          <w:lang w:val="ka-GE"/>
        </w:rPr>
        <w:t xml:space="preserve"> </w:t>
      </w:r>
      <w:r w:rsidRPr="00D07B3B">
        <w:rPr>
          <w:rFonts w:ascii="Sylfaen" w:hAnsi="Sylfaen" w:cs="Sylfaen"/>
          <w:noProof/>
          <w:sz w:val="22"/>
          <w:szCs w:val="22"/>
          <w:lang w:val="ka-GE"/>
        </w:rPr>
        <w:t>გარდაიქმნა</w:t>
      </w:r>
      <w:r w:rsidRPr="00D07B3B">
        <w:rPr>
          <w:rFonts w:ascii="Sylfaen" w:hAnsi="Sylfaen"/>
          <w:noProof/>
          <w:sz w:val="22"/>
          <w:szCs w:val="22"/>
          <w:lang w:val="ka-GE"/>
        </w:rPr>
        <w:t xml:space="preserve">, </w:t>
      </w:r>
      <w:r w:rsidRPr="00D07B3B">
        <w:rPr>
          <w:rFonts w:ascii="Sylfaen" w:hAnsi="Sylfaen" w:cs="Sylfaen"/>
          <w:noProof/>
          <w:sz w:val="22"/>
          <w:szCs w:val="22"/>
          <w:lang w:val="ka-GE"/>
        </w:rPr>
        <w:t>დაარსების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დღიდან</w:t>
      </w:r>
      <w:r w:rsidRPr="00D07B3B">
        <w:rPr>
          <w:rFonts w:ascii="Sylfaen" w:hAnsi="Sylfaen"/>
          <w:noProof/>
          <w:sz w:val="22"/>
          <w:szCs w:val="22"/>
          <w:lang w:val="ka-GE"/>
        </w:rPr>
        <w:t xml:space="preserve"> </w:t>
      </w:r>
      <w:r w:rsidRPr="00D07B3B">
        <w:rPr>
          <w:rFonts w:ascii="Sylfaen" w:hAnsi="Sylfaen" w:cs="Sylfaen"/>
          <w:noProof/>
          <w:sz w:val="22"/>
          <w:szCs w:val="22"/>
          <w:lang w:val="ka-GE"/>
        </w:rPr>
        <w:t>აქტიურად</w:t>
      </w:r>
      <w:r w:rsidRPr="00D07B3B">
        <w:rPr>
          <w:rFonts w:ascii="Sylfaen" w:hAnsi="Sylfaen"/>
          <w:noProof/>
          <w:sz w:val="22"/>
          <w:szCs w:val="22"/>
          <w:lang w:val="ka-GE"/>
        </w:rPr>
        <w:t xml:space="preserve"> </w:t>
      </w:r>
      <w:r w:rsidR="002A548C">
        <w:rPr>
          <w:rFonts w:ascii="Sylfaen" w:hAnsi="Sylfaen" w:cs="Sylfaen"/>
          <w:noProof/>
          <w:sz w:val="22"/>
          <w:szCs w:val="22"/>
          <w:lang w:val="ka-GE"/>
        </w:rPr>
        <w:t>უწევდა ორგანიზებას</w:t>
      </w:r>
      <w:r w:rsidRPr="00D07B3B">
        <w:rPr>
          <w:rFonts w:ascii="Sylfaen" w:hAnsi="Sylfaen"/>
          <w:noProof/>
          <w:sz w:val="22"/>
          <w:szCs w:val="22"/>
          <w:lang w:val="ka-GE"/>
        </w:rPr>
        <w:t xml:space="preserve"> </w:t>
      </w:r>
      <w:r w:rsidRPr="00D07B3B">
        <w:rPr>
          <w:rFonts w:ascii="Sylfaen" w:hAnsi="Sylfaen" w:cs="Sylfaen"/>
          <w:noProof/>
          <w:sz w:val="22"/>
          <w:szCs w:val="22"/>
          <w:lang w:val="ka-GE"/>
        </w:rPr>
        <w:t>ეთნოგრაფიულ</w:t>
      </w:r>
      <w:r w:rsidRPr="00D07B3B">
        <w:rPr>
          <w:rFonts w:ascii="Sylfaen" w:hAnsi="Sylfaen"/>
          <w:noProof/>
          <w:sz w:val="22"/>
          <w:szCs w:val="22"/>
          <w:lang w:val="ka-GE"/>
        </w:rPr>
        <w:t xml:space="preserve"> </w:t>
      </w:r>
      <w:r w:rsidRPr="00D07B3B">
        <w:rPr>
          <w:rFonts w:ascii="Sylfaen" w:hAnsi="Sylfaen" w:cs="Sylfaen"/>
          <w:noProof/>
          <w:sz w:val="22"/>
          <w:szCs w:val="22"/>
          <w:lang w:val="ka-GE"/>
        </w:rPr>
        <w:t>ექსპედიციებს</w:t>
      </w:r>
      <w:r w:rsidRPr="00D07B3B">
        <w:rPr>
          <w:rFonts w:ascii="Sylfaen" w:hAnsi="Sylfaen"/>
          <w:noProof/>
          <w:sz w:val="22"/>
          <w:szCs w:val="22"/>
          <w:lang w:val="ka-GE"/>
        </w:rPr>
        <w:t xml:space="preserve">, </w:t>
      </w:r>
      <w:r w:rsidRPr="00D07B3B">
        <w:rPr>
          <w:rFonts w:ascii="Sylfaen" w:hAnsi="Sylfaen" w:cs="Sylfaen"/>
          <w:noProof/>
          <w:sz w:val="22"/>
          <w:szCs w:val="22"/>
          <w:lang w:val="ka-GE"/>
        </w:rPr>
        <w:t>რომელთა</w:t>
      </w:r>
      <w:r w:rsidRPr="00D07B3B">
        <w:rPr>
          <w:rFonts w:ascii="Sylfaen" w:hAnsi="Sylfaen"/>
          <w:noProof/>
          <w:sz w:val="22"/>
          <w:szCs w:val="22"/>
          <w:lang w:val="ka-GE"/>
        </w:rPr>
        <w:t xml:space="preserve"> </w:t>
      </w:r>
      <w:r w:rsidRPr="00D07B3B">
        <w:rPr>
          <w:rFonts w:ascii="Sylfaen" w:hAnsi="Sylfaen" w:cs="Sylfaen"/>
          <w:noProof/>
          <w:sz w:val="22"/>
          <w:szCs w:val="22"/>
          <w:lang w:val="ka-GE"/>
        </w:rPr>
        <w:t>მიზანს</w:t>
      </w:r>
      <w:r w:rsidRPr="00D07B3B">
        <w:rPr>
          <w:rFonts w:ascii="Sylfaen" w:hAnsi="Sylfaen"/>
          <w:noProof/>
          <w:sz w:val="22"/>
          <w:szCs w:val="22"/>
          <w:lang w:val="ka-GE"/>
        </w:rPr>
        <w:t xml:space="preserve"> </w:t>
      </w:r>
      <w:r w:rsidRPr="00D07B3B">
        <w:rPr>
          <w:rFonts w:ascii="Sylfaen" w:hAnsi="Sylfaen" w:cs="Sylfaen"/>
          <w:noProof/>
          <w:sz w:val="22"/>
          <w:szCs w:val="22"/>
          <w:lang w:val="ka-GE"/>
        </w:rPr>
        <w:t>კავკასიის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რეგიონის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მეცნიერული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კვლევა</w:t>
      </w:r>
      <w:r w:rsidRPr="00D07B3B">
        <w:rPr>
          <w:rFonts w:ascii="Sylfaen" w:hAnsi="Sylfaen"/>
          <w:noProof/>
          <w:sz w:val="22"/>
          <w:szCs w:val="22"/>
          <w:lang w:val="ka-GE"/>
        </w:rPr>
        <w:t xml:space="preserve"> </w:t>
      </w:r>
      <w:r w:rsidRPr="00D07B3B">
        <w:rPr>
          <w:rFonts w:ascii="Sylfaen" w:hAnsi="Sylfaen" w:cs="Sylfaen"/>
          <w:noProof/>
          <w:sz w:val="22"/>
          <w:szCs w:val="22"/>
          <w:lang w:val="ka-GE"/>
        </w:rPr>
        <w:t>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სამუზეუმო</w:t>
      </w:r>
      <w:r w:rsidRPr="00D07B3B">
        <w:rPr>
          <w:rFonts w:ascii="Sylfaen" w:hAnsi="Sylfaen"/>
          <w:noProof/>
          <w:sz w:val="22"/>
          <w:szCs w:val="22"/>
          <w:lang w:val="ka-GE"/>
        </w:rPr>
        <w:t xml:space="preserve"> </w:t>
      </w:r>
      <w:r w:rsidRPr="00D07B3B">
        <w:rPr>
          <w:rFonts w:ascii="Sylfaen" w:hAnsi="Sylfaen" w:cs="Sylfaen"/>
          <w:noProof/>
          <w:sz w:val="22"/>
          <w:szCs w:val="22"/>
          <w:lang w:val="ka-GE"/>
        </w:rPr>
        <w:t>კოლექციების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მოძიება</w:t>
      </w:r>
      <w:r w:rsidRPr="00D07B3B">
        <w:rPr>
          <w:rFonts w:ascii="Sylfaen" w:hAnsi="Sylfaen"/>
          <w:noProof/>
          <w:sz w:val="22"/>
          <w:szCs w:val="22"/>
          <w:lang w:val="ka-GE"/>
        </w:rPr>
        <w:t xml:space="preserve">-შესწავლა </w:t>
      </w:r>
      <w:r w:rsidRPr="00D07B3B">
        <w:rPr>
          <w:rFonts w:ascii="Sylfaen" w:hAnsi="Sylfaen" w:cs="Sylfaen"/>
          <w:noProof/>
          <w:sz w:val="22"/>
          <w:szCs w:val="22"/>
          <w:lang w:val="ka-GE"/>
        </w:rPr>
        <w:t>წარმოადგენდა</w:t>
      </w:r>
      <w:r w:rsidRPr="00D07B3B">
        <w:rPr>
          <w:rFonts w:ascii="Sylfaen" w:hAnsi="Sylfaen"/>
          <w:noProof/>
          <w:sz w:val="22"/>
          <w:szCs w:val="22"/>
          <w:lang w:val="ka-GE"/>
        </w:rPr>
        <w:t xml:space="preserve">. საექსპედიციო საქმიანობა განსაკუთრებული ინტენსივობით წარიმართა XX </w:t>
      </w:r>
      <w:r w:rsidRPr="00D07B3B">
        <w:rPr>
          <w:rFonts w:ascii="Sylfaen" w:hAnsi="Sylfaen" w:cs="Sylfaen"/>
          <w:noProof/>
          <w:sz w:val="22"/>
          <w:szCs w:val="22"/>
          <w:lang w:val="ka-GE"/>
        </w:rPr>
        <w:t>საუკუნის</w:t>
      </w:r>
      <w:r w:rsidRPr="00D07B3B">
        <w:rPr>
          <w:rFonts w:ascii="Sylfaen" w:hAnsi="Sylfaen"/>
          <w:noProof/>
          <w:sz w:val="22"/>
          <w:szCs w:val="22"/>
          <w:lang w:val="ka-GE"/>
        </w:rPr>
        <w:t xml:space="preserve"> 20-</w:t>
      </w:r>
      <w:r w:rsidRPr="00D07B3B">
        <w:rPr>
          <w:rFonts w:ascii="Sylfaen" w:hAnsi="Sylfaen" w:cs="Sylfaen"/>
          <w:noProof/>
          <w:sz w:val="22"/>
          <w:szCs w:val="22"/>
          <w:lang w:val="ka-GE"/>
        </w:rPr>
        <w:t>იანი</w:t>
      </w:r>
      <w:r w:rsidRPr="00D07B3B">
        <w:rPr>
          <w:rFonts w:ascii="Sylfaen" w:hAnsi="Sylfaen"/>
          <w:noProof/>
          <w:sz w:val="22"/>
          <w:szCs w:val="22"/>
          <w:lang w:val="ka-GE"/>
        </w:rPr>
        <w:t xml:space="preserve"> </w:t>
      </w:r>
      <w:r w:rsidRPr="00D07B3B">
        <w:rPr>
          <w:rFonts w:ascii="Sylfaen" w:hAnsi="Sylfaen" w:cs="Sylfaen"/>
          <w:noProof/>
          <w:sz w:val="22"/>
          <w:szCs w:val="22"/>
          <w:lang w:val="ka-GE"/>
        </w:rPr>
        <w:t>წლებიდან</w:t>
      </w:r>
      <w:r w:rsidRPr="00D07B3B">
        <w:rPr>
          <w:rFonts w:ascii="Sylfaen" w:hAnsi="Sylfaen"/>
          <w:noProof/>
          <w:sz w:val="22"/>
          <w:szCs w:val="22"/>
          <w:lang w:val="ka-GE"/>
        </w:rPr>
        <w:t xml:space="preserve">, </w:t>
      </w:r>
      <w:r w:rsidRPr="00D07B3B">
        <w:rPr>
          <w:rFonts w:ascii="Sylfaen" w:hAnsi="Sylfaen" w:cs="Sylfaen"/>
          <w:noProof/>
          <w:sz w:val="22"/>
          <w:szCs w:val="22"/>
          <w:lang w:val="ka-GE"/>
        </w:rPr>
        <w:t>როდესაც</w:t>
      </w:r>
      <w:r w:rsidRPr="00D07B3B">
        <w:rPr>
          <w:rFonts w:ascii="Sylfaen" w:hAnsi="Sylfaen"/>
          <w:noProof/>
          <w:sz w:val="22"/>
          <w:szCs w:val="22"/>
          <w:lang w:val="ka-GE"/>
        </w:rPr>
        <w:t xml:space="preserve"> </w:t>
      </w:r>
      <w:r w:rsidRPr="00D07B3B">
        <w:rPr>
          <w:rFonts w:ascii="Sylfaen" w:hAnsi="Sylfaen" w:cs="Sylfaen"/>
          <w:noProof/>
          <w:sz w:val="22"/>
          <w:szCs w:val="22"/>
          <w:lang w:val="ka-GE"/>
        </w:rPr>
        <w:t>ეთნოგრაფიის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განყოფილების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მეცნიერ</w:t>
      </w:r>
      <w:r w:rsidRPr="00D07B3B">
        <w:rPr>
          <w:rFonts w:ascii="Sylfaen" w:hAnsi="Sylfaen"/>
          <w:noProof/>
          <w:sz w:val="22"/>
          <w:szCs w:val="22"/>
          <w:lang w:val="ka-GE"/>
        </w:rPr>
        <w:t>-</w:t>
      </w:r>
      <w:r w:rsidRPr="00D07B3B">
        <w:rPr>
          <w:rFonts w:ascii="Sylfaen" w:hAnsi="Sylfaen" w:cs="Sylfaen"/>
          <w:noProof/>
          <w:sz w:val="22"/>
          <w:szCs w:val="22"/>
          <w:lang w:val="ka-GE"/>
        </w:rPr>
        <w:t>თანამშრომელთა</w:t>
      </w:r>
      <w:r w:rsidRPr="00D07B3B">
        <w:rPr>
          <w:rFonts w:ascii="Sylfaen" w:hAnsi="Sylfaen"/>
          <w:noProof/>
          <w:sz w:val="22"/>
          <w:szCs w:val="22"/>
          <w:lang w:val="ka-GE"/>
        </w:rPr>
        <w:t xml:space="preserve"> </w:t>
      </w:r>
      <w:r w:rsidRPr="00D07B3B">
        <w:rPr>
          <w:rFonts w:ascii="Sylfaen" w:hAnsi="Sylfaen" w:cs="Sylfaen"/>
          <w:noProof/>
          <w:sz w:val="22"/>
          <w:szCs w:val="22"/>
          <w:lang w:val="ka-GE"/>
        </w:rPr>
        <w:t>ჯგუფებმა</w:t>
      </w:r>
      <w:r w:rsidRPr="00D07B3B">
        <w:rPr>
          <w:rFonts w:ascii="Sylfaen" w:hAnsi="Sylfaen"/>
          <w:noProof/>
          <w:sz w:val="22"/>
          <w:szCs w:val="22"/>
          <w:lang w:val="ka-GE"/>
        </w:rPr>
        <w:t xml:space="preserve"> </w:t>
      </w:r>
      <w:r w:rsidRPr="00D07B3B">
        <w:rPr>
          <w:rFonts w:ascii="Sylfaen" w:hAnsi="Sylfaen" w:cs="Sylfaen"/>
          <w:noProof/>
          <w:sz w:val="22"/>
          <w:szCs w:val="22"/>
          <w:lang w:val="ka-GE"/>
        </w:rPr>
        <w:t>აქტიურად დაიწყეს</w:t>
      </w:r>
      <w:r w:rsidRPr="00D07B3B">
        <w:rPr>
          <w:rFonts w:ascii="Sylfaen" w:hAnsi="Sylfaen"/>
          <w:noProof/>
          <w:sz w:val="22"/>
          <w:szCs w:val="22"/>
          <w:lang w:val="ka-GE"/>
        </w:rPr>
        <w:t xml:space="preserve"> </w:t>
      </w:r>
      <w:r w:rsidRPr="00D07B3B">
        <w:rPr>
          <w:rFonts w:ascii="Sylfaen" w:hAnsi="Sylfaen" w:cs="Sylfaen"/>
          <w:noProof/>
          <w:sz w:val="22"/>
          <w:szCs w:val="22"/>
          <w:lang w:val="ka-GE"/>
        </w:rPr>
        <w:t>მოგზაურობა</w:t>
      </w:r>
      <w:r w:rsidRPr="00D07B3B">
        <w:rPr>
          <w:rFonts w:ascii="Sylfaen" w:hAnsi="Sylfaen"/>
          <w:noProof/>
          <w:sz w:val="22"/>
          <w:szCs w:val="22"/>
          <w:lang w:val="ka-GE"/>
        </w:rPr>
        <w:t xml:space="preserve"> </w:t>
      </w:r>
      <w:r w:rsidRPr="00D07B3B">
        <w:rPr>
          <w:rFonts w:ascii="Sylfaen" w:hAnsi="Sylfaen" w:cs="Sylfaen"/>
          <w:noProof/>
          <w:sz w:val="22"/>
          <w:szCs w:val="22"/>
          <w:lang w:val="ka-GE"/>
        </w:rPr>
        <w:t>საქართველოს</w:t>
      </w:r>
      <w:r w:rsidRPr="00D07B3B">
        <w:rPr>
          <w:rFonts w:ascii="Sylfaen" w:hAnsi="Sylfaen"/>
          <w:noProof/>
          <w:sz w:val="22"/>
          <w:szCs w:val="22"/>
          <w:lang w:val="ka-GE"/>
        </w:rPr>
        <w:t xml:space="preserve"> </w:t>
      </w:r>
      <w:r w:rsidRPr="00D07B3B">
        <w:rPr>
          <w:rFonts w:ascii="Sylfaen" w:hAnsi="Sylfaen" w:cs="Sylfaen"/>
          <w:noProof/>
          <w:sz w:val="22"/>
          <w:szCs w:val="22"/>
          <w:lang w:val="ka-GE"/>
        </w:rPr>
        <w:t>სხვადასხვა</w:t>
      </w:r>
      <w:r w:rsidRPr="00D07B3B">
        <w:rPr>
          <w:rFonts w:ascii="Sylfaen" w:hAnsi="Sylfaen"/>
          <w:noProof/>
          <w:sz w:val="22"/>
          <w:szCs w:val="22"/>
          <w:lang w:val="ka-GE"/>
        </w:rPr>
        <w:t xml:space="preserve"> </w:t>
      </w:r>
      <w:r w:rsidRPr="00D07B3B">
        <w:rPr>
          <w:rFonts w:ascii="Sylfaen" w:hAnsi="Sylfaen" w:cs="Sylfaen"/>
          <w:noProof/>
          <w:sz w:val="22"/>
          <w:szCs w:val="22"/>
          <w:lang w:val="ka-GE"/>
        </w:rPr>
        <w:t>რეგიონში</w:t>
      </w:r>
      <w:r w:rsidRPr="00D07B3B">
        <w:rPr>
          <w:rFonts w:ascii="Sylfaen" w:hAnsi="Sylfaen"/>
          <w:noProof/>
          <w:sz w:val="22"/>
          <w:szCs w:val="22"/>
          <w:lang w:val="ka-GE"/>
        </w:rPr>
        <w:t xml:space="preserve">, </w:t>
      </w:r>
      <w:r w:rsidRPr="00D07B3B">
        <w:rPr>
          <w:rFonts w:ascii="Sylfaen" w:hAnsi="Sylfaen" w:cs="Sylfaen"/>
          <w:noProof/>
          <w:sz w:val="22"/>
          <w:szCs w:val="22"/>
          <w:lang w:val="ka-GE"/>
        </w:rPr>
        <w:t>მათ</w:t>
      </w:r>
      <w:r w:rsidRPr="00D07B3B">
        <w:rPr>
          <w:rFonts w:ascii="Sylfaen" w:hAnsi="Sylfaen"/>
          <w:noProof/>
          <w:sz w:val="22"/>
          <w:szCs w:val="22"/>
          <w:lang w:val="ka-GE"/>
        </w:rPr>
        <w:t xml:space="preserve"> </w:t>
      </w:r>
      <w:r w:rsidRPr="00D07B3B">
        <w:rPr>
          <w:rFonts w:ascii="Sylfaen" w:hAnsi="Sylfaen" w:cs="Sylfaen"/>
          <w:noProof/>
          <w:sz w:val="22"/>
          <w:szCs w:val="22"/>
          <w:lang w:val="ka-GE"/>
        </w:rPr>
        <w:t>შორის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აღმოსავლეთ</w:t>
      </w:r>
      <w:r w:rsidRPr="00D07B3B">
        <w:rPr>
          <w:rFonts w:ascii="Sylfaen" w:hAnsi="Sylfaen"/>
          <w:noProof/>
          <w:sz w:val="22"/>
          <w:szCs w:val="22"/>
          <w:lang w:val="ka-GE"/>
        </w:rPr>
        <w:t xml:space="preserve"> </w:t>
      </w:r>
      <w:r w:rsidRPr="00D07B3B">
        <w:rPr>
          <w:rFonts w:ascii="Sylfaen" w:hAnsi="Sylfaen" w:cs="Sylfaen"/>
          <w:noProof/>
          <w:sz w:val="22"/>
          <w:szCs w:val="22"/>
          <w:lang w:val="ka-GE"/>
        </w:rPr>
        <w:t>საქართველოს</w:t>
      </w:r>
      <w:r w:rsidRPr="00D07B3B">
        <w:rPr>
          <w:rFonts w:ascii="Sylfaen" w:hAnsi="Sylfaen"/>
          <w:noProof/>
          <w:sz w:val="22"/>
          <w:szCs w:val="22"/>
          <w:lang w:val="ka-GE"/>
        </w:rPr>
        <w:t xml:space="preserve"> </w:t>
      </w:r>
      <w:r w:rsidRPr="00D07B3B">
        <w:rPr>
          <w:rFonts w:ascii="Sylfaen" w:hAnsi="Sylfaen" w:cs="Sylfaen"/>
          <w:noProof/>
          <w:sz w:val="22"/>
          <w:szCs w:val="22"/>
          <w:lang w:val="ka-GE"/>
        </w:rPr>
        <w:t>მთიანეთში</w:t>
      </w:r>
      <w:r w:rsidRPr="00D07B3B">
        <w:rPr>
          <w:rFonts w:ascii="Sylfaen" w:hAnsi="Sylfaen"/>
          <w:noProof/>
          <w:sz w:val="22"/>
          <w:szCs w:val="22"/>
          <w:lang w:val="ka-GE"/>
        </w:rPr>
        <w:t xml:space="preserve"> და შეისწავლიდნენ ეთნოგრაფიულ გარემოს.</w:t>
      </w:r>
    </w:p>
    <w:p w14:paraId="5B000289" w14:textId="77777777" w:rsidR="00DD7BA1" w:rsidRPr="00D07B3B" w:rsidRDefault="00DD7BA1" w:rsidP="00036B19">
      <w:pPr>
        <w:pStyle w:val="NormalWeb"/>
        <w:spacing w:before="0" w:beforeAutospacing="0" w:after="0" w:afterAutospacing="0" w:line="276" w:lineRule="auto"/>
        <w:jc w:val="both"/>
        <w:rPr>
          <w:rFonts w:ascii="Sylfaen" w:hAnsi="Sylfaen"/>
          <w:noProof/>
          <w:sz w:val="22"/>
          <w:szCs w:val="22"/>
          <w:lang w:val="ka-GE"/>
        </w:rPr>
      </w:pPr>
      <w:r w:rsidRPr="00D07B3B">
        <w:rPr>
          <w:rFonts w:ascii="Sylfaen" w:hAnsi="Sylfaen" w:cs="Sylfaen"/>
          <w:noProof/>
          <w:sz w:val="22"/>
          <w:szCs w:val="22"/>
          <w:lang w:val="ka-GE"/>
        </w:rPr>
        <w:t>მუზეუმის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ინიციატივით</w:t>
      </w:r>
      <w:r w:rsidRPr="00D07B3B">
        <w:rPr>
          <w:rFonts w:ascii="Sylfaen" w:hAnsi="Sylfaen"/>
          <w:noProof/>
          <w:sz w:val="22"/>
          <w:szCs w:val="22"/>
          <w:lang w:val="ka-GE"/>
        </w:rPr>
        <w:t xml:space="preserve">, ყოველწლიურად </w:t>
      </w:r>
      <w:r w:rsidRPr="00D07B3B">
        <w:rPr>
          <w:rFonts w:ascii="Sylfaen" w:hAnsi="Sylfaen" w:cs="Sylfaen"/>
          <w:noProof/>
          <w:sz w:val="22"/>
          <w:szCs w:val="22"/>
          <w:lang w:val="ka-GE"/>
        </w:rPr>
        <w:t>იგზავნებოდა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მრავალპროფილური</w:t>
      </w:r>
      <w:r w:rsidRPr="00D07B3B">
        <w:rPr>
          <w:rFonts w:ascii="Sylfaen" w:hAnsi="Sylfaen"/>
          <w:noProof/>
          <w:sz w:val="22"/>
          <w:szCs w:val="22"/>
          <w:lang w:val="ka-GE"/>
        </w:rPr>
        <w:t xml:space="preserve"> </w:t>
      </w:r>
      <w:r w:rsidRPr="00D07B3B">
        <w:rPr>
          <w:rFonts w:ascii="Sylfaen" w:hAnsi="Sylfaen" w:cs="Sylfaen"/>
          <w:noProof/>
          <w:sz w:val="22"/>
          <w:szCs w:val="22"/>
          <w:lang w:val="ka-GE"/>
        </w:rPr>
        <w:t>სამეცნიერო</w:t>
      </w:r>
      <w:r w:rsidRPr="00D07B3B">
        <w:rPr>
          <w:rFonts w:ascii="Sylfaen" w:hAnsi="Sylfaen"/>
          <w:noProof/>
          <w:sz w:val="22"/>
          <w:szCs w:val="22"/>
          <w:lang w:val="ka-GE"/>
        </w:rPr>
        <w:t xml:space="preserve"> </w:t>
      </w:r>
      <w:r w:rsidRPr="00D07B3B">
        <w:rPr>
          <w:rFonts w:ascii="Sylfaen" w:hAnsi="Sylfaen" w:cs="Sylfaen"/>
          <w:noProof/>
          <w:sz w:val="22"/>
          <w:szCs w:val="22"/>
          <w:lang w:val="ka-GE"/>
        </w:rPr>
        <w:t>ჯგუფები</w:t>
      </w:r>
      <w:r w:rsidRPr="00D07B3B">
        <w:rPr>
          <w:rFonts w:ascii="Sylfaen" w:hAnsi="Sylfaen"/>
          <w:noProof/>
          <w:sz w:val="22"/>
          <w:szCs w:val="22"/>
          <w:lang w:val="ka-GE"/>
        </w:rPr>
        <w:t xml:space="preserve"> – </w:t>
      </w:r>
      <w:r w:rsidRPr="00D07B3B">
        <w:rPr>
          <w:rFonts w:ascii="Sylfaen" w:hAnsi="Sylfaen" w:cs="Sylfaen"/>
          <w:noProof/>
          <w:sz w:val="22"/>
          <w:szCs w:val="22"/>
          <w:lang w:val="ka-GE"/>
        </w:rPr>
        <w:t>ისტორიკოსები</w:t>
      </w:r>
      <w:r w:rsidRPr="00D07B3B">
        <w:rPr>
          <w:rFonts w:ascii="Sylfaen" w:hAnsi="Sylfaen"/>
          <w:noProof/>
          <w:sz w:val="22"/>
          <w:szCs w:val="22"/>
          <w:lang w:val="ka-GE"/>
        </w:rPr>
        <w:t xml:space="preserve">, </w:t>
      </w:r>
      <w:r w:rsidRPr="00D07B3B">
        <w:rPr>
          <w:rFonts w:ascii="Sylfaen" w:hAnsi="Sylfaen" w:cs="Sylfaen"/>
          <w:noProof/>
          <w:sz w:val="22"/>
          <w:szCs w:val="22"/>
          <w:lang w:val="ka-GE"/>
        </w:rPr>
        <w:t>ეთნოგრაფები</w:t>
      </w:r>
      <w:r w:rsidRPr="00D07B3B">
        <w:rPr>
          <w:rFonts w:ascii="Sylfaen" w:hAnsi="Sylfaen"/>
          <w:noProof/>
          <w:sz w:val="22"/>
          <w:szCs w:val="22"/>
          <w:lang w:val="ka-GE"/>
        </w:rPr>
        <w:t xml:space="preserve"> </w:t>
      </w:r>
      <w:r w:rsidRPr="00D07B3B">
        <w:rPr>
          <w:rFonts w:ascii="Sylfaen" w:hAnsi="Sylfaen" w:cs="Sylfaen"/>
          <w:noProof/>
          <w:sz w:val="22"/>
          <w:szCs w:val="22"/>
          <w:lang w:val="ka-GE"/>
        </w:rPr>
        <w:t>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მხატვრები</w:t>
      </w:r>
      <w:r w:rsidRPr="00D07B3B">
        <w:rPr>
          <w:rFonts w:ascii="Sylfaen" w:hAnsi="Sylfaen"/>
          <w:noProof/>
          <w:sz w:val="22"/>
          <w:szCs w:val="22"/>
          <w:lang w:val="ka-GE"/>
        </w:rPr>
        <w:t xml:space="preserve">, </w:t>
      </w:r>
      <w:r w:rsidRPr="00D07B3B">
        <w:rPr>
          <w:rFonts w:ascii="Sylfaen" w:hAnsi="Sylfaen" w:cs="Sylfaen"/>
          <w:noProof/>
          <w:sz w:val="22"/>
          <w:szCs w:val="22"/>
          <w:lang w:val="ka-GE"/>
        </w:rPr>
        <w:t>რომელთა</w:t>
      </w:r>
      <w:r w:rsidRPr="00D07B3B">
        <w:rPr>
          <w:rFonts w:ascii="Sylfaen" w:hAnsi="Sylfaen"/>
          <w:noProof/>
          <w:sz w:val="22"/>
          <w:szCs w:val="22"/>
          <w:lang w:val="ka-GE"/>
        </w:rPr>
        <w:t xml:space="preserve"> </w:t>
      </w:r>
      <w:r w:rsidRPr="00D07B3B">
        <w:rPr>
          <w:rFonts w:ascii="Sylfaen" w:hAnsi="Sylfaen" w:cs="Sylfaen"/>
          <w:noProof/>
          <w:sz w:val="22"/>
          <w:szCs w:val="22"/>
          <w:lang w:val="ka-GE"/>
        </w:rPr>
        <w:t>საქმიანობა</w:t>
      </w:r>
      <w:r w:rsidRPr="00D07B3B">
        <w:rPr>
          <w:rFonts w:ascii="Sylfaen" w:hAnsi="Sylfaen"/>
          <w:noProof/>
          <w:sz w:val="22"/>
          <w:szCs w:val="22"/>
          <w:lang w:val="ka-GE"/>
        </w:rPr>
        <w:t xml:space="preserve"> </w:t>
      </w:r>
      <w:r w:rsidRPr="00D07B3B">
        <w:rPr>
          <w:rFonts w:ascii="Sylfaen" w:hAnsi="Sylfaen" w:cs="Sylfaen"/>
          <w:noProof/>
          <w:sz w:val="22"/>
          <w:szCs w:val="22"/>
          <w:lang w:val="ka-GE"/>
        </w:rPr>
        <w:t>მოიცავდა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როგორც</w:t>
      </w:r>
      <w:r w:rsidRPr="00D07B3B">
        <w:rPr>
          <w:rFonts w:ascii="Sylfaen" w:hAnsi="Sylfaen"/>
          <w:noProof/>
          <w:sz w:val="22"/>
          <w:szCs w:val="22"/>
          <w:lang w:val="ka-GE"/>
        </w:rPr>
        <w:t xml:space="preserve"> </w:t>
      </w:r>
      <w:r w:rsidRPr="00D07B3B">
        <w:rPr>
          <w:rFonts w:ascii="Sylfaen" w:hAnsi="Sylfaen" w:cs="Sylfaen"/>
          <w:noProof/>
          <w:sz w:val="22"/>
          <w:szCs w:val="22"/>
          <w:lang w:val="ka-GE"/>
        </w:rPr>
        <w:t>ტექსტური</w:t>
      </w:r>
      <w:r w:rsidRPr="00D07B3B">
        <w:rPr>
          <w:rFonts w:ascii="Sylfaen" w:hAnsi="Sylfaen"/>
          <w:noProof/>
          <w:sz w:val="22"/>
          <w:szCs w:val="22"/>
          <w:lang w:val="ka-GE"/>
        </w:rPr>
        <w:t xml:space="preserve"> </w:t>
      </w:r>
      <w:r w:rsidRPr="00D07B3B">
        <w:rPr>
          <w:rFonts w:ascii="Sylfaen" w:hAnsi="Sylfaen" w:cs="Sylfaen"/>
          <w:noProof/>
          <w:sz w:val="22"/>
          <w:szCs w:val="22"/>
          <w:lang w:val="ka-GE"/>
        </w:rPr>
        <w:t>მასალის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შეგროვებას</w:t>
      </w:r>
      <w:r w:rsidRPr="00D07B3B">
        <w:rPr>
          <w:rFonts w:ascii="Sylfaen" w:hAnsi="Sylfaen"/>
          <w:noProof/>
          <w:sz w:val="22"/>
          <w:szCs w:val="22"/>
          <w:lang w:val="ka-GE"/>
        </w:rPr>
        <w:t xml:space="preserve">, </w:t>
      </w:r>
      <w:r w:rsidRPr="00D07B3B">
        <w:rPr>
          <w:rFonts w:ascii="Sylfaen" w:hAnsi="Sylfaen" w:cs="Sylfaen"/>
          <w:noProof/>
          <w:sz w:val="22"/>
          <w:szCs w:val="22"/>
          <w:lang w:val="ka-GE"/>
        </w:rPr>
        <w:t>ისე</w:t>
      </w:r>
      <w:r w:rsidRPr="00D07B3B">
        <w:rPr>
          <w:rFonts w:ascii="Sylfaen" w:hAnsi="Sylfaen"/>
          <w:noProof/>
          <w:sz w:val="22"/>
          <w:szCs w:val="22"/>
          <w:lang w:val="ka-GE"/>
        </w:rPr>
        <w:t xml:space="preserve"> </w:t>
      </w:r>
      <w:r w:rsidRPr="00D07B3B">
        <w:rPr>
          <w:rFonts w:ascii="Sylfaen" w:hAnsi="Sylfaen" w:cs="Sylfaen"/>
          <w:noProof/>
          <w:sz w:val="22"/>
          <w:szCs w:val="22"/>
          <w:lang w:val="ka-GE"/>
        </w:rPr>
        <w:t>მატერიალური</w:t>
      </w:r>
      <w:r w:rsidRPr="00D07B3B">
        <w:rPr>
          <w:rFonts w:ascii="Sylfaen" w:hAnsi="Sylfaen"/>
          <w:noProof/>
          <w:sz w:val="22"/>
          <w:szCs w:val="22"/>
          <w:lang w:val="ka-GE"/>
        </w:rPr>
        <w:t xml:space="preserve"> </w:t>
      </w:r>
      <w:r w:rsidRPr="00D07B3B">
        <w:rPr>
          <w:rFonts w:ascii="Sylfaen" w:hAnsi="Sylfaen" w:cs="Sylfaen"/>
          <w:noProof/>
          <w:sz w:val="22"/>
          <w:szCs w:val="22"/>
          <w:lang w:val="ka-GE"/>
        </w:rPr>
        <w:t>კულტურის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ნიმუშების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დოკუმენტირებასა</w:t>
      </w:r>
      <w:r w:rsidRPr="00D07B3B">
        <w:rPr>
          <w:rFonts w:ascii="Sylfaen" w:hAnsi="Sylfaen"/>
          <w:noProof/>
          <w:sz w:val="22"/>
          <w:szCs w:val="22"/>
          <w:lang w:val="ka-GE"/>
        </w:rPr>
        <w:t xml:space="preserve"> </w:t>
      </w:r>
      <w:r w:rsidRPr="00D07B3B">
        <w:rPr>
          <w:rFonts w:ascii="Sylfaen" w:hAnsi="Sylfaen" w:cs="Sylfaen"/>
          <w:noProof/>
          <w:sz w:val="22"/>
          <w:szCs w:val="22"/>
          <w:lang w:val="ka-GE"/>
        </w:rPr>
        <w:t>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შესწავლას</w:t>
      </w:r>
      <w:r w:rsidRPr="00D07B3B">
        <w:rPr>
          <w:rFonts w:ascii="Sylfaen" w:hAnsi="Sylfaen"/>
          <w:noProof/>
          <w:sz w:val="22"/>
          <w:szCs w:val="22"/>
          <w:lang w:val="ka-GE"/>
        </w:rPr>
        <w:t xml:space="preserve">. </w:t>
      </w:r>
      <w:r w:rsidRPr="00D07B3B">
        <w:rPr>
          <w:rFonts w:ascii="Sylfaen" w:hAnsi="Sylfaen" w:cs="Sylfaen"/>
          <w:noProof/>
          <w:sz w:val="22"/>
          <w:szCs w:val="22"/>
          <w:lang w:val="ka-GE"/>
        </w:rPr>
        <w:t>ექსპედიციები</w:t>
      </w:r>
      <w:r w:rsidRPr="00D07B3B">
        <w:rPr>
          <w:rFonts w:ascii="Sylfaen" w:hAnsi="Sylfaen"/>
          <w:noProof/>
          <w:sz w:val="22"/>
          <w:szCs w:val="22"/>
          <w:lang w:val="ka-GE"/>
        </w:rPr>
        <w:t xml:space="preserve">, </w:t>
      </w:r>
      <w:r w:rsidRPr="00D07B3B">
        <w:rPr>
          <w:rFonts w:ascii="Sylfaen" w:hAnsi="Sylfaen" w:cs="Sylfaen"/>
          <w:noProof/>
          <w:sz w:val="22"/>
          <w:szCs w:val="22"/>
          <w:lang w:val="ka-GE"/>
        </w:rPr>
        <w:t>როგორც</w:t>
      </w:r>
      <w:r w:rsidRPr="00D07B3B">
        <w:rPr>
          <w:rFonts w:ascii="Sylfaen" w:hAnsi="Sylfaen"/>
          <w:noProof/>
          <w:sz w:val="22"/>
          <w:szCs w:val="22"/>
          <w:lang w:val="ka-GE"/>
        </w:rPr>
        <w:t xml:space="preserve"> </w:t>
      </w:r>
      <w:r w:rsidRPr="00D07B3B">
        <w:rPr>
          <w:rFonts w:ascii="Sylfaen" w:hAnsi="Sylfaen" w:cs="Sylfaen"/>
          <w:noProof/>
          <w:sz w:val="22"/>
          <w:szCs w:val="22"/>
          <w:lang w:val="ka-GE"/>
        </w:rPr>
        <w:t>წესი</w:t>
      </w:r>
      <w:r w:rsidRPr="00D07B3B">
        <w:rPr>
          <w:rFonts w:ascii="Sylfaen" w:hAnsi="Sylfaen"/>
          <w:noProof/>
          <w:sz w:val="22"/>
          <w:szCs w:val="22"/>
          <w:lang w:val="ka-GE"/>
        </w:rPr>
        <w:t xml:space="preserve">, </w:t>
      </w:r>
      <w:r w:rsidRPr="00D07B3B">
        <w:rPr>
          <w:rFonts w:ascii="Sylfaen" w:hAnsi="Sylfaen" w:cs="Sylfaen"/>
          <w:noProof/>
          <w:sz w:val="22"/>
          <w:szCs w:val="22"/>
          <w:lang w:val="ka-GE"/>
        </w:rPr>
        <w:t>დაგეგმილი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კოორდინირებული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იყო</w:t>
      </w:r>
      <w:r w:rsidRPr="00D07B3B">
        <w:rPr>
          <w:rFonts w:ascii="Sylfaen" w:hAnsi="Sylfaen"/>
          <w:noProof/>
          <w:sz w:val="22"/>
          <w:szCs w:val="22"/>
          <w:lang w:val="ka-GE"/>
        </w:rPr>
        <w:t xml:space="preserve"> </w:t>
      </w:r>
      <w:r w:rsidRPr="00D07B3B">
        <w:rPr>
          <w:rFonts w:ascii="Sylfaen" w:hAnsi="Sylfaen" w:cs="Sylfaen"/>
          <w:noProof/>
          <w:sz w:val="22"/>
          <w:szCs w:val="22"/>
          <w:lang w:val="ka-GE"/>
        </w:rPr>
        <w:t>გიორგი</w:t>
      </w:r>
      <w:r w:rsidRPr="00D07B3B">
        <w:rPr>
          <w:rFonts w:ascii="Sylfaen" w:hAnsi="Sylfaen"/>
          <w:noProof/>
          <w:sz w:val="22"/>
          <w:szCs w:val="22"/>
          <w:lang w:val="ka-GE"/>
        </w:rPr>
        <w:t xml:space="preserve"> </w:t>
      </w:r>
      <w:r w:rsidRPr="00D07B3B">
        <w:rPr>
          <w:rFonts w:ascii="Sylfaen" w:hAnsi="Sylfaen" w:cs="Sylfaen"/>
          <w:noProof/>
          <w:sz w:val="22"/>
          <w:szCs w:val="22"/>
          <w:lang w:val="ka-GE"/>
        </w:rPr>
        <w:t>ჩიტაიას</w:t>
      </w:r>
      <w:r w:rsidRPr="00D07B3B">
        <w:rPr>
          <w:rFonts w:ascii="Sylfaen" w:hAnsi="Sylfaen"/>
          <w:noProof/>
          <w:sz w:val="22"/>
          <w:szCs w:val="22"/>
          <w:lang w:val="ka-GE"/>
        </w:rPr>
        <w:t xml:space="preserve"> </w:t>
      </w:r>
      <w:r w:rsidRPr="00D07B3B">
        <w:rPr>
          <w:rFonts w:ascii="Sylfaen" w:hAnsi="Sylfaen" w:cs="Sylfaen"/>
          <w:noProof/>
          <w:sz w:val="22"/>
          <w:szCs w:val="22"/>
          <w:lang w:val="ka-GE"/>
        </w:rPr>
        <w:t>მიერ</w:t>
      </w:r>
      <w:r w:rsidRPr="00D07B3B">
        <w:rPr>
          <w:rFonts w:ascii="Sylfaen" w:hAnsi="Sylfaen"/>
          <w:noProof/>
          <w:sz w:val="22"/>
          <w:szCs w:val="22"/>
          <w:lang w:val="ka-GE"/>
        </w:rPr>
        <w:t xml:space="preserve">, </w:t>
      </w:r>
      <w:r w:rsidRPr="00D07B3B">
        <w:rPr>
          <w:rFonts w:ascii="Sylfaen" w:hAnsi="Sylfaen" w:cs="Sylfaen"/>
          <w:noProof/>
          <w:sz w:val="22"/>
          <w:szCs w:val="22"/>
          <w:lang w:val="ka-GE"/>
        </w:rPr>
        <w:t>რომლის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მეთოდოლოგიური</w:t>
      </w:r>
      <w:r w:rsidRPr="00D07B3B">
        <w:rPr>
          <w:rFonts w:ascii="Sylfaen" w:hAnsi="Sylfaen"/>
          <w:noProof/>
          <w:sz w:val="22"/>
          <w:szCs w:val="22"/>
          <w:lang w:val="ka-GE"/>
        </w:rPr>
        <w:t xml:space="preserve"> </w:t>
      </w:r>
      <w:r w:rsidRPr="00D07B3B">
        <w:rPr>
          <w:rFonts w:ascii="Sylfaen" w:hAnsi="Sylfaen" w:cs="Sylfaen"/>
          <w:noProof/>
          <w:sz w:val="22"/>
          <w:szCs w:val="22"/>
          <w:lang w:val="ka-GE"/>
        </w:rPr>
        <w:t>მიდგომა</w:t>
      </w:r>
      <w:r w:rsidRPr="00D07B3B">
        <w:rPr>
          <w:rFonts w:ascii="Sylfaen" w:hAnsi="Sylfaen"/>
          <w:noProof/>
          <w:sz w:val="22"/>
          <w:szCs w:val="22"/>
          <w:lang w:val="ka-GE"/>
        </w:rPr>
        <w:t xml:space="preserve"> </w:t>
      </w:r>
      <w:r w:rsidRPr="00D07B3B">
        <w:rPr>
          <w:rFonts w:ascii="Sylfaen" w:hAnsi="Sylfaen" w:cs="Sylfaen"/>
          <w:noProof/>
          <w:sz w:val="22"/>
          <w:szCs w:val="22"/>
          <w:lang w:val="ka-GE"/>
        </w:rPr>
        <w:t>ეფუძნებოდა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კომპლექსურ</w:t>
      </w:r>
      <w:r w:rsidRPr="00D07B3B">
        <w:rPr>
          <w:rFonts w:ascii="Sylfaen" w:hAnsi="Sylfaen"/>
          <w:noProof/>
          <w:sz w:val="22"/>
          <w:szCs w:val="22"/>
          <w:lang w:val="ka-GE"/>
        </w:rPr>
        <w:t>-</w:t>
      </w:r>
      <w:r w:rsidRPr="00D07B3B">
        <w:rPr>
          <w:rFonts w:ascii="Sylfaen" w:hAnsi="Sylfaen" w:cs="Sylfaen"/>
          <w:noProof/>
          <w:sz w:val="22"/>
          <w:szCs w:val="22"/>
          <w:lang w:val="ka-GE"/>
        </w:rPr>
        <w:t>ინტენსიური</w:t>
      </w:r>
      <w:r w:rsidRPr="00D07B3B">
        <w:rPr>
          <w:rFonts w:ascii="Sylfaen" w:hAnsi="Sylfaen"/>
          <w:noProof/>
          <w:sz w:val="22"/>
          <w:szCs w:val="22"/>
          <w:lang w:val="ka-GE"/>
        </w:rPr>
        <w:t xml:space="preserve"> </w:t>
      </w:r>
      <w:r w:rsidRPr="00D07B3B">
        <w:rPr>
          <w:rFonts w:ascii="Sylfaen" w:hAnsi="Sylfaen" w:cs="Sylfaen"/>
          <w:noProof/>
          <w:sz w:val="22"/>
          <w:szCs w:val="22"/>
          <w:lang w:val="ka-GE"/>
        </w:rPr>
        <w:t>კვლევის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პრინციპებს</w:t>
      </w:r>
      <w:r w:rsidRPr="00D07B3B">
        <w:rPr>
          <w:rFonts w:ascii="Sylfaen" w:hAnsi="Sylfaen"/>
          <w:noProof/>
          <w:sz w:val="22"/>
          <w:szCs w:val="22"/>
          <w:lang w:val="ka-GE"/>
        </w:rPr>
        <w:t xml:space="preserve">. </w:t>
      </w:r>
      <w:r w:rsidRPr="00D07B3B">
        <w:rPr>
          <w:rFonts w:ascii="Sylfaen" w:hAnsi="Sylfaen" w:cs="Sylfaen"/>
          <w:noProof/>
          <w:sz w:val="22"/>
          <w:szCs w:val="22"/>
          <w:lang w:val="ka-GE"/>
        </w:rPr>
        <w:t>აღნიშნული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მეთოდი</w:t>
      </w:r>
      <w:r w:rsidRPr="00D07B3B">
        <w:rPr>
          <w:rFonts w:ascii="Sylfaen" w:hAnsi="Sylfaen"/>
          <w:noProof/>
          <w:sz w:val="22"/>
          <w:szCs w:val="22"/>
          <w:lang w:val="ka-GE"/>
        </w:rPr>
        <w:t xml:space="preserve">, </w:t>
      </w:r>
      <w:r w:rsidRPr="00D07B3B">
        <w:rPr>
          <w:rFonts w:ascii="Sylfaen" w:hAnsi="Sylfaen" w:cs="Sylfaen"/>
          <w:noProof/>
          <w:sz w:val="22"/>
          <w:szCs w:val="22"/>
          <w:lang w:val="ka-GE"/>
        </w:rPr>
        <w:t>ქართული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ეთნოგრაფიული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სკოლის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ფარგლებში</w:t>
      </w:r>
      <w:r w:rsidRPr="00D07B3B">
        <w:rPr>
          <w:rFonts w:ascii="Sylfaen" w:hAnsi="Sylfaen"/>
          <w:noProof/>
          <w:sz w:val="22"/>
          <w:szCs w:val="22"/>
          <w:lang w:val="ka-GE"/>
        </w:rPr>
        <w:t xml:space="preserve">, </w:t>
      </w:r>
      <w:r w:rsidRPr="00D07B3B">
        <w:rPr>
          <w:rFonts w:ascii="Sylfaen" w:hAnsi="Sylfaen" w:cs="Sylfaen"/>
          <w:noProof/>
          <w:sz w:val="22"/>
          <w:szCs w:val="22"/>
          <w:lang w:val="ka-GE"/>
        </w:rPr>
        <w:t>ითვალისწინებდა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კონკრეტული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სოციალური</w:t>
      </w:r>
      <w:r w:rsidRPr="00D07B3B">
        <w:rPr>
          <w:rFonts w:ascii="Sylfaen" w:hAnsi="Sylfaen"/>
          <w:noProof/>
          <w:sz w:val="22"/>
          <w:szCs w:val="22"/>
          <w:lang w:val="ka-GE"/>
        </w:rPr>
        <w:t xml:space="preserve"> </w:t>
      </w:r>
      <w:r w:rsidRPr="00D07B3B">
        <w:rPr>
          <w:rFonts w:ascii="Sylfaen" w:hAnsi="Sylfaen" w:cs="Sylfaen"/>
          <w:noProof/>
          <w:sz w:val="22"/>
          <w:szCs w:val="22"/>
          <w:lang w:val="ka-GE"/>
        </w:rPr>
        <w:t>ერთეულების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ოჯახი</w:t>
      </w:r>
      <w:r w:rsidRPr="00D07B3B">
        <w:rPr>
          <w:rFonts w:ascii="Sylfaen" w:hAnsi="Sylfaen"/>
          <w:noProof/>
          <w:sz w:val="22"/>
          <w:szCs w:val="22"/>
          <w:lang w:val="ka-GE"/>
        </w:rPr>
        <w:t xml:space="preserve">, </w:t>
      </w:r>
      <w:r w:rsidRPr="00D07B3B">
        <w:rPr>
          <w:rFonts w:ascii="Sylfaen" w:hAnsi="Sylfaen" w:cs="Sylfaen"/>
          <w:noProof/>
          <w:sz w:val="22"/>
          <w:szCs w:val="22"/>
          <w:lang w:val="ka-GE"/>
        </w:rPr>
        <w:t>გვარი</w:t>
      </w:r>
      <w:r w:rsidRPr="00D07B3B">
        <w:rPr>
          <w:rFonts w:ascii="Sylfaen" w:hAnsi="Sylfaen"/>
          <w:noProof/>
          <w:sz w:val="22"/>
          <w:szCs w:val="22"/>
          <w:lang w:val="ka-GE"/>
        </w:rPr>
        <w:t xml:space="preserve">, </w:t>
      </w:r>
      <w:r w:rsidRPr="00D07B3B">
        <w:rPr>
          <w:rFonts w:ascii="Sylfaen" w:hAnsi="Sylfaen" w:cs="Sylfaen"/>
          <w:noProof/>
          <w:sz w:val="22"/>
          <w:szCs w:val="22"/>
          <w:lang w:val="ka-GE"/>
        </w:rPr>
        <w:t>უბანი</w:t>
      </w:r>
      <w:r w:rsidRPr="00D07B3B">
        <w:rPr>
          <w:rFonts w:ascii="Sylfaen" w:hAnsi="Sylfaen"/>
          <w:noProof/>
          <w:sz w:val="22"/>
          <w:szCs w:val="22"/>
          <w:lang w:val="ka-GE"/>
        </w:rPr>
        <w:t xml:space="preserve">, </w:t>
      </w:r>
      <w:r w:rsidRPr="00D07B3B">
        <w:rPr>
          <w:rFonts w:ascii="Sylfaen" w:hAnsi="Sylfaen" w:cs="Sylfaen"/>
          <w:noProof/>
          <w:sz w:val="22"/>
          <w:szCs w:val="22"/>
          <w:lang w:val="ka-GE"/>
        </w:rPr>
        <w:t>სოფელი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თემი</w:t>
      </w:r>
      <w:r w:rsidRPr="00D07B3B">
        <w:rPr>
          <w:rFonts w:ascii="Sylfaen" w:hAnsi="Sylfaen"/>
          <w:noProof/>
          <w:sz w:val="22"/>
          <w:szCs w:val="22"/>
          <w:lang w:val="ka-GE"/>
        </w:rPr>
        <w:t xml:space="preserve"> </w:t>
      </w:r>
      <w:r w:rsidRPr="00D07B3B">
        <w:rPr>
          <w:rFonts w:ascii="Sylfaen" w:hAnsi="Sylfaen" w:cs="Sylfaen"/>
          <w:noProof/>
          <w:sz w:val="22"/>
          <w:szCs w:val="22"/>
          <w:lang w:val="ka-GE"/>
        </w:rPr>
        <w:t>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სხვ</w:t>
      </w:r>
      <w:r w:rsidRPr="00D07B3B">
        <w:rPr>
          <w:rFonts w:ascii="Sylfaen" w:hAnsi="Sylfaen"/>
          <w:noProof/>
          <w:sz w:val="22"/>
          <w:szCs w:val="22"/>
          <w:lang w:val="ka-GE"/>
        </w:rPr>
        <w:t xml:space="preserve">.) </w:t>
      </w:r>
      <w:r w:rsidRPr="00D07B3B">
        <w:rPr>
          <w:rFonts w:ascii="Sylfaen" w:hAnsi="Sylfaen" w:cs="Sylfaen"/>
          <w:noProof/>
          <w:sz w:val="22"/>
          <w:szCs w:val="22"/>
          <w:lang w:val="ka-GE"/>
        </w:rPr>
        <w:t>სიღრმისეულ</w:t>
      </w:r>
      <w:r w:rsidRPr="00D07B3B">
        <w:rPr>
          <w:rFonts w:ascii="Sylfaen" w:hAnsi="Sylfaen"/>
          <w:noProof/>
          <w:sz w:val="22"/>
          <w:szCs w:val="22"/>
          <w:lang w:val="ka-GE"/>
        </w:rPr>
        <w:t xml:space="preserve"> </w:t>
      </w:r>
      <w:r w:rsidRPr="00D07B3B">
        <w:rPr>
          <w:rFonts w:ascii="Sylfaen" w:hAnsi="Sylfaen" w:cs="Sylfaen"/>
          <w:noProof/>
          <w:sz w:val="22"/>
          <w:szCs w:val="22"/>
          <w:lang w:val="ka-GE"/>
        </w:rPr>
        <w:t>შესწავლას</w:t>
      </w:r>
      <w:r w:rsidRPr="00D07B3B">
        <w:rPr>
          <w:rFonts w:ascii="Sylfaen" w:hAnsi="Sylfaen"/>
          <w:noProof/>
          <w:sz w:val="22"/>
          <w:szCs w:val="22"/>
          <w:lang w:val="ka-GE"/>
        </w:rPr>
        <w:t xml:space="preserve">, </w:t>
      </w:r>
      <w:r w:rsidRPr="00D07B3B">
        <w:rPr>
          <w:rFonts w:ascii="Sylfaen" w:hAnsi="Sylfaen" w:cs="Sylfaen"/>
          <w:noProof/>
          <w:sz w:val="22"/>
          <w:szCs w:val="22"/>
          <w:lang w:val="ka-GE"/>
        </w:rPr>
        <w:t>რაც</w:t>
      </w:r>
      <w:r w:rsidRPr="00D07B3B">
        <w:rPr>
          <w:rFonts w:ascii="Sylfaen" w:hAnsi="Sylfaen"/>
          <w:noProof/>
          <w:sz w:val="22"/>
          <w:szCs w:val="22"/>
          <w:lang w:val="ka-GE"/>
        </w:rPr>
        <w:t xml:space="preserve"> </w:t>
      </w:r>
      <w:r w:rsidRPr="00D07B3B">
        <w:rPr>
          <w:rFonts w:ascii="Sylfaen" w:hAnsi="Sylfaen" w:cs="Sylfaen"/>
          <w:noProof/>
          <w:sz w:val="22"/>
          <w:szCs w:val="22"/>
          <w:lang w:val="ka-GE"/>
        </w:rPr>
        <w:t>განსხვავდებოდა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ფართო</w:t>
      </w:r>
      <w:r w:rsidRPr="00D07B3B">
        <w:rPr>
          <w:rFonts w:ascii="Sylfaen" w:hAnsi="Sylfaen"/>
          <w:noProof/>
          <w:sz w:val="22"/>
          <w:szCs w:val="22"/>
          <w:lang w:val="ka-GE"/>
        </w:rPr>
        <w:t xml:space="preserve"> </w:t>
      </w:r>
      <w:r w:rsidRPr="00D07B3B">
        <w:rPr>
          <w:rFonts w:ascii="Sylfaen" w:hAnsi="Sylfaen" w:cs="Sylfaen"/>
          <w:noProof/>
          <w:sz w:val="22"/>
          <w:szCs w:val="22"/>
          <w:lang w:val="ka-GE"/>
        </w:rPr>
        <w:t>გეოგრაფიულ</w:t>
      </w:r>
      <w:r w:rsidRPr="00D07B3B">
        <w:rPr>
          <w:rFonts w:ascii="Sylfaen" w:hAnsi="Sylfaen"/>
          <w:noProof/>
          <w:sz w:val="22"/>
          <w:szCs w:val="22"/>
          <w:lang w:val="ka-GE"/>
        </w:rPr>
        <w:t xml:space="preserve"> </w:t>
      </w:r>
      <w:r w:rsidRPr="00D07B3B">
        <w:rPr>
          <w:rFonts w:ascii="Sylfaen" w:hAnsi="Sylfaen" w:cs="Sylfaen"/>
          <w:noProof/>
          <w:sz w:val="22"/>
          <w:szCs w:val="22"/>
          <w:lang w:val="ka-GE"/>
        </w:rPr>
        <w:t>არეალში</w:t>
      </w:r>
      <w:r w:rsidRPr="00D07B3B">
        <w:rPr>
          <w:rFonts w:ascii="Sylfaen" w:hAnsi="Sylfaen"/>
          <w:noProof/>
          <w:sz w:val="22"/>
          <w:szCs w:val="22"/>
          <w:lang w:val="ka-GE"/>
        </w:rPr>
        <w:t xml:space="preserve"> </w:t>
      </w:r>
      <w:r w:rsidRPr="00D07B3B">
        <w:rPr>
          <w:rFonts w:ascii="Sylfaen" w:hAnsi="Sylfaen" w:cs="Sylfaen"/>
          <w:noProof/>
          <w:sz w:val="22"/>
          <w:szCs w:val="22"/>
          <w:lang w:val="ka-GE"/>
        </w:rPr>
        <w:t>მიმოფანტული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ეთნოგრაფიული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ნიშნების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ზედაპირული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აღწერისგან</w:t>
      </w:r>
      <w:r w:rsidRPr="00D07B3B">
        <w:rPr>
          <w:rFonts w:ascii="Sylfaen" w:hAnsi="Sylfaen"/>
          <w:noProof/>
          <w:sz w:val="22"/>
          <w:szCs w:val="22"/>
          <w:lang w:val="ka-GE"/>
        </w:rPr>
        <w:t>.</w:t>
      </w:r>
    </w:p>
    <w:p w14:paraId="2A6E213B" w14:textId="77777777" w:rsidR="00DD7BA1" w:rsidRPr="00D07B3B" w:rsidRDefault="00DD7BA1" w:rsidP="00036B19">
      <w:pPr>
        <w:pStyle w:val="NormalWeb"/>
        <w:spacing w:before="0" w:beforeAutospacing="0" w:after="0" w:afterAutospacing="0" w:line="276" w:lineRule="auto"/>
        <w:jc w:val="both"/>
        <w:rPr>
          <w:rFonts w:ascii="Sylfaen" w:hAnsi="Sylfaen"/>
          <w:noProof/>
          <w:sz w:val="22"/>
          <w:szCs w:val="22"/>
          <w:lang w:val="ka-GE"/>
        </w:rPr>
      </w:pPr>
      <w:r w:rsidRPr="00D07B3B">
        <w:rPr>
          <w:rFonts w:ascii="Sylfaen" w:hAnsi="Sylfaen" w:cs="Sylfaen"/>
          <w:noProof/>
          <w:sz w:val="22"/>
          <w:szCs w:val="22"/>
          <w:lang w:val="ka-GE"/>
        </w:rPr>
        <w:t>საქართველოს</w:t>
      </w:r>
      <w:r w:rsidRPr="00D07B3B">
        <w:rPr>
          <w:rFonts w:ascii="Sylfaen" w:hAnsi="Sylfaen"/>
          <w:noProof/>
          <w:sz w:val="22"/>
          <w:szCs w:val="22"/>
          <w:lang w:val="ka-GE"/>
        </w:rPr>
        <w:t xml:space="preserve"> </w:t>
      </w:r>
      <w:r w:rsidRPr="00D07B3B">
        <w:rPr>
          <w:rFonts w:ascii="Sylfaen" w:hAnsi="Sylfaen" w:cs="Sylfaen"/>
          <w:noProof/>
          <w:sz w:val="22"/>
          <w:szCs w:val="22"/>
          <w:lang w:val="ka-GE"/>
        </w:rPr>
        <w:t>ეროვნული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მუზეუმის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არქივში</w:t>
      </w:r>
      <w:r w:rsidRPr="00D07B3B">
        <w:rPr>
          <w:rFonts w:ascii="Sylfaen" w:hAnsi="Sylfaen"/>
          <w:noProof/>
          <w:sz w:val="22"/>
          <w:szCs w:val="22"/>
          <w:lang w:val="ka-GE"/>
        </w:rPr>
        <w:t xml:space="preserve"> </w:t>
      </w:r>
      <w:r w:rsidRPr="00D07B3B">
        <w:rPr>
          <w:rFonts w:ascii="Sylfaen" w:hAnsi="Sylfaen" w:cs="Sylfaen"/>
          <w:noProof/>
          <w:sz w:val="22"/>
          <w:szCs w:val="22"/>
          <w:lang w:val="ka-GE"/>
        </w:rPr>
        <w:t>დაცული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საარქივო</w:t>
      </w:r>
      <w:r w:rsidRPr="00D07B3B">
        <w:rPr>
          <w:rFonts w:ascii="Sylfaen" w:hAnsi="Sylfaen"/>
          <w:noProof/>
          <w:sz w:val="22"/>
          <w:szCs w:val="22"/>
          <w:lang w:val="ka-GE"/>
        </w:rPr>
        <w:t xml:space="preserve"> </w:t>
      </w:r>
      <w:r w:rsidRPr="00D07B3B">
        <w:rPr>
          <w:rFonts w:ascii="Sylfaen" w:hAnsi="Sylfaen" w:cs="Sylfaen"/>
          <w:noProof/>
          <w:sz w:val="22"/>
          <w:szCs w:val="22"/>
          <w:lang w:val="ka-GE"/>
        </w:rPr>
        <w:t>მასალები</w:t>
      </w:r>
      <w:r w:rsidRPr="00D07B3B">
        <w:rPr>
          <w:rFonts w:ascii="Sylfaen" w:hAnsi="Sylfaen"/>
          <w:noProof/>
          <w:sz w:val="22"/>
          <w:szCs w:val="22"/>
          <w:lang w:val="ka-GE"/>
        </w:rPr>
        <w:t xml:space="preserve"> – </w:t>
      </w:r>
      <w:r w:rsidRPr="00D07B3B">
        <w:rPr>
          <w:rFonts w:ascii="Sylfaen" w:hAnsi="Sylfaen" w:cs="Sylfaen"/>
          <w:noProof/>
          <w:sz w:val="22"/>
          <w:szCs w:val="22"/>
          <w:lang w:val="ka-GE"/>
        </w:rPr>
        <w:t>ოქმები</w:t>
      </w:r>
      <w:r w:rsidRPr="00D07B3B">
        <w:rPr>
          <w:rFonts w:ascii="Sylfaen" w:hAnsi="Sylfaen"/>
          <w:noProof/>
          <w:sz w:val="22"/>
          <w:szCs w:val="22"/>
          <w:lang w:val="ka-GE"/>
        </w:rPr>
        <w:t xml:space="preserve">, </w:t>
      </w:r>
      <w:r w:rsidRPr="00D07B3B">
        <w:rPr>
          <w:rFonts w:ascii="Sylfaen" w:hAnsi="Sylfaen" w:cs="Sylfaen"/>
          <w:noProof/>
          <w:sz w:val="22"/>
          <w:szCs w:val="22"/>
          <w:lang w:val="ka-GE"/>
        </w:rPr>
        <w:t>შემოსულობათა</w:t>
      </w:r>
      <w:r w:rsidRPr="00D07B3B">
        <w:rPr>
          <w:rFonts w:ascii="Sylfaen" w:hAnsi="Sylfaen"/>
          <w:noProof/>
          <w:sz w:val="22"/>
          <w:szCs w:val="22"/>
          <w:lang w:val="ka-GE"/>
        </w:rPr>
        <w:t xml:space="preserve"> </w:t>
      </w:r>
      <w:r w:rsidRPr="00D07B3B">
        <w:rPr>
          <w:rFonts w:ascii="Sylfaen" w:hAnsi="Sylfaen" w:cs="Sylfaen"/>
          <w:noProof/>
          <w:sz w:val="22"/>
          <w:szCs w:val="22"/>
          <w:lang w:val="ka-GE"/>
        </w:rPr>
        <w:t>აქტები</w:t>
      </w:r>
      <w:r w:rsidRPr="00D07B3B">
        <w:rPr>
          <w:rFonts w:ascii="Sylfaen" w:hAnsi="Sylfaen"/>
          <w:noProof/>
          <w:sz w:val="22"/>
          <w:szCs w:val="22"/>
          <w:lang w:val="ka-GE"/>
        </w:rPr>
        <w:t xml:space="preserve">, </w:t>
      </w:r>
      <w:r w:rsidRPr="00D07B3B">
        <w:rPr>
          <w:rFonts w:ascii="Sylfaen" w:hAnsi="Sylfaen" w:cs="Sylfaen"/>
          <w:noProof/>
          <w:sz w:val="22"/>
          <w:szCs w:val="22"/>
          <w:lang w:val="ka-GE"/>
        </w:rPr>
        <w:t>ექსპედიციების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ანგარიშები</w:t>
      </w:r>
      <w:r w:rsidRPr="00D07B3B">
        <w:rPr>
          <w:rFonts w:ascii="Sylfaen" w:hAnsi="Sylfaen"/>
          <w:noProof/>
          <w:sz w:val="22"/>
          <w:szCs w:val="22"/>
          <w:lang w:val="ka-GE"/>
        </w:rPr>
        <w:t xml:space="preserve"> – </w:t>
      </w:r>
      <w:r w:rsidRPr="00D07B3B">
        <w:rPr>
          <w:rFonts w:ascii="Sylfaen" w:hAnsi="Sylfaen" w:cs="Sylfaen"/>
          <w:noProof/>
          <w:sz w:val="22"/>
          <w:szCs w:val="22"/>
          <w:lang w:val="ka-GE"/>
        </w:rPr>
        <w:t>აღწერს</w:t>
      </w:r>
      <w:r w:rsidRPr="00D07B3B">
        <w:rPr>
          <w:rFonts w:ascii="Sylfaen" w:hAnsi="Sylfaen"/>
          <w:noProof/>
          <w:sz w:val="22"/>
          <w:szCs w:val="22"/>
          <w:lang w:val="ka-GE"/>
        </w:rPr>
        <w:t xml:space="preserve"> მ</w:t>
      </w:r>
      <w:r w:rsidRPr="00D07B3B">
        <w:rPr>
          <w:rFonts w:ascii="Sylfaen" w:hAnsi="Sylfaen" w:cs="Sylfaen"/>
          <w:noProof/>
          <w:sz w:val="22"/>
          <w:szCs w:val="22"/>
          <w:lang w:val="ka-GE"/>
        </w:rPr>
        <w:t>თიულეთის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რეგიონის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ეთნოგრაფიული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შესწავლის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დინამიკას მთელი</w:t>
      </w:r>
      <w:r w:rsidRPr="00D07B3B">
        <w:rPr>
          <w:rFonts w:ascii="Sylfaen" w:hAnsi="Sylfaen"/>
          <w:noProof/>
          <w:sz w:val="22"/>
          <w:szCs w:val="22"/>
          <w:lang w:val="ka-GE"/>
        </w:rPr>
        <w:t xml:space="preserve"> XX </w:t>
      </w:r>
      <w:r w:rsidRPr="00D07B3B">
        <w:rPr>
          <w:rFonts w:ascii="Sylfaen" w:hAnsi="Sylfaen" w:cs="Sylfaen"/>
          <w:noProof/>
          <w:sz w:val="22"/>
          <w:szCs w:val="22"/>
          <w:lang w:val="ka-GE"/>
        </w:rPr>
        <w:t>საუკუნის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განმავლობაში</w:t>
      </w:r>
      <w:r w:rsidRPr="00D07B3B">
        <w:rPr>
          <w:rFonts w:ascii="Sylfaen" w:hAnsi="Sylfaen"/>
          <w:noProof/>
          <w:sz w:val="22"/>
          <w:szCs w:val="22"/>
          <w:lang w:val="ka-GE"/>
        </w:rPr>
        <w:t xml:space="preserve">. </w:t>
      </w:r>
      <w:r w:rsidRPr="00D07B3B">
        <w:rPr>
          <w:rFonts w:ascii="Sylfaen" w:hAnsi="Sylfaen" w:cs="Sylfaen"/>
          <w:noProof/>
          <w:sz w:val="22"/>
          <w:szCs w:val="22"/>
          <w:lang w:val="ka-GE"/>
        </w:rPr>
        <w:t>სამეცნიერო ჯგუფები</w:t>
      </w:r>
      <w:r w:rsidRPr="00D07B3B">
        <w:rPr>
          <w:rFonts w:ascii="Sylfaen" w:hAnsi="Sylfaen"/>
          <w:noProof/>
          <w:sz w:val="22"/>
          <w:szCs w:val="22"/>
          <w:lang w:val="ka-GE"/>
        </w:rPr>
        <w:t xml:space="preserve"> </w:t>
      </w:r>
      <w:r w:rsidRPr="00D07B3B">
        <w:rPr>
          <w:rFonts w:ascii="Sylfaen" w:hAnsi="Sylfaen" w:cs="Sylfaen"/>
          <w:noProof/>
          <w:sz w:val="22"/>
          <w:szCs w:val="22"/>
          <w:lang w:val="ka-GE"/>
        </w:rPr>
        <w:t>თვეების განმავლობაში</w:t>
      </w:r>
      <w:r w:rsidRPr="00D07B3B">
        <w:rPr>
          <w:rFonts w:ascii="Sylfaen" w:hAnsi="Sylfaen"/>
          <w:noProof/>
          <w:sz w:val="22"/>
          <w:szCs w:val="22"/>
          <w:lang w:val="ka-GE"/>
        </w:rPr>
        <w:t xml:space="preserve"> რჩებოდნენ </w:t>
      </w:r>
      <w:r w:rsidRPr="00D07B3B">
        <w:rPr>
          <w:rFonts w:ascii="Sylfaen" w:hAnsi="Sylfaen" w:cs="Sylfaen"/>
          <w:noProof/>
          <w:sz w:val="22"/>
          <w:szCs w:val="22"/>
          <w:lang w:val="ka-GE"/>
        </w:rPr>
        <w:t>რეგიონში</w:t>
      </w:r>
      <w:r w:rsidRPr="00D07B3B">
        <w:rPr>
          <w:rFonts w:ascii="Sylfaen" w:hAnsi="Sylfaen"/>
          <w:noProof/>
          <w:sz w:val="22"/>
          <w:szCs w:val="22"/>
          <w:lang w:val="ka-GE"/>
        </w:rPr>
        <w:t xml:space="preserve">, </w:t>
      </w:r>
      <w:r w:rsidRPr="00D07B3B">
        <w:rPr>
          <w:rFonts w:ascii="Sylfaen" w:hAnsi="Sylfaen" w:cs="Sylfaen"/>
          <w:noProof/>
          <w:sz w:val="22"/>
          <w:szCs w:val="22"/>
          <w:lang w:val="ka-GE"/>
        </w:rPr>
        <w:t>აწარმოებდნენ</w:t>
      </w:r>
      <w:r w:rsidRPr="00D07B3B">
        <w:rPr>
          <w:rFonts w:ascii="Sylfaen" w:hAnsi="Sylfaen"/>
          <w:noProof/>
          <w:sz w:val="22"/>
          <w:szCs w:val="22"/>
          <w:lang w:val="ka-GE"/>
        </w:rPr>
        <w:t xml:space="preserve"> </w:t>
      </w:r>
      <w:r w:rsidRPr="00D07B3B">
        <w:rPr>
          <w:rFonts w:ascii="Sylfaen" w:hAnsi="Sylfaen" w:cs="Sylfaen"/>
          <w:noProof/>
          <w:sz w:val="22"/>
          <w:szCs w:val="22"/>
          <w:lang w:val="ka-GE"/>
        </w:rPr>
        <w:t>დაკვირვებებს</w:t>
      </w:r>
      <w:r w:rsidRPr="00D07B3B">
        <w:rPr>
          <w:rFonts w:ascii="Sylfaen" w:hAnsi="Sylfaen"/>
          <w:noProof/>
          <w:sz w:val="22"/>
          <w:szCs w:val="22"/>
          <w:lang w:val="ka-GE"/>
        </w:rPr>
        <w:t xml:space="preserve"> </w:t>
      </w:r>
      <w:r w:rsidRPr="00D07B3B">
        <w:rPr>
          <w:rFonts w:ascii="Sylfaen" w:hAnsi="Sylfaen" w:cs="Sylfaen"/>
          <w:noProof/>
          <w:sz w:val="22"/>
          <w:szCs w:val="22"/>
          <w:lang w:val="ka-GE"/>
        </w:rPr>
        <w:t>ადგილობრივთა</w:t>
      </w:r>
      <w:r w:rsidRPr="00D07B3B">
        <w:rPr>
          <w:rFonts w:ascii="Sylfaen" w:hAnsi="Sylfaen"/>
          <w:noProof/>
          <w:sz w:val="22"/>
          <w:szCs w:val="22"/>
          <w:lang w:val="ka-GE"/>
        </w:rPr>
        <w:t xml:space="preserve"> </w:t>
      </w:r>
      <w:r w:rsidRPr="00D07B3B">
        <w:rPr>
          <w:rFonts w:ascii="Sylfaen" w:hAnsi="Sylfaen" w:cs="Sylfaen"/>
          <w:noProof/>
          <w:sz w:val="22"/>
          <w:szCs w:val="22"/>
          <w:lang w:val="ka-GE"/>
        </w:rPr>
        <w:t>ყოველდღიურ</w:t>
      </w:r>
      <w:r w:rsidRPr="00D07B3B">
        <w:rPr>
          <w:rFonts w:ascii="Sylfaen" w:hAnsi="Sylfaen"/>
          <w:noProof/>
          <w:sz w:val="22"/>
          <w:szCs w:val="22"/>
          <w:lang w:val="ka-GE"/>
        </w:rPr>
        <w:t xml:space="preserve"> </w:t>
      </w:r>
      <w:r w:rsidRPr="00D07B3B">
        <w:rPr>
          <w:rFonts w:ascii="Sylfaen" w:hAnsi="Sylfaen" w:cs="Sylfaen"/>
          <w:noProof/>
          <w:sz w:val="22"/>
          <w:szCs w:val="22"/>
          <w:lang w:val="ka-GE"/>
        </w:rPr>
        <w:t>ცხოვრებაზე</w:t>
      </w:r>
      <w:r w:rsidRPr="00D07B3B">
        <w:rPr>
          <w:rFonts w:ascii="Sylfaen" w:hAnsi="Sylfaen"/>
          <w:noProof/>
          <w:sz w:val="22"/>
          <w:szCs w:val="22"/>
          <w:lang w:val="ka-GE"/>
        </w:rPr>
        <w:t xml:space="preserve">, </w:t>
      </w:r>
      <w:r w:rsidRPr="00D07B3B">
        <w:rPr>
          <w:rFonts w:ascii="Sylfaen" w:hAnsi="Sylfaen" w:cs="Sylfaen"/>
          <w:noProof/>
          <w:sz w:val="22"/>
          <w:szCs w:val="22"/>
          <w:lang w:val="ka-GE"/>
        </w:rPr>
        <w:t>ეკონომიკურ</w:t>
      </w:r>
      <w:r w:rsidRPr="00D07B3B">
        <w:rPr>
          <w:rFonts w:ascii="Sylfaen" w:hAnsi="Sylfaen"/>
          <w:noProof/>
          <w:sz w:val="22"/>
          <w:szCs w:val="22"/>
          <w:lang w:val="ka-GE"/>
        </w:rPr>
        <w:t xml:space="preserve"> </w:t>
      </w:r>
      <w:r w:rsidRPr="00D07B3B">
        <w:rPr>
          <w:rFonts w:ascii="Sylfaen" w:hAnsi="Sylfaen" w:cs="Sylfaen"/>
          <w:noProof/>
          <w:sz w:val="22"/>
          <w:szCs w:val="22"/>
          <w:lang w:val="ka-GE"/>
        </w:rPr>
        <w:t>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სოციალურ</w:t>
      </w:r>
      <w:r w:rsidRPr="00D07B3B">
        <w:rPr>
          <w:rFonts w:ascii="Sylfaen" w:hAnsi="Sylfaen"/>
          <w:noProof/>
          <w:sz w:val="22"/>
          <w:szCs w:val="22"/>
          <w:lang w:val="ka-GE"/>
        </w:rPr>
        <w:t xml:space="preserve"> </w:t>
      </w:r>
      <w:r w:rsidRPr="00D07B3B">
        <w:rPr>
          <w:rFonts w:ascii="Sylfaen" w:hAnsi="Sylfaen" w:cs="Sylfaen"/>
          <w:noProof/>
          <w:sz w:val="22"/>
          <w:szCs w:val="22"/>
          <w:lang w:val="ka-GE"/>
        </w:rPr>
        <w:t>ყოფაზე</w:t>
      </w:r>
      <w:r w:rsidRPr="00D07B3B">
        <w:rPr>
          <w:rFonts w:ascii="Sylfaen" w:hAnsi="Sylfaen"/>
          <w:noProof/>
          <w:sz w:val="22"/>
          <w:szCs w:val="22"/>
          <w:lang w:val="ka-GE"/>
        </w:rPr>
        <w:t xml:space="preserve"> </w:t>
      </w:r>
      <w:r w:rsidRPr="00D07B3B">
        <w:rPr>
          <w:rFonts w:ascii="Sylfaen" w:hAnsi="Sylfaen" w:cs="Sylfaen"/>
          <w:noProof/>
          <w:sz w:val="22"/>
          <w:szCs w:val="22"/>
          <w:lang w:val="ka-GE"/>
        </w:rPr>
        <w:t>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პარალელურად</w:t>
      </w:r>
      <w:r w:rsidRPr="00D07B3B">
        <w:rPr>
          <w:rFonts w:ascii="Sylfaen" w:hAnsi="Sylfaen"/>
          <w:noProof/>
          <w:sz w:val="22"/>
          <w:szCs w:val="22"/>
          <w:lang w:val="ka-GE"/>
        </w:rPr>
        <w:t xml:space="preserve"> </w:t>
      </w:r>
      <w:r w:rsidRPr="00D07B3B">
        <w:rPr>
          <w:rFonts w:ascii="Sylfaen" w:hAnsi="Sylfaen" w:cs="Sylfaen"/>
          <w:noProof/>
          <w:sz w:val="22"/>
          <w:szCs w:val="22"/>
          <w:lang w:val="ka-GE"/>
        </w:rPr>
        <w:t>აღწერდნენ</w:t>
      </w:r>
      <w:r w:rsidRPr="00D07B3B">
        <w:rPr>
          <w:rFonts w:ascii="Sylfaen" w:hAnsi="Sylfaen"/>
          <w:noProof/>
          <w:sz w:val="22"/>
          <w:szCs w:val="22"/>
          <w:lang w:val="ka-GE"/>
        </w:rPr>
        <w:t xml:space="preserve"> </w:t>
      </w:r>
      <w:r w:rsidRPr="00D07B3B">
        <w:rPr>
          <w:rFonts w:ascii="Sylfaen" w:hAnsi="Sylfaen" w:cs="Sylfaen"/>
          <w:noProof/>
          <w:sz w:val="22"/>
          <w:szCs w:val="22"/>
          <w:lang w:val="ka-GE"/>
        </w:rPr>
        <w:t>კულტურული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მემკვიდრეობის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ობიექტებს</w:t>
      </w:r>
      <w:r w:rsidRPr="00D07B3B">
        <w:rPr>
          <w:rFonts w:ascii="Sylfaen" w:hAnsi="Sylfaen"/>
          <w:noProof/>
          <w:sz w:val="22"/>
          <w:szCs w:val="22"/>
          <w:lang w:val="ka-GE"/>
        </w:rPr>
        <w:t>.</w:t>
      </w:r>
    </w:p>
    <w:p w14:paraId="5DFD97A5" w14:textId="77777777" w:rsidR="00DD7BA1" w:rsidRPr="00D07B3B" w:rsidRDefault="00DD7BA1" w:rsidP="00036B19">
      <w:pPr>
        <w:pStyle w:val="NormalWeb"/>
        <w:spacing w:before="0" w:beforeAutospacing="0" w:after="0" w:afterAutospacing="0" w:line="276" w:lineRule="auto"/>
        <w:jc w:val="both"/>
        <w:rPr>
          <w:rFonts w:ascii="Sylfaen" w:hAnsi="Sylfaen"/>
          <w:noProof/>
          <w:sz w:val="22"/>
          <w:szCs w:val="22"/>
          <w:lang w:val="ka-GE"/>
        </w:rPr>
      </w:pPr>
      <w:r w:rsidRPr="00D07B3B">
        <w:rPr>
          <w:rFonts w:ascii="Sylfaen" w:hAnsi="Sylfaen" w:cs="Sylfaen"/>
          <w:noProof/>
          <w:sz w:val="22"/>
          <w:szCs w:val="22"/>
          <w:lang w:val="ka-GE"/>
        </w:rPr>
        <w:t>მთიულეთი</w:t>
      </w:r>
      <w:r w:rsidRPr="00D07B3B">
        <w:rPr>
          <w:rFonts w:ascii="Sylfaen" w:hAnsi="Sylfaen"/>
          <w:noProof/>
          <w:sz w:val="22"/>
          <w:szCs w:val="22"/>
          <w:lang w:val="ka-GE"/>
        </w:rPr>
        <w:t xml:space="preserve">, </w:t>
      </w:r>
      <w:r w:rsidRPr="00D07B3B">
        <w:rPr>
          <w:rFonts w:ascii="Sylfaen" w:hAnsi="Sylfaen" w:cs="Sylfaen"/>
          <w:noProof/>
          <w:sz w:val="22"/>
          <w:szCs w:val="22"/>
          <w:lang w:val="ka-GE"/>
        </w:rPr>
        <w:t>როგორც</w:t>
      </w:r>
      <w:r w:rsidRPr="00D07B3B">
        <w:rPr>
          <w:rFonts w:ascii="Sylfaen" w:hAnsi="Sylfaen"/>
          <w:noProof/>
          <w:sz w:val="22"/>
          <w:szCs w:val="22"/>
          <w:lang w:val="ka-GE"/>
        </w:rPr>
        <w:t xml:space="preserve"> </w:t>
      </w:r>
      <w:r w:rsidRPr="00D07B3B">
        <w:rPr>
          <w:rFonts w:ascii="Sylfaen" w:hAnsi="Sylfaen" w:cs="Sylfaen"/>
          <w:noProof/>
          <w:sz w:val="22"/>
          <w:szCs w:val="22"/>
          <w:lang w:val="ka-GE"/>
        </w:rPr>
        <w:t>საქართველოს</w:t>
      </w:r>
      <w:r w:rsidRPr="00D07B3B">
        <w:rPr>
          <w:rFonts w:ascii="Sylfaen" w:hAnsi="Sylfaen"/>
          <w:noProof/>
          <w:sz w:val="22"/>
          <w:szCs w:val="22"/>
          <w:lang w:val="ka-GE"/>
        </w:rPr>
        <w:t xml:space="preserve"> </w:t>
      </w:r>
      <w:r w:rsidRPr="00D07B3B">
        <w:rPr>
          <w:rFonts w:ascii="Sylfaen" w:hAnsi="Sylfaen" w:cs="Sylfaen"/>
          <w:noProof/>
          <w:sz w:val="22"/>
          <w:szCs w:val="22"/>
          <w:lang w:val="ka-GE"/>
        </w:rPr>
        <w:t>ერთ</w:t>
      </w:r>
      <w:r w:rsidRPr="00D07B3B">
        <w:rPr>
          <w:rFonts w:ascii="Sylfaen" w:hAnsi="Sylfaen"/>
          <w:noProof/>
          <w:sz w:val="22"/>
          <w:szCs w:val="22"/>
          <w:lang w:val="ka-GE"/>
        </w:rPr>
        <w:t>-</w:t>
      </w:r>
      <w:r w:rsidRPr="00D07B3B">
        <w:rPr>
          <w:rFonts w:ascii="Sylfaen" w:hAnsi="Sylfaen" w:cs="Sylfaen"/>
          <w:noProof/>
          <w:sz w:val="22"/>
          <w:szCs w:val="22"/>
          <w:lang w:val="ka-GE"/>
        </w:rPr>
        <w:t>ერთი</w:t>
      </w:r>
      <w:r w:rsidRPr="00D07B3B">
        <w:rPr>
          <w:rFonts w:ascii="Sylfaen" w:hAnsi="Sylfaen"/>
          <w:noProof/>
          <w:sz w:val="22"/>
          <w:szCs w:val="22"/>
          <w:lang w:val="ka-GE"/>
        </w:rPr>
        <w:t xml:space="preserve"> </w:t>
      </w:r>
      <w:r w:rsidRPr="00D07B3B">
        <w:rPr>
          <w:rFonts w:ascii="Sylfaen" w:hAnsi="Sylfaen" w:cs="Sylfaen"/>
          <w:noProof/>
          <w:sz w:val="22"/>
          <w:szCs w:val="22"/>
          <w:lang w:val="ka-GE"/>
        </w:rPr>
        <w:t>უნიკალური</w:t>
      </w:r>
      <w:r w:rsidRPr="00D07B3B">
        <w:rPr>
          <w:rFonts w:ascii="Sylfaen" w:hAnsi="Sylfaen"/>
          <w:noProof/>
          <w:sz w:val="22"/>
          <w:szCs w:val="22"/>
          <w:lang w:val="ka-GE"/>
        </w:rPr>
        <w:t xml:space="preserve"> </w:t>
      </w:r>
      <w:r w:rsidRPr="00D07B3B">
        <w:rPr>
          <w:rFonts w:ascii="Sylfaen" w:hAnsi="Sylfaen" w:cs="Sylfaen"/>
          <w:noProof/>
          <w:sz w:val="22"/>
          <w:szCs w:val="22"/>
          <w:lang w:val="ka-GE"/>
        </w:rPr>
        <w:t>მთიანი</w:t>
      </w:r>
      <w:r w:rsidRPr="00D07B3B">
        <w:rPr>
          <w:rFonts w:ascii="Sylfaen" w:hAnsi="Sylfaen"/>
          <w:noProof/>
          <w:sz w:val="22"/>
          <w:szCs w:val="22"/>
          <w:lang w:val="ka-GE"/>
        </w:rPr>
        <w:t xml:space="preserve"> </w:t>
      </w:r>
      <w:r w:rsidRPr="00D07B3B">
        <w:rPr>
          <w:rFonts w:ascii="Sylfaen" w:hAnsi="Sylfaen" w:cs="Sylfaen"/>
          <w:noProof/>
          <w:sz w:val="22"/>
          <w:szCs w:val="22"/>
          <w:lang w:val="ka-GE"/>
        </w:rPr>
        <w:t>რეგიონი</w:t>
      </w:r>
      <w:r w:rsidRPr="00D07B3B">
        <w:rPr>
          <w:rFonts w:ascii="Sylfaen" w:hAnsi="Sylfaen"/>
          <w:noProof/>
          <w:sz w:val="22"/>
          <w:szCs w:val="22"/>
          <w:lang w:val="ka-GE"/>
        </w:rPr>
        <w:t xml:space="preserve">, </w:t>
      </w:r>
      <w:r w:rsidRPr="00D07B3B">
        <w:rPr>
          <w:rFonts w:ascii="Sylfaen" w:hAnsi="Sylfaen" w:cs="Sylfaen"/>
          <w:noProof/>
          <w:sz w:val="22"/>
          <w:szCs w:val="22"/>
          <w:lang w:val="ka-GE"/>
        </w:rPr>
        <w:t>მდიდარია</w:t>
      </w:r>
      <w:r w:rsidRPr="00D07B3B">
        <w:rPr>
          <w:rFonts w:ascii="Sylfaen" w:hAnsi="Sylfaen"/>
          <w:noProof/>
          <w:sz w:val="22"/>
          <w:szCs w:val="22"/>
          <w:lang w:val="ka-GE"/>
        </w:rPr>
        <w:t xml:space="preserve"> </w:t>
      </w:r>
      <w:r w:rsidRPr="00D07B3B">
        <w:rPr>
          <w:rFonts w:ascii="Sylfaen" w:hAnsi="Sylfaen" w:cs="Sylfaen"/>
          <w:noProof/>
          <w:sz w:val="22"/>
          <w:szCs w:val="22"/>
          <w:lang w:val="ka-GE"/>
        </w:rPr>
        <w:t>ტრადიციული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ყოფისა</w:t>
      </w:r>
      <w:r w:rsidRPr="00D07B3B">
        <w:rPr>
          <w:rFonts w:ascii="Sylfaen" w:hAnsi="Sylfaen"/>
          <w:noProof/>
          <w:sz w:val="22"/>
          <w:szCs w:val="22"/>
          <w:lang w:val="ka-GE"/>
        </w:rPr>
        <w:t xml:space="preserve"> </w:t>
      </w:r>
      <w:r w:rsidRPr="00D07B3B">
        <w:rPr>
          <w:rFonts w:ascii="Sylfaen" w:hAnsi="Sylfaen" w:cs="Sylfaen"/>
          <w:noProof/>
          <w:sz w:val="22"/>
          <w:szCs w:val="22"/>
          <w:lang w:val="ka-GE"/>
        </w:rPr>
        <w:t>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მატერიალური</w:t>
      </w:r>
      <w:r w:rsidRPr="00D07B3B">
        <w:rPr>
          <w:rFonts w:ascii="Sylfaen" w:hAnsi="Sylfaen"/>
          <w:noProof/>
          <w:sz w:val="22"/>
          <w:szCs w:val="22"/>
          <w:lang w:val="ka-GE"/>
        </w:rPr>
        <w:t xml:space="preserve"> </w:t>
      </w:r>
      <w:r w:rsidRPr="00D07B3B">
        <w:rPr>
          <w:rFonts w:ascii="Sylfaen" w:hAnsi="Sylfaen" w:cs="Sylfaen"/>
          <w:noProof/>
          <w:sz w:val="22"/>
          <w:szCs w:val="22"/>
          <w:lang w:val="ka-GE"/>
        </w:rPr>
        <w:t>კულტურის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ნიმუშებით</w:t>
      </w:r>
      <w:r w:rsidRPr="00D07B3B">
        <w:rPr>
          <w:rFonts w:ascii="Sylfaen" w:hAnsi="Sylfaen"/>
          <w:noProof/>
          <w:sz w:val="22"/>
          <w:szCs w:val="22"/>
          <w:lang w:val="ka-GE"/>
        </w:rPr>
        <w:t xml:space="preserve">, მაგრამ </w:t>
      </w:r>
      <w:r w:rsidRPr="00D07B3B">
        <w:rPr>
          <w:rFonts w:ascii="Sylfaen" w:hAnsi="Sylfaen" w:cs="Sylfaen"/>
          <w:noProof/>
          <w:sz w:val="22"/>
          <w:szCs w:val="22"/>
          <w:lang w:val="ka-GE"/>
        </w:rPr>
        <w:t>ეს</w:t>
      </w:r>
      <w:r w:rsidRPr="00D07B3B">
        <w:rPr>
          <w:rFonts w:ascii="Sylfaen" w:hAnsi="Sylfaen"/>
          <w:noProof/>
          <w:sz w:val="22"/>
          <w:szCs w:val="22"/>
          <w:lang w:val="ka-GE"/>
        </w:rPr>
        <w:t xml:space="preserve"> </w:t>
      </w:r>
      <w:r w:rsidRPr="00D07B3B">
        <w:rPr>
          <w:rFonts w:ascii="Sylfaen" w:hAnsi="Sylfaen" w:cs="Sylfaen"/>
          <w:noProof/>
          <w:sz w:val="22"/>
          <w:szCs w:val="22"/>
          <w:lang w:val="ka-GE"/>
        </w:rPr>
        <w:t>კულტურული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მემკვიდრეობა</w:t>
      </w:r>
      <w:r w:rsidRPr="00D07B3B">
        <w:rPr>
          <w:rFonts w:ascii="Sylfaen" w:hAnsi="Sylfaen"/>
          <w:noProof/>
          <w:sz w:val="22"/>
          <w:szCs w:val="22"/>
          <w:lang w:val="ka-GE"/>
        </w:rPr>
        <w:t xml:space="preserve"> </w:t>
      </w:r>
      <w:r w:rsidRPr="00D07B3B">
        <w:rPr>
          <w:rFonts w:ascii="Sylfaen" w:hAnsi="Sylfaen" w:cs="Sylfaen"/>
          <w:noProof/>
          <w:sz w:val="22"/>
          <w:szCs w:val="22"/>
          <w:lang w:val="ka-GE"/>
        </w:rPr>
        <w:t>დღეისათვის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საფრთხის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ქვეშ</w:t>
      </w:r>
      <w:r w:rsidRPr="00D07B3B">
        <w:rPr>
          <w:rFonts w:ascii="Sylfaen" w:hAnsi="Sylfaen"/>
          <w:noProof/>
          <w:sz w:val="22"/>
          <w:szCs w:val="22"/>
          <w:lang w:val="ka-GE"/>
        </w:rPr>
        <w:t xml:space="preserve"> </w:t>
      </w:r>
      <w:r w:rsidRPr="00D07B3B">
        <w:rPr>
          <w:rFonts w:ascii="Sylfaen" w:hAnsi="Sylfaen" w:cs="Sylfaen"/>
          <w:noProof/>
          <w:sz w:val="22"/>
          <w:szCs w:val="22"/>
          <w:lang w:val="ka-GE"/>
        </w:rPr>
        <w:t>დგას</w:t>
      </w:r>
      <w:r w:rsidRPr="00D07B3B">
        <w:rPr>
          <w:rFonts w:ascii="Sylfaen" w:hAnsi="Sylfaen"/>
          <w:noProof/>
          <w:sz w:val="22"/>
          <w:szCs w:val="22"/>
          <w:lang w:val="ka-GE"/>
        </w:rPr>
        <w:t xml:space="preserve"> </w:t>
      </w:r>
      <w:r w:rsidRPr="00D07B3B">
        <w:rPr>
          <w:rFonts w:ascii="Sylfaen" w:hAnsi="Sylfaen" w:cs="Times New Roman"/>
          <w:noProof/>
          <w:sz w:val="22"/>
          <w:szCs w:val="22"/>
          <w:lang w:val="ka-GE"/>
        </w:rPr>
        <w:t>–</w:t>
      </w:r>
      <w:r w:rsidRPr="00D07B3B">
        <w:rPr>
          <w:rFonts w:ascii="Sylfaen" w:hAnsi="Sylfaen"/>
          <w:noProof/>
          <w:sz w:val="22"/>
          <w:szCs w:val="22"/>
          <w:lang w:val="ka-GE"/>
        </w:rPr>
        <w:t xml:space="preserve"> ურბან</w:t>
      </w:r>
      <w:r w:rsidRPr="00D07B3B">
        <w:rPr>
          <w:rFonts w:ascii="Sylfaen" w:hAnsi="Sylfaen" w:cs="Sylfaen"/>
          <w:noProof/>
          <w:sz w:val="22"/>
          <w:szCs w:val="22"/>
          <w:lang w:val="ka-GE"/>
        </w:rPr>
        <w:t>იზაციის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დემოგრაფიული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ცვლილებებისა</w:t>
      </w:r>
      <w:r w:rsidRPr="00D07B3B">
        <w:rPr>
          <w:rFonts w:ascii="Sylfaen" w:hAnsi="Sylfaen"/>
          <w:noProof/>
          <w:sz w:val="22"/>
          <w:szCs w:val="22"/>
          <w:lang w:val="ka-GE"/>
        </w:rPr>
        <w:t xml:space="preserve"> </w:t>
      </w:r>
      <w:r w:rsidRPr="00D07B3B">
        <w:rPr>
          <w:rFonts w:ascii="Sylfaen" w:hAnsi="Sylfaen" w:cs="Sylfaen"/>
          <w:noProof/>
          <w:sz w:val="22"/>
          <w:szCs w:val="22"/>
          <w:lang w:val="ka-GE"/>
        </w:rPr>
        <w:t>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გლობალიზაციის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პირობებში,</w:t>
      </w:r>
      <w:r w:rsidRPr="00D07B3B">
        <w:rPr>
          <w:rFonts w:ascii="Sylfaen" w:hAnsi="Sylfaen"/>
          <w:noProof/>
          <w:sz w:val="22"/>
          <w:szCs w:val="22"/>
          <w:lang w:val="ka-GE"/>
        </w:rPr>
        <w:t xml:space="preserve"> </w:t>
      </w:r>
      <w:r w:rsidRPr="00D07B3B">
        <w:rPr>
          <w:rFonts w:ascii="Sylfaen" w:hAnsi="Sylfaen" w:cs="Sylfaen"/>
          <w:noProof/>
          <w:sz w:val="22"/>
          <w:szCs w:val="22"/>
          <w:lang w:val="ka-GE"/>
        </w:rPr>
        <w:t>ტრადიციული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ცოდნა</w:t>
      </w:r>
      <w:r w:rsidRPr="00D07B3B">
        <w:rPr>
          <w:rFonts w:ascii="Sylfaen" w:hAnsi="Sylfaen"/>
          <w:noProof/>
          <w:sz w:val="22"/>
          <w:szCs w:val="22"/>
          <w:lang w:val="ka-GE"/>
        </w:rPr>
        <w:t xml:space="preserve"> </w:t>
      </w:r>
      <w:r w:rsidRPr="00D07B3B">
        <w:rPr>
          <w:rFonts w:ascii="Sylfaen" w:hAnsi="Sylfaen" w:cs="Sylfaen"/>
          <w:noProof/>
          <w:sz w:val="22"/>
          <w:szCs w:val="22"/>
          <w:lang w:val="ka-GE"/>
        </w:rPr>
        <w:t>იკარგება</w:t>
      </w:r>
      <w:r w:rsidRPr="00D07B3B">
        <w:rPr>
          <w:rFonts w:ascii="Sylfaen" w:hAnsi="Sylfaen"/>
          <w:noProof/>
          <w:sz w:val="22"/>
          <w:szCs w:val="22"/>
          <w:lang w:val="ka-GE"/>
        </w:rPr>
        <w:t xml:space="preserve">. </w:t>
      </w:r>
    </w:p>
    <w:p w14:paraId="64AF6C28" w14:textId="77777777" w:rsidR="00DD7BA1" w:rsidRPr="00D07B3B" w:rsidRDefault="00DD7BA1" w:rsidP="00036B19">
      <w:pPr>
        <w:pStyle w:val="NormalWeb"/>
        <w:spacing w:before="0" w:beforeAutospacing="0" w:after="0" w:afterAutospacing="0" w:line="276" w:lineRule="auto"/>
        <w:jc w:val="both"/>
        <w:rPr>
          <w:rFonts w:ascii="Sylfaen" w:hAnsi="Sylfaen"/>
          <w:noProof/>
          <w:sz w:val="22"/>
          <w:szCs w:val="22"/>
          <w:lang w:val="ka-GE"/>
        </w:rPr>
      </w:pPr>
      <w:r w:rsidRPr="00D07B3B">
        <w:rPr>
          <w:rFonts w:ascii="Sylfaen" w:hAnsi="Sylfaen" w:cs="Sylfaen"/>
          <w:noProof/>
          <w:sz w:val="22"/>
          <w:szCs w:val="22"/>
          <w:lang w:val="ka-GE"/>
        </w:rPr>
        <w:t>წარმოდგენილი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კვლევა</w:t>
      </w:r>
      <w:r w:rsidRPr="00D07B3B">
        <w:rPr>
          <w:rFonts w:ascii="Sylfaen" w:hAnsi="Sylfaen"/>
          <w:noProof/>
          <w:sz w:val="22"/>
          <w:szCs w:val="22"/>
          <w:lang w:val="ka-GE"/>
        </w:rPr>
        <w:t xml:space="preserve"> </w:t>
      </w:r>
      <w:r w:rsidRPr="00D07B3B">
        <w:rPr>
          <w:rFonts w:ascii="Sylfaen" w:hAnsi="Sylfaen" w:cs="Sylfaen"/>
          <w:noProof/>
          <w:sz w:val="22"/>
          <w:szCs w:val="22"/>
          <w:lang w:val="ka-GE"/>
        </w:rPr>
        <w:t>მიზნად</w:t>
      </w:r>
      <w:r w:rsidRPr="00D07B3B">
        <w:rPr>
          <w:rFonts w:ascii="Sylfaen" w:hAnsi="Sylfaen"/>
          <w:noProof/>
          <w:sz w:val="22"/>
          <w:szCs w:val="22"/>
          <w:lang w:val="ka-GE"/>
        </w:rPr>
        <w:t xml:space="preserve"> </w:t>
      </w:r>
      <w:r w:rsidRPr="00D07B3B">
        <w:rPr>
          <w:rFonts w:ascii="Sylfaen" w:hAnsi="Sylfaen" w:cs="Sylfaen"/>
          <w:noProof/>
          <w:sz w:val="22"/>
          <w:szCs w:val="22"/>
          <w:lang w:val="ka-GE"/>
        </w:rPr>
        <w:t>ისახავს</w:t>
      </w:r>
      <w:r w:rsidRPr="00D07B3B">
        <w:rPr>
          <w:rFonts w:ascii="Sylfaen" w:hAnsi="Sylfaen"/>
          <w:noProof/>
          <w:sz w:val="22"/>
          <w:szCs w:val="22"/>
          <w:lang w:val="ka-GE"/>
        </w:rPr>
        <w:t xml:space="preserve"> </w:t>
      </w:r>
      <w:r w:rsidRPr="00D07B3B">
        <w:rPr>
          <w:rFonts w:ascii="Sylfaen" w:hAnsi="Sylfaen" w:cs="Sylfaen"/>
          <w:noProof/>
          <w:sz w:val="22"/>
          <w:szCs w:val="22"/>
          <w:lang w:val="ka-GE"/>
        </w:rPr>
        <w:t>საქართველოს</w:t>
      </w:r>
      <w:r w:rsidRPr="00D07B3B">
        <w:rPr>
          <w:rFonts w:ascii="Sylfaen" w:hAnsi="Sylfaen"/>
          <w:noProof/>
          <w:sz w:val="22"/>
          <w:szCs w:val="22"/>
          <w:lang w:val="ka-GE"/>
        </w:rPr>
        <w:t xml:space="preserve"> </w:t>
      </w:r>
      <w:r w:rsidRPr="00D07B3B">
        <w:rPr>
          <w:rFonts w:ascii="Sylfaen" w:hAnsi="Sylfaen" w:cs="Sylfaen"/>
          <w:noProof/>
          <w:sz w:val="22"/>
          <w:szCs w:val="22"/>
          <w:lang w:val="ka-GE"/>
        </w:rPr>
        <w:t>ეროვნული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მუზეუმის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არქივში დაცული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იმ</w:t>
      </w:r>
      <w:r w:rsidRPr="00D07B3B">
        <w:rPr>
          <w:rFonts w:ascii="Sylfaen" w:hAnsi="Sylfaen"/>
          <w:noProof/>
          <w:sz w:val="22"/>
          <w:szCs w:val="22"/>
          <w:lang w:val="ka-GE"/>
        </w:rPr>
        <w:t xml:space="preserve"> </w:t>
      </w:r>
      <w:r w:rsidRPr="00D07B3B">
        <w:rPr>
          <w:rFonts w:ascii="Sylfaen" w:hAnsi="Sylfaen" w:cs="Sylfaen"/>
          <w:noProof/>
          <w:sz w:val="22"/>
          <w:szCs w:val="22"/>
          <w:lang w:val="ka-GE"/>
        </w:rPr>
        <w:t>დოკუმენტური</w:t>
      </w:r>
      <w:r w:rsidRPr="00D07B3B">
        <w:rPr>
          <w:rFonts w:ascii="Sylfaen" w:hAnsi="Sylfaen"/>
          <w:noProof/>
          <w:sz w:val="22"/>
          <w:szCs w:val="22"/>
          <w:lang w:val="ka-GE"/>
        </w:rPr>
        <w:t xml:space="preserve"> </w:t>
      </w:r>
      <w:r w:rsidRPr="00D07B3B">
        <w:rPr>
          <w:rFonts w:ascii="Sylfaen" w:hAnsi="Sylfaen" w:cs="Sylfaen"/>
          <w:noProof/>
          <w:sz w:val="22"/>
          <w:szCs w:val="22"/>
          <w:lang w:val="ka-GE"/>
        </w:rPr>
        <w:t>მასალის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სისტემატიზებასა</w:t>
      </w:r>
      <w:r w:rsidRPr="00D07B3B">
        <w:rPr>
          <w:rFonts w:ascii="Sylfaen" w:hAnsi="Sylfaen"/>
          <w:noProof/>
          <w:sz w:val="22"/>
          <w:szCs w:val="22"/>
          <w:lang w:val="ka-GE"/>
        </w:rPr>
        <w:t xml:space="preserve"> </w:t>
      </w:r>
      <w:r w:rsidRPr="00D07B3B">
        <w:rPr>
          <w:rFonts w:ascii="Sylfaen" w:hAnsi="Sylfaen" w:cs="Sylfaen"/>
          <w:noProof/>
          <w:sz w:val="22"/>
          <w:szCs w:val="22"/>
          <w:lang w:val="ka-GE"/>
        </w:rPr>
        <w:t>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ანალიზს</w:t>
      </w:r>
      <w:r w:rsidRPr="00D07B3B">
        <w:rPr>
          <w:rFonts w:ascii="Sylfaen" w:hAnsi="Sylfaen"/>
          <w:noProof/>
          <w:sz w:val="22"/>
          <w:szCs w:val="22"/>
          <w:lang w:val="ka-GE"/>
        </w:rPr>
        <w:t xml:space="preserve">, </w:t>
      </w:r>
      <w:r w:rsidRPr="00D07B3B">
        <w:rPr>
          <w:rFonts w:ascii="Sylfaen" w:hAnsi="Sylfaen" w:cs="Sylfaen"/>
          <w:noProof/>
          <w:sz w:val="22"/>
          <w:szCs w:val="22"/>
          <w:lang w:val="ka-GE"/>
        </w:rPr>
        <w:t>რომელიც</w:t>
      </w:r>
      <w:r w:rsidRPr="00D07B3B">
        <w:rPr>
          <w:rFonts w:ascii="Sylfaen" w:hAnsi="Sylfaen"/>
          <w:noProof/>
          <w:sz w:val="22"/>
          <w:szCs w:val="22"/>
          <w:lang w:val="ka-GE"/>
        </w:rPr>
        <w:t xml:space="preserve"> </w:t>
      </w:r>
      <w:r w:rsidRPr="00D07B3B">
        <w:rPr>
          <w:rFonts w:ascii="Sylfaen" w:hAnsi="Sylfaen" w:cs="Sylfaen"/>
          <w:noProof/>
          <w:sz w:val="22"/>
          <w:szCs w:val="22"/>
          <w:lang w:val="ka-GE"/>
        </w:rPr>
        <w:t>თანმიმდევრულად</w:t>
      </w:r>
      <w:r w:rsidRPr="00D07B3B">
        <w:rPr>
          <w:rFonts w:ascii="Sylfaen" w:hAnsi="Sylfaen"/>
          <w:noProof/>
          <w:sz w:val="22"/>
          <w:szCs w:val="22"/>
          <w:lang w:val="ka-GE"/>
        </w:rPr>
        <w:t xml:space="preserve"> </w:t>
      </w:r>
      <w:r w:rsidRPr="00D07B3B">
        <w:rPr>
          <w:rFonts w:ascii="Sylfaen" w:hAnsi="Sylfaen" w:cs="Sylfaen"/>
          <w:noProof/>
          <w:sz w:val="22"/>
          <w:szCs w:val="22"/>
          <w:lang w:val="ka-GE"/>
        </w:rPr>
        <w:t>ასახავს</w:t>
      </w:r>
      <w:r w:rsidRPr="00D07B3B">
        <w:rPr>
          <w:rFonts w:ascii="Sylfaen" w:hAnsi="Sylfaen"/>
          <w:noProof/>
          <w:sz w:val="22"/>
          <w:szCs w:val="22"/>
          <w:lang w:val="ka-GE"/>
        </w:rPr>
        <w:t xml:space="preserve"> მ</w:t>
      </w:r>
      <w:r w:rsidRPr="00D07B3B">
        <w:rPr>
          <w:rFonts w:ascii="Sylfaen" w:hAnsi="Sylfaen" w:cs="Sylfaen"/>
          <w:noProof/>
          <w:sz w:val="22"/>
          <w:szCs w:val="22"/>
          <w:lang w:val="ka-GE"/>
        </w:rPr>
        <w:t>თიულეთის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ეთნოგრაფიულ</w:t>
      </w:r>
      <w:r w:rsidRPr="00D07B3B">
        <w:rPr>
          <w:rFonts w:ascii="Sylfaen" w:hAnsi="Sylfaen"/>
          <w:noProof/>
          <w:sz w:val="22"/>
          <w:szCs w:val="22"/>
          <w:lang w:val="ka-GE"/>
        </w:rPr>
        <w:t xml:space="preserve"> </w:t>
      </w:r>
      <w:r w:rsidRPr="00D07B3B">
        <w:rPr>
          <w:rFonts w:ascii="Sylfaen" w:hAnsi="Sylfaen" w:cs="Sylfaen"/>
          <w:noProof/>
          <w:sz w:val="22"/>
          <w:szCs w:val="22"/>
          <w:lang w:val="ka-GE"/>
        </w:rPr>
        <w:t>კვლევებს</w:t>
      </w:r>
      <w:r w:rsidRPr="00D07B3B">
        <w:rPr>
          <w:rFonts w:ascii="Sylfaen" w:hAnsi="Sylfaen"/>
          <w:noProof/>
          <w:sz w:val="22"/>
          <w:szCs w:val="22"/>
          <w:lang w:val="ka-GE"/>
        </w:rPr>
        <w:t xml:space="preserve"> XX </w:t>
      </w:r>
      <w:r w:rsidRPr="00D07B3B">
        <w:rPr>
          <w:rFonts w:ascii="Sylfaen" w:hAnsi="Sylfaen" w:cs="Sylfaen"/>
          <w:noProof/>
          <w:sz w:val="22"/>
          <w:szCs w:val="22"/>
          <w:lang w:val="ka-GE"/>
        </w:rPr>
        <w:t>საუკუნის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განმავლობაში</w:t>
      </w:r>
      <w:r w:rsidRPr="00D07B3B">
        <w:rPr>
          <w:rFonts w:ascii="Sylfaen" w:hAnsi="Sylfaen"/>
          <w:noProof/>
          <w:sz w:val="22"/>
          <w:szCs w:val="22"/>
          <w:lang w:val="ka-GE"/>
        </w:rPr>
        <w:t xml:space="preserve">. აღნიშნული </w:t>
      </w:r>
      <w:r w:rsidRPr="00D07B3B">
        <w:rPr>
          <w:rFonts w:ascii="Sylfaen" w:hAnsi="Sylfaen" w:cs="Sylfaen"/>
          <w:noProof/>
          <w:sz w:val="22"/>
          <w:szCs w:val="22"/>
          <w:lang w:val="ka-GE"/>
        </w:rPr>
        <w:t>მასალები</w:t>
      </w:r>
      <w:r w:rsidRPr="00D07B3B">
        <w:rPr>
          <w:rFonts w:ascii="Sylfaen" w:hAnsi="Sylfaen"/>
          <w:noProof/>
          <w:sz w:val="22"/>
          <w:szCs w:val="22"/>
          <w:lang w:val="ka-GE"/>
        </w:rPr>
        <w:t xml:space="preserve"> </w:t>
      </w:r>
      <w:r w:rsidRPr="00D07B3B">
        <w:rPr>
          <w:rFonts w:ascii="Sylfaen" w:hAnsi="Sylfaen" w:cs="Sylfaen"/>
          <w:noProof/>
          <w:sz w:val="22"/>
          <w:szCs w:val="22"/>
          <w:lang w:val="ka-GE"/>
        </w:rPr>
        <w:t>ხშირად</w:t>
      </w:r>
      <w:r w:rsidRPr="00D07B3B">
        <w:rPr>
          <w:rFonts w:ascii="Sylfaen" w:hAnsi="Sylfaen"/>
          <w:noProof/>
          <w:sz w:val="22"/>
          <w:szCs w:val="22"/>
          <w:lang w:val="ka-GE"/>
        </w:rPr>
        <w:t xml:space="preserve"> არ არის </w:t>
      </w:r>
      <w:r w:rsidRPr="00D07B3B">
        <w:rPr>
          <w:rFonts w:ascii="Sylfaen" w:hAnsi="Sylfaen" w:cs="Sylfaen"/>
          <w:noProof/>
          <w:sz w:val="22"/>
          <w:szCs w:val="22"/>
          <w:lang w:val="ka-GE"/>
        </w:rPr>
        <w:t>ფართო</w:t>
      </w:r>
      <w:r w:rsidRPr="00D07B3B">
        <w:rPr>
          <w:rFonts w:ascii="Sylfaen" w:hAnsi="Sylfaen"/>
          <w:noProof/>
          <w:sz w:val="22"/>
          <w:szCs w:val="22"/>
          <w:lang w:val="ka-GE"/>
        </w:rPr>
        <w:t xml:space="preserve"> </w:t>
      </w:r>
      <w:r w:rsidRPr="00D07B3B">
        <w:rPr>
          <w:rFonts w:ascii="Sylfaen" w:hAnsi="Sylfaen" w:cs="Sylfaen"/>
          <w:noProof/>
          <w:sz w:val="22"/>
          <w:szCs w:val="22"/>
          <w:lang w:val="ka-GE"/>
        </w:rPr>
        <w:t>სამეცნიერო</w:t>
      </w:r>
      <w:r w:rsidRPr="00D07B3B">
        <w:rPr>
          <w:rFonts w:ascii="Sylfaen" w:hAnsi="Sylfaen"/>
          <w:noProof/>
          <w:sz w:val="22"/>
          <w:szCs w:val="22"/>
          <w:lang w:val="ka-GE"/>
        </w:rPr>
        <w:t xml:space="preserve"> </w:t>
      </w:r>
      <w:r w:rsidRPr="00D07B3B">
        <w:rPr>
          <w:rFonts w:ascii="Sylfaen" w:hAnsi="Sylfaen" w:cs="Sylfaen"/>
          <w:noProof/>
          <w:sz w:val="22"/>
          <w:szCs w:val="22"/>
          <w:lang w:val="ka-GE"/>
        </w:rPr>
        <w:t>საზოგადოებისთვის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ხელმისაწვდომი,</w:t>
      </w:r>
      <w:r w:rsidRPr="00D07B3B">
        <w:rPr>
          <w:rFonts w:ascii="Sylfaen" w:hAnsi="Sylfaen"/>
          <w:noProof/>
          <w:sz w:val="22"/>
          <w:szCs w:val="22"/>
          <w:lang w:val="ka-GE"/>
        </w:rPr>
        <w:t xml:space="preserve"> </w:t>
      </w:r>
      <w:r w:rsidRPr="00D07B3B">
        <w:rPr>
          <w:rFonts w:ascii="Sylfaen" w:hAnsi="Sylfaen" w:cs="Sylfaen"/>
          <w:noProof/>
          <w:sz w:val="22"/>
          <w:szCs w:val="22"/>
          <w:lang w:val="ka-GE"/>
        </w:rPr>
        <w:t>მათ</w:t>
      </w:r>
      <w:r w:rsidRPr="00D07B3B">
        <w:rPr>
          <w:rFonts w:ascii="Sylfaen" w:hAnsi="Sylfaen"/>
          <w:noProof/>
          <w:sz w:val="22"/>
          <w:szCs w:val="22"/>
          <w:lang w:val="ka-GE"/>
        </w:rPr>
        <w:t xml:space="preserve"> </w:t>
      </w:r>
      <w:r w:rsidRPr="00D07B3B">
        <w:rPr>
          <w:rFonts w:ascii="Sylfaen" w:hAnsi="Sylfaen" w:cs="Sylfaen"/>
          <w:noProof/>
          <w:sz w:val="22"/>
          <w:szCs w:val="22"/>
          <w:lang w:val="ka-GE"/>
        </w:rPr>
        <w:t>სისტემატიზაციასა</w:t>
      </w:r>
      <w:r w:rsidRPr="00D07B3B">
        <w:rPr>
          <w:rFonts w:ascii="Sylfaen" w:hAnsi="Sylfaen"/>
          <w:noProof/>
          <w:sz w:val="22"/>
          <w:szCs w:val="22"/>
          <w:lang w:val="ka-GE"/>
        </w:rPr>
        <w:t xml:space="preserve"> </w:t>
      </w:r>
      <w:r w:rsidRPr="00D07B3B">
        <w:rPr>
          <w:rFonts w:ascii="Sylfaen" w:hAnsi="Sylfaen" w:cs="Sylfaen"/>
          <w:noProof/>
          <w:sz w:val="22"/>
          <w:szCs w:val="22"/>
          <w:lang w:val="ka-GE"/>
        </w:rPr>
        <w:t>და</w:t>
      </w:r>
      <w:r w:rsidRPr="00D07B3B">
        <w:rPr>
          <w:rFonts w:ascii="Sylfaen" w:hAnsi="Sylfaen"/>
          <w:noProof/>
          <w:sz w:val="22"/>
          <w:szCs w:val="22"/>
          <w:lang w:val="ka-GE"/>
        </w:rPr>
        <w:t xml:space="preserve"> </w:t>
      </w:r>
      <w:r w:rsidRPr="00D07B3B">
        <w:rPr>
          <w:rFonts w:ascii="Sylfaen" w:hAnsi="Sylfaen" w:cs="Sylfaen"/>
          <w:noProof/>
          <w:sz w:val="22"/>
          <w:szCs w:val="22"/>
          <w:lang w:val="ka-GE"/>
        </w:rPr>
        <w:t>ანალიზს კი</w:t>
      </w:r>
      <w:r w:rsidRPr="00D07B3B">
        <w:rPr>
          <w:rFonts w:ascii="Sylfaen" w:hAnsi="Sylfaen"/>
          <w:noProof/>
          <w:sz w:val="22"/>
          <w:szCs w:val="22"/>
          <w:lang w:val="ka-GE"/>
        </w:rPr>
        <w:t xml:space="preserve"> </w:t>
      </w:r>
      <w:r w:rsidRPr="00D07B3B">
        <w:rPr>
          <w:rFonts w:ascii="Sylfaen" w:hAnsi="Sylfaen" w:cs="Sylfaen"/>
          <w:noProof/>
          <w:sz w:val="22"/>
          <w:szCs w:val="22"/>
          <w:lang w:val="ka-GE"/>
        </w:rPr>
        <w:t>შეუძლია</w:t>
      </w:r>
      <w:r w:rsidRPr="00D07B3B">
        <w:rPr>
          <w:rFonts w:ascii="Sylfaen" w:hAnsi="Sylfaen"/>
          <w:noProof/>
          <w:sz w:val="22"/>
          <w:szCs w:val="22"/>
          <w:lang w:val="ka-GE"/>
        </w:rPr>
        <w:t xml:space="preserve"> </w:t>
      </w:r>
      <w:r w:rsidRPr="00D07B3B">
        <w:rPr>
          <w:rFonts w:ascii="Sylfaen" w:hAnsi="Sylfaen" w:cs="Sylfaen"/>
          <w:noProof/>
          <w:sz w:val="22"/>
          <w:szCs w:val="22"/>
          <w:lang w:val="ka-GE"/>
        </w:rPr>
        <w:t>არა</w:t>
      </w:r>
      <w:r w:rsidRPr="00D07B3B">
        <w:rPr>
          <w:rFonts w:ascii="Sylfaen" w:hAnsi="Sylfaen"/>
          <w:noProof/>
          <w:sz w:val="22"/>
          <w:szCs w:val="22"/>
          <w:lang w:val="ka-GE"/>
        </w:rPr>
        <w:t xml:space="preserve"> </w:t>
      </w:r>
      <w:r w:rsidRPr="00D07B3B">
        <w:rPr>
          <w:rFonts w:ascii="Sylfaen" w:hAnsi="Sylfaen" w:cs="Sylfaen"/>
          <w:noProof/>
          <w:sz w:val="22"/>
          <w:szCs w:val="22"/>
          <w:lang w:val="ka-GE"/>
        </w:rPr>
        <w:lastRenderedPageBreak/>
        <w:t>მხოლოდ</w:t>
      </w:r>
      <w:r w:rsidRPr="00D07B3B">
        <w:rPr>
          <w:rFonts w:ascii="Sylfaen" w:hAnsi="Sylfaen"/>
          <w:noProof/>
          <w:sz w:val="22"/>
          <w:szCs w:val="22"/>
          <w:lang w:val="ka-GE"/>
        </w:rPr>
        <w:t xml:space="preserve"> </w:t>
      </w:r>
      <w:r w:rsidRPr="00D07B3B">
        <w:rPr>
          <w:rFonts w:ascii="Sylfaen" w:hAnsi="Sylfaen" w:cs="Sylfaen"/>
          <w:noProof/>
          <w:sz w:val="22"/>
          <w:szCs w:val="22"/>
          <w:lang w:val="ka-GE"/>
        </w:rPr>
        <w:t>ისტორიული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სურათის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აღდგენა</w:t>
      </w:r>
      <w:r w:rsidRPr="00D07B3B">
        <w:rPr>
          <w:rFonts w:ascii="Sylfaen" w:hAnsi="Sylfaen"/>
          <w:noProof/>
          <w:sz w:val="22"/>
          <w:szCs w:val="22"/>
          <w:lang w:val="ka-GE"/>
        </w:rPr>
        <w:t xml:space="preserve">, </w:t>
      </w:r>
      <w:r w:rsidRPr="00D07B3B">
        <w:rPr>
          <w:rFonts w:ascii="Sylfaen" w:hAnsi="Sylfaen" w:cs="Sylfaen"/>
          <w:noProof/>
          <w:sz w:val="22"/>
          <w:szCs w:val="22"/>
          <w:lang w:val="ka-GE"/>
        </w:rPr>
        <w:t>არამედ</w:t>
      </w:r>
      <w:r w:rsidRPr="00D07B3B">
        <w:rPr>
          <w:rFonts w:ascii="Sylfaen" w:hAnsi="Sylfaen"/>
          <w:noProof/>
          <w:sz w:val="22"/>
          <w:szCs w:val="22"/>
          <w:lang w:val="ka-GE"/>
        </w:rPr>
        <w:t xml:space="preserve"> </w:t>
      </w:r>
      <w:r w:rsidRPr="00D07B3B">
        <w:rPr>
          <w:rFonts w:ascii="Sylfaen" w:hAnsi="Sylfaen" w:cs="Sylfaen"/>
          <w:noProof/>
          <w:sz w:val="22"/>
          <w:szCs w:val="22"/>
          <w:lang w:val="ka-GE"/>
        </w:rPr>
        <w:t>ახალი</w:t>
      </w:r>
      <w:r w:rsidRPr="00D07B3B">
        <w:rPr>
          <w:rFonts w:ascii="Sylfaen" w:hAnsi="Sylfaen"/>
          <w:noProof/>
          <w:sz w:val="22"/>
          <w:szCs w:val="22"/>
          <w:lang w:val="ka-GE"/>
        </w:rPr>
        <w:t xml:space="preserve"> </w:t>
      </w:r>
      <w:r w:rsidRPr="00D07B3B">
        <w:rPr>
          <w:rFonts w:ascii="Sylfaen" w:hAnsi="Sylfaen" w:cs="Sylfaen"/>
          <w:noProof/>
          <w:sz w:val="22"/>
          <w:szCs w:val="22"/>
          <w:lang w:val="ka-GE"/>
        </w:rPr>
        <w:t>კვლევითი</w:t>
      </w:r>
      <w:r w:rsidRPr="00D07B3B">
        <w:rPr>
          <w:rFonts w:ascii="Sylfaen" w:hAnsi="Sylfaen"/>
          <w:noProof/>
          <w:sz w:val="22"/>
          <w:szCs w:val="22"/>
          <w:lang w:val="ka-GE"/>
        </w:rPr>
        <w:t xml:space="preserve"> </w:t>
      </w:r>
      <w:r w:rsidRPr="00D07B3B">
        <w:rPr>
          <w:rFonts w:ascii="Sylfaen" w:hAnsi="Sylfaen" w:cs="Sylfaen"/>
          <w:noProof/>
          <w:sz w:val="22"/>
          <w:szCs w:val="22"/>
          <w:lang w:val="ka-GE"/>
        </w:rPr>
        <w:t>მიმართულებების</w:t>
      </w:r>
      <w:r w:rsidRPr="00D07B3B">
        <w:rPr>
          <w:rFonts w:ascii="Sylfaen" w:hAnsi="Sylfaen"/>
          <w:noProof/>
          <w:sz w:val="22"/>
          <w:szCs w:val="22"/>
          <w:lang w:val="ka-GE"/>
        </w:rPr>
        <w:t xml:space="preserve"> </w:t>
      </w:r>
      <w:r w:rsidRPr="00D07B3B">
        <w:rPr>
          <w:rFonts w:ascii="Sylfaen" w:hAnsi="Sylfaen" w:cs="Sylfaen"/>
          <w:noProof/>
          <w:sz w:val="22"/>
          <w:szCs w:val="22"/>
          <w:lang w:val="ka-GE"/>
        </w:rPr>
        <w:t>გაჩენაც</w:t>
      </w:r>
      <w:r w:rsidRPr="00D07B3B">
        <w:rPr>
          <w:rFonts w:ascii="Sylfaen" w:hAnsi="Sylfaen"/>
          <w:noProof/>
          <w:sz w:val="22"/>
          <w:szCs w:val="22"/>
          <w:lang w:val="ka-GE"/>
        </w:rPr>
        <w:t>.</w:t>
      </w:r>
    </w:p>
    <w:p w14:paraId="38D524DB" w14:textId="77777777" w:rsidR="00DD7BA1" w:rsidRPr="00D07B3B" w:rsidRDefault="00DD7BA1" w:rsidP="00036B19">
      <w:pPr>
        <w:spacing w:line="276" w:lineRule="auto"/>
        <w:jc w:val="both"/>
        <w:rPr>
          <w:rFonts w:ascii="Sylfaen" w:hAnsi="Sylfaen"/>
          <w:noProof/>
          <w:lang w:val="ka-GE"/>
        </w:rPr>
      </w:pPr>
      <w:r w:rsidRPr="00D07B3B">
        <w:rPr>
          <w:rFonts w:ascii="Sylfaen" w:hAnsi="Sylfaen" w:cs="Sylfaen"/>
          <w:noProof/>
          <w:lang w:val="ka-GE"/>
        </w:rPr>
        <w:t>კვლევის</w:t>
      </w:r>
      <w:r w:rsidRPr="00D07B3B">
        <w:rPr>
          <w:rFonts w:ascii="Sylfaen" w:hAnsi="Sylfaen"/>
          <w:noProof/>
          <w:lang w:val="ka-GE"/>
        </w:rPr>
        <w:t xml:space="preserve"> </w:t>
      </w:r>
      <w:r w:rsidRPr="00D07B3B">
        <w:rPr>
          <w:rFonts w:ascii="Sylfaen" w:hAnsi="Sylfaen" w:cs="Sylfaen"/>
          <w:noProof/>
          <w:lang w:val="ka-GE"/>
        </w:rPr>
        <w:t>მეთოდოლოგიურ</w:t>
      </w:r>
      <w:r w:rsidRPr="00D07B3B">
        <w:rPr>
          <w:rFonts w:ascii="Sylfaen" w:hAnsi="Sylfaen"/>
          <w:noProof/>
          <w:lang w:val="ka-GE"/>
        </w:rPr>
        <w:t xml:space="preserve"> </w:t>
      </w:r>
      <w:r w:rsidRPr="00D07B3B">
        <w:rPr>
          <w:rFonts w:ascii="Sylfaen" w:hAnsi="Sylfaen" w:cs="Sylfaen"/>
          <w:noProof/>
          <w:lang w:val="ka-GE"/>
        </w:rPr>
        <w:t>საფუძველს</w:t>
      </w:r>
      <w:r w:rsidRPr="00D07B3B">
        <w:rPr>
          <w:rFonts w:ascii="Sylfaen" w:hAnsi="Sylfaen"/>
          <w:noProof/>
          <w:lang w:val="ka-GE"/>
        </w:rPr>
        <w:t xml:space="preserve"> </w:t>
      </w:r>
      <w:r w:rsidRPr="00D07B3B">
        <w:rPr>
          <w:rFonts w:ascii="Sylfaen" w:hAnsi="Sylfaen" w:cs="Sylfaen"/>
          <w:noProof/>
          <w:lang w:val="ka-GE"/>
        </w:rPr>
        <w:t>წარმოადგენს</w:t>
      </w:r>
      <w:r w:rsidRPr="00D07B3B">
        <w:rPr>
          <w:rFonts w:ascii="Sylfaen" w:hAnsi="Sylfaen"/>
          <w:noProof/>
          <w:lang w:val="ka-GE"/>
        </w:rPr>
        <w:t xml:space="preserve"> </w:t>
      </w:r>
      <w:r w:rsidRPr="00D07B3B">
        <w:rPr>
          <w:rFonts w:ascii="Sylfaen" w:hAnsi="Sylfaen" w:cs="Sylfaen"/>
          <w:noProof/>
          <w:lang w:val="ka-GE"/>
        </w:rPr>
        <w:t>საარქივო</w:t>
      </w:r>
      <w:r w:rsidRPr="00D07B3B">
        <w:rPr>
          <w:rFonts w:ascii="Sylfaen" w:hAnsi="Sylfaen"/>
          <w:noProof/>
          <w:lang w:val="ka-GE"/>
        </w:rPr>
        <w:t xml:space="preserve"> </w:t>
      </w:r>
      <w:r w:rsidRPr="00D07B3B">
        <w:rPr>
          <w:rFonts w:ascii="Sylfaen" w:hAnsi="Sylfaen" w:cs="Sylfaen"/>
          <w:noProof/>
          <w:lang w:val="ka-GE"/>
        </w:rPr>
        <w:t>დოკუმენტაციისა და</w:t>
      </w:r>
      <w:r w:rsidRPr="00D07B3B">
        <w:rPr>
          <w:rFonts w:ascii="Sylfaen" w:hAnsi="Sylfaen"/>
          <w:noProof/>
          <w:lang w:val="ka-GE"/>
        </w:rPr>
        <w:t xml:space="preserve">  მეორეული წყაროებისა </w:t>
      </w:r>
      <w:r w:rsidRPr="00D07B3B">
        <w:rPr>
          <w:rFonts w:ascii="Sylfaen" w:hAnsi="Sylfaen" w:cs="Sylfaen"/>
          <w:noProof/>
          <w:lang w:val="ka-GE"/>
        </w:rPr>
        <w:t>ანალიზი</w:t>
      </w:r>
      <w:r w:rsidRPr="00D07B3B">
        <w:rPr>
          <w:rFonts w:ascii="Sylfaen" w:hAnsi="Sylfaen"/>
          <w:noProof/>
          <w:lang w:val="ka-GE"/>
        </w:rPr>
        <w:t xml:space="preserve">, </w:t>
      </w:r>
      <w:r w:rsidRPr="00D07B3B">
        <w:rPr>
          <w:rFonts w:ascii="Sylfaen" w:hAnsi="Sylfaen" w:cs="Sylfaen"/>
          <w:noProof/>
          <w:lang w:val="ka-GE"/>
        </w:rPr>
        <w:t>შედარებითი</w:t>
      </w:r>
      <w:r w:rsidRPr="00D07B3B">
        <w:rPr>
          <w:rFonts w:ascii="Sylfaen" w:hAnsi="Sylfaen"/>
          <w:noProof/>
          <w:lang w:val="ka-GE"/>
        </w:rPr>
        <w:t>-</w:t>
      </w:r>
      <w:r w:rsidRPr="00D07B3B">
        <w:rPr>
          <w:rFonts w:ascii="Sylfaen" w:hAnsi="Sylfaen" w:cs="Sylfaen"/>
          <w:noProof/>
          <w:lang w:val="ka-GE"/>
        </w:rPr>
        <w:t>ისტორიული და ინტერვიუს</w:t>
      </w:r>
      <w:r w:rsidRPr="00D07B3B">
        <w:rPr>
          <w:rFonts w:ascii="Sylfaen" w:hAnsi="Sylfaen"/>
          <w:noProof/>
          <w:lang w:val="ka-GE"/>
        </w:rPr>
        <w:t xml:space="preserve"> მეთოდი და ვიზუალური ეთნოგრაფია.</w:t>
      </w:r>
    </w:p>
    <w:p w14:paraId="63F3B5BB" w14:textId="6556D448" w:rsidR="00DD7BA1" w:rsidRDefault="00DD7BA1" w:rsidP="00036B19">
      <w:pPr>
        <w:spacing w:line="276" w:lineRule="auto"/>
        <w:jc w:val="both"/>
        <w:rPr>
          <w:rFonts w:ascii="Sylfaen" w:hAnsi="Sylfaen"/>
          <w:noProof/>
          <w:lang w:val="ka-GE"/>
        </w:rPr>
      </w:pPr>
    </w:p>
    <w:p w14:paraId="4F1AA97E" w14:textId="4CE530B9" w:rsidR="002A548C" w:rsidRDefault="002A548C" w:rsidP="00036B19">
      <w:pPr>
        <w:spacing w:line="276" w:lineRule="auto"/>
        <w:jc w:val="both"/>
        <w:rPr>
          <w:rFonts w:ascii="Sylfaen" w:hAnsi="Sylfaen"/>
          <w:noProof/>
          <w:lang w:val="ka-GE"/>
        </w:rPr>
      </w:pPr>
    </w:p>
    <w:p w14:paraId="0F8AFCE8" w14:textId="6214FFA2" w:rsidR="002A548C" w:rsidRDefault="002A548C" w:rsidP="00036B19">
      <w:pPr>
        <w:spacing w:line="276" w:lineRule="auto"/>
        <w:jc w:val="both"/>
        <w:rPr>
          <w:rFonts w:ascii="Sylfaen" w:hAnsi="Sylfaen"/>
          <w:noProof/>
          <w:lang w:val="ka-GE"/>
        </w:rPr>
      </w:pPr>
    </w:p>
    <w:p w14:paraId="5A9FE243" w14:textId="42B7FA35" w:rsidR="002A548C" w:rsidRDefault="002A548C" w:rsidP="00036B19">
      <w:pPr>
        <w:spacing w:line="276" w:lineRule="auto"/>
        <w:jc w:val="both"/>
        <w:rPr>
          <w:rFonts w:ascii="Sylfaen" w:hAnsi="Sylfaen"/>
          <w:noProof/>
          <w:lang w:val="ka-GE"/>
        </w:rPr>
      </w:pPr>
    </w:p>
    <w:p w14:paraId="2706A33D" w14:textId="44B128C9" w:rsidR="002A548C" w:rsidRDefault="002A548C" w:rsidP="00036B19">
      <w:pPr>
        <w:spacing w:line="276" w:lineRule="auto"/>
        <w:jc w:val="both"/>
        <w:rPr>
          <w:rFonts w:ascii="Sylfaen" w:hAnsi="Sylfaen"/>
          <w:noProof/>
          <w:lang w:val="ka-GE"/>
        </w:rPr>
      </w:pPr>
    </w:p>
    <w:p w14:paraId="5B7687C0" w14:textId="6D42BDB1" w:rsidR="002A548C" w:rsidRDefault="002A548C" w:rsidP="00036B19">
      <w:pPr>
        <w:spacing w:line="276" w:lineRule="auto"/>
        <w:jc w:val="both"/>
        <w:rPr>
          <w:rFonts w:ascii="Sylfaen" w:hAnsi="Sylfaen"/>
          <w:noProof/>
          <w:lang w:val="ka-GE"/>
        </w:rPr>
      </w:pPr>
    </w:p>
    <w:p w14:paraId="3474338D" w14:textId="68EA72A0" w:rsidR="002A548C" w:rsidRDefault="002A548C" w:rsidP="00036B19">
      <w:pPr>
        <w:spacing w:line="276" w:lineRule="auto"/>
        <w:jc w:val="both"/>
        <w:rPr>
          <w:rFonts w:ascii="Sylfaen" w:hAnsi="Sylfaen"/>
          <w:noProof/>
          <w:lang w:val="ka-GE"/>
        </w:rPr>
      </w:pPr>
    </w:p>
    <w:p w14:paraId="053C4C21" w14:textId="754145F5" w:rsidR="002A548C" w:rsidRDefault="002A548C" w:rsidP="00036B19">
      <w:pPr>
        <w:spacing w:line="276" w:lineRule="auto"/>
        <w:jc w:val="both"/>
        <w:rPr>
          <w:rFonts w:ascii="Sylfaen" w:hAnsi="Sylfaen"/>
          <w:noProof/>
          <w:lang w:val="ka-GE"/>
        </w:rPr>
      </w:pPr>
    </w:p>
    <w:p w14:paraId="6425BC24" w14:textId="16AF9FE6" w:rsidR="002A548C" w:rsidRDefault="002A548C" w:rsidP="00036B19">
      <w:pPr>
        <w:spacing w:line="276" w:lineRule="auto"/>
        <w:jc w:val="both"/>
        <w:rPr>
          <w:rFonts w:ascii="Sylfaen" w:hAnsi="Sylfaen"/>
          <w:noProof/>
          <w:lang w:val="ka-GE"/>
        </w:rPr>
      </w:pPr>
    </w:p>
    <w:p w14:paraId="6A9606D4" w14:textId="1890EFC6" w:rsidR="002A548C" w:rsidRDefault="002A548C" w:rsidP="00036B19">
      <w:pPr>
        <w:spacing w:line="276" w:lineRule="auto"/>
        <w:jc w:val="both"/>
        <w:rPr>
          <w:rFonts w:ascii="Sylfaen" w:hAnsi="Sylfaen"/>
          <w:noProof/>
          <w:lang w:val="ka-GE"/>
        </w:rPr>
      </w:pPr>
    </w:p>
    <w:p w14:paraId="0B4B42F8" w14:textId="6154D4DF" w:rsidR="002A548C" w:rsidRDefault="002A548C" w:rsidP="00036B19">
      <w:pPr>
        <w:spacing w:line="276" w:lineRule="auto"/>
        <w:jc w:val="both"/>
        <w:rPr>
          <w:rFonts w:ascii="Sylfaen" w:hAnsi="Sylfaen"/>
          <w:noProof/>
          <w:lang w:val="ka-GE"/>
        </w:rPr>
      </w:pPr>
    </w:p>
    <w:p w14:paraId="0E77525F" w14:textId="129FB472" w:rsidR="002A548C" w:rsidRDefault="002A548C" w:rsidP="00036B19">
      <w:pPr>
        <w:spacing w:line="276" w:lineRule="auto"/>
        <w:jc w:val="both"/>
        <w:rPr>
          <w:rFonts w:ascii="Sylfaen" w:hAnsi="Sylfaen"/>
          <w:noProof/>
          <w:lang w:val="ka-GE"/>
        </w:rPr>
      </w:pPr>
    </w:p>
    <w:p w14:paraId="13DA3A28" w14:textId="35F5C19C" w:rsidR="002A548C" w:rsidRDefault="002A548C" w:rsidP="00036B19">
      <w:pPr>
        <w:spacing w:line="276" w:lineRule="auto"/>
        <w:jc w:val="both"/>
        <w:rPr>
          <w:rFonts w:ascii="Sylfaen" w:hAnsi="Sylfaen"/>
          <w:noProof/>
          <w:lang w:val="ka-GE"/>
        </w:rPr>
      </w:pPr>
    </w:p>
    <w:p w14:paraId="3011568A" w14:textId="2431AFF2" w:rsidR="002A548C" w:rsidRDefault="002A548C" w:rsidP="00036B19">
      <w:pPr>
        <w:spacing w:line="276" w:lineRule="auto"/>
        <w:jc w:val="both"/>
        <w:rPr>
          <w:rFonts w:ascii="Sylfaen" w:hAnsi="Sylfaen"/>
          <w:noProof/>
          <w:lang w:val="ka-GE"/>
        </w:rPr>
      </w:pPr>
    </w:p>
    <w:p w14:paraId="21379927" w14:textId="6CFB3685" w:rsidR="002A548C" w:rsidRDefault="002A548C" w:rsidP="00036B19">
      <w:pPr>
        <w:spacing w:line="276" w:lineRule="auto"/>
        <w:jc w:val="both"/>
        <w:rPr>
          <w:rFonts w:ascii="Sylfaen" w:hAnsi="Sylfaen"/>
          <w:noProof/>
          <w:lang w:val="ka-GE"/>
        </w:rPr>
      </w:pPr>
    </w:p>
    <w:p w14:paraId="7C6785D9" w14:textId="2A86C7A6" w:rsidR="002A548C" w:rsidRDefault="002A548C" w:rsidP="00036B19">
      <w:pPr>
        <w:spacing w:line="276" w:lineRule="auto"/>
        <w:jc w:val="both"/>
        <w:rPr>
          <w:rFonts w:ascii="Sylfaen" w:hAnsi="Sylfaen"/>
          <w:noProof/>
          <w:lang w:val="ka-GE"/>
        </w:rPr>
      </w:pPr>
    </w:p>
    <w:p w14:paraId="0FA601DA" w14:textId="6EA1B3CD" w:rsidR="002A548C" w:rsidRDefault="002A548C" w:rsidP="00036B19">
      <w:pPr>
        <w:spacing w:line="276" w:lineRule="auto"/>
        <w:jc w:val="both"/>
        <w:rPr>
          <w:rFonts w:ascii="Sylfaen" w:hAnsi="Sylfaen"/>
          <w:noProof/>
          <w:lang w:val="ka-GE"/>
        </w:rPr>
      </w:pPr>
    </w:p>
    <w:p w14:paraId="4C7BB4BC" w14:textId="40D1747A" w:rsidR="002A548C" w:rsidRDefault="002A548C" w:rsidP="00036B19">
      <w:pPr>
        <w:spacing w:line="276" w:lineRule="auto"/>
        <w:jc w:val="both"/>
        <w:rPr>
          <w:rFonts w:ascii="Sylfaen" w:hAnsi="Sylfaen"/>
          <w:noProof/>
          <w:lang w:val="ka-GE"/>
        </w:rPr>
      </w:pPr>
    </w:p>
    <w:p w14:paraId="3E6E408A" w14:textId="26AECE45" w:rsidR="002A548C" w:rsidRDefault="002A548C" w:rsidP="00036B19">
      <w:pPr>
        <w:spacing w:line="276" w:lineRule="auto"/>
        <w:jc w:val="both"/>
        <w:rPr>
          <w:rFonts w:ascii="Sylfaen" w:hAnsi="Sylfaen"/>
          <w:noProof/>
          <w:lang w:val="ka-GE"/>
        </w:rPr>
      </w:pPr>
    </w:p>
    <w:p w14:paraId="1B2BE245" w14:textId="7D942331" w:rsidR="002A548C" w:rsidRDefault="002A548C" w:rsidP="00036B19">
      <w:pPr>
        <w:spacing w:line="276" w:lineRule="auto"/>
        <w:jc w:val="both"/>
        <w:rPr>
          <w:rFonts w:ascii="Sylfaen" w:hAnsi="Sylfaen"/>
          <w:noProof/>
          <w:lang w:val="ka-GE"/>
        </w:rPr>
      </w:pPr>
    </w:p>
    <w:p w14:paraId="3716FC7F" w14:textId="07E16AFB" w:rsidR="002A548C" w:rsidRDefault="002A548C" w:rsidP="00036B19">
      <w:pPr>
        <w:spacing w:line="276" w:lineRule="auto"/>
        <w:jc w:val="both"/>
        <w:rPr>
          <w:rFonts w:ascii="Sylfaen" w:hAnsi="Sylfaen"/>
          <w:noProof/>
          <w:lang w:val="ka-GE"/>
        </w:rPr>
      </w:pPr>
    </w:p>
    <w:p w14:paraId="6DD1E6AA" w14:textId="77777777" w:rsidR="002A548C" w:rsidRPr="00D07B3B" w:rsidRDefault="002A548C" w:rsidP="00036B19">
      <w:pPr>
        <w:spacing w:line="276" w:lineRule="auto"/>
        <w:jc w:val="both"/>
        <w:rPr>
          <w:rFonts w:ascii="Sylfaen" w:hAnsi="Sylfaen"/>
          <w:noProof/>
          <w:lang w:val="ka-GE"/>
        </w:rPr>
      </w:pPr>
    </w:p>
    <w:p w14:paraId="178FAE6A" w14:textId="77777777" w:rsidR="00DD7BA1" w:rsidRPr="00D07B3B" w:rsidRDefault="00DD7BA1" w:rsidP="00036B19">
      <w:pPr>
        <w:spacing w:line="276" w:lineRule="auto"/>
        <w:jc w:val="both"/>
        <w:rPr>
          <w:rFonts w:ascii="Sylfaen" w:hAnsi="Sylfaen"/>
          <w:b/>
          <w:noProof/>
          <w:lang w:val="ka-GE"/>
        </w:rPr>
      </w:pPr>
      <w:r w:rsidRPr="00D07B3B">
        <w:rPr>
          <w:rFonts w:ascii="Sylfaen" w:hAnsi="Sylfaen"/>
          <w:b/>
          <w:lang w:val="ka-GE"/>
        </w:rPr>
        <w:lastRenderedPageBreak/>
        <w:t>საველე-შემკრებლობითი საქმიანობა საქართველოში (ქართული ფოლკლორის მონაცემთა ბაზის მიხედვით)</w:t>
      </w:r>
    </w:p>
    <w:p w14:paraId="7E22C610" w14:textId="77777777" w:rsidR="00DD7BA1" w:rsidRPr="00086937" w:rsidRDefault="00DD7BA1" w:rsidP="00036B19">
      <w:pPr>
        <w:spacing w:line="276" w:lineRule="auto"/>
        <w:jc w:val="both"/>
        <w:rPr>
          <w:rFonts w:ascii="Sylfaen" w:hAnsi="Sylfaen"/>
          <w:b/>
          <w:lang w:val="ka-GE"/>
        </w:rPr>
      </w:pPr>
      <w:r w:rsidRPr="00D07B3B">
        <w:rPr>
          <w:rFonts w:ascii="Sylfaen" w:hAnsi="Sylfaen"/>
          <w:b/>
          <w:lang w:val="ka-GE"/>
        </w:rPr>
        <w:t>მარინე ტურაშვილი, თსუ შოთა რუსთაველის სახელობის ქართული ლიტერატურის ინსტიტუტი</w:t>
      </w:r>
    </w:p>
    <w:p w14:paraId="17153E70" w14:textId="77777777" w:rsidR="00DD7BA1" w:rsidRPr="00086937" w:rsidRDefault="00DD7BA1" w:rsidP="00036B19">
      <w:pPr>
        <w:spacing w:line="276" w:lineRule="auto"/>
        <w:jc w:val="both"/>
        <w:rPr>
          <w:rFonts w:ascii="Sylfaen" w:hAnsi="Sylfaen"/>
          <w:lang w:val="ka-GE"/>
        </w:rPr>
      </w:pPr>
    </w:p>
    <w:p w14:paraId="25091473" w14:textId="77777777" w:rsidR="00DD7BA1" w:rsidRPr="00D07B3B" w:rsidRDefault="00DD7BA1" w:rsidP="002A548C">
      <w:pPr>
        <w:spacing w:after="0" w:line="276" w:lineRule="auto"/>
        <w:jc w:val="both"/>
        <w:rPr>
          <w:rFonts w:ascii="Sylfaen" w:hAnsi="Sylfaen"/>
          <w:lang w:val="ka-GE"/>
        </w:rPr>
      </w:pPr>
      <w:r w:rsidRPr="00D07B3B">
        <w:rPr>
          <w:rFonts w:ascii="Sylfaen" w:hAnsi="Sylfaen"/>
          <w:lang w:val="ka-GE"/>
        </w:rPr>
        <w:t xml:space="preserve">შოთა რუსთაველის სახელობის ქართული ლიტერატურის ინსტიტუტის ფოლკლორის არქივი ერთ-ერთი </w:t>
      </w:r>
      <w:r w:rsidRPr="002A548C">
        <w:rPr>
          <w:rFonts w:ascii="Sylfaen" w:hAnsi="Sylfaen"/>
          <w:lang w:val="ka-GE"/>
        </w:rPr>
        <w:t>უმდიდრესი სიძველეთსაცავია საქართველოში,</w:t>
      </w:r>
      <w:r w:rsidRPr="00D07B3B">
        <w:rPr>
          <w:rFonts w:ascii="Sylfaen" w:hAnsi="Sylfaen"/>
          <w:lang w:val="ka-GE"/>
        </w:rPr>
        <w:t xml:space="preserve"> რომელიც დაარსდა 1932 წელს და მისი პირველი ხელმძღვანელი იყო გამოჩენილი ქართველი მეცნიერი ვახტანგ კოტეტიშვილი (1892-1938 წწ). ამჟამად მასში თავმოყრილია საქართველოს თითქმის ყველა რეგიონში შეკრებილი 115 000-მდე ტექსტი. მიმდინარე საველე სამუშაოების კვალდაკვალ კი საარქივო ფონდი  იზრდება.</w:t>
      </w:r>
    </w:p>
    <w:p w14:paraId="6862375F" w14:textId="77777777" w:rsidR="00DD7BA1" w:rsidRPr="00D07B3B" w:rsidRDefault="00DD7BA1" w:rsidP="002A548C">
      <w:pPr>
        <w:spacing w:after="0" w:line="276" w:lineRule="auto"/>
        <w:jc w:val="both"/>
        <w:rPr>
          <w:rFonts w:ascii="Sylfaen" w:hAnsi="Sylfaen"/>
          <w:lang w:val="ka-GE"/>
        </w:rPr>
      </w:pPr>
      <w:r w:rsidRPr="00D07B3B">
        <w:rPr>
          <w:rFonts w:ascii="Sylfaen" w:hAnsi="Sylfaen"/>
          <w:lang w:val="ka-GE"/>
        </w:rPr>
        <w:t>საარქივო მასალები, მათი წარმომავლობის ან/და არქივში შემოსვლის თარიღის მიხედვით, იყოფა რამდენიმე ვრცელ მასივად, ესენია: 1. პეტრე უმიკაშვილის კოლექცია (6 018 ტექსტი) თარიღდება 1860-1900 წლებით; 2. საქართველოს სახელმწიფო მუზეუმთან არსებული ფოლკლორის სექტორისა და 1930-1959 წლებში განხორციელებული სამეცნერო ექსპედიციების მასალები (32 986 ტექსტი), ე. წ. ადრინდელი ფონდი; 3. 1960 წლიდან დღემდე ჩატარებული სამეცნიერო ექსპედიციების შედეგად შეკრებილი მასალები (59 087 ტექსტი), ე. წ. ახალი ფონდი; 4. მე-20 საუკუნის 30-70-იან  წლებში განხორციელებული სამივლინებო მუშაობის შედეგად შეკრებილი მასალები (13 737 ტექსტი), ე. წ. ვარლამ მაცაბერიძის სახელობის  ფონდი.</w:t>
      </w:r>
    </w:p>
    <w:p w14:paraId="1AF32F2D" w14:textId="77777777" w:rsidR="00DD7BA1" w:rsidRPr="00D07B3B" w:rsidRDefault="00DD7BA1" w:rsidP="002A548C">
      <w:pPr>
        <w:spacing w:after="0" w:line="276" w:lineRule="auto"/>
        <w:jc w:val="both"/>
        <w:rPr>
          <w:rFonts w:ascii="Sylfaen" w:hAnsi="Sylfaen"/>
          <w:lang w:val="ka-GE"/>
        </w:rPr>
      </w:pPr>
      <w:r w:rsidRPr="00D07B3B">
        <w:rPr>
          <w:rFonts w:ascii="Sylfaen" w:hAnsi="Sylfaen"/>
          <w:lang w:val="ka-GE"/>
        </w:rPr>
        <w:t>კვლევის მიზანი იყო არქივში დაცული ფოლკლორული მასალის საფუძველზე საველე-შემკრებლობითი საქმიანობის კვლევა საქართველოს კუთხეების მიხედვით. საკითხი, თავის მხრივ, საკმაოდ აქტუალურია, რადგან ამ მიმართულებით აქამდე არ შესწავლილა და სიახლეა, რადგან ჰუმანიტარულ მეცნიერებებში დიგიტალური მეთოდების დანერგვამ კომპლექსური კვლევების განხორციელების შესაძლებლობა მოიტანა.</w:t>
      </w:r>
    </w:p>
    <w:p w14:paraId="7E6587E4" w14:textId="77777777" w:rsidR="00DD7BA1" w:rsidRPr="00D07B3B" w:rsidRDefault="00DD7BA1" w:rsidP="002A548C">
      <w:pPr>
        <w:spacing w:after="0" w:line="276" w:lineRule="auto"/>
        <w:jc w:val="both"/>
        <w:rPr>
          <w:rFonts w:ascii="Sylfaen" w:eastAsia="Helvetica Neue" w:hAnsi="Sylfaen" w:cs="Helvetica Neue"/>
          <w:lang w:val="ka-GE"/>
        </w:rPr>
      </w:pPr>
      <w:r w:rsidRPr="00D07B3B">
        <w:rPr>
          <w:rFonts w:ascii="Sylfaen" w:hAnsi="Sylfaen"/>
          <w:lang w:val="ka-GE"/>
        </w:rPr>
        <w:t xml:space="preserve">კვლევა ეყრდნობა </w:t>
      </w:r>
      <w:r w:rsidRPr="00D07B3B">
        <w:rPr>
          <w:rFonts w:ascii="Sylfaen" w:eastAsia="Helvetica Neue" w:hAnsi="Sylfaen" w:cs="Helvetica Neue"/>
          <w:lang w:val="ka-GE"/>
        </w:rPr>
        <w:t xml:space="preserve">შოთა რუსთაველის სახელობის ქართული ლიტერატურის ინსტიტუტის ფოლკლორის არქივის მონაცემთა ბაზას (იხ., </w:t>
      </w:r>
      <w:hyperlink r:id="rId8" w:history="1">
        <w:r w:rsidRPr="00D07B3B">
          <w:rPr>
            <w:rStyle w:val="Hyperlink"/>
            <w:rFonts w:ascii="Sylfaen" w:eastAsia="Helvetica Neue" w:hAnsi="Sylfaen" w:cs="Helvetica Neue"/>
            <w:color w:val="auto"/>
            <w:lang w:val="ka-GE"/>
          </w:rPr>
          <w:t>https://www.folktreasury.ge/ARPA)</w:t>
        </w:r>
      </w:hyperlink>
      <w:r w:rsidRPr="00D07B3B">
        <w:rPr>
          <w:rFonts w:ascii="Sylfaen" w:eastAsia="Helvetica Neue" w:hAnsi="Sylfaen" w:cs="Helvetica Neue"/>
          <w:lang w:val="ka-GE"/>
        </w:rPr>
        <w:t>, რომელშიც თავმოყრილია 35 625 ერთეული ტექსტის 29 მახასიათებლის (მაგ.: შიფრი; მთქმელის სახელი,  გვარი, განათლება, სქესი, ასაკი, დაბადების კუთხე/ქალაქი/სოფელი, საცხოვრებელი კუთხე/ ქალაქი/სოფელი, ჩამწერის სახელი და გვარი, ჩაწერის თარიღი და ა. შ.) მიხედვით აღწერილობა. მონაცემთა ბაზის საფუძველზე რაოდენობრივი კვლევის მეთოდით მოძიებულ და შესწავლილ იქნა მთქმელის საცხოვრებელი კუთხის მიხედვით ინფორმაცია, რაც ჩაწერის ადგილის იდენტურია. კომპარატივისტული ანუ შედარებითი ანალიზის მეთოდით კი შესაძლებელი გახდა საქართველოს კუთხეების მიხედვით ფოლკლორული რეპერტუარის შესწავლა.</w:t>
      </w:r>
    </w:p>
    <w:p w14:paraId="181B3F06" w14:textId="77777777" w:rsidR="00DD7BA1" w:rsidRPr="00D07B3B" w:rsidRDefault="00DD7BA1" w:rsidP="002A548C">
      <w:pPr>
        <w:spacing w:after="0" w:line="276" w:lineRule="auto"/>
        <w:jc w:val="both"/>
        <w:rPr>
          <w:rFonts w:ascii="Sylfaen" w:eastAsia="Helvetica Neue" w:hAnsi="Sylfaen" w:cs="Helvetica Neue"/>
          <w:lang w:val="ka-GE"/>
        </w:rPr>
      </w:pPr>
      <w:r w:rsidRPr="00D07B3B">
        <w:rPr>
          <w:rFonts w:ascii="Sylfaen" w:eastAsia="Helvetica Neue" w:hAnsi="Sylfaen" w:cs="Helvetica Neue"/>
          <w:lang w:val="ka-GE"/>
        </w:rPr>
        <w:t>მოძიებული მონაცემების ანალიზის საფუძველზე დგინდება</w:t>
      </w:r>
      <w:r w:rsidRPr="00D07B3B">
        <w:rPr>
          <w:rFonts w:ascii="Sylfaen" w:hAnsi="Sylfaen"/>
          <w:lang w:val="ka-GE"/>
        </w:rPr>
        <w:t xml:space="preserve">, </w:t>
      </w:r>
      <w:r w:rsidRPr="00D07B3B">
        <w:rPr>
          <w:rFonts w:ascii="Sylfaen" w:eastAsia="Helvetica Neue" w:hAnsi="Sylfaen" w:cs="Helvetica Neue"/>
          <w:lang w:val="ka-GE"/>
        </w:rPr>
        <w:t xml:space="preserve">რომ მთლიანი მასალის 67%-ში ძიებადია მთქმელის სახოვრებელი კუთხე, ხოლო 33%-ში არა. რაც შეეხება რეგიონებს, </w:t>
      </w:r>
      <w:r w:rsidRPr="00D07B3B">
        <w:rPr>
          <w:rFonts w:ascii="Sylfaen" w:eastAsia="Helvetica Neue" w:hAnsi="Sylfaen" w:cs="Helvetica Neue"/>
          <w:lang w:val="ka-GE"/>
        </w:rPr>
        <w:lastRenderedPageBreak/>
        <w:t>ფოლკლორული მასალის ჩაწერის პროცენტული თანაფარდობა</w:t>
      </w:r>
      <w:r w:rsidRPr="00D07B3B">
        <w:rPr>
          <w:rFonts w:ascii="Sylfaen" w:hAnsi="Sylfaen"/>
          <w:lang w:val="ka-GE"/>
        </w:rPr>
        <w:t xml:space="preserve"> </w:t>
      </w:r>
      <w:r w:rsidRPr="00D07B3B">
        <w:rPr>
          <w:rFonts w:ascii="Sylfaen" w:eastAsia="Helvetica Neue" w:hAnsi="Sylfaen" w:cs="Helvetica Neue"/>
          <w:lang w:val="ka-GE"/>
        </w:rPr>
        <w:t>ამგვარია</w:t>
      </w:r>
      <w:r w:rsidRPr="00D07B3B">
        <w:rPr>
          <w:rFonts w:ascii="Sylfaen" w:hAnsi="Sylfaen"/>
          <w:lang w:val="ka-GE"/>
        </w:rPr>
        <w:t>:</w:t>
      </w:r>
      <w:r w:rsidRPr="00D07B3B">
        <w:rPr>
          <w:rFonts w:ascii="Sylfaen" w:eastAsia="Helvetica Neue" w:hAnsi="Sylfaen" w:cs="Helvetica Neue"/>
          <w:lang w:val="ka-GE"/>
        </w:rPr>
        <w:t xml:space="preserve"> </w:t>
      </w:r>
      <w:r w:rsidRPr="00D07B3B">
        <w:rPr>
          <w:rFonts w:ascii="Sylfaen" w:eastAsia="Times New Roman" w:hAnsi="Sylfaen"/>
          <w:lang w:val="ka-GE"/>
        </w:rPr>
        <w:t>რაჭა 21%, კახეთი 17%, სვანეთი 17%, ქართლი 16%, იმერეთი 11%, სამეგრელო 6%, მესხეთი 3%, გურია 2%, ლაზეთი 1%, ფშავი 1%, ჯავახეთი 1%, ლეჩხუმი 1%, აჭარა 1%, ხევი 1%, ხევსურეთი 1%, თუშეთი 1% და მთიულეთი 1%.</w:t>
      </w:r>
    </w:p>
    <w:p w14:paraId="684D9322" w14:textId="77777777" w:rsidR="00DD7BA1" w:rsidRPr="00D07B3B" w:rsidRDefault="00DD7BA1" w:rsidP="002A548C">
      <w:pPr>
        <w:spacing w:after="0" w:line="276" w:lineRule="auto"/>
        <w:jc w:val="both"/>
        <w:rPr>
          <w:rFonts w:ascii="Sylfaen" w:eastAsia="Times New Roman" w:hAnsi="Sylfaen"/>
          <w:lang w:val="ka-GE"/>
        </w:rPr>
      </w:pPr>
      <w:r w:rsidRPr="00D07B3B">
        <w:rPr>
          <w:rFonts w:ascii="Sylfaen" w:eastAsia="Helvetica Neue" w:hAnsi="Sylfaen" w:cs="Helvetica Neue"/>
          <w:lang w:val="ka-GE"/>
        </w:rPr>
        <w:t xml:space="preserve">მონაცემთა ანალიზი ცხადყოფს, რომ საქართველოში საველე-შემკრებლობითი საქმიანობის შედეგად ყველაზე მეტი მასალა შეგროვებულია რაჭაში, ყველაზე ცოტა ტექსტი ჩაწერილია </w:t>
      </w:r>
      <w:r w:rsidRPr="00D07B3B">
        <w:rPr>
          <w:rFonts w:ascii="Sylfaen" w:eastAsia="Times New Roman" w:hAnsi="Sylfaen"/>
          <w:lang w:val="ka-GE"/>
        </w:rPr>
        <w:t>გუდამაყარში (მხოლოდ ორი ტექსტი), შავშეთსა და საინგილოში (თითო ტექსტი), ხოლო იმერხევში, კლარჯეთსა და აფხაზეთში – არცერთი.</w:t>
      </w:r>
    </w:p>
    <w:p w14:paraId="031263E9" w14:textId="1892B1A6" w:rsidR="00DD7BA1" w:rsidRDefault="00DD7BA1" w:rsidP="00036B19">
      <w:pPr>
        <w:spacing w:line="276" w:lineRule="auto"/>
        <w:jc w:val="both"/>
        <w:rPr>
          <w:rFonts w:ascii="Sylfaen" w:eastAsia="Times New Roman" w:hAnsi="Sylfaen"/>
          <w:color w:val="FF0000"/>
          <w:lang w:val="ka-GE"/>
        </w:rPr>
      </w:pPr>
    </w:p>
    <w:p w14:paraId="4EB5F6E2" w14:textId="35CD242E" w:rsidR="002A548C" w:rsidRDefault="002A548C" w:rsidP="00036B19">
      <w:pPr>
        <w:spacing w:line="276" w:lineRule="auto"/>
        <w:jc w:val="both"/>
        <w:rPr>
          <w:rFonts w:ascii="Sylfaen" w:eastAsia="Times New Roman" w:hAnsi="Sylfaen"/>
          <w:color w:val="FF0000"/>
          <w:lang w:val="ka-GE"/>
        </w:rPr>
      </w:pPr>
    </w:p>
    <w:p w14:paraId="19F1B7A7" w14:textId="691F4B52" w:rsidR="002A548C" w:rsidRDefault="002A548C" w:rsidP="00036B19">
      <w:pPr>
        <w:spacing w:line="276" w:lineRule="auto"/>
        <w:jc w:val="both"/>
        <w:rPr>
          <w:rFonts w:ascii="Sylfaen" w:eastAsia="Times New Roman" w:hAnsi="Sylfaen"/>
          <w:color w:val="FF0000"/>
          <w:lang w:val="ka-GE"/>
        </w:rPr>
      </w:pPr>
    </w:p>
    <w:p w14:paraId="709977D5" w14:textId="4A970790" w:rsidR="002A548C" w:rsidRDefault="002A548C" w:rsidP="00036B19">
      <w:pPr>
        <w:spacing w:line="276" w:lineRule="auto"/>
        <w:jc w:val="both"/>
        <w:rPr>
          <w:rFonts w:ascii="Sylfaen" w:eastAsia="Times New Roman" w:hAnsi="Sylfaen"/>
          <w:color w:val="FF0000"/>
          <w:lang w:val="ka-GE"/>
        </w:rPr>
      </w:pPr>
    </w:p>
    <w:p w14:paraId="1F09E96B" w14:textId="5A4C79FF" w:rsidR="002A548C" w:rsidRDefault="002A548C" w:rsidP="00036B19">
      <w:pPr>
        <w:spacing w:line="276" w:lineRule="auto"/>
        <w:jc w:val="both"/>
        <w:rPr>
          <w:rFonts w:ascii="Sylfaen" w:eastAsia="Times New Roman" w:hAnsi="Sylfaen"/>
          <w:color w:val="FF0000"/>
          <w:lang w:val="ka-GE"/>
        </w:rPr>
      </w:pPr>
    </w:p>
    <w:p w14:paraId="42F11A75" w14:textId="3690C6C8" w:rsidR="002A548C" w:rsidRDefault="002A548C" w:rsidP="00036B19">
      <w:pPr>
        <w:spacing w:line="276" w:lineRule="auto"/>
        <w:jc w:val="both"/>
        <w:rPr>
          <w:rFonts w:ascii="Sylfaen" w:eastAsia="Times New Roman" w:hAnsi="Sylfaen"/>
          <w:color w:val="FF0000"/>
          <w:lang w:val="ka-GE"/>
        </w:rPr>
      </w:pPr>
    </w:p>
    <w:p w14:paraId="6B26BD0C" w14:textId="482F5FC2" w:rsidR="002A548C" w:rsidRDefault="002A548C" w:rsidP="00036B19">
      <w:pPr>
        <w:spacing w:line="276" w:lineRule="auto"/>
        <w:jc w:val="both"/>
        <w:rPr>
          <w:rFonts w:ascii="Sylfaen" w:eastAsia="Times New Roman" w:hAnsi="Sylfaen"/>
          <w:color w:val="FF0000"/>
          <w:lang w:val="ka-GE"/>
        </w:rPr>
      </w:pPr>
    </w:p>
    <w:p w14:paraId="5C796C9E" w14:textId="3948CCC1" w:rsidR="002A548C" w:rsidRDefault="002A548C" w:rsidP="00036B19">
      <w:pPr>
        <w:spacing w:line="276" w:lineRule="auto"/>
        <w:jc w:val="both"/>
        <w:rPr>
          <w:rFonts w:ascii="Sylfaen" w:eastAsia="Times New Roman" w:hAnsi="Sylfaen"/>
          <w:color w:val="FF0000"/>
          <w:lang w:val="ka-GE"/>
        </w:rPr>
      </w:pPr>
    </w:p>
    <w:p w14:paraId="38E3DC69" w14:textId="188B68E3" w:rsidR="002A548C" w:rsidRDefault="002A548C" w:rsidP="00036B19">
      <w:pPr>
        <w:spacing w:line="276" w:lineRule="auto"/>
        <w:jc w:val="both"/>
        <w:rPr>
          <w:rFonts w:ascii="Sylfaen" w:eastAsia="Times New Roman" w:hAnsi="Sylfaen"/>
          <w:color w:val="FF0000"/>
          <w:lang w:val="ka-GE"/>
        </w:rPr>
      </w:pPr>
    </w:p>
    <w:p w14:paraId="37437D8B" w14:textId="3334165D" w:rsidR="002A548C" w:rsidRDefault="002A548C" w:rsidP="00036B19">
      <w:pPr>
        <w:spacing w:line="276" w:lineRule="auto"/>
        <w:jc w:val="both"/>
        <w:rPr>
          <w:rFonts w:ascii="Sylfaen" w:eastAsia="Times New Roman" w:hAnsi="Sylfaen"/>
          <w:color w:val="FF0000"/>
          <w:lang w:val="ka-GE"/>
        </w:rPr>
      </w:pPr>
    </w:p>
    <w:p w14:paraId="704AB198" w14:textId="7C8BFCD1" w:rsidR="002A548C" w:rsidRDefault="002A548C" w:rsidP="00036B19">
      <w:pPr>
        <w:spacing w:line="276" w:lineRule="auto"/>
        <w:jc w:val="both"/>
        <w:rPr>
          <w:rFonts w:ascii="Sylfaen" w:eastAsia="Times New Roman" w:hAnsi="Sylfaen"/>
          <w:color w:val="FF0000"/>
          <w:lang w:val="ka-GE"/>
        </w:rPr>
      </w:pPr>
    </w:p>
    <w:p w14:paraId="216ECDA5" w14:textId="32D40630" w:rsidR="002A548C" w:rsidRDefault="002A548C" w:rsidP="00036B19">
      <w:pPr>
        <w:spacing w:line="276" w:lineRule="auto"/>
        <w:jc w:val="both"/>
        <w:rPr>
          <w:rFonts w:ascii="Sylfaen" w:eastAsia="Times New Roman" w:hAnsi="Sylfaen"/>
          <w:color w:val="FF0000"/>
          <w:lang w:val="ka-GE"/>
        </w:rPr>
      </w:pPr>
    </w:p>
    <w:p w14:paraId="0AFE31B6" w14:textId="54C5D787" w:rsidR="002A548C" w:rsidRDefault="002A548C" w:rsidP="00036B19">
      <w:pPr>
        <w:spacing w:line="276" w:lineRule="auto"/>
        <w:jc w:val="both"/>
        <w:rPr>
          <w:rFonts w:ascii="Sylfaen" w:eastAsia="Times New Roman" w:hAnsi="Sylfaen"/>
          <w:color w:val="FF0000"/>
          <w:lang w:val="ka-GE"/>
        </w:rPr>
      </w:pPr>
    </w:p>
    <w:p w14:paraId="44EA29AA" w14:textId="664D2D81" w:rsidR="002A548C" w:rsidRDefault="002A548C" w:rsidP="00036B19">
      <w:pPr>
        <w:spacing w:line="276" w:lineRule="auto"/>
        <w:jc w:val="both"/>
        <w:rPr>
          <w:rFonts w:ascii="Sylfaen" w:eastAsia="Times New Roman" w:hAnsi="Sylfaen"/>
          <w:color w:val="FF0000"/>
          <w:lang w:val="ka-GE"/>
        </w:rPr>
      </w:pPr>
    </w:p>
    <w:p w14:paraId="39D7AA65" w14:textId="21B0BA30" w:rsidR="002A548C" w:rsidRDefault="002A548C" w:rsidP="00036B19">
      <w:pPr>
        <w:spacing w:line="276" w:lineRule="auto"/>
        <w:jc w:val="both"/>
        <w:rPr>
          <w:rFonts w:ascii="Sylfaen" w:eastAsia="Times New Roman" w:hAnsi="Sylfaen"/>
          <w:color w:val="FF0000"/>
          <w:lang w:val="ka-GE"/>
        </w:rPr>
      </w:pPr>
    </w:p>
    <w:p w14:paraId="13E38095" w14:textId="19C89000" w:rsidR="002A548C" w:rsidRDefault="002A548C" w:rsidP="00036B19">
      <w:pPr>
        <w:spacing w:line="276" w:lineRule="auto"/>
        <w:jc w:val="both"/>
        <w:rPr>
          <w:rFonts w:ascii="Sylfaen" w:eastAsia="Times New Roman" w:hAnsi="Sylfaen"/>
          <w:color w:val="FF0000"/>
          <w:lang w:val="ka-GE"/>
        </w:rPr>
      </w:pPr>
    </w:p>
    <w:p w14:paraId="3E49087F" w14:textId="12D7C855" w:rsidR="002A548C" w:rsidRDefault="002A548C" w:rsidP="00036B19">
      <w:pPr>
        <w:spacing w:line="276" w:lineRule="auto"/>
        <w:jc w:val="both"/>
        <w:rPr>
          <w:rFonts w:ascii="Sylfaen" w:eastAsia="Times New Roman" w:hAnsi="Sylfaen"/>
          <w:color w:val="FF0000"/>
          <w:lang w:val="ka-GE"/>
        </w:rPr>
      </w:pPr>
    </w:p>
    <w:p w14:paraId="7B2D1056" w14:textId="0AD89A92" w:rsidR="002A548C" w:rsidRDefault="002A548C" w:rsidP="00036B19">
      <w:pPr>
        <w:spacing w:line="276" w:lineRule="auto"/>
        <w:jc w:val="both"/>
        <w:rPr>
          <w:rFonts w:ascii="Sylfaen" w:eastAsia="Times New Roman" w:hAnsi="Sylfaen"/>
          <w:color w:val="FF0000"/>
          <w:lang w:val="ka-GE"/>
        </w:rPr>
      </w:pPr>
    </w:p>
    <w:p w14:paraId="32AE9919" w14:textId="6F34278D" w:rsidR="002A548C" w:rsidRDefault="002A548C" w:rsidP="00036B19">
      <w:pPr>
        <w:spacing w:line="276" w:lineRule="auto"/>
        <w:jc w:val="both"/>
        <w:rPr>
          <w:rFonts w:ascii="Sylfaen" w:eastAsia="Times New Roman" w:hAnsi="Sylfaen"/>
          <w:color w:val="FF0000"/>
          <w:lang w:val="ka-GE"/>
        </w:rPr>
      </w:pPr>
    </w:p>
    <w:p w14:paraId="3EDE3366" w14:textId="6D66AE89" w:rsidR="002A548C" w:rsidRDefault="002A548C" w:rsidP="00036B19">
      <w:pPr>
        <w:spacing w:line="276" w:lineRule="auto"/>
        <w:jc w:val="both"/>
        <w:rPr>
          <w:rFonts w:ascii="Sylfaen" w:eastAsia="Times New Roman" w:hAnsi="Sylfaen"/>
          <w:color w:val="FF0000"/>
          <w:lang w:val="ka-GE"/>
        </w:rPr>
      </w:pPr>
    </w:p>
    <w:p w14:paraId="1742BFD9" w14:textId="77777777" w:rsidR="002A548C" w:rsidRPr="00D07B3B" w:rsidRDefault="002A548C" w:rsidP="00036B19">
      <w:pPr>
        <w:spacing w:line="276" w:lineRule="auto"/>
        <w:jc w:val="both"/>
        <w:rPr>
          <w:rFonts w:ascii="Sylfaen" w:eastAsia="Times New Roman" w:hAnsi="Sylfaen"/>
          <w:color w:val="FF0000"/>
          <w:lang w:val="ka-GE"/>
        </w:rPr>
      </w:pPr>
    </w:p>
    <w:p w14:paraId="738F8BFA" w14:textId="77777777" w:rsidR="00DD7BA1" w:rsidRPr="00D07B3B" w:rsidRDefault="00DD7BA1" w:rsidP="00036B19">
      <w:pPr>
        <w:spacing w:line="276" w:lineRule="auto"/>
        <w:jc w:val="both"/>
        <w:rPr>
          <w:rFonts w:ascii="Sylfaen" w:eastAsia="Times New Roman" w:hAnsi="Sylfaen"/>
          <w:lang w:val="ka-GE"/>
        </w:rPr>
      </w:pPr>
      <w:r w:rsidRPr="00D07B3B">
        <w:rPr>
          <w:rFonts w:ascii="Sylfaen" w:hAnsi="Sylfaen" w:cs="Sylfaen"/>
          <w:b/>
          <w:lang w:val="ka-GE"/>
        </w:rPr>
        <w:lastRenderedPageBreak/>
        <w:t>ციფრულ</w:t>
      </w:r>
      <w:r w:rsidRPr="00D07B3B">
        <w:rPr>
          <w:rFonts w:ascii="Sylfaen" w:hAnsi="Sylfaen" w:cs="Times New Roman"/>
          <w:b/>
          <w:lang w:val="ka-GE"/>
        </w:rPr>
        <w:t xml:space="preserve"> </w:t>
      </w:r>
      <w:r w:rsidRPr="00D07B3B">
        <w:rPr>
          <w:rFonts w:ascii="Sylfaen" w:hAnsi="Sylfaen" w:cs="Sylfaen"/>
          <w:b/>
          <w:lang w:val="ka-GE"/>
        </w:rPr>
        <w:t>არქივებში</w:t>
      </w:r>
      <w:r w:rsidRPr="00D07B3B">
        <w:rPr>
          <w:rFonts w:ascii="Sylfaen" w:hAnsi="Sylfaen" w:cs="Times New Roman"/>
          <w:b/>
          <w:lang w:val="ka-GE"/>
        </w:rPr>
        <w:t xml:space="preserve"> Python-</w:t>
      </w:r>
      <w:r w:rsidRPr="00D07B3B">
        <w:rPr>
          <w:rFonts w:ascii="Sylfaen" w:hAnsi="Sylfaen" w:cs="Sylfaen"/>
          <w:b/>
          <w:lang w:val="ka-GE"/>
        </w:rPr>
        <w:t>ის</w:t>
      </w:r>
      <w:r w:rsidRPr="00D07B3B">
        <w:rPr>
          <w:rFonts w:ascii="Sylfaen" w:hAnsi="Sylfaen" w:cs="Times New Roman"/>
          <w:b/>
          <w:lang w:val="ka-GE"/>
        </w:rPr>
        <w:t xml:space="preserve"> </w:t>
      </w:r>
      <w:r w:rsidRPr="00D07B3B">
        <w:rPr>
          <w:rFonts w:ascii="Sylfaen" w:hAnsi="Sylfaen" w:cs="Sylfaen"/>
          <w:b/>
          <w:lang w:val="ka-GE"/>
        </w:rPr>
        <w:t>გამოყენება მონაცემების</w:t>
      </w:r>
      <w:r w:rsidRPr="00D07B3B">
        <w:rPr>
          <w:rFonts w:ascii="Sylfaen" w:hAnsi="Sylfaen" w:cs="Times New Roman"/>
          <w:b/>
          <w:lang w:val="ka-GE"/>
        </w:rPr>
        <w:t xml:space="preserve"> </w:t>
      </w:r>
      <w:r w:rsidRPr="00D07B3B">
        <w:rPr>
          <w:rFonts w:ascii="Sylfaen" w:hAnsi="Sylfaen" w:cs="Sylfaen"/>
          <w:b/>
          <w:lang w:val="ka-GE"/>
        </w:rPr>
        <w:t>ავტომატური</w:t>
      </w:r>
      <w:r w:rsidRPr="00D07B3B">
        <w:rPr>
          <w:rFonts w:ascii="Sylfaen" w:hAnsi="Sylfaen" w:cs="Times New Roman"/>
          <w:b/>
          <w:lang w:val="ka-GE"/>
        </w:rPr>
        <w:t xml:space="preserve"> </w:t>
      </w:r>
      <w:r w:rsidRPr="00D07B3B">
        <w:rPr>
          <w:rFonts w:ascii="Sylfaen" w:hAnsi="Sylfaen" w:cs="Sylfaen"/>
          <w:b/>
          <w:lang w:val="ka-GE"/>
        </w:rPr>
        <w:t>დამუშავებისათვის</w:t>
      </w:r>
    </w:p>
    <w:p w14:paraId="64F9E7B6" w14:textId="77777777" w:rsidR="00DD7BA1" w:rsidRPr="00D07B3B" w:rsidRDefault="00DD7BA1" w:rsidP="00036B19">
      <w:pPr>
        <w:spacing w:line="276" w:lineRule="auto"/>
        <w:jc w:val="both"/>
        <w:rPr>
          <w:rFonts w:ascii="Sylfaen" w:hAnsi="Sylfaen"/>
          <w:b/>
          <w:lang w:val="ka-GE"/>
        </w:rPr>
      </w:pPr>
      <w:r w:rsidRPr="00D07B3B">
        <w:rPr>
          <w:rFonts w:ascii="Sylfaen" w:hAnsi="Sylfaen"/>
          <w:b/>
          <w:lang w:val="ka-GE"/>
        </w:rPr>
        <w:t>თინათინ მშვიდობაძე, გორის სახელმწიფო უნივერსიტეტი</w:t>
      </w:r>
    </w:p>
    <w:p w14:paraId="623B25A1" w14:textId="77777777" w:rsidR="00DD7BA1" w:rsidRPr="00D07B3B" w:rsidRDefault="00DD7BA1" w:rsidP="00036B19">
      <w:pPr>
        <w:spacing w:line="276" w:lineRule="auto"/>
        <w:jc w:val="both"/>
        <w:rPr>
          <w:rFonts w:ascii="Sylfaen" w:hAnsi="Sylfaen"/>
          <w:lang w:val="ka-GE"/>
        </w:rPr>
      </w:pPr>
    </w:p>
    <w:p w14:paraId="121F7CA4" w14:textId="77777777" w:rsidR="00DD7BA1" w:rsidRPr="00D07B3B" w:rsidRDefault="00DD7BA1" w:rsidP="002A548C">
      <w:pPr>
        <w:spacing w:after="0" w:line="276" w:lineRule="auto"/>
        <w:jc w:val="both"/>
        <w:rPr>
          <w:rFonts w:ascii="Sylfaen" w:hAnsi="Sylfaen" w:cs="Times New Roman"/>
          <w:lang w:val="ka-GE"/>
        </w:rPr>
      </w:pPr>
      <w:r w:rsidRPr="00D07B3B">
        <w:rPr>
          <w:rFonts w:ascii="Sylfaen" w:hAnsi="Sylfaen" w:cs="Sylfaen"/>
          <w:lang w:val="ka-GE"/>
        </w:rPr>
        <w:t>მსოფლიოში</w:t>
      </w:r>
      <w:r w:rsidRPr="00D07B3B">
        <w:rPr>
          <w:rFonts w:ascii="Sylfaen" w:hAnsi="Sylfaen" w:cs="Times New Roman"/>
          <w:lang w:val="ka-GE"/>
        </w:rPr>
        <w:t xml:space="preserve"> </w:t>
      </w:r>
      <w:r w:rsidRPr="00D07B3B">
        <w:rPr>
          <w:rFonts w:ascii="Sylfaen" w:hAnsi="Sylfaen" w:cs="Sylfaen"/>
          <w:lang w:val="ka-GE"/>
        </w:rPr>
        <w:t>ბიბლიოთეკების</w:t>
      </w:r>
      <w:r w:rsidRPr="00D07B3B">
        <w:rPr>
          <w:rFonts w:ascii="Sylfaen" w:hAnsi="Sylfaen" w:cs="Times New Roman"/>
          <w:lang w:val="ka-GE"/>
        </w:rPr>
        <w:t xml:space="preserve">, </w:t>
      </w:r>
      <w:r w:rsidRPr="00D07B3B">
        <w:rPr>
          <w:rFonts w:ascii="Sylfaen" w:hAnsi="Sylfaen" w:cs="Sylfaen"/>
          <w:lang w:val="ka-GE"/>
        </w:rPr>
        <w:t>მუზეუმებისა</w:t>
      </w:r>
      <w:r w:rsidRPr="00D07B3B">
        <w:rPr>
          <w:rFonts w:ascii="Sylfaen" w:hAnsi="Sylfaen" w:cs="Times New Roman"/>
          <w:lang w:val="ka-GE"/>
        </w:rPr>
        <w:t xml:space="preserve"> </w:t>
      </w:r>
      <w:r w:rsidRPr="00D07B3B">
        <w:rPr>
          <w:rFonts w:ascii="Sylfaen" w:hAnsi="Sylfaen" w:cs="Sylfaen"/>
          <w:lang w:val="ka-GE"/>
        </w:rPr>
        <w:t>და</w:t>
      </w:r>
      <w:r w:rsidRPr="00D07B3B">
        <w:rPr>
          <w:rFonts w:ascii="Sylfaen" w:hAnsi="Sylfaen" w:cs="Times New Roman"/>
          <w:lang w:val="ka-GE"/>
        </w:rPr>
        <w:t xml:space="preserve"> </w:t>
      </w:r>
      <w:r w:rsidRPr="00D07B3B">
        <w:rPr>
          <w:rFonts w:ascii="Sylfaen" w:hAnsi="Sylfaen" w:cs="Sylfaen"/>
          <w:lang w:val="ka-GE"/>
        </w:rPr>
        <w:t>არქივების</w:t>
      </w:r>
      <w:r w:rsidRPr="00D07B3B">
        <w:rPr>
          <w:rFonts w:ascii="Sylfaen" w:hAnsi="Sylfaen" w:cs="Times New Roman"/>
          <w:lang w:val="ka-GE"/>
        </w:rPr>
        <w:t xml:space="preserve"> </w:t>
      </w:r>
      <w:r w:rsidRPr="00D07B3B">
        <w:rPr>
          <w:rFonts w:ascii="Sylfaen" w:hAnsi="Sylfaen" w:cs="Sylfaen"/>
          <w:lang w:val="ka-GE"/>
        </w:rPr>
        <w:t>მიერ</w:t>
      </w:r>
      <w:r w:rsidRPr="00D07B3B">
        <w:rPr>
          <w:rFonts w:ascii="Sylfaen" w:hAnsi="Sylfaen" w:cs="Times New Roman"/>
          <w:lang w:val="ka-GE"/>
        </w:rPr>
        <w:t xml:space="preserve"> </w:t>
      </w:r>
      <w:r w:rsidRPr="00D07B3B">
        <w:rPr>
          <w:rFonts w:ascii="Sylfaen" w:hAnsi="Sylfaen" w:cs="Sylfaen"/>
          <w:lang w:val="ka-GE"/>
        </w:rPr>
        <w:t>შენახული</w:t>
      </w:r>
      <w:r w:rsidRPr="00D07B3B">
        <w:rPr>
          <w:rFonts w:ascii="Sylfaen" w:hAnsi="Sylfaen" w:cs="Times New Roman"/>
          <w:lang w:val="ka-GE"/>
        </w:rPr>
        <w:t xml:space="preserve"> </w:t>
      </w:r>
      <w:r w:rsidRPr="00D07B3B">
        <w:rPr>
          <w:rFonts w:ascii="Sylfaen" w:hAnsi="Sylfaen" w:cs="Sylfaen"/>
          <w:lang w:val="ka-GE"/>
        </w:rPr>
        <w:t>მასალის</w:t>
      </w:r>
      <w:r w:rsidRPr="00D07B3B">
        <w:rPr>
          <w:rFonts w:ascii="Sylfaen" w:hAnsi="Sylfaen" w:cs="Times New Roman"/>
          <w:lang w:val="ka-GE"/>
        </w:rPr>
        <w:t xml:space="preserve"> </w:t>
      </w:r>
      <w:r w:rsidRPr="00D07B3B">
        <w:rPr>
          <w:rFonts w:ascii="Sylfaen" w:hAnsi="Sylfaen" w:cs="Sylfaen"/>
          <w:lang w:val="ka-GE"/>
        </w:rPr>
        <w:t>დიგიტალიზაციით</w:t>
      </w:r>
      <w:r w:rsidRPr="00D07B3B">
        <w:rPr>
          <w:rFonts w:ascii="Sylfaen" w:hAnsi="Sylfaen" w:cs="Times New Roman"/>
          <w:lang w:val="ka-GE"/>
        </w:rPr>
        <w:t xml:space="preserve"> </w:t>
      </w:r>
      <w:r w:rsidRPr="00D07B3B">
        <w:rPr>
          <w:rFonts w:ascii="Sylfaen" w:hAnsi="Sylfaen" w:cs="Sylfaen"/>
          <w:lang w:val="ka-GE"/>
        </w:rPr>
        <w:t>იქმნება</w:t>
      </w:r>
      <w:r w:rsidRPr="00D07B3B">
        <w:rPr>
          <w:rFonts w:ascii="Sylfaen" w:hAnsi="Sylfaen" w:cs="Times New Roman"/>
          <w:lang w:val="ka-GE"/>
        </w:rPr>
        <w:t xml:space="preserve"> </w:t>
      </w:r>
      <w:r w:rsidRPr="00D07B3B">
        <w:rPr>
          <w:rFonts w:ascii="Sylfaen" w:hAnsi="Sylfaen" w:cs="Sylfaen"/>
          <w:lang w:val="ka-GE"/>
        </w:rPr>
        <w:t>ციფრული</w:t>
      </w:r>
      <w:r w:rsidRPr="00D07B3B">
        <w:rPr>
          <w:rFonts w:ascii="Sylfaen" w:hAnsi="Sylfaen" w:cs="Times New Roman"/>
          <w:lang w:val="ka-GE"/>
        </w:rPr>
        <w:t xml:space="preserve"> </w:t>
      </w:r>
      <w:r w:rsidRPr="00D07B3B">
        <w:rPr>
          <w:rFonts w:ascii="Sylfaen" w:hAnsi="Sylfaen" w:cs="Sylfaen"/>
          <w:lang w:val="ka-GE"/>
        </w:rPr>
        <w:t>წყაროების</w:t>
      </w:r>
      <w:r w:rsidRPr="00D07B3B">
        <w:rPr>
          <w:rFonts w:ascii="Sylfaen" w:hAnsi="Sylfaen" w:cs="Times New Roman"/>
          <w:lang w:val="ka-GE"/>
        </w:rPr>
        <w:t xml:space="preserve"> </w:t>
      </w:r>
      <w:r w:rsidRPr="00D07B3B">
        <w:rPr>
          <w:rFonts w:ascii="Sylfaen" w:hAnsi="Sylfaen" w:cs="Sylfaen"/>
          <w:lang w:val="ka-GE"/>
        </w:rPr>
        <w:t>მუდმივად</w:t>
      </w:r>
      <w:r w:rsidRPr="00D07B3B">
        <w:rPr>
          <w:rFonts w:ascii="Sylfaen" w:hAnsi="Sylfaen" w:cs="Times New Roman"/>
          <w:lang w:val="ka-GE"/>
        </w:rPr>
        <w:t xml:space="preserve"> </w:t>
      </w:r>
      <w:r w:rsidRPr="00D07B3B">
        <w:rPr>
          <w:rFonts w:ascii="Sylfaen" w:hAnsi="Sylfaen" w:cs="Sylfaen"/>
          <w:lang w:val="ka-GE"/>
        </w:rPr>
        <w:t>მზარდი</w:t>
      </w:r>
      <w:r w:rsidRPr="00D07B3B">
        <w:rPr>
          <w:rFonts w:ascii="Sylfaen" w:hAnsi="Sylfaen" w:cs="Times New Roman"/>
          <w:lang w:val="ka-GE"/>
        </w:rPr>
        <w:t xml:space="preserve"> </w:t>
      </w:r>
      <w:r w:rsidRPr="00D07B3B">
        <w:rPr>
          <w:rFonts w:ascii="Sylfaen" w:hAnsi="Sylfaen" w:cs="Sylfaen"/>
          <w:lang w:val="ka-GE"/>
        </w:rPr>
        <w:t>კოლექცია</w:t>
      </w:r>
      <w:r w:rsidRPr="00D07B3B">
        <w:rPr>
          <w:rFonts w:ascii="Sylfaen" w:hAnsi="Sylfaen" w:cs="Times New Roman"/>
          <w:lang w:val="ka-GE"/>
        </w:rPr>
        <w:t xml:space="preserve">, </w:t>
      </w:r>
      <w:r w:rsidRPr="00D07B3B">
        <w:rPr>
          <w:rFonts w:ascii="Sylfaen" w:hAnsi="Sylfaen" w:cs="Sylfaen"/>
          <w:lang w:val="ka-GE"/>
        </w:rPr>
        <w:t>რომელიც</w:t>
      </w:r>
      <w:r w:rsidRPr="00D07B3B">
        <w:rPr>
          <w:rFonts w:ascii="Sylfaen" w:hAnsi="Sylfaen" w:cs="Times New Roman"/>
          <w:lang w:val="ka-GE"/>
        </w:rPr>
        <w:t xml:space="preserve"> </w:t>
      </w:r>
      <w:r w:rsidRPr="00D07B3B">
        <w:rPr>
          <w:rFonts w:ascii="Sylfaen" w:hAnsi="Sylfaen" w:cs="Sylfaen"/>
          <w:lang w:val="ka-GE"/>
        </w:rPr>
        <w:t>ფართოდ</w:t>
      </w:r>
      <w:r w:rsidRPr="00D07B3B">
        <w:rPr>
          <w:rFonts w:ascii="Sylfaen" w:hAnsi="Sylfaen" w:cs="Times New Roman"/>
          <w:lang w:val="ka-GE"/>
        </w:rPr>
        <w:t xml:space="preserve"> </w:t>
      </w:r>
      <w:r w:rsidRPr="00D07B3B">
        <w:rPr>
          <w:rFonts w:ascii="Sylfaen" w:hAnsi="Sylfaen" w:cs="Sylfaen"/>
          <w:lang w:val="ka-GE"/>
        </w:rPr>
        <w:t>ხელმისაწვდომია</w:t>
      </w:r>
      <w:r w:rsidRPr="00D07B3B">
        <w:rPr>
          <w:rFonts w:ascii="Sylfaen" w:hAnsi="Sylfaen" w:cs="Times New Roman"/>
          <w:lang w:val="ka-GE"/>
        </w:rPr>
        <w:t xml:space="preserve"> </w:t>
      </w:r>
      <w:r w:rsidRPr="00D07B3B">
        <w:rPr>
          <w:rFonts w:ascii="Sylfaen" w:hAnsi="Sylfaen" w:cs="Sylfaen"/>
          <w:lang w:val="ka-GE"/>
        </w:rPr>
        <w:t>კვლევისა</w:t>
      </w:r>
      <w:r w:rsidRPr="00D07B3B">
        <w:rPr>
          <w:rFonts w:ascii="Sylfaen" w:hAnsi="Sylfaen" w:cs="Times New Roman"/>
          <w:lang w:val="ka-GE"/>
        </w:rPr>
        <w:t xml:space="preserve"> </w:t>
      </w:r>
      <w:r w:rsidRPr="00D07B3B">
        <w:rPr>
          <w:rFonts w:ascii="Sylfaen" w:hAnsi="Sylfaen" w:cs="Sylfaen"/>
          <w:lang w:val="ka-GE"/>
        </w:rPr>
        <w:t>თუ</w:t>
      </w:r>
      <w:r w:rsidRPr="00D07B3B">
        <w:rPr>
          <w:rFonts w:ascii="Sylfaen" w:hAnsi="Sylfaen" w:cs="Times New Roman"/>
          <w:lang w:val="ka-GE"/>
        </w:rPr>
        <w:t xml:space="preserve"> </w:t>
      </w:r>
      <w:r w:rsidRPr="00D07B3B">
        <w:rPr>
          <w:rFonts w:ascii="Sylfaen" w:hAnsi="Sylfaen" w:cs="Sylfaen"/>
          <w:lang w:val="ka-GE"/>
        </w:rPr>
        <w:t>სწავლებისათვის</w:t>
      </w:r>
      <w:r w:rsidRPr="00D07B3B">
        <w:rPr>
          <w:rFonts w:ascii="Sylfaen" w:hAnsi="Sylfaen" w:cs="Times New Roman"/>
          <w:lang w:val="ka-GE"/>
        </w:rPr>
        <w:t xml:space="preserve">. </w:t>
      </w:r>
      <w:r w:rsidRPr="00D07B3B">
        <w:rPr>
          <w:rFonts w:ascii="Sylfaen" w:hAnsi="Sylfaen" w:cs="Sylfaen"/>
          <w:lang w:val="ka-GE"/>
        </w:rPr>
        <w:t>არსებობს</w:t>
      </w:r>
      <w:r w:rsidRPr="00D07B3B">
        <w:rPr>
          <w:rFonts w:ascii="Sylfaen" w:hAnsi="Sylfaen" w:cs="Times New Roman"/>
          <w:lang w:val="ka-GE"/>
        </w:rPr>
        <w:t xml:space="preserve"> </w:t>
      </w:r>
      <w:r w:rsidRPr="00D07B3B">
        <w:rPr>
          <w:rFonts w:ascii="Sylfaen" w:hAnsi="Sylfaen" w:cs="Sylfaen"/>
          <w:lang w:val="ka-GE"/>
        </w:rPr>
        <w:t>დიდი</w:t>
      </w:r>
      <w:r w:rsidRPr="00D07B3B">
        <w:rPr>
          <w:rFonts w:ascii="Sylfaen" w:hAnsi="Sylfaen" w:cs="Times New Roman"/>
          <w:lang w:val="ka-GE"/>
        </w:rPr>
        <w:t xml:space="preserve"> </w:t>
      </w:r>
      <w:r w:rsidRPr="00D07B3B">
        <w:rPr>
          <w:rFonts w:ascii="Sylfaen" w:hAnsi="Sylfaen" w:cs="Sylfaen"/>
          <w:lang w:val="ka-GE"/>
        </w:rPr>
        <w:t>ქსელები</w:t>
      </w:r>
      <w:r w:rsidRPr="00D07B3B">
        <w:rPr>
          <w:rFonts w:ascii="Sylfaen" w:hAnsi="Sylfaen" w:cs="Times New Roman"/>
          <w:lang w:val="ka-GE"/>
        </w:rPr>
        <w:t xml:space="preserve">, </w:t>
      </w:r>
      <w:r w:rsidRPr="00D07B3B">
        <w:rPr>
          <w:rFonts w:ascii="Sylfaen" w:hAnsi="Sylfaen" w:cs="Sylfaen"/>
          <w:lang w:val="ka-GE"/>
        </w:rPr>
        <w:t>რომლებიც</w:t>
      </w:r>
      <w:r w:rsidRPr="00D07B3B">
        <w:rPr>
          <w:rFonts w:ascii="Sylfaen" w:hAnsi="Sylfaen" w:cs="Times New Roman"/>
          <w:lang w:val="ka-GE"/>
        </w:rPr>
        <w:t xml:space="preserve"> </w:t>
      </w:r>
      <w:r w:rsidRPr="00D07B3B">
        <w:rPr>
          <w:rFonts w:ascii="Sylfaen" w:hAnsi="Sylfaen" w:cs="Sylfaen"/>
          <w:lang w:val="ka-GE"/>
        </w:rPr>
        <w:t>ზრუნავენ</w:t>
      </w:r>
      <w:r w:rsidRPr="00D07B3B">
        <w:rPr>
          <w:rFonts w:ascii="Sylfaen" w:hAnsi="Sylfaen" w:cs="Times New Roman"/>
          <w:lang w:val="ka-GE"/>
        </w:rPr>
        <w:t xml:space="preserve"> </w:t>
      </w:r>
      <w:r w:rsidRPr="00D07B3B">
        <w:rPr>
          <w:rFonts w:ascii="Sylfaen" w:hAnsi="Sylfaen" w:cs="Sylfaen"/>
          <w:lang w:val="ka-GE"/>
        </w:rPr>
        <w:t>კულტურული</w:t>
      </w:r>
      <w:r w:rsidRPr="00D07B3B">
        <w:rPr>
          <w:rFonts w:ascii="Sylfaen" w:hAnsi="Sylfaen" w:cs="Times New Roman"/>
          <w:lang w:val="ka-GE"/>
        </w:rPr>
        <w:t xml:space="preserve"> </w:t>
      </w:r>
      <w:r w:rsidRPr="00D07B3B">
        <w:rPr>
          <w:rFonts w:ascii="Sylfaen" w:hAnsi="Sylfaen" w:cs="Sylfaen"/>
          <w:lang w:val="ka-GE"/>
        </w:rPr>
        <w:t>მემკვიდრეობის</w:t>
      </w:r>
      <w:r w:rsidRPr="00D07B3B">
        <w:rPr>
          <w:rFonts w:ascii="Sylfaen" w:hAnsi="Sylfaen" w:cs="Times New Roman"/>
          <w:lang w:val="ka-GE"/>
        </w:rPr>
        <w:t xml:space="preserve"> </w:t>
      </w:r>
      <w:r w:rsidRPr="00D07B3B">
        <w:rPr>
          <w:rFonts w:ascii="Sylfaen" w:hAnsi="Sylfaen" w:cs="Sylfaen"/>
          <w:lang w:val="ka-GE"/>
        </w:rPr>
        <w:t>შენარჩუნებაზე</w:t>
      </w:r>
      <w:r w:rsidRPr="00D07B3B">
        <w:rPr>
          <w:rFonts w:ascii="Sylfaen" w:hAnsi="Sylfaen" w:cs="Times New Roman"/>
          <w:lang w:val="ka-GE"/>
        </w:rPr>
        <w:t xml:space="preserve">, </w:t>
      </w:r>
      <w:r w:rsidRPr="00D07B3B">
        <w:rPr>
          <w:rFonts w:ascii="Sylfaen" w:hAnsi="Sylfaen" w:cs="Sylfaen"/>
          <w:lang w:val="ka-GE"/>
        </w:rPr>
        <w:t>როგორიცაა</w:t>
      </w:r>
      <w:r w:rsidRPr="00D07B3B">
        <w:rPr>
          <w:rFonts w:ascii="Sylfaen" w:hAnsi="Sylfaen" w:cs="Times New Roman"/>
          <w:lang w:val="ka-GE"/>
        </w:rPr>
        <w:t xml:space="preserve"> „</w:t>
      </w:r>
      <w:r w:rsidRPr="00D07B3B">
        <w:rPr>
          <w:rFonts w:ascii="Sylfaen" w:hAnsi="Sylfaen" w:cs="Sylfaen"/>
          <w:lang w:val="ka-GE"/>
        </w:rPr>
        <w:t>არქივების</w:t>
      </w:r>
      <w:r w:rsidRPr="00D07B3B">
        <w:rPr>
          <w:rFonts w:ascii="Sylfaen" w:hAnsi="Sylfaen" w:cs="Times New Roman"/>
          <w:lang w:val="ka-GE"/>
        </w:rPr>
        <w:t xml:space="preserve"> </w:t>
      </w:r>
      <w:r w:rsidRPr="00D07B3B">
        <w:rPr>
          <w:rFonts w:ascii="Sylfaen" w:hAnsi="Sylfaen" w:cs="Sylfaen"/>
          <w:lang w:val="ka-GE"/>
        </w:rPr>
        <w:t>პორტალი</w:t>
      </w:r>
      <w:r w:rsidRPr="00D07B3B">
        <w:rPr>
          <w:rFonts w:ascii="Sylfaen" w:hAnsi="Sylfaen" w:cs="Times New Roman"/>
          <w:lang w:val="ka-GE"/>
        </w:rPr>
        <w:t xml:space="preserve"> </w:t>
      </w:r>
      <w:r w:rsidRPr="00D07B3B">
        <w:rPr>
          <w:rFonts w:ascii="Sylfaen" w:hAnsi="Sylfaen" w:cs="Sylfaen"/>
          <w:lang w:val="ka-GE"/>
        </w:rPr>
        <w:t>ევროპა</w:t>
      </w:r>
      <w:r w:rsidRPr="00D07B3B">
        <w:rPr>
          <w:rFonts w:ascii="Sylfaen" w:hAnsi="Sylfaen" w:cs="Times New Roman"/>
          <w:lang w:val="ka-GE"/>
        </w:rPr>
        <w:t xml:space="preserve">“, </w:t>
      </w:r>
      <w:r w:rsidRPr="00D07B3B">
        <w:rPr>
          <w:rFonts w:ascii="Sylfaen" w:hAnsi="Sylfaen" w:cs="Sylfaen"/>
          <w:lang w:val="ka-GE"/>
        </w:rPr>
        <w:t>რომელიც</w:t>
      </w:r>
      <w:r w:rsidRPr="00D07B3B">
        <w:rPr>
          <w:rFonts w:ascii="Sylfaen" w:hAnsi="Sylfaen" w:cs="Times New Roman"/>
          <w:lang w:val="ka-GE"/>
        </w:rPr>
        <w:t xml:space="preserve"> </w:t>
      </w:r>
      <w:r w:rsidRPr="00D07B3B">
        <w:rPr>
          <w:rFonts w:ascii="Sylfaen" w:hAnsi="Sylfaen" w:cs="Sylfaen"/>
          <w:lang w:val="ka-GE"/>
        </w:rPr>
        <w:t>გვთავაზობს</w:t>
      </w:r>
      <w:r w:rsidRPr="00D07B3B">
        <w:rPr>
          <w:rFonts w:ascii="Sylfaen" w:hAnsi="Sylfaen" w:cs="Times New Roman"/>
          <w:lang w:val="ka-GE"/>
        </w:rPr>
        <w:t xml:space="preserve"> </w:t>
      </w:r>
      <w:r w:rsidRPr="00D07B3B">
        <w:rPr>
          <w:rFonts w:ascii="Sylfaen" w:hAnsi="Sylfaen" w:cs="Sylfaen"/>
          <w:lang w:val="ka-GE"/>
        </w:rPr>
        <w:t>მილიონობით</w:t>
      </w:r>
      <w:r w:rsidRPr="00D07B3B">
        <w:rPr>
          <w:rFonts w:ascii="Sylfaen" w:hAnsi="Sylfaen" w:cs="Times New Roman"/>
          <w:lang w:val="ka-GE"/>
        </w:rPr>
        <w:t xml:space="preserve"> </w:t>
      </w:r>
      <w:r w:rsidRPr="00D07B3B">
        <w:rPr>
          <w:rFonts w:ascii="Sylfaen" w:hAnsi="Sylfaen" w:cs="Sylfaen"/>
          <w:lang w:val="ka-GE"/>
        </w:rPr>
        <w:t>დოკუმენტს</w:t>
      </w:r>
      <w:r w:rsidRPr="00D07B3B">
        <w:rPr>
          <w:rFonts w:ascii="Sylfaen" w:hAnsi="Sylfaen" w:cs="Times New Roman"/>
          <w:lang w:val="ka-GE"/>
        </w:rPr>
        <w:t xml:space="preserve">, </w:t>
      </w:r>
      <w:r w:rsidRPr="00D07B3B">
        <w:rPr>
          <w:rFonts w:ascii="Sylfaen" w:hAnsi="Sylfaen" w:cs="Sylfaen"/>
          <w:lang w:val="ka-GE"/>
        </w:rPr>
        <w:t>სურათსა</w:t>
      </w:r>
      <w:r w:rsidRPr="00D07B3B">
        <w:rPr>
          <w:rFonts w:ascii="Sylfaen" w:hAnsi="Sylfaen" w:cs="Times New Roman"/>
          <w:lang w:val="ka-GE"/>
        </w:rPr>
        <w:t xml:space="preserve"> </w:t>
      </w:r>
      <w:r w:rsidRPr="00D07B3B">
        <w:rPr>
          <w:rFonts w:ascii="Sylfaen" w:hAnsi="Sylfaen" w:cs="Sylfaen"/>
          <w:lang w:val="ka-GE"/>
        </w:rPr>
        <w:t>და</w:t>
      </w:r>
      <w:r w:rsidRPr="00D07B3B">
        <w:rPr>
          <w:rFonts w:ascii="Sylfaen" w:hAnsi="Sylfaen" w:cs="Times New Roman"/>
          <w:lang w:val="ka-GE"/>
        </w:rPr>
        <w:t xml:space="preserve"> </w:t>
      </w:r>
      <w:r w:rsidRPr="00D07B3B">
        <w:rPr>
          <w:rFonts w:ascii="Sylfaen" w:hAnsi="Sylfaen" w:cs="Sylfaen"/>
          <w:lang w:val="ka-GE"/>
        </w:rPr>
        <w:t>ვიდეოს</w:t>
      </w:r>
      <w:r w:rsidRPr="00D07B3B">
        <w:rPr>
          <w:rFonts w:ascii="Sylfaen" w:hAnsi="Sylfaen" w:cs="Times New Roman"/>
          <w:lang w:val="ka-GE"/>
        </w:rPr>
        <w:t xml:space="preserve"> </w:t>
      </w:r>
      <w:r w:rsidRPr="00D07B3B">
        <w:rPr>
          <w:rFonts w:ascii="Sylfaen" w:hAnsi="Sylfaen" w:cs="Sylfaen"/>
          <w:lang w:val="ka-GE"/>
        </w:rPr>
        <w:t>თემატური</w:t>
      </w:r>
      <w:r w:rsidRPr="00D07B3B">
        <w:rPr>
          <w:rFonts w:ascii="Sylfaen" w:hAnsi="Sylfaen" w:cs="Times New Roman"/>
          <w:lang w:val="ka-GE"/>
        </w:rPr>
        <w:t xml:space="preserve"> </w:t>
      </w:r>
      <w:r w:rsidRPr="00D07B3B">
        <w:rPr>
          <w:rFonts w:ascii="Sylfaen" w:hAnsi="Sylfaen" w:cs="Sylfaen"/>
          <w:lang w:val="ka-GE"/>
        </w:rPr>
        <w:t>გამოფენებითა</w:t>
      </w:r>
      <w:r w:rsidRPr="00D07B3B">
        <w:rPr>
          <w:rFonts w:ascii="Sylfaen" w:hAnsi="Sylfaen" w:cs="Times New Roman"/>
          <w:lang w:val="ka-GE"/>
        </w:rPr>
        <w:t xml:space="preserve"> </w:t>
      </w:r>
      <w:r w:rsidRPr="00D07B3B">
        <w:rPr>
          <w:rFonts w:ascii="Sylfaen" w:hAnsi="Sylfaen" w:cs="Sylfaen"/>
          <w:lang w:val="ka-GE"/>
        </w:rPr>
        <w:t>და</w:t>
      </w:r>
      <w:r w:rsidRPr="00D07B3B">
        <w:rPr>
          <w:rFonts w:ascii="Sylfaen" w:hAnsi="Sylfaen" w:cs="Times New Roman"/>
          <w:lang w:val="ka-GE"/>
        </w:rPr>
        <w:t xml:space="preserve"> </w:t>
      </w:r>
      <w:r w:rsidRPr="00D07B3B">
        <w:rPr>
          <w:rFonts w:ascii="Sylfaen" w:hAnsi="Sylfaen" w:cs="Sylfaen"/>
          <w:lang w:val="ka-GE"/>
        </w:rPr>
        <w:t>პირველად</w:t>
      </w:r>
      <w:r w:rsidRPr="00D07B3B">
        <w:rPr>
          <w:rFonts w:ascii="Sylfaen" w:hAnsi="Sylfaen" w:cs="Times New Roman"/>
          <w:lang w:val="ka-GE"/>
        </w:rPr>
        <w:t xml:space="preserve"> </w:t>
      </w:r>
      <w:r w:rsidRPr="00D07B3B">
        <w:rPr>
          <w:rFonts w:ascii="Sylfaen" w:hAnsi="Sylfaen" w:cs="Sylfaen"/>
          <w:lang w:val="ka-GE"/>
        </w:rPr>
        <w:t>წყაროებზე</w:t>
      </w:r>
      <w:r w:rsidRPr="00D07B3B">
        <w:rPr>
          <w:rFonts w:ascii="Sylfaen" w:hAnsi="Sylfaen" w:cs="Times New Roman"/>
          <w:lang w:val="ka-GE"/>
        </w:rPr>
        <w:t xml:space="preserve"> </w:t>
      </w:r>
      <w:r w:rsidRPr="00D07B3B">
        <w:rPr>
          <w:rFonts w:ascii="Sylfaen" w:hAnsi="Sylfaen" w:cs="Sylfaen"/>
          <w:lang w:val="ka-GE"/>
        </w:rPr>
        <w:t>წვდომით</w:t>
      </w:r>
      <w:r w:rsidRPr="00D07B3B">
        <w:rPr>
          <w:rFonts w:ascii="Sylfaen" w:hAnsi="Sylfaen" w:cs="Times New Roman"/>
          <w:lang w:val="ka-GE"/>
        </w:rPr>
        <w:t>.</w:t>
      </w:r>
    </w:p>
    <w:p w14:paraId="5CFD4950" w14:textId="77777777" w:rsidR="00DD7BA1" w:rsidRPr="00D07B3B" w:rsidRDefault="00DD7BA1" w:rsidP="002A548C">
      <w:pPr>
        <w:spacing w:after="0" w:line="276" w:lineRule="auto"/>
        <w:jc w:val="both"/>
        <w:rPr>
          <w:rFonts w:ascii="Sylfaen" w:hAnsi="Sylfaen" w:cs="Times New Roman"/>
          <w:lang w:val="ka-GE"/>
        </w:rPr>
      </w:pPr>
      <w:r w:rsidRPr="00D07B3B">
        <w:rPr>
          <w:rFonts w:ascii="Sylfaen" w:hAnsi="Sylfaen" w:cs="Sylfaen"/>
          <w:lang w:val="ka-GE"/>
        </w:rPr>
        <w:t>ნაშრომში</w:t>
      </w:r>
      <w:r w:rsidRPr="00D07B3B">
        <w:rPr>
          <w:rFonts w:ascii="Sylfaen" w:hAnsi="Sylfaen" w:cs="Times New Roman"/>
          <w:lang w:val="ka-GE"/>
        </w:rPr>
        <w:t xml:space="preserve"> </w:t>
      </w:r>
      <w:r w:rsidRPr="00D07B3B">
        <w:rPr>
          <w:rFonts w:ascii="Sylfaen" w:hAnsi="Sylfaen" w:cs="Sylfaen"/>
          <w:lang w:val="ka-GE"/>
        </w:rPr>
        <w:t>განვიხილავთ</w:t>
      </w:r>
      <w:r w:rsidRPr="00D07B3B">
        <w:rPr>
          <w:rFonts w:ascii="Sylfaen" w:hAnsi="Sylfaen" w:cs="Times New Roman"/>
          <w:lang w:val="ka-GE"/>
        </w:rPr>
        <w:t xml:space="preserve"> </w:t>
      </w:r>
      <w:r w:rsidRPr="00D07B3B">
        <w:rPr>
          <w:rFonts w:ascii="Sylfaen" w:hAnsi="Sylfaen" w:cs="Sylfaen"/>
          <w:lang w:val="ka-GE"/>
        </w:rPr>
        <w:t>სხავადასხვა</w:t>
      </w:r>
      <w:r w:rsidRPr="00D07B3B">
        <w:rPr>
          <w:rFonts w:ascii="Sylfaen" w:hAnsi="Sylfaen" w:cs="Times New Roman"/>
          <w:lang w:val="ka-GE"/>
        </w:rPr>
        <w:t xml:space="preserve"> </w:t>
      </w:r>
      <w:r w:rsidRPr="00D07B3B">
        <w:rPr>
          <w:rFonts w:ascii="Sylfaen" w:hAnsi="Sylfaen" w:cs="Sylfaen"/>
          <w:lang w:val="ka-GE"/>
        </w:rPr>
        <w:t>მკვლევრის</w:t>
      </w:r>
      <w:r w:rsidRPr="00D07B3B">
        <w:rPr>
          <w:rFonts w:ascii="Sylfaen" w:hAnsi="Sylfaen" w:cs="Times New Roman"/>
          <w:lang w:val="ka-GE"/>
        </w:rPr>
        <w:t xml:space="preserve"> </w:t>
      </w:r>
      <w:r w:rsidRPr="00D07B3B">
        <w:rPr>
          <w:rFonts w:ascii="Sylfaen" w:hAnsi="Sylfaen" w:cs="Sylfaen"/>
          <w:lang w:val="ka-GE"/>
        </w:rPr>
        <w:t>მოსაზრებებს</w:t>
      </w:r>
      <w:r w:rsidRPr="00D07B3B">
        <w:rPr>
          <w:rFonts w:ascii="Sylfaen" w:hAnsi="Sylfaen" w:cs="Times New Roman"/>
          <w:lang w:val="ka-GE"/>
        </w:rPr>
        <w:t xml:space="preserve">, </w:t>
      </w:r>
      <w:r w:rsidRPr="00D07B3B">
        <w:rPr>
          <w:rFonts w:ascii="Sylfaen" w:hAnsi="Sylfaen" w:cs="Sylfaen"/>
          <w:lang w:val="ka-GE"/>
        </w:rPr>
        <w:t>სადაც</w:t>
      </w:r>
      <w:r w:rsidRPr="00D07B3B">
        <w:rPr>
          <w:rFonts w:ascii="Sylfaen" w:hAnsi="Sylfaen" w:cs="Times New Roman"/>
          <w:lang w:val="ka-GE"/>
        </w:rPr>
        <w:t xml:space="preserve"> </w:t>
      </w:r>
      <w:r w:rsidRPr="00D07B3B">
        <w:rPr>
          <w:rFonts w:ascii="Sylfaen" w:hAnsi="Sylfaen" w:cs="Sylfaen"/>
          <w:lang w:val="ka-GE"/>
        </w:rPr>
        <w:t>ნაჩვენებია</w:t>
      </w:r>
      <w:r w:rsidRPr="00D07B3B">
        <w:rPr>
          <w:rFonts w:ascii="Sylfaen" w:hAnsi="Sylfaen" w:cs="Times New Roman"/>
          <w:lang w:val="ka-GE"/>
        </w:rPr>
        <w:t xml:space="preserve"> Python-</w:t>
      </w:r>
      <w:r w:rsidRPr="00D07B3B">
        <w:rPr>
          <w:rFonts w:ascii="Sylfaen" w:hAnsi="Sylfaen" w:cs="Sylfaen"/>
          <w:lang w:val="ka-GE"/>
        </w:rPr>
        <w:t>ის</w:t>
      </w:r>
      <w:r w:rsidRPr="00D07B3B">
        <w:rPr>
          <w:rFonts w:ascii="Sylfaen" w:hAnsi="Sylfaen" w:cs="Times New Roman"/>
          <w:lang w:val="ka-GE"/>
        </w:rPr>
        <w:t xml:space="preserve"> </w:t>
      </w:r>
      <w:r w:rsidRPr="00D07B3B">
        <w:rPr>
          <w:rFonts w:ascii="Sylfaen" w:hAnsi="Sylfaen" w:cs="Sylfaen"/>
          <w:lang w:val="ka-GE"/>
        </w:rPr>
        <w:t>გამოყენების</w:t>
      </w:r>
      <w:r w:rsidRPr="00D07B3B">
        <w:rPr>
          <w:rFonts w:ascii="Sylfaen" w:hAnsi="Sylfaen" w:cs="Times New Roman"/>
          <w:lang w:val="ka-GE"/>
        </w:rPr>
        <w:t xml:space="preserve"> </w:t>
      </w:r>
      <w:r w:rsidRPr="00D07B3B">
        <w:rPr>
          <w:rFonts w:ascii="Sylfaen" w:hAnsi="Sylfaen" w:cs="Sylfaen"/>
          <w:lang w:val="ka-GE"/>
        </w:rPr>
        <w:t>ეფექტურობა</w:t>
      </w:r>
      <w:r w:rsidRPr="00D07B3B">
        <w:rPr>
          <w:rFonts w:ascii="Sylfaen" w:hAnsi="Sylfaen" w:cs="Times New Roman"/>
          <w:lang w:val="ka-GE"/>
        </w:rPr>
        <w:t xml:space="preserve"> </w:t>
      </w:r>
      <w:r w:rsidRPr="00D07B3B">
        <w:rPr>
          <w:rFonts w:ascii="Sylfaen" w:hAnsi="Sylfaen" w:cs="Sylfaen"/>
          <w:lang w:val="ka-GE"/>
        </w:rPr>
        <w:t>ბიბლიოთეკებსა</w:t>
      </w:r>
      <w:r w:rsidRPr="00D07B3B">
        <w:rPr>
          <w:rFonts w:ascii="Sylfaen" w:hAnsi="Sylfaen" w:cs="Times New Roman"/>
          <w:lang w:val="ka-GE"/>
        </w:rPr>
        <w:t xml:space="preserve"> </w:t>
      </w:r>
      <w:r w:rsidRPr="00D07B3B">
        <w:rPr>
          <w:rFonts w:ascii="Sylfaen" w:hAnsi="Sylfaen" w:cs="Sylfaen"/>
          <w:lang w:val="ka-GE"/>
        </w:rPr>
        <w:t>და</w:t>
      </w:r>
      <w:r w:rsidRPr="00D07B3B">
        <w:rPr>
          <w:rFonts w:ascii="Sylfaen" w:hAnsi="Sylfaen" w:cs="Times New Roman"/>
          <w:lang w:val="ka-GE"/>
        </w:rPr>
        <w:t xml:space="preserve"> </w:t>
      </w:r>
      <w:r w:rsidRPr="00D07B3B">
        <w:rPr>
          <w:rFonts w:ascii="Sylfaen" w:hAnsi="Sylfaen" w:cs="Sylfaen"/>
          <w:lang w:val="ka-GE"/>
        </w:rPr>
        <w:t>არქივებში</w:t>
      </w:r>
      <w:r w:rsidRPr="00D07B3B">
        <w:rPr>
          <w:rFonts w:ascii="Sylfaen" w:hAnsi="Sylfaen" w:cs="Times New Roman"/>
          <w:lang w:val="ka-GE"/>
        </w:rPr>
        <w:t xml:space="preserve"> </w:t>
      </w:r>
      <w:r w:rsidRPr="00D07B3B">
        <w:rPr>
          <w:rFonts w:ascii="Sylfaen" w:hAnsi="Sylfaen" w:cs="Sylfaen"/>
          <w:lang w:val="ka-GE"/>
        </w:rPr>
        <w:t>არსებული</w:t>
      </w:r>
      <w:r w:rsidRPr="00D07B3B">
        <w:rPr>
          <w:rFonts w:ascii="Sylfaen" w:hAnsi="Sylfaen" w:cs="Times New Roman"/>
          <w:lang w:val="ka-GE"/>
        </w:rPr>
        <w:t xml:space="preserve"> </w:t>
      </w:r>
      <w:r w:rsidRPr="00D07B3B">
        <w:rPr>
          <w:rFonts w:ascii="Sylfaen" w:hAnsi="Sylfaen" w:cs="Sylfaen"/>
          <w:lang w:val="ka-GE"/>
        </w:rPr>
        <w:t>მრავალფეროვანი</w:t>
      </w:r>
      <w:r w:rsidRPr="00D07B3B">
        <w:rPr>
          <w:rFonts w:ascii="Sylfaen" w:hAnsi="Sylfaen" w:cs="Times New Roman"/>
          <w:lang w:val="ka-GE"/>
        </w:rPr>
        <w:t xml:space="preserve"> </w:t>
      </w:r>
      <w:r w:rsidRPr="00D07B3B">
        <w:rPr>
          <w:rFonts w:ascii="Sylfaen" w:hAnsi="Sylfaen" w:cs="Sylfaen"/>
          <w:lang w:val="ka-GE"/>
        </w:rPr>
        <w:t>პრობლემების</w:t>
      </w:r>
      <w:r w:rsidRPr="00D07B3B">
        <w:rPr>
          <w:rFonts w:ascii="Sylfaen" w:hAnsi="Sylfaen" w:cs="Times New Roman"/>
          <w:lang w:val="ka-GE"/>
        </w:rPr>
        <w:t xml:space="preserve"> </w:t>
      </w:r>
      <w:r w:rsidRPr="00D07B3B">
        <w:rPr>
          <w:rFonts w:ascii="Sylfaen" w:hAnsi="Sylfaen" w:cs="Sylfaen"/>
          <w:lang w:val="ka-GE"/>
        </w:rPr>
        <w:t>გადასაჭრრელად</w:t>
      </w:r>
      <w:r w:rsidRPr="00D07B3B">
        <w:rPr>
          <w:rFonts w:ascii="Sylfaen" w:hAnsi="Sylfaen" w:cs="Times New Roman"/>
          <w:lang w:val="ka-GE"/>
        </w:rPr>
        <w:t>.</w:t>
      </w:r>
    </w:p>
    <w:p w14:paraId="7BF26291" w14:textId="77777777" w:rsidR="00DD7BA1" w:rsidRPr="00D07B3B" w:rsidRDefault="00DD7BA1" w:rsidP="002A548C">
      <w:pPr>
        <w:spacing w:after="0" w:line="276" w:lineRule="auto"/>
        <w:jc w:val="both"/>
        <w:rPr>
          <w:rFonts w:ascii="Sylfaen" w:hAnsi="Sylfaen" w:cs="Times New Roman"/>
          <w:lang w:val="ka-GE"/>
        </w:rPr>
      </w:pPr>
      <w:r w:rsidRPr="00D07B3B">
        <w:rPr>
          <w:rFonts w:ascii="Sylfaen" w:hAnsi="Sylfaen" w:cs="Sylfaen"/>
          <w:lang w:val="ka-GE"/>
        </w:rPr>
        <w:t>მკვლევარი</w:t>
      </w:r>
      <w:r w:rsidRPr="00D07B3B">
        <w:rPr>
          <w:rFonts w:ascii="Sylfaen" w:hAnsi="Sylfaen" w:cs="Times New Roman"/>
          <w:lang w:val="ka-GE"/>
        </w:rPr>
        <w:t xml:space="preserve"> </w:t>
      </w:r>
      <w:r w:rsidRPr="00D07B3B">
        <w:rPr>
          <w:rFonts w:ascii="Sylfaen" w:hAnsi="Sylfaen" w:cs="Sylfaen"/>
          <w:lang w:val="ka-GE"/>
        </w:rPr>
        <w:t>ჰაიდი</w:t>
      </w:r>
      <w:r w:rsidRPr="00D07B3B">
        <w:rPr>
          <w:rFonts w:ascii="Sylfaen" w:hAnsi="Sylfaen" w:cs="Times New Roman"/>
          <w:lang w:val="ka-GE"/>
        </w:rPr>
        <w:t xml:space="preserve"> </w:t>
      </w:r>
      <w:r w:rsidRPr="00D07B3B">
        <w:rPr>
          <w:rFonts w:ascii="Sylfaen" w:hAnsi="Sylfaen" w:cs="Sylfaen"/>
          <w:lang w:val="ka-GE"/>
        </w:rPr>
        <w:t>ფრანკი</w:t>
      </w:r>
      <w:r w:rsidRPr="00D07B3B">
        <w:rPr>
          <w:rFonts w:ascii="Sylfaen" w:hAnsi="Sylfaen" w:cs="Times New Roman"/>
          <w:lang w:val="ka-GE"/>
        </w:rPr>
        <w:t xml:space="preserve"> </w:t>
      </w:r>
      <w:r w:rsidRPr="00D07B3B">
        <w:rPr>
          <w:rFonts w:ascii="Sylfaen" w:hAnsi="Sylfaen" w:cs="Sylfaen"/>
          <w:lang w:val="ka-GE"/>
        </w:rPr>
        <w:t>განიხილავს</w:t>
      </w:r>
      <w:r w:rsidRPr="00D07B3B">
        <w:rPr>
          <w:rFonts w:ascii="Sylfaen" w:hAnsi="Sylfaen" w:cs="Times New Roman"/>
          <w:lang w:val="ka-GE"/>
        </w:rPr>
        <w:t xml:space="preserve">, </w:t>
      </w:r>
      <w:r w:rsidRPr="00D07B3B">
        <w:rPr>
          <w:rFonts w:ascii="Sylfaen" w:hAnsi="Sylfaen" w:cs="Sylfaen"/>
          <w:lang w:val="ka-GE"/>
        </w:rPr>
        <w:t>თუ</w:t>
      </w:r>
      <w:r w:rsidRPr="00D07B3B">
        <w:rPr>
          <w:rFonts w:ascii="Sylfaen" w:hAnsi="Sylfaen" w:cs="Times New Roman"/>
          <w:lang w:val="ka-GE"/>
        </w:rPr>
        <w:t xml:space="preserve"> </w:t>
      </w:r>
      <w:r w:rsidRPr="00D07B3B">
        <w:rPr>
          <w:rFonts w:ascii="Sylfaen" w:hAnsi="Sylfaen" w:cs="Sylfaen"/>
          <w:lang w:val="ka-GE"/>
        </w:rPr>
        <w:t>როგორ</w:t>
      </w:r>
      <w:r w:rsidRPr="00D07B3B">
        <w:rPr>
          <w:rFonts w:ascii="Sylfaen" w:hAnsi="Sylfaen" w:cs="Times New Roman"/>
          <w:lang w:val="ka-GE"/>
        </w:rPr>
        <w:t xml:space="preserve"> </w:t>
      </w:r>
      <w:r w:rsidRPr="00D07B3B">
        <w:rPr>
          <w:rFonts w:ascii="Sylfaen" w:hAnsi="Sylfaen" w:cs="Sylfaen"/>
          <w:lang w:val="ka-GE"/>
        </w:rPr>
        <w:t>მისცა</w:t>
      </w:r>
      <w:r w:rsidRPr="00D07B3B">
        <w:rPr>
          <w:rFonts w:ascii="Sylfaen" w:hAnsi="Sylfaen" w:cs="Times New Roman"/>
          <w:lang w:val="ka-GE"/>
        </w:rPr>
        <w:t xml:space="preserve"> </w:t>
      </w:r>
      <w:r w:rsidRPr="00D07B3B">
        <w:rPr>
          <w:rFonts w:ascii="Sylfaen" w:hAnsi="Sylfaen" w:cs="Sylfaen"/>
          <w:lang w:val="ka-GE"/>
        </w:rPr>
        <w:t>მათ</w:t>
      </w:r>
      <w:r w:rsidRPr="00D07B3B">
        <w:rPr>
          <w:rFonts w:ascii="Sylfaen" w:hAnsi="Sylfaen" w:cs="Times New Roman"/>
          <w:lang w:val="ka-GE"/>
        </w:rPr>
        <w:t xml:space="preserve"> Python-</w:t>
      </w:r>
      <w:r w:rsidRPr="00D07B3B">
        <w:rPr>
          <w:rFonts w:ascii="Sylfaen" w:hAnsi="Sylfaen" w:cs="Sylfaen"/>
          <w:lang w:val="ka-GE"/>
        </w:rPr>
        <w:t>ზე</w:t>
      </w:r>
      <w:r w:rsidRPr="00D07B3B">
        <w:rPr>
          <w:rFonts w:ascii="Sylfaen" w:hAnsi="Sylfaen" w:cs="Times New Roman"/>
          <w:lang w:val="ka-GE"/>
        </w:rPr>
        <w:t xml:space="preserve"> </w:t>
      </w:r>
      <w:r w:rsidRPr="00D07B3B">
        <w:rPr>
          <w:rFonts w:ascii="Sylfaen" w:hAnsi="Sylfaen" w:cs="Sylfaen"/>
          <w:lang w:val="ka-GE"/>
        </w:rPr>
        <w:t>დაფუძნებულმა</w:t>
      </w:r>
      <w:r w:rsidRPr="00D07B3B">
        <w:rPr>
          <w:rFonts w:ascii="Sylfaen" w:hAnsi="Sylfaen" w:cs="Times New Roman"/>
          <w:lang w:val="ka-GE"/>
        </w:rPr>
        <w:t xml:space="preserve"> </w:t>
      </w:r>
      <w:r w:rsidRPr="00D07B3B">
        <w:rPr>
          <w:rFonts w:ascii="Sylfaen" w:hAnsi="Sylfaen" w:cs="Sylfaen"/>
          <w:lang w:val="ka-GE"/>
        </w:rPr>
        <w:t>სამუშაო</w:t>
      </w:r>
      <w:r w:rsidRPr="00D07B3B">
        <w:rPr>
          <w:rFonts w:ascii="Sylfaen" w:hAnsi="Sylfaen" w:cs="Times New Roman"/>
          <w:lang w:val="ka-GE"/>
        </w:rPr>
        <w:t xml:space="preserve"> </w:t>
      </w:r>
      <w:r w:rsidRPr="00D07B3B">
        <w:rPr>
          <w:rFonts w:ascii="Sylfaen" w:hAnsi="Sylfaen" w:cs="Sylfaen"/>
          <w:lang w:val="ka-GE"/>
        </w:rPr>
        <w:t>პროცესმა</w:t>
      </w:r>
      <w:r w:rsidRPr="00D07B3B">
        <w:rPr>
          <w:rFonts w:ascii="Sylfaen" w:hAnsi="Sylfaen" w:cs="Times New Roman"/>
          <w:lang w:val="ka-GE"/>
        </w:rPr>
        <w:t xml:space="preserve"> Archivist’s Toolkit-</w:t>
      </w:r>
      <w:r w:rsidRPr="00D07B3B">
        <w:rPr>
          <w:rFonts w:ascii="Sylfaen" w:hAnsi="Sylfaen" w:cs="Sylfaen"/>
          <w:lang w:val="ka-GE"/>
        </w:rPr>
        <w:t>ში</w:t>
      </w:r>
      <w:r w:rsidRPr="00D07B3B">
        <w:rPr>
          <w:rFonts w:ascii="Sylfaen" w:hAnsi="Sylfaen" w:cs="Times New Roman"/>
          <w:lang w:val="ka-GE"/>
        </w:rPr>
        <w:t xml:space="preserve"> </w:t>
      </w:r>
      <w:r w:rsidRPr="00D07B3B">
        <w:rPr>
          <w:rFonts w:ascii="Sylfaen" w:hAnsi="Sylfaen" w:cs="Sylfaen"/>
          <w:lang w:val="ka-GE"/>
        </w:rPr>
        <w:t>არსებული</w:t>
      </w:r>
      <w:r w:rsidRPr="00D07B3B">
        <w:rPr>
          <w:rFonts w:ascii="Sylfaen" w:hAnsi="Sylfaen" w:cs="Times New Roman"/>
          <w:lang w:val="ka-GE"/>
        </w:rPr>
        <w:t xml:space="preserve"> </w:t>
      </w:r>
      <w:r w:rsidRPr="00D07B3B">
        <w:rPr>
          <w:rFonts w:ascii="Sylfaen" w:hAnsi="Sylfaen" w:cs="Sylfaen"/>
          <w:lang w:val="ka-GE"/>
        </w:rPr>
        <w:t>ჩანაწერების</w:t>
      </w:r>
      <w:r w:rsidRPr="00D07B3B">
        <w:rPr>
          <w:rFonts w:ascii="Sylfaen" w:hAnsi="Sylfaen" w:cs="Times New Roman"/>
          <w:lang w:val="ka-GE"/>
        </w:rPr>
        <w:t xml:space="preserve"> </w:t>
      </w:r>
      <w:r w:rsidRPr="00D07B3B">
        <w:rPr>
          <w:rFonts w:ascii="Sylfaen" w:hAnsi="Sylfaen" w:cs="Sylfaen"/>
          <w:lang w:val="ka-GE"/>
        </w:rPr>
        <w:t>ბიბლიოთეკების</w:t>
      </w:r>
      <w:r w:rsidRPr="00D07B3B">
        <w:rPr>
          <w:rFonts w:ascii="Sylfaen" w:hAnsi="Sylfaen" w:cs="Times New Roman"/>
          <w:lang w:val="ka-GE"/>
        </w:rPr>
        <w:t xml:space="preserve"> </w:t>
      </w:r>
      <w:r w:rsidRPr="00D07B3B">
        <w:rPr>
          <w:rFonts w:ascii="Sylfaen" w:hAnsi="Sylfaen" w:cs="Sylfaen"/>
          <w:lang w:val="ka-GE"/>
        </w:rPr>
        <w:t>ზოგად</w:t>
      </w:r>
      <w:r w:rsidRPr="00D07B3B">
        <w:rPr>
          <w:rFonts w:ascii="Sylfaen" w:hAnsi="Sylfaen" w:cs="Times New Roman"/>
          <w:lang w:val="ka-GE"/>
        </w:rPr>
        <w:t xml:space="preserve"> </w:t>
      </w:r>
      <w:r w:rsidRPr="00D07B3B">
        <w:rPr>
          <w:rFonts w:ascii="Sylfaen" w:hAnsi="Sylfaen" w:cs="Sylfaen"/>
          <w:lang w:val="ka-GE"/>
        </w:rPr>
        <w:t>კატალოგში</w:t>
      </w:r>
      <w:r w:rsidRPr="00D07B3B">
        <w:rPr>
          <w:rFonts w:ascii="Sylfaen" w:hAnsi="Sylfaen" w:cs="Times New Roman"/>
          <w:lang w:val="ka-GE"/>
        </w:rPr>
        <w:t xml:space="preserve"> </w:t>
      </w:r>
      <w:r w:rsidRPr="00D07B3B">
        <w:rPr>
          <w:rFonts w:ascii="Sylfaen" w:hAnsi="Sylfaen" w:cs="Sylfaen"/>
          <w:lang w:val="ka-GE"/>
        </w:rPr>
        <w:t>გადაგზავნის</w:t>
      </w:r>
      <w:r w:rsidRPr="00D07B3B">
        <w:rPr>
          <w:rFonts w:ascii="Sylfaen" w:hAnsi="Sylfaen" w:cs="Times New Roman"/>
          <w:lang w:val="ka-GE"/>
        </w:rPr>
        <w:t xml:space="preserve"> </w:t>
      </w:r>
      <w:r w:rsidRPr="00D07B3B">
        <w:rPr>
          <w:rFonts w:ascii="Sylfaen" w:hAnsi="Sylfaen" w:cs="Sylfaen"/>
          <w:lang w:val="ka-GE"/>
        </w:rPr>
        <w:t>საშუალება</w:t>
      </w:r>
      <w:r w:rsidRPr="00D07B3B">
        <w:rPr>
          <w:rFonts w:ascii="Sylfaen" w:hAnsi="Sylfaen" w:cs="Times New Roman"/>
          <w:lang w:val="ka-GE"/>
        </w:rPr>
        <w:t xml:space="preserve">. </w:t>
      </w:r>
      <w:r w:rsidRPr="00D07B3B">
        <w:rPr>
          <w:rFonts w:ascii="Sylfaen" w:hAnsi="Sylfaen" w:cs="Sylfaen"/>
          <w:lang w:val="ka-GE"/>
        </w:rPr>
        <w:t>იგი</w:t>
      </w:r>
      <w:r w:rsidRPr="00D07B3B">
        <w:rPr>
          <w:rFonts w:ascii="Sylfaen" w:hAnsi="Sylfaen" w:cs="Times New Roman"/>
          <w:lang w:val="ka-GE"/>
        </w:rPr>
        <w:t xml:space="preserve"> </w:t>
      </w:r>
      <w:r w:rsidRPr="00D07B3B">
        <w:rPr>
          <w:rFonts w:ascii="Sylfaen" w:hAnsi="Sylfaen" w:cs="Sylfaen"/>
          <w:lang w:val="ka-GE"/>
        </w:rPr>
        <w:t>ასკვნის</w:t>
      </w:r>
      <w:r w:rsidRPr="00D07B3B">
        <w:rPr>
          <w:rFonts w:ascii="Sylfaen" w:hAnsi="Sylfaen" w:cs="Times New Roman"/>
          <w:lang w:val="ka-GE"/>
        </w:rPr>
        <w:t xml:space="preserve">: </w:t>
      </w:r>
      <w:r w:rsidRPr="00D07B3B">
        <w:rPr>
          <w:rFonts w:ascii="Sylfaen" w:hAnsi="Sylfaen" w:cs="Sylfaen"/>
          <w:lang w:val="ka-GE"/>
        </w:rPr>
        <w:t>ძნელი</w:t>
      </w:r>
      <w:r w:rsidRPr="00D07B3B">
        <w:rPr>
          <w:rFonts w:ascii="Sylfaen" w:hAnsi="Sylfaen" w:cs="Times New Roman"/>
          <w:lang w:val="ka-GE"/>
        </w:rPr>
        <w:t xml:space="preserve"> </w:t>
      </w:r>
      <w:r w:rsidRPr="00D07B3B">
        <w:rPr>
          <w:rFonts w:ascii="Sylfaen" w:hAnsi="Sylfaen" w:cs="Sylfaen"/>
          <w:lang w:val="ka-GE"/>
        </w:rPr>
        <w:t>წარმოსადგენია</w:t>
      </w:r>
      <w:r w:rsidRPr="00D07B3B">
        <w:rPr>
          <w:rFonts w:ascii="Sylfaen" w:hAnsi="Sylfaen" w:cs="Times New Roman"/>
          <w:lang w:val="ka-GE"/>
        </w:rPr>
        <w:t xml:space="preserve"> </w:t>
      </w:r>
      <w:r w:rsidRPr="00D07B3B">
        <w:rPr>
          <w:rFonts w:ascii="Sylfaen" w:hAnsi="Sylfaen" w:cs="Sylfaen"/>
          <w:lang w:val="ka-GE"/>
        </w:rPr>
        <w:t>კატალოგიზაციის</w:t>
      </w:r>
      <w:r w:rsidRPr="00D07B3B">
        <w:rPr>
          <w:rFonts w:ascii="Sylfaen" w:hAnsi="Sylfaen" w:cs="Times New Roman"/>
          <w:lang w:val="ka-GE"/>
        </w:rPr>
        <w:t xml:space="preserve"> </w:t>
      </w:r>
      <w:r w:rsidRPr="00D07B3B">
        <w:rPr>
          <w:rFonts w:ascii="Sylfaen" w:hAnsi="Sylfaen" w:cs="Sylfaen"/>
          <w:lang w:val="ka-GE"/>
        </w:rPr>
        <w:t>სამყარო</w:t>
      </w:r>
      <w:r w:rsidRPr="00D07B3B">
        <w:rPr>
          <w:rFonts w:ascii="Sylfaen" w:hAnsi="Sylfaen" w:cs="Times New Roman"/>
          <w:lang w:val="ka-GE"/>
        </w:rPr>
        <w:t xml:space="preserve">... </w:t>
      </w:r>
      <w:r w:rsidRPr="00D07B3B">
        <w:rPr>
          <w:rFonts w:ascii="Sylfaen" w:hAnsi="Sylfaen" w:cs="Sylfaen"/>
          <w:lang w:val="ka-GE"/>
        </w:rPr>
        <w:t>მის</w:t>
      </w:r>
      <w:r w:rsidRPr="00D07B3B">
        <w:rPr>
          <w:rFonts w:ascii="Sylfaen" w:hAnsi="Sylfaen" w:cs="Times New Roman"/>
          <w:lang w:val="ka-GE"/>
        </w:rPr>
        <w:t xml:space="preserve"> </w:t>
      </w:r>
      <w:r w:rsidRPr="00D07B3B">
        <w:rPr>
          <w:rFonts w:ascii="Sylfaen" w:hAnsi="Sylfaen" w:cs="Sylfaen"/>
          <w:lang w:val="ka-GE"/>
        </w:rPr>
        <w:t>მიერ</w:t>
      </w:r>
      <w:r w:rsidRPr="00D07B3B">
        <w:rPr>
          <w:rFonts w:ascii="Sylfaen" w:hAnsi="Sylfaen" w:cs="Times New Roman"/>
          <w:lang w:val="ka-GE"/>
        </w:rPr>
        <w:t xml:space="preserve"> </w:t>
      </w:r>
      <w:r w:rsidRPr="00D07B3B">
        <w:rPr>
          <w:rFonts w:ascii="Sylfaen" w:hAnsi="Sylfaen" w:cs="Sylfaen"/>
          <w:lang w:val="ka-GE"/>
        </w:rPr>
        <w:t>აღწერილი</w:t>
      </w:r>
      <w:r w:rsidRPr="00D07B3B">
        <w:rPr>
          <w:rFonts w:ascii="Sylfaen" w:hAnsi="Sylfaen" w:cs="Times New Roman"/>
          <w:lang w:val="ka-GE"/>
        </w:rPr>
        <w:t xml:space="preserve"> </w:t>
      </w:r>
      <w:r w:rsidRPr="00D07B3B">
        <w:rPr>
          <w:rFonts w:ascii="Sylfaen" w:hAnsi="Sylfaen" w:cs="Sylfaen"/>
          <w:lang w:val="ka-GE"/>
        </w:rPr>
        <w:t>მეთოდების</w:t>
      </w:r>
      <w:r w:rsidRPr="00D07B3B">
        <w:rPr>
          <w:rFonts w:ascii="Sylfaen" w:hAnsi="Sylfaen" w:cs="Times New Roman"/>
          <w:lang w:val="ka-GE"/>
        </w:rPr>
        <w:t xml:space="preserve"> </w:t>
      </w:r>
      <w:r w:rsidRPr="00D07B3B">
        <w:rPr>
          <w:rFonts w:ascii="Sylfaen" w:hAnsi="Sylfaen" w:cs="Sylfaen"/>
          <w:lang w:val="ka-GE"/>
        </w:rPr>
        <w:t>გამოყენების</w:t>
      </w:r>
      <w:r w:rsidRPr="00D07B3B">
        <w:rPr>
          <w:rFonts w:ascii="Sylfaen" w:hAnsi="Sylfaen" w:cs="Times New Roman"/>
          <w:lang w:val="ka-GE"/>
        </w:rPr>
        <w:t xml:space="preserve"> </w:t>
      </w:r>
      <w:r w:rsidRPr="00D07B3B">
        <w:rPr>
          <w:rFonts w:ascii="Sylfaen" w:hAnsi="Sylfaen" w:cs="Sylfaen"/>
          <w:lang w:val="ka-GE"/>
        </w:rPr>
        <w:t>გარეშე</w:t>
      </w:r>
      <w:r w:rsidRPr="00D07B3B">
        <w:rPr>
          <w:rFonts w:ascii="Sylfaen" w:hAnsi="Sylfaen" w:cs="Times New Roman"/>
          <w:lang w:val="ka-GE"/>
        </w:rPr>
        <w:t xml:space="preserve">. </w:t>
      </w:r>
      <w:r w:rsidRPr="00D07B3B">
        <w:rPr>
          <w:rFonts w:ascii="Sylfaen" w:hAnsi="Sylfaen" w:cs="Sylfaen"/>
          <w:lang w:val="ka-GE"/>
        </w:rPr>
        <w:t>ამიტომ</w:t>
      </w:r>
      <w:r w:rsidRPr="00D07B3B">
        <w:rPr>
          <w:rFonts w:ascii="Sylfaen" w:hAnsi="Sylfaen" w:cs="Times New Roman"/>
          <w:lang w:val="ka-GE"/>
        </w:rPr>
        <w:t xml:space="preserve"> </w:t>
      </w:r>
      <w:r w:rsidRPr="00D07B3B">
        <w:rPr>
          <w:rFonts w:ascii="Sylfaen" w:hAnsi="Sylfaen" w:cs="Sylfaen"/>
          <w:lang w:val="ka-GE"/>
        </w:rPr>
        <w:t>არქივის</w:t>
      </w:r>
      <w:r w:rsidRPr="00D07B3B">
        <w:rPr>
          <w:rFonts w:ascii="Sylfaen" w:hAnsi="Sylfaen" w:cs="Times New Roman"/>
          <w:lang w:val="ka-GE"/>
        </w:rPr>
        <w:t xml:space="preserve"> </w:t>
      </w:r>
      <w:r w:rsidRPr="00D07B3B">
        <w:rPr>
          <w:rFonts w:ascii="Sylfaen" w:hAnsi="Sylfaen" w:cs="Sylfaen"/>
          <w:lang w:val="ka-GE"/>
        </w:rPr>
        <w:t>სპეციალისტებსა</w:t>
      </w:r>
      <w:r w:rsidRPr="00D07B3B">
        <w:rPr>
          <w:rFonts w:ascii="Sylfaen" w:hAnsi="Sylfaen" w:cs="Times New Roman"/>
          <w:lang w:val="ka-GE"/>
        </w:rPr>
        <w:t xml:space="preserve"> </w:t>
      </w:r>
      <w:r w:rsidRPr="00D07B3B">
        <w:rPr>
          <w:rFonts w:ascii="Sylfaen" w:hAnsi="Sylfaen" w:cs="Sylfaen"/>
          <w:lang w:val="ka-GE"/>
        </w:rPr>
        <w:t>და</w:t>
      </w:r>
      <w:r w:rsidRPr="00D07B3B">
        <w:rPr>
          <w:rFonts w:ascii="Sylfaen" w:hAnsi="Sylfaen" w:cs="Times New Roman"/>
          <w:lang w:val="ka-GE"/>
        </w:rPr>
        <w:t xml:space="preserve"> </w:t>
      </w:r>
      <w:r w:rsidRPr="00D07B3B">
        <w:rPr>
          <w:rFonts w:ascii="Sylfaen" w:hAnsi="Sylfaen" w:cs="Sylfaen"/>
          <w:lang w:val="ka-GE"/>
        </w:rPr>
        <w:t>პროგრამისტებს</w:t>
      </w:r>
      <w:r w:rsidRPr="00D07B3B">
        <w:rPr>
          <w:rFonts w:ascii="Sylfaen" w:hAnsi="Sylfaen" w:cs="Times New Roman"/>
          <w:lang w:val="ka-GE"/>
        </w:rPr>
        <w:t xml:space="preserve"> </w:t>
      </w:r>
      <w:r w:rsidRPr="00D07B3B">
        <w:rPr>
          <w:rFonts w:ascii="Sylfaen" w:hAnsi="Sylfaen" w:cs="Sylfaen"/>
          <w:lang w:val="ka-GE"/>
        </w:rPr>
        <w:t>შორის</w:t>
      </w:r>
      <w:r w:rsidRPr="00D07B3B">
        <w:rPr>
          <w:rFonts w:ascii="Sylfaen" w:hAnsi="Sylfaen" w:cs="Times New Roman"/>
          <w:lang w:val="ka-GE"/>
        </w:rPr>
        <w:t xml:space="preserve"> </w:t>
      </w:r>
      <w:r w:rsidRPr="00D07B3B">
        <w:rPr>
          <w:rFonts w:ascii="Sylfaen" w:hAnsi="Sylfaen" w:cs="Sylfaen"/>
          <w:lang w:val="ka-GE"/>
        </w:rPr>
        <w:t>თანამშრომლობის</w:t>
      </w:r>
      <w:r w:rsidRPr="00D07B3B">
        <w:rPr>
          <w:rFonts w:ascii="Sylfaen" w:hAnsi="Sylfaen" w:cs="Times New Roman"/>
          <w:lang w:val="ka-GE"/>
        </w:rPr>
        <w:t xml:space="preserve"> </w:t>
      </w:r>
      <w:r w:rsidRPr="00D07B3B">
        <w:rPr>
          <w:rFonts w:ascii="Sylfaen" w:hAnsi="Sylfaen" w:cs="Sylfaen"/>
          <w:lang w:val="ka-GE"/>
        </w:rPr>
        <w:t>ზრდა</w:t>
      </w:r>
      <w:r w:rsidRPr="00D07B3B">
        <w:rPr>
          <w:rFonts w:ascii="Sylfaen" w:hAnsi="Sylfaen" w:cs="Times New Roman"/>
          <w:lang w:val="ka-GE"/>
        </w:rPr>
        <w:t xml:space="preserve">, </w:t>
      </w:r>
      <w:r w:rsidRPr="00D07B3B">
        <w:rPr>
          <w:rFonts w:ascii="Sylfaen" w:hAnsi="Sylfaen" w:cs="Sylfaen"/>
          <w:lang w:val="ka-GE"/>
        </w:rPr>
        <w:t>ბიბლიოგრაფიული</w:t>
      </w:r>
      <w:r w:rsidRPr="00D07B3B">
        <w:rPr>
          <w:rFonts w:ascii="Sylfaen" w:hAnsi="Sylfaen" w:cs="Times New Roman"/>
          <w:lang w:val="ka-GE"/>
        </w:rPr>
        <w:t xml:space="preserve"> </w:t>
      </w:r>
      <w:r w:rsidRPr="00D07B3B">
        <w:rPr>
          <w:rFonts w:ascii="Sylfaen" w:hAnsi="Sylfaen" w:cs="Sylfaen"/>
          <w:lang w:val="ka-GE"/>
        </w:rPr>
        <w:t>აღწერის</w:t>
      </w:r>
      <w:r w:rsidRPr="00D07B3B">
        <w:rPr>
          <w:rFonts w:ascii="Sylfaen" w:hAnsi="Sylfaen" w:cs="Times New Roman"/>
          <w:lang w:val="ka-GE"/>
        </w:rPr>
        <w:t xml:space="preserve"> </w:t>
      </w:r>
      <w:r w:rsidRPr="00D07B3B">
        <w:rPr>
          <w:rFonts w:ascii="Sylfaen" w:hAnsi="Sylfaen" w:cs="Sylfaen"/>
          <w:lang w:val="ka-GE"/>
        </w:rPr>
        <w:t>სფეროს</w:t>
      </w:r>
      <w:r w:rsidRPr="00D07B3B">
        <w:rPr>
          <w:rFonts w:ascii="Sylfaen" w:hAnsi="Sylfaen" w:cs="Times New Roman"/>
          <w:lang w:val="ka-GE"/>
        </w:rPr>
        <w:t xml:space="preserve"> </w:t>
      </w:r>
      <w:r w:rsidRPr="00D07B3B">
        <w:rPr>
          <w:rFonts w:ascii="Sylfaen" w:hAnsi="Sylfaen" w:cs="Sylfaen"/>
          <w:lang w:val="ka-GE"/>
        </w:rPr>
        <w:t>შემდეგი</w:t>
      </w:r>
      <w:r w:rsidRPr="00D07B3B">
        <w:rPr>
          <w:rFonts w:ascii="Sylfaen" w:hAnsi="Sylfaen" w:cs="Times New Roman"/>
          <w:lang w:val="ka-GE"/>
        </w:rPr>
        <w:t xml:space="preserve"> </w:t>
      </w:r>
      <w:r w:rsidRPr="00D07B3B">
        <w:rPr>
          <w:rFonts w:ascii="Sylfaen" w:hAnsi="Sylfaen" w:cs="Sylfaen"/>
          <w:lang w:val="ka-GE"/>
        </w:rPr>
        <w:t>ლოგიკური</w:t>
      </w:r>
      <w:r w:rsidRPr="00D07B3B">
        <w:rPr>
          <w:rFonts w:ascii="Sylfaen" w:hAnsi="Sylfaen" w:cs="Times New Roman"/>
          <w:lang w:val="ka-GE"/>
        </w:rPr>
        <w:t xml:space="preserve"> </w:t>
      </w:r>
      <w:r w:rsidRPr="00D07B3B">
        <w:rPr>
          <w:rFonts w:ascii="Sylfaen" w:hAnsi="Sylfaen" w:cs="Sylfaen"/>
          <w:lang w:val="ka-GE"/>
        </w:rPr>
        <w:t>მიმართულებაა</w:t>
      </w:r>
      <w:r w:rsidRPr="00D07B3B">
        <w:rPr>
          <w:rFonts w:ascii="Sylfaen" w:hAnsi="Sylfaen" w:cs="Times New Roman"/>
          <w:lang w:val="ka-GE"/>
        </w:rPr>
        <w:t xml:space="preserve">. </w:t>
      </w:r>
    </w:p>
    <w:p w14:paraId="1CBC5315" w14:textId="77777777" w:rsidR="00DD7BA1" w:rsidRPr="00D07B3B" w:rsidRDefault="00DD7BA1" w:rsidP="002A548C">
      <w:pPr>
        <w:spacing w:after="0" w:line="276" w:lineRule="auto"/>
        <w:jc w:val="both"/>
        <w:rPr>
          <w:rFonts w:ascii="Sylfaen" w:hAnsi="Sylfaen" w:cs="Times New Roman"/>
          <w:lang w:val="ka-GE"/>
        </w:rPr>
      </w:pPr>
      <w:r w:rsidRPr="00D07B3B">
        <w:rPr>
          <w:rFonts w:ascii="Sylfaen" w:hAnsi="Sylfaen" w:cs="Sylfaen"/>
          <w:lang w:val="ka-GE"/>
        </w:rPr>
        <w:t>ამავდროულად</w:t>
      </w:r>
      <w:r w:rsidRPr="00D07B3B">
        <w:rPr>
          <w:rFonts w:ascii="Sylfaen" w:hAnsi="Sylfaen" w:cs="Times New Roman"/>
          <w:lang w:val="ka-GE"/>
        </w:rPr>
        <w:t xml:space="preserve">, </w:t>
      </w:r>
      <w:r w:rsidRPr="00D07B3B">
        <w:rPr>
          <w:rFonts w:ascii="Sylfaen" w:hAnsi="Sylfaen" w:cs="Sylfaen"/>
          <w:lang w:val="ka-GE"/>
        </w:rPr>
        <w:t>ჩანაწერების</w:t>
      </w:r>
      <w:r w:rsidRPr="00D07B3B">
        <w:rPr>
          <w:rFonts w:ascii="Sylfaen" w:hAnsi="Sylfaen" w:cs="Times New Roman"/>
          <w:lang w:val="ka-GE"/>
        </w:rPr>
        <w:t xml:space="preserve"> </w:t>
      </w:r>
      <w:r w:rsidRPr="00D07B3B">
        <w:rPr>
          <w:rFonts w:ascii="Sylfaen" w:hAnsi="Sylfaen" w:cs="Sylfaen"/>
          <w:lang w:val="ka-GE"/>
        </w:rPr>
        <w:t>ხელმისაწვდომობამ</w:t>
      </w:r>
      <w:r w:rsidRPr="00D07B3B">
        <w:rPr>
          <w:rFonts w:ascii="Sylfaen" w:hAnsi="Sylfaen" w:cs="Times New Roman"/>
          <w:lang w:val="ka-GE"/>
        </w:rPr>
        <w:t xml:space="preserve"> </w:t>
      </w:r>
      <w:r w:rsidRPr="00D07B3B">
        <w:rPr>
          <w:rFonts w:ascii="Sylfaen" w:hAnsi="Sylfaen" w:cs="Sylfaen"/>
          <w:lang w:val="ka-GE"/>
        </w:rPr>
        <w:t>შესაძლოა</w:t>
      </w:r>
      <w:r w:rsidRPr="00D07B3B">
        <w:rPr>
          <w:rFonts w:ascii="Sylfaen" w:hAnsi="Sylfaen" w:cs="Times New Roman"/>
          <w:lang w:val="ka-GE"/>
        </w:rPr>
        <w:t xml:space="preserve"> </w:t>
      </w:r>
      <w:r w:rsidRPr="00D07B3B">
        <w:rPr>
          <w:rFonts w:ascii="Sylfaen" w:hAnsi="Sylfaen" w:cs="Sylfaen"/>
          <w:lang w:val="ka-GE"/>
        </w:rPr>
        <w:t>დამალოს</w:t>
      </w:r>
      <w:r w:rsidRPr="00D07B3B">
        <w:rPr>
          <w:rFonts w:ascii="Sylfaen" w:hAnsi="Sylfaen" w:cs="Times New Roman"/>
          <w:lang w:val="ka-GE"/>
        </w:rPr>
        <w:t xml:space="preserve"> </w:t>
      </w:r>
      <w:r w:rsidRPr="00D07B3B">
        <w:rPr>
          <w:rFonts w:ascii="Sylfaen" w:hAnsi="Sylfaen" w:cs="Sylfaen"/>
          <w:lang w:val="ka-GE"/>
        </w:rPr>
        <w:t>ციფრული</w:t>
      </w:r>
      <w:r w:rsidRPr="00D07B3B">
        <w:rPr>
          <w:rFonts w:ascii="Sylfaen" w:hAnsi="Sylfaen" w:cs="Times New Roman"/>
          <w:lang w:val="ka-GE"/>
        </w:rPr>
        <w:t xml:space="preserve"> </w:t>
      </w:r>
      <w:r w:rsidRPr="00D07B3B">
        <w:rPr>
          <w:rFonts w:ascii="Sylfaen" w:hAnsi="Sylfaen" w:cs="Sylfaen"/>
          <w:lang w:val="ka-GE"/>
        </w:rPr>
        <w:t>არქივის</w:t>
      </w:r>
      <w:r w:rsidRPr="00D07B3B">
        <w:rPr>
          <w:rFonts w:ascii="Sylfaen" w:hAnsi="Sylfaen" w:cs="Times New Roman"/>
          <w:lang w:val="ka-GE"/>
        </w:rPr>
        <w:t xml:space="preserve"> </w:t>
      </w:r>
      <w:r w:rsidRPr="00D07B3B">
        <w:rPr>
          <w:rFonts w:ascii="Sylfaen" w:hAnsi="Sylfaen" w:cs="Sylfaen"/>
          <w:lang w:val="ka-GE"/>
        </w:rPr>
        <w:t>შექმნის</w:t>
      </w:r>
      <w:r w:rsidRPr="00D07B3B">
        <w:rPr>
          <w:rFonts w:ascii="Sylfaen" w:hAnsi="Sylfaen" w:cs="Times New Roman"/>
          <w:lang w:val="ka-GE"/>
        </w:rPr>
        <w:t xml:space="preserve"> </w:t>
      </w:r>
      <w:r w:rsidRPr="00D07B3B">
        <w:rPr>
          <w:rFonts w:ascii="Sylfaen" w:hAnsi="Sylfaen" w:cs="Sylfaen"/>
          <w:lang w:val="ka-GE"/>
        </w:rPr>
        <w:t>უკან</w:t>
      </w:r>
      <w:r w:rsidRPr="00D07B3B">
        <w:rPr>
          <w:rFonts w:ascii="Sylfaen" w:hAnsi="Sylfaen" w:cs="Times New Roman"/>
          <w:lang w:val="ka-GE"/>
        </w:rPr>
        <w:t xml:space="preserve"> </w:t>
      </w:r>
      <w:r w:rsidRPr="00D07B3B">
        <w:rPr>
          <w:rFonts w:ascii="Sylfaen" w:hAnsi="Sylfaen" w:cs="Sylfaen"/>
          <w:lang w:val="ka-GE"/>
        </w:rPr>
        <w:t>მდგომი</w:t>
      </w:r>
      <w:r w:rsidRPr="00D07B3B">
        <w:rPr>
          <w:rFonts w:ascii="Sylfaen" w:hAnsi="Sylfaen" w:cs="Times New Roman"/>
          <w:lang w:val="ka-GE"/>
        </w:rPr>
        <w:t xml:space="preserve"> </w:t>
      </w:r>
      <w:r w:rsidRPr="00D07B3B">
        <w:rPr>
          <w:rFonts w:ascii="Sylfaen" w:hAnsi="Sylfaen" w:cs="Sylfaen"/>
          <w:lang w:val="ka-GE"/>
        </w:rPr>
        <w:t>შერჩევის</w:t>
      </w:r>
      <w:r w:rsidRPr="00D07B3B">
        <w:rPr>
          <w:rFonts w:ascii="Sylfaen" w:hAnsi="Sylfaen" w:cs="Times New Roman"/>
          <w:lang w:val="ka-GE"/>
        </w:rPr>
        <w:t xml:space="preserve"> </w:t>
      </w:r>
      <w:r w:rsidRPr="00D07B3B">
        <w:rPr>
          <w:rFonts w:ascii="Sylfaen" w:hAnsi="Sylfaen" w:cs="Sylfaen"/>
          <w:lang w:val="ka-GE"/>
        </w:rPr>
        <w:t>პროცესი</w:t>
      </w:r>
      <w:r w:rsidRPr="00D07B3B">
        <w:rPr>
          <w:rFonts w:ascii="Sylfaen" w:hAnsi="Sylfaen" w:cs="Times New Roman"/>
          <w:lang w:val="ka-GE"/>
        </w:rPr>
        <w:t xml:space="preserve">, </w:t>
      </w:r>
      <w:r w:rsidRPr="00D07B3B">
        <w:rPr>
          <w:rFonts w:ascii="Sylfaen" w:hAnsi="Sylfaen" w:cs="Sylfaen"/>
          <w:lang w:val="ka-GE"/>
        </w:rPr>
        <w:t>ხოლო</w:t>
      </w:r>
      <w:r w:rsidRPr="00D07B3B">
        <w:rPr>
          <w:rFonts w:ascii="Sylfaen" w:hAnsi="Sylfaen" w:cs="Times New Roman"/>
          <w:lang w:val="ka-GE"/>
        </w:rPr>
        <w:t xml:space="preserve"> </w:t>
      </w:r>
      <w:r w:rsidRPr="00D07B3B">
        <w:rPr>
          <w:rFonts w:ascii="Sylfaen" w:hAnsi="Sylfaen" w:cs="Sylfaen"/>
          <w:lang w:val="ka-GE"/>
        </w:rPr>
        <w:t>ძიების</w:t>
      </w:r>
      <w:r w:rsidRPr="00D07B3B">
        <w:rPr>
          <w:rFonts w:ascii="Sylfaen" w:hAnsi="Sylfaen" w:cs="Times New Roman"/>
          <w:lang w:val="ka-GE"/>
        </w:rPr>
        <w:t xml:space="preserve"> </w:t>
      </w:r>
      <w:r w:rsidRPr="00D07B3B">
        <w:rPr>
          <w:rFonts w:ascii="Sylfaen" w:hAnsi="Sylfaen" w:cs="Sylfaen"/>
          <w:lang w:val="ka-GE"/>
        </w:rPr>
        <w:t>შედეგები</w:t>
      </w:r>
      <w:r w:rsidRPr="00D07B3B">
        <w:rPr>
          <w:rFonts w:ascii="Sylfaen" w:hAnsi="Sylfaen" w:cs="Times New Roman"/>
          <w:lang w:val="ka-GE"/>
        </w:rPr>
        <w:t xml:space="preserve"> </w:t>
      </w:r>
      <w:r w:rsidRPr="00D07B3B">
        <w:rPr>
          <w:rFonts w:ascii="Sylfaen" w:hAnsi="Sylfaen" w:cs="Sylfaen"/>
          <w:lang w:val="ka-GE"/>
        </w:rPr>
        <w:t>შეიძლება</w:t>
      </w:r>
      <w:r w:rsidRPr="00D07B3B">
        <w:rPr>
          <w:rFonts w:ascii="Sylfaen" w:hAnsi="Sylfaen" w:cs="Times New Roman"/>
          <w:lang w:val="ka-GE"/>
        </w:rPr>
        <w:t xml:space="preserve"> </w:t>
      </w:r>
      <w:r w:rsidRPr="00D07B3B">
        <w:rPr>
          <w:rFonts w:ascii="Sylfaen" w:hAnsi="Sylfaen" w:cs="Sylfaen"/>
          <w:lang w:val="ka-GE"/>
        </w:rPr>
        <w:t>განისაზღვროს</w:t>
      </w:r>
      <w:r w:rsidRPr="00D07B3B">
        <w:rPr>
          <w:rFonts w:ascii="Sylfaen" w:hAnsi="Sylfaen" w:cs="Times New Roman"/>
          <w:lang w:val="ka-GE"/>
        </w:rPr>
        <w:t xml:space="preserve"> </w:t>
      </w:r>
      <w:r w:rsidRPr="00D07B3B">
        <w:rPr>
          <w:rFonts w:ascii="Sylfaen" w:hAnsi="Sylfaen" w:cs="Sylfaen"/>
          <w:lang w:val="ka-GE"/>
        </w:rPr>
        <w:t>მკვლევრისათვის</w:t>
      </w:r>
      <w:r w:rsidRPr="00D07B3B">
        <w:rPr>
          <w:rFonts w:ascii="Sylfaen" w:hAnsi="Sylfaen" w:cs="Times New Roman"/>
          <w:lang w:val="ka-GE"/>
        </w:rPr>
        <w:t xml:space="preserve"> </w:t>
      </w:r>
      <w:r w:rsidRPr="00D07B3B">
        <w:rPr>
          <w:rFonts w:ascii="Sylfaen" w:hAnsi="Sylfaen" w:cs="Sylfaen"/>
          <w:lang w:val="ka-GE"/>
        </w:rPr>
        <w:t>უცნობი</w:t>
      </w:r>
      <w:r w:rsidRPr="00D07B3B">
        <w:rPr>
          <w:rFonts w:ascii="Sylfaen" w:hAnsi="Sylfaen" w:cs="Times New Roman"/>
          <w:lang w:val="ka-GE"/>
        </w:rPr>
        <w:t xml:space="preserve"> </w:t>
      </w:r>
      <w:r w:rsidRPr="00D07B3B">
        <w:rPr>
          <w:rFonts w:ascii="Sylfaen" w:hAnsi="Sylfaen" w:cs="Sylfaen"/>
          <w:lang w:val="ka-GE"/>
        </w:rPr>
        <w:t>პარამეტრებით</w:t>
      </w:r>
      <w:r w:rsidRPr="00D07B3B">
        <w:rPr>
          <w:rFonts w:ascii="Sylfaen" w:hAnsi="Sylfaen" w:cs="Times New Roman"/>
          <w:lang w:val="ka-GE"/>
        </w:rPr>
        <w:t xml:space="preserve"> </w:t>
      </w:r>
      <w:r w:rsidRPr="00D07B3B">
        <w:rPr>
          <w:rFonts w:ascii="Sylfaen" w:hAnsi="Sylfaen" w:cs="Sylfaen"/>
          <w:lang w:val="ka-GE"/>
        </w:rPr>
        <w:t>მომუშავე</w:t>
      </w:r>
      <w:r w:rsidRPr="00D07B3B">
        <w:rPr>
          <w:rFonts w:ascii="Sylfaen" w:hAnsi="Sylfaen" w:cs="Times New Roman"/>
          <w:lang w:val="ka-GE"/>
        </w:rPr>
        <w:t xml:space="preserve"> </w:t>
      </w:r>
      <w:r w:rsidRPr="00D07B3B">
        <w:rPr>
          <w:rFonts w:ascii="Sylfaen" w:hAnsi="Sylfaen" w:cs="Sylfaen"/>
          <w:lang w:val="ka-GE"/>
        </w:rPr>
        <w:t>ალგორითმის</w:t>
      </w:r>
      <w:r w:rsidRPr="00D07B3B">
        <w:rPr>
          <w:rFonts w:ascii="Sylfaen" w:hAnsi="Sylfaen" w:cs="Times New Roman"/>
          <w:lang w:val="ka-GE"/>
        </w:rPr>
        <w:t xml:space="preserve"> </w:t>
      </w:r>
      <w:r w:rsidRPr="00D07B3B">
        <w:rPr>
          <w:rFonts w:ascii="Sylfaen" w:hAnsi="Sylfaen" w:cs="Sylfaen"/>
          <w:lang w:val="ka-GE"/>
        </w:rPr>
        <w:t>საშუალებით</w:t>
      </w:r>
      <w:r w:rsidRPr="00D07B3B">
        <w:rPr>
          <w:rFonts w:ascii="Sylfaen" w:hAnsi="Sylfaen" w:cs="Times New Roman"/>
          <w:lang w:val="ka-GE"/>
        </w:rPr>
        <w:t xml:space="preserve">. </w:t>
      </w:r>
    </w:p>
    <w:p w14:paraId="7FCC1096" w14:textId="77777777" w:rsidR="00DD7BA1" w:rsidRPr="00D07B3B" w:rsidRDefault="00DD7BA1" w:rsidP="002A548C">
      <w:pPr>
        <w:spacing w:after="0" w:line="276" w:lineRule="auto"/>
        <w:jc w:val="both"/>
        <w:rPr>
          <w:rFonts w:ascii="Sylfaen" w:hAnsi="Sylfaen" w:cs="Times New Roman"/>
          <w:lang w:val="ka-GE"/>
        </w:rPr>
      </w:pPr>
      <w:r w:rsidRPr="00D07B3B">
        <w:rPr>
          <w:rFonts w:ascii="Sylfaen" w:hAnsi="Sylfaen" w:cs="Sylfaen"/>
          <w:lang w:val="ka-GE"/>
        </w:rPr>
        <w:t>ამდენად</w:t>
      </w:r>
      <w:r w:rsidRPr="00D07B3B">
        <w:rPr>
          <w:rFonts w:ascii="Sylfaen" w:hAnsi="Sylfaen" w:cs="Times New Roman"/>
          <w:lang w:val="ka-GE"/>
        </w:rPr>
        <w:t xml:space="preserve">, </w:t>
      </w:r>
      <w:r w:rsidRPr="00D07B3B">
        <w:rPr>
          <w:rFonts w:ascii="Sylfaen" w:hAnsi="Sylfaen" w:cs="Sylfaen"/>
          <w:lang w:val="ka-GE"/>
        </w:rPr>
        <w:t>დღევანდელი</w:t>
      </w:r>
      <w:r w:rsidRPr="00D07B3B">
        <w:rPr>
          <w:rFonts w:ascii="Sylfaen" w:hAnsi="Sylfaen" w:cs="Times New Roman"/>
          <w:lang w:val="ka-GE"/>
        </w:rPr>
        <w:t xml:space="preserve"> </w:t>
      </w:r>
      <w:r w:rsidRPr="00D07B3B">
        <w:rPr>
          <w:rFonts w:ascii="Sylfaen" w:hAnsi="Sylfaen" w:cs="Sylfaen"/>
          <w:lang w:val="ka-GE"/>
        </w:rPr>
        <w:t>არქივის</w:t>
      </w:r>
      <w:r w:rsidRPr="00D07B3B">
        <w:rPr>
          <w:rFonts w:ascii="Sylfaen" w:hAnsi="Sylfaen" w:cs="Times New Roman"/>
          <w:lang w:val="ka-GE"/>
        </w:rPr>
        <w:t xml:space="preserve"> </w:t>
      </w:r>
      <w:r w:rsidRPr="00D07B3B">
        <w:rPr>
          <w:rFonts w:ascii="Sylfaen" w:hAnsi="Sylfaen" w:cs="Sylfaen"/>
          <w:lang w:val="ka-GE"/>
        </w:rPr>
        <w:t>სპეციალისტების</w:t>
      </w:r>
      <w:r w:rsidRPr="00D07B3B">
        <w:rPr>
          <w:rFonts w:ascii="Sylfaen" w:hAnsi="Sylfaen" w:cs="Times New Roman"/>
          <w:lang w:val="ka-GE"/>
        </w:rPr>
        <w:t xml:space="preserve"> </w:t>
      </w:r>
      <w:r w:rsidRPr="00D07B3B">
        <w:rPr>
          <w:rFonts w:ascii="Sylfaen" w:hAnsi="Sylfaen" w:cs="Sylfaen"/>
          <w:lang w:val="ka-GE"/>
        </w:rPr>
        <w:t>გამოწვევებს</w:t>
      </w:r>
      <w:r w:rsidRPr="00D07B3B">
        <w:rPr>
          <w:rFonts w:ascii="Sylfaen" w:hAnsi="Sylfaen" w:cs="Times New Roman"/>
          <w:lang w:val="ka-GE"/>
        </w:rPr>
        <w:t xml:space="preserve"> </w:t>
      </w:r>
      <w:r w:rsidRPr="00D07B3B">
        <w:rPr>
          <w:rFonts w:ascii="Sylfaen" w:hAnsi="Sylfaen" w:cs="Sylfaen"/>
          <w:lang w:val="ka-GE"/>
        </w:rPr>
        <w:t>წარმოადგენს</w:t>
      </w:r>
      <w:r w:rsidRPr="00D07B3B">
        <w:rPr>
          <w:rFonts w:ascii="Sylfaen" w:hAnsi="Sylfaen" w:cs="Times New Roman"/>
          <w:lang w:val="ka-GE"/>
        </w:rPr>
        <w:t xml:space="preserve"> </w:t>
      </w:r>
      <w:r w:rsidRPr="00D07B3B">
        <w:rPr>
          <w:rFonts w:ascii="Sylfaen" w:hAnsi="Sylfaen" w:cs="Sylfaen"/>
          <w:lang w:val="ka-GE"/>
        </w:rPr>
        <w:t>იმ</w:t>
      </w:r>
      <w:r w:rsidRPr="00D07B3B">
        <w:rPr>
          <w:rFonts w:ascii="Sylfaen" w:hAnsi="Sylfaen" w:cs="Times New Roman"/>
          <w:lang w:val="ka-GE"/>
        </w:rPr>
        <w:t xml:space="preserve"> </w:t>
      </w:r>
      <w:r w:rsidRPr="00D07B3B">
        <w:rPr>
          <w:rFonts w:ascii="Sylfaen" w:hAnsi="Sylfaen" w:cs="Sylfaen"/>
          <w:lang w:val="ka-GE"/>
        </w:rPr>
        <w:t>ავტომატიზებული</w:t>
      </w:r>
      <w:r w:rsidRPr="00D07B3B">
        <w:rPr>
          <w:rFonts w:ascii="Sylfaen" w:hAnsi="Sylfaen" w:cs="Times New Roman"/>
          <w:lang w:val="ka-GE"/>
        </w:rPr>
        <w:t xml:space="preserve"> </w:t>
      </w:r>
      <w:r w:rsidRPr="00D07B3B">
        <w:rPr>
          <w:rFonts w:ascii="Sylfaen" w:hAnsi="Sylfaen" w:cs="Sylfaen"/>
          <w:lang w:val="ka-GE"/>
        </w:rPr>
        <w:t>სამუშაო</w:t>
      </w:r>
      <w:r w:rsidRPr="00D07B3B">
        <w:rPr>
          <w:rFonts w:ascii="Sylfaen" w:hAnsi="Sylfaen" w:cs="Times New Roman"/>
          <w:lang w:val="ka-GE"/>
        </w:rPr>
        <w:t xml:space="preserve"> </w:t>
      </w:r>
      <w:r w:rsidRPr="00D07B3B">
        <w:rPr>
          <w:rFonts w:ascii="Sylfaen" w:hAnsi="Sylfaen" w:cs="Sylfaen"/>
          <w:lang w:val="ka-GE"/>
        </w:rPr>
        <w:t>პროცესების</w:t>
      </w:r>
      <w:r w:rsidRPr="00D07B3B">
        <w:rPr>
          <w:rFonts w:ascii="Sylfaen" w:hAnsi="Sylfaen" w:cs="Times New Roman"/>
          <w:lang w:val="ka-GE"/>
        </w:rPr>
        <w:t xml:space="preserve"> </w:t>
      </w:r>
      <w:r w:rsidRPr="00D07B3B">
        <w:rPr>
          <w:rFonts w:ascii="Sylfaen" w:hAnsi="Sylfaen" w:cs="Sylfaen"/>
          <w:lang w:val="ka-GE"/>
        </w:rPr>
        <w:t>შექმნა</w:t>
      </w:r>
      <w:r w:rsidRPr="00D07B3B">
        <w:rPr>
          <w:rFonts w:ascii="Sylfaen" w:hAnsi="Sylfaen" w:cs="Times New Roman"/>
          <w:lang w:val="ka-GE"/>
        </w:rPr>
        <w:t xml:space="preserve">, </w:t>
      </w:r>
      <w:r w:rsidRPr="00D07B3B">
        <w:rPr>
          <w:rFonts w:ascii="Sylfaen" w:hAnsi="Sylfaen" w:cs="Sylfaen"/>
          <w:lang w:val="ka-GE"/>
        </w:rPr>
        <w:t>რომელიც</w:t>
      </w:r>
      <w:r w:rsidRPr="00D07B3B">
        <w:rPr>
          <w:rFonts w:ascii="Sylfaen" w:hAnsi="Sylfaen" w:cs="Times New Roman"/>
          <w:lang w:val="ka-GE"/>
        </w:rPr>
        <w:t xml:space="preserve"> </w:t>
      </w:r>
      <w:r w:rsidRPr="00D07B3B">
        <w:rPr>
          <w:rFonts w:ascii="Sylfaen" w:hAnsi="Sylfaen" w:cs="Sylfaen"/>
          <w:lang w:val="ka-GE"/>
        </w:rPr>
        <w:t>მრავალი</w:t>
      </w:r>
      <w:r w:rsidRPr="00D07B3B">
        <w:rPr>
          <w:rFonts w:ascii="Sylfaen" w:hAnsi="Sylfaen" w:cs="Times New Roman"/>
          <w:lang w:val="ka-GE"/>
        </w:rPr>
        <w:t xml:space="preserve"> </w:t>
      </w:r>
      <w:r w:rsidRPr="00D07B3B">
        <w:rPr>
          <w:rFonts w:ascii="Sylfaen" w:hAnsi="Sylfaen" w:cs="Sylfaen"/>
          <w:lang w:val="ka-GE"/>
        </w:rPr>
        <w:t>სხვადასხვა</w:t>
      </w:r>
      <w:r w:rsidRPr="00D07B3B">
        <w:rPr>
          <w:rFonts w:ascii="Sylfaen" w:hAnsi="Sylfaen" w:cs="Times New Roman"/>
          <w:lang w:val="ka-GE"/>
        </w:rPr>
        <w:t xml:space="preserve"> </w:t>
      </w:r>
      <w:r w:rsidRPr="00D07B3B">
        <w:rPr>
          <w:rFonts w:ascii="Sylfaen" w:hAnsi="Sylfaen" w:cs="Sylfaen"/>
          <w:lang w:val="ka-GE"/>
        </w:rPr>
        <w:t>ინსტრუმენტების</w:t>
      </w:r>
      <w:r w:rsidRPr="00D07B3B">
        <w:rPr>
          <w:rFonts w:ascii="Sylfaen" w:hAnsi="Sylfaen" w:cs="Times New Roman"/>
          <w:lang w:val="ka-GE"/>
        </w:rPr>
        <w:t xml:space="preserve"> </w:t>
      </w:r>
      <w:r w:rsidRPr="00D07B3B">
        <w:rPr>
          <w:rFonts w:ascii="Sylfaen" w:hAnsi="Sylfaen" w:cs="Sylfaen"/>
          <w:lang w:val="ka-GE"/>
        </w:rPr>
        <w:t>გამოყენებას</w:t>
      </w:r>
      <w:r w:rsidRPr="00D07B3B">
        <w:rPr>
          <w:rFonts w:ascii="Sylfaen" w:hAnsi="Sylfaen" w:cs="Times New Roman"/>
          <w:lang w:val="ka-GE"/>
        </w:rPr>
        <w:t xml:space="preserve"> </w:t>
      </w:r>
      <w:r w:rsidRPr="00D07B3B">
        <w:rPr>
          <w:rFonts w:ascii="Sylfaen" w:hAnsi="Sylfaen" w:cs="Sylfaen"/>
          <w:lang w:val="ka-GE"/>
        </w:rPr>
        <w:t>მოითხოვს</w:t>
      </w:r>
      <w:r w:rsidRPr="00D07B3B">
        <w:rPr>
          <w:rFonts w:ascii="Sylfaen" w:hAnsi="Sylfaen" w:cs="Times New Roman"/>
          <w:lang w:val="ka-GE"/>
        </w:rPr>
        <w:t xml:space="preserve">. </w:t>
      </w:r>
    </w:p>
    <w:p w14:paraId="52A54107" w14:textId="77777777" w:rsidR="00DD7BA1" w:rsidRPr="00D07B3B" w:rsidRDefault="00DD7BA1" w:rsidP="002A548C">
      <w:pPr>
        <w:spacing w:after="0" w:line="276" w:lineRule="auto"/>
        <w:jc w:val="both"/>
        <w:rPr>
          <w:rFonts w:ascii="Sylfaen" w:hAnsi="Sylfaen" w:cs="Times New Roman"/>
          <w:lang w:val="ka-GE"/>
        </w:rPr>
      </w:pPr>
      <w:r w:rsidRPr="00D07B3B">
        <w:rPr>
          <w:rFonts w:ascii="Sylfaen" w:hAnsi="Sylfaen" w:cs="Times New Roman"/>
          <w:lang w:val="ka-GE"/>
        </w:rPr>
        <w:t>Python-</w:t>
      </w:r>
      <w:r w:rsidRPr="00D07B3B">
        <w:rPr>
          <w:rFonts w:ascii="Sylfaen" w:hAnsi="Sylfaen" w:cs="Sylfaen"/>
          <w:lang w:val="ka-GE"/>
        </w:rPr>
        <w:t>ი</w:t>
      </w:r>
      <w:r w:rsidRPr="00D07B3B">
        <w:rPr>
          <w:rFonts w:ascii="Sylfaen" w:hAnsi="Sylfaen" w:cs="Times New Roman"/>
          <w:lang w:val="ka-GE"/>
        </w:rPr>
        <w:t xml:space="preserve"> </w:t>
      </w:r>
      <w:r w:rsidRPr="00D07B3B">
        <w:rPr>
          <w:rFonts w:ascii="Sylfaen" w:hAnsi="Sylfaen" w:cs="Sylfaen"/>
          <w:lang w:val="ka-GE"/>
        </w:rPr>
        <w:t>იდეალური</w:t>
      </w:r>
      <w:r w:rsidRPr="00D07B3B">
        <w:rPr>
          <w:rFonts w:ascii="Sylfaen" w:hAnsi="Sylfaen" w:cs="Times New Roman"/>
          <w:lang w:val="ka-GE"/>
        </w:rPr>
        <w:t xml:space="preserve"> </w:t>
      </w:r>
      <w:r w:rsidRPr="00D07B3B">
        <w:rPr>
          <w:rFonts w:ascii="Sylfaen" w:hAnsi="Sylfaen" w:cs="Sylfaen"/>
          <w:lang w:val="ka-GE"/>
        </w:rPr>
        <w:t>ინსტრუმენტია</w:t>
      </w:r>
      <w:r w:rsidRPr="00D07B3B">
        <w:rPr>
          <w:rFonts w:ascii="Sylfaen" w:hAnsi="Sylfaen" w:cs="Times New Roman"/>
          <w:lang w:val="ka-GE"/>
        </w:rPr>
        <w:t xml:space="preserve"> </w:t>
      </w:r>
      <w:r w:rsidRPr="00D07B3B">
        <w:rPr>
          <w:rFonts w:ascii="Sylfaen" w:hAnsi="Sylfaen" w:cs="Sylfaen"/>
          <w:lang w:val="ka-GE"/>
        </w:rPr>
        <w:t>ამ</w:t>
      </w:r>
      <w:r w:rsidRPr="00D07B3B">
        <w:rPr>
          <w:rFonts w:ascii="Sylfaen" w:hAnsi="Sylfaen" w:cs="Times New Roman"/>
          <w:lang w:val="ka-GE"/>
        </w:rPr>
        <w:t xml:space="preserve"> </w:t>
      </w:r>
      <w:r w:rsidRPr="00D07B3B">
        <w:rPr>
          <w:rFonts w:ascii="Sylfaen" w:hAnsi="Sylfaen" w:cs="Sylfaen"/>
          <w:lang w:val="ka-GE"/>
        </w:rPr>
        <w:t>პრობლემის</w:t>
      </w:r>
      <w:r w:rsidRPr="00D07B3B">
        <w:rPr>
          <w:rFonts w:ascii="Sylfaen" w:hAnsi="Sylfaen" w:cs="Times New Roman"/>
          <w:lang w:val="ka-GE"/>
        </w:rPr>
        <w:t xml:space="preserve"> </w:t>
      </w:r>
      <w:r w:rsidRPr="00D07B3B">
        <w:rPr>
          <w:rFonts w:ascii="Sylfaen" w:hAnsi="Sylfaen" w:cs="Sylfaen"/>
          <w:lang w:val="ka-GE"/>
        </w:rPr>
        <w:t>მოსაგვარებლად</w:t>
      </w:r>
      <w:r w:rsidRPr="00D07B3B">
        <w:rPr>
          <w:rFonts w:ascii="Sylfaen" w:hAnsi="Sylfaen" w:cs="Times New Roman"/>
          <w:lang w:val="ka-GE"/>
        </w:rPr>
        <w:t xml:space="preserve">. </w:t>
      </w:r>
      <w:r w:rsidRPr="00D07B3B">
        <w:rPr>
          <w:rFonts w:ascii="Sylfaen" w:hAnsi="Sylfaen" w:cs="Sylfaen"/>
          <w:lang w:val="ka-GE"/>
        </w:rPr>
        <w:t>მისი</w:t>
      </w:r>
      <w:r w:rsidRPr="00D07B3B">
        <w:rPr>
          <w:rFonts w:ascii="Sylfaen" w:hAnsi="Sylfaen" w:cs="Times New Roman"/>
          <w:lang w:val="ka-GE"/>
        </w:rPr>
        <w:t xml:space="preserve"> </w:t>
      </w:r>
      <w:r w:rsidRPr="00D07B3B">
        <w:rPr>
          <w:rFonts w:ascii="Sylfaen" w:hAnsi="Sylfaen" w:cs="Sylfaen"/>
          <w:lang w:val="ka-GE"/>
        </w:rPr>
        <w:t>სინტაქსი</w:t>
      </w:r>
      <w:r w:rsidRPr="00D07B3B">
        <w:rPr>
          <w:rFonts w:ascii="Sylfaen" w:hAnsi="Sylfaen" w:cs="Times New Roman"/>
          <w:lang w:val="ka-GE"/>
        </w:rPr>
        <w:t xml:space="preserve"> </w:t>
      </w:r>
      <w:r w:rsidRPr="00D07B3B">
        <w:rPr>
          <w:rFonts w:ascii="Sylfaen" w:hAnsi="Sylfaen" w:cs="Sylfaen"/>
          <w:lang w:val="ka-GE"/>
        </w:rPr>
        <w:t>შედარებით</w:t>
      </w:r>
      <w:r w:rsidRPr="00D07B3B">
        <w:rPr>
          <w:rFonts w:ascii="Sylfaen" w:hAnsi="Sylfaen" w:cs="Times New Roman"/>
          <w:lang w:val="ka-GE"/>
        </w:rPr>
        <w:t xml:space="preserve"> </w:t>
      </w:r>
      <w:r w:rsidRPr="00D07B3B">
        <w:rPr>
          <w:rFonts w:ascii="Sylfaen" w:hAnsi="Sylfaen" w:cs="Sylfaen"/>
          <w:lang w:val="ka-GE"/>
        </w:rPr>
        <w:t>მარტივი</w:t>
      </w:r>
      <w:r w:rsidRPr="00D07B3B">
        <w:rPr>
          <w:rFonts w:ascii="Sylfaen" w:hAnsi="Sylfaen" w:cs="Times New Roman"/>
          <w:lang w:val="ka-GE"/>
        </w:rPr>
        <w:t xml:space="preserve"> </w:t>
      </w:r>
      <w:r w:rsidRPr="00D07B3B">
        <w:rPr>
          <w:rFonts w:ascii="Sylfaen" w:hAnsi="Sylfaen" w:cs="Sylfaen"/>
          <w:lang w:val="ka-GE"/>
        </w:rPr>
        <w:t>და</w:t>
      </w:r>
      <w:r w:rsidRPr="00D07B3B">
        <w:rPr>
          <w:rFonts w:ascii="Sylfaen" w:hAnsi="Sylfaen" w:cs="Times New Roman"/>
          <w:lang w:val="ka-GE"/>
        </w:rPr>
        <w:t xml:space="preserve"> </w:t>
      </w:r>
      <w:r w:rsidRPr="00D07B3B">
        <w:rPr>
          <w:rFonts w:ascii="Sylfaen" w:hAnsi="Sylfaen" w:cs="Sylfaen"/>
          <w:lang w:val="ka-GE"/>
        </w:rPr>
        <w:t>ინტუიტიურია</w:t>
      </w:r>
      <w:r w:rsidRPr="00D07B3B">
        <w:rPr>
          <w:rFonts w:ascii="Sylfaen" w:hAnsi="Sylfaen" w:cs="Times New Roman"/>
          <w:lang w:val="ka-GE"/>
        </w:rPr>
        <w:t xml:space="preserve">, </w:t>
      </w:r>
      <w:r w:rsidRPr="00D07B3B">
        <w:rPr>
          <w:rFonts w:ascii="Sylfaen" w:hAnsi="Sylfaen" w:cs="Sylfaen"/>
          <w:lang w:val="ka-GE"/>
        </w:rPr>
        <w:t>გააჩნია</w:t>
      </w:r>
      <w:r w:rsidRPr="00D07B3B">
        <w:rPr>
          <w:rFonts w:ascii="Sylfaen" w:hAnsi="Sylfaen" w:cs="Times New Roman"/>
          <w:lang w:val="ka-GE"/>
        </w:rPr>
        <w:t xml:space="preserve"> </w:t>
      </w:r>
      <w:r w:rsidRPr="00D07B3B">
        <w:rPr>
          <w:rFonts w:ascii="Sylfaen" w:hAnsi="Sylfaen" w:cs="Sylfaen"/>
          <w:lang w:val="ka-GE"/>
        </w:rPr>
        <w:t>უზარმაზარი</w:t>
      </w:r>
      <w:r w:rsidRPr="00D07B3B">
        <w:rPr>
          <w:rFonts w:ascii="Sylfaen" w:hAnsi="Sylfaen" w:cs="Times New Roman"/>
          <w:lang w:val="ka-GE"/>
        </w:rPr>
        <w:t xml:space="preserve"> </w:t>
      </w:r>
      <w:r w:rsidRPr="00D07B3B">
        <w:rPr>
          <w:rFonts w:ascii="Sylfaen" w:hAnsi="Sylfaen" w:cs="Sylfaen"/>
          <w:lang w:val="ka-GE"/>
        </w:rPr>
        <w:t>რაოდენობის</w:t>
      </w:r>
      <w:r w:rsidRPr="00D07B3B">
        <w:rPr>
          <w:rFonts w:ascii="Sylfaen" w:hAnsi="Sylfaen" w:cs="Times New Roman"/>
          <w:lang w:val="ka-GE"/>
        </w:rPr>
        <w:t xml:space="preserve"> </w:t>
      </w:r>
      <w:r w:rsidRPr="00D07B3B">
        <w:rPr>
          <w:rFonts w:ascii="Sylfaen" w:hAnsi="Sylfaen" w:cs="Sylfaen"/>
          <w:lang w:val="ka-GE"/>
        </w:rPr>
        <w:t>ბიბლიოთეკები</w:t>
      </w:r>
      <w:r w:rsidRPr="00D07B3B">
        <w:rPr>
          <w:rFonts w:ascii="Sylfaen" w:hAnsi="Sylfaen" w:cs="Times New Roman"/>
          <w:lang w:val="ka-GE"/>
        </w:rPr>
        <w:t xml:space="preserve">, </w:t>
      </w:r>
      <w:r w:rsidRPr="00D07B3B">
        <w:rPr>
          <w:rFonts w:ascii="Sylfaen" w:hAnsi="Sylfaen" w:cs="Sylfaen"/>
          <w:lang w:val="ka-GE"/>
        </w:rPr>
        <w:t>რომლებიც</w:t>
      </w:r>
      <w:r w:rsidRPr="00D07B3B">
        <w:rPr>
          <w:rFonts w:ascii="Sylfaen" w:hAnsi="Sylfaen" w:cs="Times New Roman"/>
          <w:lang w:val="ka-GE"/>
        </w:rPr>
        <w:t xml:space="preserve"> </w:t>
      </w:r>
      <w:r w:rsidRPr="00D07B3B">
        <w:rPr>
          <w:rFonts w:ascii="Sylfaen" w:hAnsi="Sylfaen" w:cs="Sylfaen"/>
          <w:lang w:val="ka-GE"/>
        </w:rPr>
        <w:t>ოპტიმიზებულია</w:t>
      </w:r>
      <w:r w:rsidRPr="00D07B3B">
        <w:rPr>
          <w:rFonts w:ascii="Sylfaen" w:hAnsi="Sylfaen" w:cs="Times New Roman"/>
          <w:lang w:val="ka-GE"/>
        </w:rPr>
        <w:t xml:space="preserve"> </w:t>
      </w:r>
      <w:r w:rsidRPr="00D07B3B">
        <w:rPr>
          <w:rFonts w:ascii="Sylfaen" w:hAnsi="Sylfaen" w:cs="Sylfaen"/>
          <w:lang w:val="ka-GE"/>
        </w:rPr>
        <w:t>მონაცემებზე</w:t>
      </w:r>
      <w:r w:rsidRPr="00D07B3B">
        <w:rPr>
          <w:rFonts w:ascii="Sylfaen" w:hAnsi="Sylfaen" w:cs="Times New Roman"/>
          <w:lang w:val="ka-GE"/>
        </w:rPr>
        <w:t xml:space="preserve"> </w:t>
      </w:r>
      <w:r w:rsidRPr="00D07B3B">
        <w:rPr>
          <w:rFonts w:ascii="Sylfaen" w:hAnsi="Sylfaen" w:cs="Sylfaen"/>
          <w:lang w:val="ka-GE"/>
        </w:rPr>
        <w:t>წდომისათვის</w:t>
      </w:r>
      <w:r w:rsidRPr="00D07B3B">
        <w:rPr>
          <w:rFonts w:ascii="Sylfaen" w:hAnsi="Sylfaen" w:cs="Times New Roman"/>
          <w:lang w:val="ka-GE"/>
        </w:rPr>
        <w:t>. Python-</w:t>
      </w:r>
      <w:r w:rsidRPr="00D07B3B">
        <w:rPr>
          <w:rFonts w:ascii="Sylfaen" w:hAnsi="Sylfaen" w:cs="Sylfaen"/>
          <w:lang w:val="ka-GE"/>
        </w:rPr>
        <w:t>ის</w:t>
      </w:r>
      <w:r w:rsidRPr="00D07B3B">
        <w:rPr>
          <w:rFonts w:ascii="Sylfaen" w:hAnsi="Sylfaen" w:cs="Times New Roman"/>
          <w:lang w:val="ka-GE"/>
        </w:rPr>
        <w:t xml:space="preserve"> </w:t>
      </w:r>
      <w:r w:rsidRPr="00D07B3B">
        <w:rPr>
          <w:rFonts w:ascii="Sylfaen" w:hAnsi="Sylfaen" w:cs="Sylfaen"/>
          <w:lang w:val="ka-GE"/>
        </w:rPr>
        <w:t>გამოყენება</w:t>
      </w:r>
      <w:r w:rsidRPr="00D07B3B">
        <w:rPr>
          <w:rFonts w:ascii="Sylfaen" w:hAnsi="Sylfaen" w:cs="Times New Roman"/>
          <w:lang w:val="ka-GE"/>
        </w:rPr>
        <w:t xml:space="preserve"> </w:t>
      </w:r>
      <w:r w:rsidRPr="00D07B3B">
        <w:rPr>
          <w:rFonts w:ascii="Sylfaen" w:hAnsi="Sylfaen" w:cs="Sylfaen"/>
          <w:lang w:val="ka-GE"/>
        </w:rPr>
        <w:t>შესაძლებელია</w:t>
      </w:r>
      <w:r w:rsidRPr="00D07B3B">
        <w:rPr>
          <w:rFonts w:ascii="Sylfaen" w:hAnsi="Sylfaen" w:cs="Times New Roman"/>
          <w:lang w:val="ka-GE"/>
        </w:rPr>
        <w:t xml:space="preserve"> </w:t>
      </w:r>
      <w:r w:rsidRPr="00D07B3B">
        <w:rPr>
          <w:rFonts w:ascii="Sylfaen" w:hAnsi="Sylfaen" w:cs="Sylfaen"/>
          <w:lang w:val="ka-GE"/>
        </w:rPr>
        <w:t>რთული</w:t>
      </w:r>
      <w:r w:rsidRPr="00D07B3B">
        <w:rPr>
          <w:rFonts w:ascii="Sylfaen" w:hAnsi="Sylfaen" w:cs="Times New Roman"/>
          <w:lang w:val="ka-GE"/>
        </w:rPr>
        <w:t xml:space="preserve"> </w:t>
      </w:r>
      <w:r w:rsidRPr="00D07B3B">
        <w:rPr>
          <w:rFonts w:ascii="Sylfaen" w:hAnsi="Sylfaen" w:cs="Sylfaen"/>
          <w:lang w:val="ka-GE"/>
        </w:rPr>
        <w:t>დირექტორიის</w:t>
      </w:r>
      <w:r w:rsidRPr="00D07B3B">
        <w:rPr>
          <w:rFonts w:ascii="Sylfaen" w:hAnsi="Sylfaen" w:cs="Times New Roman"/>
          <w:lang w:val="ka-GE"/>
        </w:rPr>
        <w:t xml:space="preserve"> </w:t>
      </w:r>
      <w:r w:rsidRPr="00D07B3B">
        <w:rPr>
          <w:rFonts w:ascii="Sylfaen" w:hAnsi="Sylfaen" w:cs="Sylfaen"/>
          <w:lang w:val="ka-GE"/>
        </w:rPr>
        <w:t>მონაცემების</w:t>
      </w:r>
      <w:r w:rsidRPr="00D07B3B">
        <w:rPr>
          <w:rFonts w:ascii="Sylfaen" w:hAnsi="Sylfaen" w:cs="Times New Roman"/>
          <w:lang w:val="ka-GE"/>
        </w:rPr>
        <w:t xml:space="preserve"> </w:t>
      </w:r>
      <w:r w:rsidRPr="00D07B3B">
        <w:rPr>
          <w:rFonts w:ascii="Sylfaen" w:hAnsi="Sylfaen" w:cs="Sylfaen"/>
          <w:lang w:val="ka-GE"/>
        </w:rPr>
        <w:t>სტრუქტურის</w:t>
      </w:r>
      <w:r w:rsidRPr="00D07B3B">
        <w:rPr>
          <w:rFonts w:ascii="Sylfaen" w:hAnsi="Sylfaen" w:cs="Times New Roman"/>
          <w:lang w:val="ka-GE"/>
        </w:rPr>
        <w:t xml:space="preserve"> </w:t>
      </w:r>
      <w:r w:rsidRPr="00D07B3B">
        <w:rPr>
          <w:rFonts w:ascii="Sylfaen" w:hAnsi="Sylfaen" w:cs="Sylfaen"/>
          <w:lang w:val="ka-GE"/>
        </w:rPr>
        <w:t>წასაკითხად</w:t>
      </w:r>
      <w:r w:rsidRPr="00D07B3B">
        <w:rPr>
          <w:rFonts w:ascii="Sylfaen" w:hAnsi="Sylfaen" w:cs="Times New Roman"/>
          <w:lang w:val="ka-GE"/>
        </w:rPr>
        <w:t xml:space="preserve"> </w:t>
      </w:r>
      <w:r w:rsidRPr="00D07B3B">
        <w:rPr>
          <w:rFonts w:ascii="Sylfaen" w:hAnsi="Sylfaen" w:cs="Sylfaen"/>
          <w:lang w:val="ka-GE"/>
        </w:rPr>
        <w:t>და</w:t>
      </w:r>
      <w:r w:rsidRPr="00D07B3B">
        <w:rPr>
          <w:rFonts w:ascii="Sylfaen" w:hAnsi="Sylfaen" w:cs="Times New Roman"/>
          <w:lang w:val="ka-GE"/>
        </w:rPr>
        <w:t xml:space="preserve"> </w:t>
      </w:r>
      <w:r w:rsidRPr="00D07B3B">
        <w:rPr>
          <w:rFonts w:ascii="Sylfaen" w:hAnsi="Sylfaen" w:cs="Sylfaen"/>
          <w:lang w:val="ka-GE"/>
        </w:rPr>
        <w:t>მისი</w:t>
      </w:r>
      <w:r w:rsidRPr="00D07B3B">
        <w:rPr>
          <w:rFonts w:ascii="Sylfaen" w:hAnsi="Sylfaen" w:cs="Times New Roman"/>
          <w:lang w:val="ka-GE"/>
        </w:rPr>
        <w:t xml:space="preserve"> CSV </w:t>
      </w:r>
      <w:r w:rsidRPr="00D07B3B">
        <w:rPr>
          <w:rFonts w:ascii="Sylfaen" w:hAnsi="Sylfaen" w:cs="Sylfaen"/>
          <w:lang w:val="ka-GE"/>
        </w:rPr>
        <w:t>და</w:t>
      </w:r>
      <w:r w:rsidRPr="00D07B3B">
        <w:rPr>
          <w:rFonts w:ascii="Sylfaen" w:hAnsi="Sylfaen" w:cs="Times New Roman"/>
          <w:lang w:val="ka-GE"/>
        </w:rPr>
        <w:t xml:space="preserve"> EAD </w:t>
      </w:r>
      <w:r w:rsidRPr="00D07B3B">
        <w:rPr>
          <w:rFonts w:ascii="Sylfaen" w:hAnsi="Sylfaen" w:cs="Sylfaen"/>
          <w:lang w:val="ka-GE"/>
        </w:rPr>
        <w:t>ფაილში</w:t>
      </w:r>
      <w:r w:rsidRPr="00D07B3B">
        <w:rPr>
          <w:rFonts w:ascii="Sylfaen" w:hAnsi="Sylfaen" w:cs="Times New Roman"/>
          <w:lang w:val="ka-GE"/>
        </w:rPr>
        <w:t xml:space="preserve"> </w:t>
      </w:r>
      <w:r w:rsidRPr="00D07B3B">
        <w:rPr>
          <w:rFonts w:ascii="Sylfaen" w:hAnsi="Sylfaen" w:cs="Sylfaen"/>
          <w:lang w:val="ka-GE"/>
        </w:rPr>
        <w:t>ექსპორტისათვის</w:t>
      </w:r>
      <w:r w:rsidRPr="00D07B3B">
        <w:rPr>
          <w:rFonts w:ascii="Sylfaen" w:hAnsi="Sylfaen" w:cs="Times New Roman"/>
          <w:lang w:val="ka-GE"/>
        </w:rPr>
        <w:t>. Python-</w:t>
      </w:r>
      <w:r w:rsidRPr="00D07B3B">
        <w:rPr>
          <w:rFonts w:ascii="Sylfaen" w:hAnsi="Sylfaen" w:cs="Sylfaen"/>
          <w:lang w:val="ka-GE"/>
        </w:rPr>
        <w:t>ს</w:t>
      </w:r>
      <w:r w:rsidRPr="00D07B3B">
        <w:rPr>
          <w:rFonts w:ascii="Sylfaen" w:hAnsi="Sylfaen" w:cs="Times New Roman"/>
          <w:lang w:val="ka-GE"/>
        </w:rPr>
        <w:t xml:space="preserve"> </w:t>
      </w:r>
      <w:r w:rsidRPr="00D07B3B">
        <w:rPr>
          <w:rFonts w:ascii="Sylfaen" w:hAnsi="Sylfaen" w:cs="Sylfaen"/>
          <w:lang w:val="ka-GE"/>
        </w:rPr>
        <w:t>შეუძლია</w:t>
      </w:r>
      <w:r w:rsidRPr="00D07B3B">
        <w:rPr>
          <w:rFonts w:ascii="Sylfaen" w:hAnsi="Sylfaen" w:cs="Times New Roman"/>
          <w:lang w:val="ka-GE"/>
        </w:rPr>
        <w:t xml:space="preserve"> </w:t>
      </w:r>
      <w:r w:rsidRPr="00D07B3B">
        <w:rPr>
          <w:rFonts w:ascii="Sylfaen" w:hAnsi="Sylfaen" w:cs="Sylfaen"/>
          <w:lang w:val="ka-GE"/>
        </w:rPr>
        <w:t>დაზიანებული</w:t>
      </w:r>
      <w:r w:rsidRPr="00D07B3B">
        <w:rPr>
          <w:rFonts w:ascii="Sylfaen" w:hAnsi="Sylfaen" w:cs="Times New Roman"/>
          <w:lang w:val="ka-GE"/>
        </w:rPr>
        <w:t xml:space="preserve"> </w:t>
      </w:r>
      <w:r w:rsidRPr="00D07B3B">
        <w:rPr>
          <w:rFonts w:ascii="Sylfaen" w:hAnsi="Sylfaen" w:cs="Sylfaen"/>
          <w:lang w:val="ka-GE"/>
        </w:rPr>
        <w:t>მონაცემების</w:t>
      </w:r>
      <w:r w:rsidRPr="00D07B3B">
        <w:rPr>
          <w:rFonts w:ascii="Sylfaen" w:hAnsi="Sylfaen" w:cs="Times New Roman"/>
          <w:lang w:val="ka-GE"/>
        </w:rPr>
        <w:t xml:space="preserve"> </w:t>
      </w:r>
      <w:r w:rsidRPr="00D07B3B">
        <w:rPr>
          <w:rFonts w:ascii="Sylfaen" w:hAnsi="Sylfaen" w:cs="Sylfaen"/>
          <w:lang w:val="ka-GE"/>
        </w:rPr>
        <w:t>ამოღება</w:t>
      </w:r>
      <w:r w:rsidRPr="00D07B3B">
        <w:rPr>
          <w:rFonts w:ascii="Sylfaen" w:hAnsi="Sylfaen" w:cs="Times New Roman"/>
          <w:lang w:val="ka-GE"/>
        </w:rPr>
        <w:t xml:space="preserve"> CSV </w:t>
      </w:r>
      <w:r w:rsidRPr="00D07B3B">
        <w:rPr>
          <w:rFonts w:ascii="Sylfaen" w:hAnsi="Sylfaen" w:cs="Sylfaen"/>
          <w:lang w:val="ka-GE"/>
        </w:rPr>
        <w:t>ფაილში</w:t>
      </w:r>
      <w:r w:rsidRPr="00D07B3B">
        <w:rPr>
          <w:rFonts w:ascii="Sylfaen" w:hAnsi="Sylfaen" w:cs="Times New Roman"/>
          <w:lang w:val="ka-GE"/>
        </w:rPr>
        <w:t xml:space="preserve">, </w:t>
      </w:r>
      <w:r w:rsidRPr="00D07B3B">
        <w:rPr>
          <w:rFonts w:ascii="Sylfaen" w:hAnsi="Sylfaen" w:cs="Sylfaen"/>
          <w:lang w:val="ka-GE"/>
        </w:rPr>
        <w:t>რომელშიც</w:t>
      </w:r>
      <w:r w:rsidRPr="00D07B3B">
        <w:rPr>
          <w:rFonts w:ascii="Sylfaen" w:hAnsi="Sylfaen" w:cs="Times New Roman"/>
          <w:lang w:val="ka-GE"/>
        </w:rPr>
        <w:t xml:space="preserve"> </w:t>
      </w:r>
      <w:r w:rsidRPr="00D07B3B">
        <w:rPr>
          <w:rFonts w:ascii="Sylfaen" w:hAnsi="Sylfaen" w:cs="Sylfaen"/>
          <w:lang w:val="ka-GE"/>
        </w:rPr>
        <w:t>შესაძლებელია</w:t>
      </w:r>
      <w:r w:rsidRPr="00D07B3B">
        <w:rPr>
          <w:rFonts w:ascii="Sylfaen" w:hAnsi="Sylfaen" w:cs="Times New Roman"/>
          <w:lang w:val="ka-GE"/>
        </w:rPr>
        <w:t xml:space="preserve"> </w:t>
      </w:r>
      <w:r w:rsidRPr="00D07B3B">
        <w:rPr>
          <w:rFonts w:ascii="Sylfaen" w:hAnsi="Sylfaen" w:cs="Sylfaen"/>
          <w:lang w:val="ka-GE"/>
        </w:rPr>
        <w:t>მათი</w:t>
      </w:r>
      <w:r w:rsidRPr="00D07B3B">
        <w:rPr>
          <w:rFonts w:ascii="Sylfaen" w:hAnsi="Sylfaen" w:cs="Times New Roman"/>
          <w:lang w:val="ka-GE"/>
        </w:rPr>
        <w:t xml:space="preserve"> </w:t>
      </w:r>
      <w:r w:rsidRPr="00D07B3B">
        <w:rPr>
          <w:rFonts w:ascii="Sylfaen" w:hAnsi="Sylfaen" w:cs="Sylfaen"/>
          <w:lang w:val="ka-GE"/>
        </w:rPr>
        <w:t>რეადქტირება</w:t>
      </w:r>
      <w:r w:rsidRPr="00D07B3B">
        <w:rPr>
          <w:rFonts w:ascii="Sylfaen" w:hAnsi="Sylfaen" w:cs="Times New Roman"/>
          <w:lang w:val="ka-GE"/>
        </w:rPr>
        <w:t xml:space="preserve"> OpenRefine-</w:t>
      </w:r>
      <w:r w:rsidRPr="00D07B3B">
        <w:rPr>
          <w:rFonts w:ascii="Sylfaen" w:hAnsi="Sylfaen" w:cs="Sylfaen"/>
          <w:lang w:val="ka-GE"/>
        </w:rPr>
        <w:t>ით</w:t>
      </w:r>
      <w:r w:rsidRPr="00D07B3B">
        <w:rPr>
          <w:rFonts w:ascii="Sylfaen" w:hAnsi="Sylfaen" w:cs="Times New Roman"/>
          <w:lang w:val="ka-GE"/>
        </w:rPr>
        <w:t xml:space="preserve"> </w:t>
      </w:r>
      <w:r w:rsidRPr="00D07B3B">
        <w:rPr>
          <w:rFonts w:ascii="Sylfaen" w:hAnsi="Sylfaen" w:cs="Sylfaen"/>
          <w:lang w:val="ka-GE"/>
        </w:rPr>
        <w:t>და</w:t>
      </w:r>
      <w:r w:rsidRPr="00D07B3B">
        <w:rPr>
          <w:rFonts w:ascii="Sylfaen" w:hAnsi="Sylfaen" w:cs="Times New Roman"/>
          <w:lang w:val="ka-GE"/>
        </w:rPr>
        <w:t xml:space="preserve"> </w:t>
      </w:r>
      <w:r w:rsidRPr="00D07B3B">
        <w:rPr>
          <w:rFonts w:ascii="Sylfaen" w:hAnsi="Sylfaen" w:cs="Sylfaen"/>
          <w:lang w:val="ka-GE"/>
        </w:rPr>
        <w:t>შემდეგ</w:t>
      </w:r>
      <w:r w:rsidRPr="00D07B3B">
        <w:rPr>
          <w:rFonts w:ascii="Sylfaen" w:hAnsi="Sylfaen" w:cs="Times New Roman"/>
          <w:lang w:val="ka-GE"/>
        </w:rPr>
        <w:t xml:space="preserve"> </w:t>
      </w:r>
      <w:r w:rsidRPr="00D07B3B">
        <w:rPr>
          <w:rFonts w:ascii="Sylfaen" w:hAnsi="Sylfaen" w:cs="Sylfaen"/>
          <w:lang w:val="ka-GE"/>
        </w:rPr>
        <w:t>ხელახლა</w:t>
      </w:r>
      <w:r w:rsidRPr="00D07B3B">
        <w:rPr>
          <w:rFonts w:ascii="Sylfaen" w:hAnsi="Sylfaen" w:cs="Times New Roman"/>
          <w:lang w:val="ka-GE"/>
        </w:rPr>
        <w:t xml:space="preserve"> </w:t>
      </w:r>
      <w:r w:rsidRPr="00D07B3B">
        <w:rPr>
          <w:rFonts w:ascii="Sylfaen" w:hAnsi="Sylfaen" w:cs="Sylfaen"/>
          <w:lang w:val="ka-GE"/>
        </w:rPr>
        <w:t>შენახვა</w:t>
      </w:r>
      <w:r w:rsidRPr="00D07B3B">
        <w:rPr>
          <w:rFonts w:ascii="Sylfaen" w:hAnsi="Sylfaen" w:cs="Times New Roman"/>
          <w:lang w:val="ka-GE"/>
        </w:rPr>
        <w:t xml:space="preserve"> ArchivesSpace-</w:t>
      </w:r>
      <w:r w:rsidRPr="00D07B3B">
        <w:rPr>
          <w:rFonts w:ascii="Sylfaen" w:hAnsi="Sylfaen" w:cs="Sylfaen"/>
          <w:lang w:val="ka-GE"/>
        </w:rPr>
        <w:t>ში</w:t>
      </w:r>
      <w:r w:rsidRPr="00D07B3B">
        <w:rPr>
          <w:rFonts w:ascii="Sylfaen" w:hAnsi="Sylfaen" w:cs="Times New Roman"/>
          <w:lang w:val="ka-GE"/>
        </w:rPr>
        <w:t xml:space="preserve"> API-</w:t>
      </w:r>
      <w:r w:rsidRPr="00D07B3B">
        <w:rPr>
          <w:rFonts w:ascii="Sylfaen" w:hAnsi="Sylfaen" w:cs="Sylfaen"/>
          <w:lang w:val="ka-GE"/>
        </w:rPr>
        <w:t>ს</w:t>
      </w:r>
      <w:r w:rsidRPr="00D07B3B">
        <w:rPr>
          <w:rFonts w:ascii="Sylfaen" w:hAnsi="Sylfaen" w:cs="Times New Roman"/>
          <w:lang w:val="ka-GE"/>
        </w:rPr>
        <w:t xml:space="preserve"> </w:t>
      </w:r>
      <w:r w:rsidRPr="00D07B3B">
        <w:rPr>
          <w:rFonts w:ascii="Sylfaen" w:hAnsi="Sylfaen" w:cs="Sylfaen"/>
          <w:lang w:val="ka-GE"/>
        </w:rPr>
        <w:t>მეშვეობით</w:t>
      </w:r>
      <w:r w:rsidRPr="00D07B3B">
        <w:rPr>
          <w:rFonts w:ascii="Sylfaen" w:hAnsi="Sylfaen" w:cs="Times New Roman"/>
          <w:lang w:val="ka-GE"/>
        </w:rPr>
        <w:t>.</w:t>
      </w:r>
    </w:p>
    <w:p w14:paraId="28BC912C" w14:textId="77777777" w:rsidR="00DD7BA1" w:rsidRPr="00D07B3B" w:rsidRDefault="00DD7BA1" w:rsidP="002A548C">
      <w:pPr>
        <w:spacing w:after="0" w:line="276" w:lineRule="auto"/>
        <w:jc w:val="both"/>
        <w:rPr>
          <w:rFonts w:ascii="Sylfaen" w:hAnsi="Sylfaen" w:cs="Times New Roman"/>
          <w:lang w:val="ka-GE"/>
        </w:rPr>
      </w:pPr>
      <w:r w:rsidRPr="00D07B3B">
        <w:rPr>
          <w:rFonts w:ascii="Sylfaen" w:hAnsi="Sylfaen" w:cs="Sylfaen"/>
          <w:lang w:val="ka-GE"/>
        </w:rPr>
        <w:t>მკვლევრებმა</w:t>
      </w:r>
      <w:r w:rsidRPr="00D07B3B">
        <w:rPr>
          <w:rFonts w:ascii="Sylfaen" w:hAnsi="Sylfaen" w:cs="Times New Roman"/>
          <w:lang w:val="ka-GE"/>
        </w:rPr>
        <w:t xml:space="preserve"> </w:t>
      </w:r>
      <w:r w:rsidRPr="00D07B3B">
        <w:rPr>
          <w:rFonts w:ascii="Sylfaen" w:hAnsi="Sylfaen" w:cs="Sylfaen"/>
          <w:lang w:val="ka-GE"/>
        </w:rPr>
        <w:t>ჯეიკობ</w:t>
      </w:r>
      <w:r w:rsidRPr="00D07B3B">
        <w:rPr>
          <w:rFonts w:ascii="Sylfaen" w:hAnsi="Sylfaen" w:cs="Times New Roman"/>
          <w:lang w:val="ka-GE"/>
        </w:rPr>
        <w:t xml:space="preserve"> </w:t>
      </w:r>
      <w:r w:rsidRPr="00D07B3B">
        <w:rPr>
          <w:rFonts w:ascii="Sylfaen" w:hAnsi="Sylfaen" w:cs="Sylfaen"/>
          <w:lang w:val="ka-GE"/>
        </w:rPr>
        <w:t>ნეშმა</w:t>
      </w:r>
      <w:r w:rsidRPr="00D07B3B">
        <w:rPr>
          <w:rFonts w:ascii="Sylfaen" w:hAnsi="Sylfaen" w:cs="Times New Roman"/>
          <w:lang w:val="ka-GE"/>
        </w:rPr>
        <w:t xml:space="preserve"> </w:t>
      </w:r>
      <w:r w:rsidRPr="00D07B3B">
        <w:rPr>
          <w:rFonts w:ascii="Sylfaen" w:hAnsi="Sylfaen" w:cs="Sylfaen"/>
          <w:lang w:val="ka-GE"/>
        </w:rPr>
        <w:t>და</w:t>
      </w:r>
      <w:r w:rsidRPr="00D07B3B">
        <w:rPr>
          <w:rFonts w:ascii="Sylfaen" w:hAnsi="Sylfaen" w:cs="Times New Roman"/>
          <w:lang w:val="ka-GE"/>
        </w:rPr>
        <w:t xml:space="preserve"> </w:t>
      </w:r>
      <w:r w:rsidRPr="00D07B3B">
        <w:rPr>
          <w:rFonts w:ascii="Sylfaen" w:hAnsi="Sylfaen" w:cs="Sylfaen"/>
          <w:lang w:val="ka-GE"/>
        </w:rPr>
        <w:t>ჯონათან</w:t>
      </w:r>
      <w:r w:rsidRPr="00D07B3B">
        <w:rPr>
          <w:rFonts w:ascii="Sylfaen" w:hAnsi="Sylfaen" w:cs="Times New Roman"/>
          <w:lang w:val="ka-GE"/>
        </w:rPr>
        <w:t xml:space="preserve"> </w:t>
      </w:r>
      <w:r w:rsidRPr="00D07B3B">
        <w:rPr>
          <w:rFonts w:ascii="Sylfaen" w:hAnsi="Sylfaen" w:cs="Sylfaen"/>
          <w:lang w:val="ka-GE"/>
        </w:rPr>
        <w:t>უილერმა</w:t>
      </w:r>
      <w:r w:rsidRPr="00D07B3B">
        <w:rPr>
          <w:rFonts w:ascii="Sylfaen" w:hAnsi="Sylfaen" w:cs="Times New Roman"/>
          <w:lang w:val="ka-GE"/>
        </w:rPr>
        <w:t xml:space="preserve"> </w:t>
      </w:r>
      <w:r w:rsidRPr="00D07B3B">
        <w:rPr>
          <w:rFonts w:ascii="Sylfaen" w:hAnsi="Sylfaen" w:cs="Sylfaen"/>
          <w:lang w:val="ka-GE"/>
        </w:rPr>
        <w:t>შეიმუშავეს</w:t>
      </w:r>
      <w:r w:rsidRPr="00D07B3B">
        <w:rPr>
          <w:rFonts w:ascii="Sylfaen" w:hAnsi="Sylfaen" w:cs="Times New Roman"/>
          <w:lang w:val="ka-GE"/>
        </w:rPr>
        <w:t xml:space="preserve"> </w:t>
      </w:r>
      <w:r w:rsidRPr="00D07B3B">
        <w:rPr>
          <w:rFonts w:ascii="Sylfaen" w:hAnsi="Sylfaen" w:cs="Sylfaen"/>
          <w:lang w:val="ka-GE"/>
        </w:rPr>
        <w:t>ავტომატიზებული</w:t>
      </w:r>
      <w:r w:rsidRPr="00D07B3B">
        <w:rPr>
          <w:rFonts w:ascii="Sylfaen" w:hAnsi="Sylfaen" w:cs="Times New Roman"/>
          <w:lang w:val="ka-GE"/>
        </w:rPr>
        <w:t xml:space="preserve"> </w:t>
      </w:r>
      <w:r w:rsidRPr="00D07B3B">
        <w:rPr>
          <w:rFonts w:ascii="Sylfaen" w:hAnsi="Sylfaen" w:cs="Sylfaen"/>
          <w:lang w:val="ka-GE"/>
        </w:rPr>
        <w:t>სამუშაო</w:t>
      </w:r>
      <w:r w:rsidRPr="00D07B3B">
        <w:rPr>
          <w:rFonts w:ascii="Sylfaen" w:hAnsi="Sylfaen" w:cs="Times New Roman"/>
          <w:lang w:val="ka-GE"/>
        </w:rPr>
        <w:t xml:space="preserve"> </w:t>
      </w:r>
      <w:r w:rsidRPr="00D07B3B">
        <w:rPr>
          <w:rFonts w:ascii="Sylfaen" w:hAnsi="Sylfaen" w:cs="Sylfaen"/>
          <w:lang w:val="ka-GE"/>
        </w:rPr>
        <w:t>პროცესი</w:t>
      </w:r>
      <w:r w:rsidRPr="00D07B3B">
        <w:rPr>
          <w:rFonts w:ascii="Sylfaen" w:hAnsi="Sylfaen" w:cs="Times New Roman"/>
          <w:lang w:val="ka-GE"/>
        </w:rPr>
        <w:t xml:space="preserve">, </w:t>
      </w:r>
      <w:r w:rsidRPr="00D07B3B">
        <w:rPr>
          <w:rFonts w:ascii="Sylfaen" w:hAnsi="Sylfaen" w:cs="Sylfaen"/>
          <w:lang w:val="ka-GE"/>
        </w:rPr>
        <w:t>რათა</w:t>
      </w:r>
      <w:r w:rsidRPr="00D07B3B">
        <w:rPr>
          <w:rFonts w:ascii="Sylfaen" w:hAnsi="Sylfaen" w:cs="Times New Roman"/>
          <w:lang w:val="ka-GE"/>
        </w:rPr>
        <w:t xml:space="preserve"> </w:t>
      </w:r>
      <w:r w:rsidRPr="00D07B3B">
        <w:rPr>
          <w:rFonts w:ascii="Sylfaen" w:hAnsi="Sylfaen" w:cs="Sylfaen"/>
          <w:lang w:val="ka-GE"/>
        </w:rPr>
        <w:t>შესაძლებელი</w:t>
      </w:r>
      <w:r w:rsidRPr="00D07B3B">
        <w:rPr>
          <w:rFonts w:ascii="Sylfaen" w:hAnsi="Sylfaen" w:cs="Times New Roman"/>
          <w:lang w:val="ka-GE"/>
        </w:rPr>
        <w:t xml:space="preserve"> </w:t>
      </w:r>
      <w:r w:rsidRPr="00D07B3B">
        <w:rPr>
          <w:rFonts w:ascii="Sylfaen" w:hAnsi="Sylfaen" w:cs="Sylfaen"/>
          <w:lang w:val="ka-GE"/>
        </w:rPr>
        <w:t>გამხდარიყო</w:t>
      </w:r>
      <w:r w:rsidRPr="00D07B3B">
        <w:rPr>
          <w:rFonts w:ascii="Sylfaen" w:hAnsi="Sylfaen" w:cs="Times New Roman"/>
          <w:lang w:val="ka-GE"/>
        </w:rPr>
        <w:t xml:space="preserve"> </w:t>
      </w:r>
      <w:r w:rsidRPr="00D07B3B">
        <w:rPr>
          <w:rFonts w:ascii="Sylfaen" w:hAnsi="Sylfaen" w:cs="Sylfaen"/>
          <w:lang w:val="ka-GE"/>
        </w:rPr>
        <w:t>მარტივი</w:t>
      </w:r>
      <w:r w:rsidRPr="00D07B3B">
        <w:rPr>
          <w:rFonts w:ascii="Sylfaen" w:hAnsi="Sylfaen" w:cs="Times New Roman"/>
          <w:lang w:val="ka-GE"/>
        </w:rPr>
        <w:t xml:space="preserve"> </w:t>
      </w:r>
      <w:r w:rsidRPr="00D07B3B">
        <w:rPr>
          <w:rFonts w:ascii="Sylfaen" w:hAnsi="Sylfaen" w:cs="Sylfaen"/>
          <w:lang w:val="ka-GE"/>
        </w:rPr>
        <w:t>არქივის</w:t>
      </w:r>
      <w:r w:rsidRPr="00D07B3B">
        <w:rPr>
          <w:rFonts w:ascii="Sylfaen" w:hAnsi="Sylfaen" w:cs="Times New Roman"/>
          <w:lang w:val="ka-GE"/>
        </w:rPr>
        <w:t xml:space="preserve"> </w:t>
      </w:r>
      <w:r w:rsidRPr="00D07B3B">
        <w:rPr>
          <w:rFonts w:ascii="Sylfaen" w:hAnsi="Sylfaen" w:cs="Sylfaen"/>
          <w:lang w:val="ka-GE"/>
        </w:rPr>
        <w:t>ფორმატის</w:t>
      </w:r>
      <w:r w:rsidRPr="00D07B3B">
        <w:rPr>
          <w:rFonts w:ascii="Sylfaen" w:hAnsi="Sylfaen" w:cs="Times New Roman"/>
          <w:lang w:val="ka-GE"/>
        </w:rPr>
        <w:t xml:space="preserve"> (SAF) </w:t>
      </w:r>
      <w:r w:rsidRPr="00D07B3B">
        <w:rPr>
          <w:rFonts w:ascii="Sylfaen" w:hAnsi="Sylfaen" w:cs="Sylfaen"/>
          <w:lang w:val="ka-GE"/>
        </w:rPr>
        <w:t>პაკეტების</w:t>
      </w:r>
      <w:r w:rsidRPr="00D07B3B">
        <w:rPr>
          <w:rFonts w:ascii="Sylfaen" w:hAnsi="Sylfaen" w:cs="Times New Roman"/>
          <w:lang w:val="ka-GE"/>
        </w:rPr>
        <w:t xml:space="preserve"> </w:t>
      </w:r>
      <w:r w:rsidRPr="00D07B3B">
        <w:rPr>
          <w:rFonts w:ascii="Sylfaen" w:hAnsi="Sylfaen" w:cs="Sylfaen"/>
          <w:lang w:val="ka-GE"/>
        </w:rPr>
        <w:t>შექმნა</w:t>
      </w:r>
      <w:r w:rsidRPr="00D07B3B">
        <w:rPr>
          <w:rFonts w:ascii="Sylfaen" w:hAnsi="Sylfaen" w:cs="Times New Roman"/>
          <w:lang w:val="ka-GE"/>
        </w:rPr>
        <w:t xml:space="preserve"> DSpace-</w:t>
      </w:r>
      <w:r w:rsidRPr="00D07B3B">
        <w:rPr>
          <w:rFonts w:ascii="Sylfaen" w:hAnsi="Sylfaen" w:cs="Sylfaen"/>
          <w:lang w:val="ka-GE"/>
        </w:rPr>
        <w:t>ში</w:t>
      </w:r>
      <w:r w:rsidRPr="00D07B3B">
        <w:rPr>
          <w:rFonts w:ascii="Sylfaen" w:hAnsi="Sylfaen" w:cs="Times New Roman"/>
          <w:lang w:val="ka-GE"/>
        </w:rPr>
        <w:t xml:space="preserve"> </w:t>
      </w:r>
      <w:r w:rsidRPr="00D07B3B">
        <w:rPr>
          <w:rFonts w:ascii="Sylfaen" w:hAnsi="Sylfaen" w:cs="Sylfaen"/>
          <w:lang w:val="ka-GE"/>
        </w:rPr>
        <w:t>მონაცემთა</w:t>
      </w:r>
      <w:r w:rsidRPr="00D07B3B">
        <w:rPr>
          <w:rFonts w:ascii="Sylfaen" w:hAnsi="Sylfaen" w:cs="Times New Roman"/>
          <w:lang w:val="ka-GE"/>
        </w:rPr>
        <w:t xml:space="preserve"> </w:t>
      </w:r>
      <w:r w:rsidRPr="00D07B3B">
        <w:rPr>
          <w:rFonts w:ascii="Sylfaen" w:hAnsi="Sylfaen" w:cs="Sylfaen"/>
          <w:lang w:val="ka-GE"/>
        </w:rPr>
        <w:t>ასატვირთად</w:t>
      </w:r>
      <w:r w:rsidRPr="00D07B3B">
        <w:rPr>
          <w:rFonts w:ascii="Sylfaen" w:hAnsi="Sylfaen" w:cs="Times New Roman"/>
          <w:lang w:val="ka-GE"/>
        </w:rPr>
        <w:t>.</w:t>
      </w:r>
    </w:p>
    <w:p w14:paraId="6A1C0D31" w14:textId="77777777" w:rsidR="002A548C" w:rsidRDefault="00DD7BA1" w:rsidP="002A548C">
      <w:pPr>
        <w:spacing w:after="0" w:line="276" w:lineRule="auto"/>
        <w:jc w:val="both"/>
        <w:rPr>
          <w:rFonts w:ascii="Sylfaen" w:eastAsia="Times New Roman" w:hAnsi="Sylfaen" w:cs="Times New Roman"/>
          <w:bCs/>
          <w:lang w:val="ka-GE"/>
        </w:rPr>
      </w:pPr>
      <w:r w:rsidRPr="00D07B3B">
        <w:rPr>
          <w:rFonts w:ascii="Sylfaen" w:hAnsi="Sylfaen" w:cs="Sylfaen"/>
          <w:lang w:val="ka-GE"/>
        </w:rPr>
        <w:t>ნაშრომში</w:t>
      </w:r>
      <w:r w:rsidRPr="00D07B3B">
        <w:rPr>
          <w:rFonts w:ascii="Sylfaen" w:hAnsi="Sylfaen" w:cs="Times New Roman"/>
          <w:lang w:val="ka-GE"/>
        </w:rPr>
        <w:t xml:space="preserve"> </w:t>
      </w:r>
      <w:r w:rsidRPr="00D07B3B">
        <w:rPr>
          <w:rFonts w:ascii="Sylfaen" w:hAnsi="Sylfaen" w:cs="Sylfaen"/>
          <w:lang w:val="ka-GE"/>
        </w:rPr>
        <w:t>წარმოგიდგენთ</w:t>
      </w:r>
      <w:r w:rsidRPr="00D07B3B">
        <w:rPr>
          <w:rFonts w:ascii="Sylfaen" w:hAnsi="Sylfaen" w:cs="Times New Roman"/>
          <w:lang w:val="ka-GE"/>
        </w:rPr>
        <w:t xml:space="preserve"> </w:t>
      </w:r>
      <w:r w:rsidRPr="00D07B3B">
        <w:rPr>
          <w:rFonts w:ascii="Sylfaen" w:hAnsi="Sylfaen" w:cs="Sylfaen"/>
          <w:lang w:val="ka-GE"/>
        </w:rPr>
        <w:t>ვებმონაცემების</w:t>
      </w:r>
      <w:r w:rsidRPr="00D07B3B">
        <w:rPr>
          <w:rFonts w:ascii="Sylfaen" w:hAnsi="Sylfaen" w:cs="Times New Roman"/>
          <w:lang w:val="ka-GE"/>
        </w:rPr>
        <w:t xml:space="preserve"> </w:t>
      </w:r>
      <w:r w:rsidRPr="00D07B3B">
        <w:rPr>
          <w:rFonts w:ascii="Sylfaen" w:hAnsi="Sylfaen" w:cs="Sylfaen"/>
          <w:lang w:val="ka-GE"/>
        </w:rPr>
        <w:t>ავტომატიზებული</w:t>
      </w:r>
      <w:r w:rsidRPr="00D07B3B">
        <w:rPr>
          <w:rFonts w:ascii="Sylfaen" w:hAnsi="Sylfaen" w:cs="Times New Roman"/>
          <w:lang w:val="ka-GE"/>
        </w:rPr>
        <w:t xml:space="preserve"> </w:t>
      </w:r>
      <w:r w:rsidRPr="00D07B3B">
        <w:rPr>
          <w:rFonts w:ascii="Sylfaen" w:hAnsi="Sylfaen" w:cs="Sylfaen"/>
          <w:lang w:val="ka-GE"/>
        </w:rPr>
        <w:t>შეგროვების</w:t>
      </w:r>
      <w:r w:rsidRPr="00D07B3B">
        <w:rPr>
          <w:rFonts w:ascii="Sylfaen" w:hAnsi="Sylfaen" w:cs="Times New Roman"/>
          <w:lang w:val="ka-GE"/>
        </w:rPr>
        <w:t xml:space="preserve"> </w:t>
      </w:r>
      <w:r w:rsidRPr="00D07B3B">
        <w:rPr>
          <w:rFonts w:ascii="Sylfaen" w:hAnsi="Sylfaen" w:cs="Sylfaen"/>
          <w:lang w:val="ka-GE"/>
        </w:rPr>
        <w:t>მეთოდს</w:t>
      </w:r>
      <w:r w:rsidRPr="00D07B3B">
        <w:rPr>
          <w:rFonts w:ascii="Sylfaen" w:hAnsi="Sylfaen" w:cs="Times New Roman"/>
          <w:lang w:val="ka-GE"/>
        </w:rPr>
        <w:t xml:space="preserve"> - „</w:t>
      </w:r>
      <w:r w:rsidRPr="00D07B3B">
        <w:rPr>
          <w:rFonts w:ascii="Sylfaen" w:hAnsi="Sylfaen" w:cs="Sylfaen"/>
          <w:lang w:val="ka-GE"/>
        </w:rPr>
        <w:t>ვებსკრაპინგს</w:t>
      </w:r>
      <w:r w:rsidRPr="00D07B3B">
        <w:rPr>
          <w:rFonts w:ascii="Sylfaen" w:hAnsi="Sylfaen" w:cs="Times New Roman"/>
          <w:lang w:val="ka-GE"/>
        </w:rPr>
        <w:t xml:space="preserve">“, </w:t>
      </w:r>
      <w:r w:rsidRPr="00D07B3B">
        <w:rPr>
          <w:rFonts w:ascii="Sylfaen" w:hAnsi="Sylfaen" w:cs="Sylfaen"/>
          <w:lang w:val="ka-GE"/>
        </w:rPr>
        <w:t>რომელიც</w:t>
      </w:r>
      <w:r w:rsidRPr="00D07B3B">
        <w:rPr>
          <w:rFonts w:ascii="Sylfaen" w:hAnsi="Sylfaen" w:cs="Times New Roman"/>
          <w:lang w:val="ka-GE"/>
        </w:rPr>
        <w:t xml:space="preserve"> </w:t>
      </w:r>
      <w:r w:rsidRPr="00D07B3B">
        <w:rPr>
          <w:rFonts w:ascii="Sylfaen" w:hAnsi="Sylfaen" w:cs="Sylfaen"/>
          <w:lang w:val="ka-GE"/>
        </w:rPr>
        <w:t>გამოიყენება</w:t>
      </w:r>
      <w:r w:rsidRPr="00D07B3B">
        <w:rPr>
          <w:rFonts w:ascii="Sylfaen" w:hAnsi="Sylfaen" w:cs="Times New Roman"/>
          <w:lang w:val="ka-GE"/>
        </w:rPr>
        <w:t xml:space="preserve"> </w:t>
      </w:r>
      <w:r w:rsidRPr="00D07B3B">
        <w:rPr>
          <w:rFonts w:ascii="Sylfaen" w:hAnsi="Sylfaen" w:cs="Sylfaen"/>
          <w:lang w:val="ka-GE"/>
        </w:rPr>
        <w:t>ვებსაიტიდან</w:t>
      </w:r>
      <w:r w:rsidRPr="00D07B3B">
        <w:rPr>
          <w:rFonts w:ascii="Sylfaen" w:hAnsi="Sylfaen" w:cs="Times New Roman"/>
          <w:lang w:val="ka-GE"/>
        </w:rPr>
        <w:t xml:space="preserve"> </w:t>
      </w:r>
      <w:r w:rsidRPr="00D07B3B">
        <w:rPr>
          <w:rFonts w:ascii="Sylfaen" w:hAnsi="Sylfaen" w:cs="Sylfaen"/>
          <w:lang w:val="ka-GE"/>
        </w:rPr>
        <w:t>ჩანაწერების</w:t>
      </w:r>
      <w:r w:rsidRPr="00D07B3B">
        <w:rPr>
          <w:rFonts w:ascii="Sylfaen" w:hAnsi="Sylfaen" w:cs="Times New Roman"/>
          <w:lang w:val="ka-GE"/>
        </w:rPr>
        <w:t xml:space="preserve"> </w:t>
      </w:r>
      <w:r w:rsidRPr="00D07B3B">
        <w:rPr>
          <w:rFonts w:ascii="Sylfaen" w:hAnsi="Sylfaen" w:cs="Sylfaen"/>
          <w:lang w:val="ka-GE"/>
        </w:rPr>
        <w:t>შეგროვების</w:t>
      </w:r>
      <w:r w:rsidRPr="00D07B3B">
        <w:rPr>
          <w:rFonts w:ascii="Sylfaen" w:hAnsi="Sylfaen" w:cs="Times New Roman"/>
          <w:lang w:val="ka-GE"/>
        </w:rPr>
        <w:t xml:space="preserve"> </w:t>
      </w:r>
      <w:r w:rsidRPr="00D07B3B">
        <w:rPr>
          <w:rFonts w:ascii="Sylfaen" w:hAnsi="Sylfaen" w:cs="Sylfaen"/>
          <w:lang w:val="ka-GE"/>
        </w:rPr>
        <w:t>სპეციფიკური</w:t>
      </w:r>
      <w:r w:rsidRPr="00D07B3B">
        <w:rPr>
          <w:rFonts w:ascii="Sylfaen" w:hAnsi="Sylfaen" w:cs="Times New Roman"/>
          <w:lang w:val="ka-GE"/>
        </w:rPr>
        <w:t xml:space="preserve"> </w:t>
      </w:r>
      <w:r w:rsidRPr="00D07B3B">
        <w:rPr>
          <w:rFonts w:ascii="Sylfaen" w:hAnsi="Sylfaen" w:cs="Sylfaen"/>
          <w:lang w:val="ka-GE"/>
        </w:rPr>
        <w:t>პრობლემის</w:t>
      </w:r>
      <w:r w:rsidRPr="00D07B3B">
        <w:rPr>
          <w:rFonts w:ascii="Sylfaen" w:hAnsi="Sylfaen" w:cs="Times New Roman"/>
          <w:lang w:val="ka-GE"/>
        </w:rPr>
        <w:t xml:space="preserve"> </w:t>
      </w:r>
      <w:r w:rsidRPr="00D07B3B">
        <w:rPr>
          <w:rFonts w:ascii="Sylfaen" w:hAnsi="Sylfaen" w:cs="Sylfaen"/>
          <w:lang w:val="ka-GE"/>
        </w:rPr>
        <w:t>გადასაჭრელად</w:t>
      </w:r>
      <w:r w:rsidRPr="00D07B3B">
        <w:rPr>
          <w:rFonts w:ascii="Sylfaen" w:hAnsi="Sylfaen" w:cs="Times New Roman"/>
          <w:lang w:val="ka-GE"/>
        </w:rPr>
        <w:t xml:space="preserve">. </w:t>
      </w:r>
      <w:r w:rsidRPr="00D07B3B">
        <w:rPr>
          <w:rFonts w:ascii="Sylfaen" w:eastAsia="Times New Roman" w:hAnsi="Sylfaen" w:cs="Sylfaen"/>
          <w:bCs/>
          <w:lang w:val="ka-GE"/>
        </w:rPr>
        <w:t>აღნიშნული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მეთოდის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გამოყენება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აქტუალურია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რადგან</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lastRenderedPageBreak/>
        <w:t>ვებსკრაპინგი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საშუალებას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იძლევა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მკვეთრად</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შემცირდეს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ვებსაიტიდან</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მასალის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შეგროვებისთვის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საჭირო</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დრო</w:t>
      </w:r>
      <w:r w:rsidRPr="00D07B3B">
        <w:rPr>
          <w:rFonts w:ascii="Sylfaen" w:eastAsia="Times New Roman" w:hAnsi="Sylfaen" w:cs="Times New Roman"/>
          <w:bCs/>
          <w:lang w:val="ka-GE"/>
        </w:rPr>
        <w:t>.</w:t>
      </w:r>
      <w:r w:rsidR="002A548C">
        <w:rPr>
          <w:rFonts w:ascii="Sylfaen" w:eastAsia="Times New Roman" w:hAnsi="Sylfaen" w:cs="Times New Roman"/>
          <w:bCs/>
          <w:lang w:val="ka-GE"/>
        </w:rPr>
        <w:t xml:space="preserve"> </w:t>
      </w:r>
      <w:r w:rsidRPr="00D07B3B">
        <w:rPr>
          <w:rFonts w:ascii="Sylfaen" w:eastAsia="Times New Roman" w:hAnsi="Sylfaen" w:cs="Sylfaen"/>
          <w:bCs/>
          <w:lang w:val="ka-GE"/>
        </w:rPr>
        <w:t>ციფრული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ჰუმანიტარული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მეცნიერებების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კონტექსტში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ვებსკრაპინგი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შეიძლება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გამოყენებულ</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იქნას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ციფრული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ინფორმაციის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მოსაძიებლად</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შემდგომი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კვლევისათვის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რაც</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სასარგებლოა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სხვადასხვა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მიზეზის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გამო</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ვინაიდან</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ვებსაიტებზე</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არსებული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კონტენტი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არ</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არის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მუდმივი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მისი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გამოყენება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შესაძლებელია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ვებსაიტების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მდგომარეობის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შესანახად</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დროის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გარკვეულ</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მომენტში</w:t>
      </w:r>
      <w:r w:rsidRPr="00D07B3B">
        <w:rPr>
          <w:rFonts w:ascii="Sylfaen" w:eastAsia="Times New Roman" w:hAnsi="Sylfaen" w:cs="Times New Roman"/>
          <w:bCs/>
          <w:lang w:val="ka-GE"/>
        </w:rPr>
        <w:t xml:space="preserve">. </w:t>
      </w:r>
    </w:p>
    <w:p w14:paraId="4BF2CB9A" w14:textId="18860FE2" w:rsidR="00DD7BA1" w:rsidRPr="00D07B3B" w:rsidRDefault="00DD7BA1" w:rsidP="002A548C">
      <w:pPr>
        <w:spacing w:after="0" w:line="276" w:lineRule="auto"/>
        <w:jc w:val="both"/>
        <w:rPr>
          <w:rFonts w:ascii="Sylfaen" w:eastAsia="Times New Roman" w:hAnsi="Sylfaen" w:cs="Times New Roman"/>
          <w:bCs/>
          <w:lang w:val="ka-GE"/>
        </w:rPr>
      </w:pPr>
      <w:r w:rsidRPr="00D07B3B">
        <w:rPr>
          <w:rFonts w:ascii="Sylfaen" w:eastAsia="Times New Roman" w:hAnsi="Sylfaen" w:cs="Sylfaen"/>
          <w:bCs/>
          <w:lang w:val="ka-GE"/>
        </w:rPr>
        <w:t>გარდა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ამისა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მისი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გამოყენება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ასევე</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შესაძლებელია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საჭირო</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ინფორმაციის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ჩამოტვირთვის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ავტომატიზაციისათვის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ამ</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მიზნისათვის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შევიმუშავეთ</w:t>
      </w:r>
      <w:r w:rsidRPr="00D07B3B">
        <w:rPr>
          <w:rFonts w:ascii="Sylfaen" w:eastAsia="Times New Roman" w:hAnsi="Sylfaen" w:cs="Times New Roman"/>
          <w:bCs/>
          <w:lang w:val="ka-GE"/>
        </w:rPr>
        <w:t xml:space="preserve"> Python </w:t>
      </w:r>
      <w:r w:rsidRPr="00D07B3B">
        <w:rPr>
          <w:rFonts w:ascii="Sylfaen" w:eastAsia="Times New Roman" w:hAnsi="Sylfaen" w:cs="Sylfaen"/>
          <w:bCs/>
          <w:lang w:val="ka-GE"/>
        </w:rPr>
        <w:t>პროგრამული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კოდი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რომელიც</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იყენებს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ვებსკრაპინგს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რათა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ავტომატურად</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ჩამოტვირთოს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საიტიდან</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ყველა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ჩანაწერი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და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გააერთიანოს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ისინი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ერთ</w:t>
      </w:r>
      <w:r w:rsidRPr="00D07B3B">
        <w:rPr>
          <w:rFonts w:ascii="Sylfaen" w:eastAsia="Times New Roman" w:hAnsi="Sylfaen" w:cs="Times New Roman"/>
          <w:bCs/>
          <w:lang w:val="ka-GE"/>
        </w:rPr>
        <w:t xml:space="preserve"> HTML </w:t>
      </w:r>
      <w:r w:rsidRPr="00D07B3B">
        <w:rPr>
          <w:rFonts w:ascii="Sylfaen" w:eastAsia="Times New Roman" w:hAnsi="Sylfaen" w:cs="Sylfaen"/>
          <w:bCs/>
          <w:lang w:val="ka-GE"/>
        </w:rPr>
        <w:t>დოკუმენტში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რომლის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იმპორტირებაც</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შემდეგ</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შესაძლებელია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ნებისმიერ</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პროგრამაში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შემდგომი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ანალიზისათვის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ეს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საშუალებას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აძლევს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მკვლევარს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შექმნას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დოკუმენტების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საკუთარი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კორპუსი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და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მოახდის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ნისი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იმპორტირება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ყველა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დოკუმენტის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ანალიზისათვის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სხვადასხვა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პროგრამულ</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უზრუნველყოფაში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მაგ</w:t>
      </w:r>
      <w:r w:rsidRPr="00D07B3B">
        <w:rPr>
          <w:rFonts w:ascii="Sylfaen" w:eastAsia="Times New Roman" w:hAnsi="Sylfaen" w:cs="Times New Roman"/>
          <w:bCs/>
          <w:lang w:val="ka-GE"/>
        </w:rPr>
        <w:t xml:space="preserve">., MaxQDA, Atlas.ti </w:t>
      </w:r>
      <w:r w:rsidRPr="00D07B3B">
        <w:rPr>
          <w:rFonts w:ascii="Sylfaen" w:eastAsia="Times New Roman" w:hAnsi="Sylfaen" w:cs="Sylfaen"/>
          <w:bCs/>
          <w:lang w:val="ka-GE"/>
        </w:rPr>
        <w:t>ან</w:t>
      </w:r>
      <w:r w:rsidRPr="00D07B3B">
        <w:rPr>
          <w:rFonts w:ascii="Sylfaen" w:eastAsia="Times New Roman" w:hAnsi="Sylfaen" w:cs="Times New Roman"/>
          <w:bCs/>
          <w:lang w:val="ka-GE"/>
        </w:rPr>
        <w:t xml:space="preserve"> NVivo).</w:t>
      </w:r>
    </w:p>
    <w:p w14:paraId="3C79A584" w14:textId="77777777" w:rsidR="00DD7BA1" w:rsidRPr="00D07B3B" w:rsidRDefault="00DD7BA1" w:rsidP="00036B19">
      <w:pPr>
        <w:spacing w:line="276" w:lineRule="auto"/>
        <w:jc w:val="both"/>
        <w:rPr>
          <w:rFonts w:ascii="Sylfaen" w:eastAsia="Times New Roman" w:hAnsi="Sylfaen" w:cs="Times New Roman"/>
          <w:bCs/>
          <w:lang w:val="ka-GE"/>
        </w:rPr>
      </w:pPr>
      <w:r w:rsidRPr="00D07B3B">
        <w:rPr>
          <w:rFonts w:ascii="Sylfaen" w:eastAsia="Times New Roman" w:hAnsi="Sylfaen" w:cs="Sylfaen"/>
          <w:bCs/>
          <w:lang w:val="ka-GE"/>
        </w:rPr>
        <w:t>ამგვარად</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ავტომატიზირებული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ნაბიჯების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გამოყენებამ</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შეიძლება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გზა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გაუხსნას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ინფორმაციული</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მეთოდების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გამოყენებას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და</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საბოლოოდ</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გაამარტივოს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კვლევის</w:t>
      </w:r>
      <w:r w:rsidRPr="00D07B3B">
        <w:rPr>
          <w:rFonts w:ascii="Sylfaen" w:eastAsia="Times New Roman" w:hAnsi="Sylfaen" w:cs="Times New Roman"/>
          <w:bCs/>
          <w:lang w:val="ka-GE"/>
        </w:rPr>
        <w:t xml:space="preserve"> </w:t>
      </w:r>
      <w:r w:rsidRPr="00D07B3B">
        <w:rPr>
          <w:rFonts w:ascii="Sylfaen" w:eastAsia="Times New Roman" w:hAnsi="Sylfaen" w:cs="Sylfaen"/>
          <w:bCs/>
          <w:lang w:val="ka-GE"/>
        </w:rPr>
        <w:t>მეთოდები</w:t>
      </w:r>
      <w:r w:rsidRPr="00D07B3B">
        <w:rPr>
          <w:rFonts w:ascii="Sylfaen" w:eastAsia="Times New Roman" w:hAnsi="Sylfaen" w:cs="Times New Roman"/>
          <w:bCs/>
          <w:lang w:val="ka-GE"/>
        </w:rPr>
        <w:t>.</w:t>
      </w:r>
    </w:p>
    <w:p w14:paraId="21CF993D" w14:textId="77777777" w:rsidR="00DD7BA1" w:rsidRPr="00D07B3B" w:rsidRDefault="00DD7BA1" w:rsidP="00036B19">
      <w:pPr>
        <w:spacing w:line="276" w:lineRule="auto"/>
        <w:jc w:val="both"/>
        <w:rPr>
          <w:rFonts w:ascii="Sylfaen" w:eastAsia="Times New Roman" w:hAnsi="Sylfaen" w:cs="Times New Roman"/>
          <w:bCs/>
          <w:lang w:val="ka-GE"/>
        </w:rPr>
      </w:pPr>
    </w:p>
    <w:p w14:paraId="3138920D" w14:textId="77777777" w:rsidR="00B0321D" w:rsidRDefault="00B0321D" w:rsidP="00036B19">
      <w:pPr>
        <w:spacing w:line="276" w:lineRule="auto"/>
        <w:jc w:val="both"/>
        <w:rPr>
          <w:rFonts w:ascii="Sylfaen" w:hAnsi="Sylfaen"/>
          <w:b/>
          <w:lang w:val="ka-GE"/>
        </w:rPr>
      </w:pPr>
    </w:p>
    <w:p w14:paraId="77C2F235" w14:textId="77777777" w:rsidR="00B0321D" w:rsidRDefault="00B0321D" w:rsidP="00036B19">
      <w:pPr>
        <w:spacing w:line="276" w:lineRule="auto"/>
        <w:jc w:val="both"/>
        <w:rPr>
          <w:rFonts w:ascii="Sylfaen" w:hAnsi="Sylfaen"/>
          <w:b/>
          <w:lang w:val="ka-GE"/>
        </w:rPr>
      </w:pPr>
    </w:p>
    <w:p w14:paraId="0F1A7630" w14:textId="77777777" w:rsidR="00B0321D" w:rsidRDefault="00B0321D" w:rsidP="00036B19">
      <w:pPr>
        <w:spacing w:line="276" w:lineRule="auto"/>
        <w:jc w:val="both"/>
        <w:rPr>
          <w:rFonts w:ascii="Sylfaen" w:hAnsi="Sylfaen"/>
          <w:b/>
          <w:lang w:val="ka-GE"/>
        </w:rPr>
      </w:pPr>
    </w:p>
    <w:p w14:paraId="53A50280" w14:textId="77777777" w:rsidR="00B0321D" w:rsidRDefault="00B0321D" w:rsidP="00036B19">
      <w:pPr>
        <w:spacing w:line="276" w:lineRule="auto"/>
        <w:jc w:val="both"/>
        <w:rPr>
          <w:rFonts w:ascii="Sylfaen" w:hAnsi="Sylfaen"/>
          <w:b/>
          <w:lang w:val="ka-GE"/>
        </w:rPr>
      </w:pPr>
    </w:p>
    <w:p w14:paraId="32EFC10C" w14:textId="77777777" w:rsidR="00B0321D" w:rsidRDefault="00B0321D" w:rsidP="00036B19">
      <w:pPr>
        <w:spacing w:line="276" w:lineRule="auto"/>
        <w:jc w:val="both"/>
        <w:rPr>
          <w:rFonts w:ascii="Sylfaen" w:hAnsi="Sylfaen"/>
          <w:b/>
          <w:lang w:val="ka-GE"/>
        </w:rPr>
      </w:pPr>
    </w:p>
    <w:p w14:paraId="196D5CB9" w14:textId="77777777" w:rsidR="00B0321D" w:rsidRDefault="00B0321D" w:rsidP="00036B19">
      <w:pPr>
        <w:spacing w:line="276" w:lineRule="auto"/>
        <w:jc w:val="both"/>
        <w:rPr>
          <w:rFonts w:ascii="Sylfaen" w:hAnsi="Sylfaen"/>
          <w:b/>
          <w:lang w:val="ka-GE"/>
        </w:rPr>
      </w:pPr>
    </w:p>
    <w:p w14:paraId="4FF54B43" w14:textId="77777777" w:rsidR="00B0321D" w:rsidRDefault="00B0321D" w:rsidP="00036B19">
      <w:pPr>
        <w:spacing w:line="276" w:lineRule="auto"/>
        <w:jc w:val="both"/>
        <w:rPr>
          <w:rFonts w:ascii="Sylfaen" w:hAnsi="Sylfaen"/>
          <w:b/>
          <w:lang w:val="ka-GE"/>
        </w:rPr>
      </w:pPr>
    </w:p>
    <w:p w14:paraId="30EDC273" w14:textId="77777777" w:rsidR="00B0321D" w:rsidRDefault="00B0321D" w:rsidP="00036B19">
      <w:pPr>
        <w:spacing w:line="276" w:lineRule="auto"/>
        <w:jc w:val="both"/>
        <w:rPr>
          <w:rFonts w:ascii="Sylfaen" w:hAnsi="Sylfaen"/>
          <w:b/>
          <w:lang w:val="ka-GE"/>
        </w:rPr>
      </w:pPr>
    </w:p>
    <w:p w14:paraId="1934DED2" w14:textId="77777777" w:rsidR="00B0321D" w:rsidRDefault="00B0321D" w:rsidP="00036B19">
      <w:pPr>
        <w:spacing w:line="276" w:lineRule="auto"/>
        <w:jc w:val="both"/>
        <w:rPr>
          <w:rFonts w:ascii="Sylfaen" w:hAnsi="Sylfaen"/>
          <w:b/>
          <w:lang w:val="ka-GE"/>
        </w:rPr>
      </w:pPr>
    </w:p>
    <w:p w14:paraId="7DE61387" w14:textId="77777777" w:rsidR="00B0321D" w:rsidRDefault="00B0321D" w:rsidP="00036B19">
      <w:pPr>
        <w:spacing w:line="276" w:lineRule="auto"/>
        <w:jc w:val="both"/>
        <w:rPr>
          <w:rFonts w:ascii="Sylfaen" w:hAnsi="Sylfaen"/>
          <w:b/>
          <w:lang w:val="ka-GE"/>
        </w:rPr>
      </w:pPr>
    </w:p>
    <w:p w14:paraId="441B84B9" w14:textId="77777777" w:rsidR="00B0321D" w:rsidRDefault="00B0321D" w:rsidP="00036B19">
      <w:pPr>
        <w:spacing w:line="276" w:lineRule="auto"/>
        <w:jc w:val="both"/>
        <w:rPr>
          <w:rFonts w:ascii="Sylfaen" w:hAnsi="Sylfaen"/>
          <w:b/>
          <w:lang w:val="ka-GE"/>
        </w:rPr>
      </w:pPr>
    </w:p>
    <w:p w14:paraId="476449BC" w14:textId="77777777" w:rsidR="00B0321D" w:rsidRDefault="00B0321D" w:rsidP="00036B19">
      <w:pPr>
        <w:spacing w:line="276" w:lineRule="auto"/>
        <w:jc w:val="both"/>
        <w:rPr>
          <w:rFonts w:ascii="Sylfaen" w:hAnsi="Sylfaen"/>
          <w:b/>
          <w:lang w:val="ka-GE"/>
        </w:rPr>
      </w:pPr>
    </w:p>
    <w:p w14:paraId="1E740FE8" w14:textId="77777777" w:rsidR="00B0321D" w:rsidRDefault="00B0321D" w:rsidP="00036B19">
      <w:pPr>
        <w:spacing w:line="276" w:lineRule="auto"/>
        <w:jc w:val="both"/>
        <w:rPr>
          <w:rFonts w:ascii="Sylfaen" w:hAnsi="Sylfaen"/>
          <w:b/>
          <w:lang w:val="ka-GE"/>
        </w:rPr>
      </w:pPr>
    </w:p>
    <w:p w14:paraId="52B1CA37" w14:textId="77777777" w:rsidR="00B0321D" w:rsidRDefault="00B0321D" w:rsidP="00036B19">
      <w:pPr>
        <w:spacing w:line="276" w:lineRule="auto"/>
        <w:jc w:val="both"/>
        <w:rPr>
          <w:rFonts w:ascii="Sylfaen" w:hAnsi="Sylfaen"/>
          <w:b/>
          <w:lang w:val="ka-GE"/>
        </w:rPr>
      </w:pPr>
    </w:p>
    <w:p w14:paraId="34367C4C" w14:textId="6592FAF1" w:rsidR="00DD7BA1" w:rsidRPr="00D07B3B" w:rsidRDefault="00DD7BA1" w:rsidP="00036B19">
      <w:pPr>
        <w:spacing w:line="276" w:lineRule="auto"/>
        <w:jc w:val="both"/>
        <w:rPr>
          <w:rFonts w:ascii="Sylfaen" w:hAnsi="Sylfaen"/>
          <w:b/>
          <w:lang w:val="ka-GE"/>
        </w:rPr>
      </w:pPr>
      <w:r w:rsidRPr="00D07B3B">
        <w:rPr>
          <w:rFonts w:ascii="Sylfaen" w:hAnsi="Sylfaen"/>
          <w:b/>
          <w:lang w:val="ka-GE"/>
        </w:rPr>
        <w:lastRenderedPageBreak/>
        <w:t>ობი და პრევენციული კონსერვაცია: კლიმატური კონტროლის ეფექტიანობის ზღვარი ხელნაწერთა მასალების დაცვის პრაქტიკაში</w:t>
      </w:r>
    </w:p>
    <w:p w14:paraId="294B3FDC" w14:textId="67A516B6" w:rsidR="00DD7BA1" w:rsidRDefault="00DD7BA1" w:rsidP="00036B19">
      <w:pPr>
        <w:spacing w:line="276" w:lineRule="auto"/>
        <w:jc w:val="both"/>
        <w:rPr>
          <w:rFonts w:ascii="Sylfaen" w:hAnsi="Sylfaen"/>
          <w:b/>
          <w:lang w:val="ka-GE"/>
        </w:rPr>
      </w:pPr>
      <w:r w:rsidRPr="00D07B3B">
        <w:rPr>
          <w:rFonts w:ascii="Sylfaen" w:hAnsi="Sylfaen"/>
          <w:b/>
          <w:lang w:val="ka-GE"/>
        </w:rPr>
        <w:t>ასმათ გვაზავა, რევაზ კლდიაშვილი, კ</w:t>
      </w:r>
      <w:r w:rsidR="00B0321D">
        <w:rPr>
          <w:rFonts w:ascii="Sylfaen" w:hAnsi="Sylfaen"/>
          <w:b/>
          <w:lang w:val="ka-GE"/>
        </w:rPr>
        <w:t>ორნელი</w:t>
      </w:r>
      <w:r w:rsidRPr="00D07B3B">
        <w:rPr>
          <w:rFonts w:ascii="Sylfaen" w:hAnsi="Sylfaen"/>
          <w:b/>
          <w:lang w:val="ka-GE"/>
        </w:rPr>
        <w:t xml:space="preserve"> კეკელიძის სახელობის საქართველოს ხელნაწერთა ეროვნული ცენტრი</w:t>
      </w:r>
    </w:p>
    <w:p w14:paraId="77BD0D2F" w14:textId="77777777" w:rsidR="00B0321D" w:rsidRPr="00D07B3B" w:rsidRDefault="00B0321D" w:rsidP="00036B19">
      <w:pPr>
        <w:spacing w:line="276" w:lineRule="auto"/>
        <w:jc w:val="both"/>
        <w:rPr>
          <w:rFonts w:ascii="Sylfaen" w:hAnsi="Sylfaen"/>
          <w:b/>
          <w:lang w:val="ka-GE"/>
        </w:rPr>
      </w:pPr>
    </w:p>
    <w:p w14:paraId="46DDA301" w14:textId="77777777" w:rsidR="00DD7BA1" w:rsidRPr="00D07B3B" w:rsidRDefault="00DD7BA1" w:rsidP="00B0321D">
      <w:pPr>
        <w:spacing w:after="0" w:line="276" w:lineRule="auto"/>
        <w:jc w:val="both"/>
        <w:rPr>
          <w:rFonts w:ascii="Sylfaen" w:hAnsi="Sylfaen"/>
          <w:lang w:val="ka-GE"/>
        </w:rPr>
      </w:pPr>
      <w:r w:rsidRPr="00D07B3B">
        <w:rPr>
          <w:rFonts w:ascii="Sylfaen" w:hAnsi="Sylfaen"/>
          <w:lang w:val="ka-GE"/>
        </w:rPr>
        <w:t>მოცემული კვლევა ეხება ხელნაწერთა მასალების, კერძოდ ქაღალდის, პერგამენტის, ხის და ტყავის ობით დაზიანების პრევენციული კონსერვაციის შესაძლებლობებსა და გამოწვევებს. კონკრეტულად განიხილება მიკროკლიმატის რეგულაციის ეფექტიანობა, როგორც პრევენციული კონსერვაციის ძირითადი კომპონენტი, ასევე მისი რეალური ზღვარი იმ პირობებში, როდესაც ბიოლოგიური საფრთხე ობის სოკო უკვე იჩენს თავს. კვლევა ეფუძნება პრაქტიკულ გამოცდილებას, მათ შორის კლიმატურად განსხვავებულ გარემოში შენახული მასალების შედარებით ანალიზს.</w:t>
      </w:r>
    </w:p>
    <w:p w14:paraId="3FC32D2A" w14:textId="77777777" w:rsidR="00DD7BA1" w:rsidRPr="00D07B3B" w:rsidRDefault="00DD7BA1" w:rsidP="00B0321D">
      <w:pPr>
        <w:spacing w:after="0" w:line="276" w:lineRule="auto"/>
        <w:jc w:val="both"/>
        <w:rPr>
          <w:rFonts w:ascii="Sylfaen" w:hAnsi="Sylfaen"/>
          <w:lang w:val="ka-GE"/>
        </w:rPr>
      </w:pPr>
      <w:r w:rsidRPr="00D07B3B">
        <w:rPr>
          <w:rFonts w:ascii="Sylfaen" w:hAnsi="Sylfaen"/>
          <w:lang w:val="ka-GE"/>
        </w:rPr>
        <w:t>თანამედროვე კლიმატური ცვლილებების, მატერიალური კულტურის ძეგრთა ზრდადი მოწყვლადობისა და მიკრობიოლოგიური საფრთხეების კერძოდ, ობის სოკოების გავრცელების ფონზე, სასიცოცხლოდ აუცილებელი ხდება ისტორიულად და კულტურულად ღირებული მასალების გრძელვადიანი დაცვა. მიკროკლიმატური პირობების დისბალანსი ზრდის ბიოლოგიური აქტივობის რისკს, რაც საფრთხეს უქმნის არა მხოლოდ მატერიალურ სტრუქტურას, არამედ მის ინფორმაციასა და ვიზუალურ იდენტობას. შესაბამისად, განსაკუთრებულად მნიშვნელოვანია პრევენციული კონსერვაციის იმ კომპონენტების შეფასება, რომელებიც სრულ დაცვაზეა ორიენტირებული.</w:t>
      </w:r>
    </w:p>
    <w:p w14:paraId="3DA868E5" w14:textId="77777777" w:rsidR="00DD7BA1" w:rsidRPr="00D07B3B" w:rsidRDefault="00DD7BA1" w:rsidP="00B0321D">
      <w:pPr>
        <w:spacing w:after="0" w:line="276" w:lineRule="auto"/>
        <w:jc w:val="both"/>
        <w:rPr>
          <w:rFonts w:ascii="Sylfaen" w:hAnsi="Sylfaen"/>
          <w:lang w:val="ka-GE"/>
        </w:rPr>
      </w:pPr>
      <w:r w:rsidRPr="00D07B3B">
        <w:rPr>
          <w:rFonts w:ascii="Sylfaen" w:hAnsi="Sylfaen"/>
          <w:lang w:val="ka-GE"/>
        </w:rPr>
        <w:t>მიუხედავად იმისა, რომ მიკროკლიმატის სტაბილიზაცია ფართოდ აღიარებულია პრევენციული კონსერვაციის აუცილებელ საფუძვლად, პრაქტიკა აჩვენებს, რომ კლიმატური კონტროლი ხშირად არ არის საკმარისი, როდესაც ობის სპორები უკვე აქტიურ ფაზაშია. ამ პირობებში მხოლოდ ფარდობითი ტენიანობისა და ტემპერატურის რეგულირება ვერ უზრუნველყოფს მასალის სრულფასოვან დაცვას, განსაკუთრებით მაშინ, როცა ობის ზოგიერთი სახეობა რამდენიმე დღეში ტოვებს მუქ ლაქებს და სამუდამოდ რჩება საწერ მასალაზე. მსგავს შემთხვევებში პრობლემა საჭიროებს ინტეგრირებულ მიდგომას, სადაც მიკროკლიმატური რეგულაციასტან ერთად თანხვედრაში უნდა იყოს წმენდითი და უსაფრთხო ანტიფუნგური საშუალებების გამოყენება.</w:t>
      </w:r>
    </w:p>
    <w:p w14:paraId="00CCDB5B" w14:textId="77777777" w:rsidR="00DD7BA1" w:rsidRPr="00D07B3B" w:rsidRDefault="00DD7BA1" w:rsidP="00B0321D">
      <w:pPr>
        <w:spacing w:after="0" w:line="276" w:lineRule="auto"/>
        <w:jc w:val="both"/>
        <w:rPr>
          <w:rFonts w:ascii="Sylfaen" w:hAnsi="Sylfaen"/>
          <w:lang w:val="ka-GE"/>
        </w:rPr>
      </w:pPr>
      <w:r w:rsidRPr="00D07B3B">
        <w:rPr>
          <w:rFonts w:ascii="Sylfaen" w:hAnsi="Sylfaen"/>
          <w:lang w:val="ka-GE"/>
        </w:rPr>
        <w:t>ჩვენნ თემაში კვლევის მეთოდოლოგია ეფუძნება საერთაშორისო სტანდარტების, ლიტერატურული წყაროებისა და რეკომენდაციების ანალიზს. დამატებით გამოყენებულია ხელნაწერთა ეროვნული ცენტრის საცავებში წლების განმავლობაში დაგროვებული პრაქტიკული მონაცემები, რომლებიც მოიცავს მასალების კლიმატურ მონიტორინგსა და დაზიანების დინამიკის შეფასებას. შედარებითი ანალიზი ჩატარდა კლიმატურად სტაბილურ და არასტაბილურ გარემოში დაცული კოლექციების მდგომარეობაზე დაყრდნობით.</w:t>
      </w:r>
    </w:p>
    <w:p w14:paraId="4E07F472" w14:textId="7DB5263E" w:rsidR="00DD7BA1" w:rsidRDefault="00DD7BA1" w:rsidP="00036B19">
      <w:pPr>
        <w:spacing w:line="276" w:lineRule="auto"/>
        <w:jc w:val="both"/>
        <w:rPr>
          <w:rFonts w:ascii="Sylfaen" w:hAnsi="Sylfaen"/>
          <w:lang w:val="ka-GE"/>
        </w:rPr>
      </w:pPr>
      <w:r w:rsidRPr="00D07B3B">
        <w:rPr>
          <w:rFonts w:ascii="Sylfaen" w:hAnsi="Sylfaen"/>
          <w:lang w:val="ka-GE"/>
        </w:rPr>
        <w:t xml:space="preserve">კვლევამ აჩვენა, რომ მიუხედავად მიკროკლიმატური პარამეტრების (ტემპერატურა, ფარდობითი ტენიანობა) სტაბილიზაციის გადამწყვეტი მნიშვნელობისა, ისინი ვერ </w:t>
      </w:r>
      <w:r w:rsidRPr="00D07B3B">
        <w:rPr>
          <w:rFonts w:ascii="Sylfaen" w:hAnsi="Sylfaen"/>
          <w:lang w:val="ka-GE"/>
        </w:rPr>
        <w:lastRenderedPageBreak/>
        <w:t>უზრუნველყოფენ მასალის სრულ დაცვას ობის აქტიური განვითარების პირობებში. აშშ-ის გარემოს დაცვის სააგენტოს (EPA) მიხედვით, ობი იწყებს აქტიურ ზრდას, როცა ფარდობითი ტენიანობა 70%-ს აღწევს ან აჭარბებს, ხოლო გარკვეული სახეობების განვითარება შესაძლებელია 24–48 საათში, დროის ძალიან მცირე მონაკვეთში, რასაც მატერიალური დაბერების სხვა პროცესებთან შედარებით კატასტროფული შედეგების მოტანა შეუძლია. გარდა სტრუქტურული ზიანისა, ობის ზოგიერთი სახეობა ტოვებს შეუქცევად მუქ ლაქებს. ამ ფონზე აშკარა ხდება, რომ მხოლოდ კლიმატური კონტროლი არ არის საკმარისი; საჭიროა მისი შერწყმა წმენდითა და მასალასთან თავსებადი, უსაფრთხო ანტიფუნგური საშუალებებით, რაც დღემდე დარგის ერთ-ერთ ღია საკვლევ მიმართულებად რჩება. მიღებული შედეგები შეიძლება გამოყენებულ იქნეს როგორც ეროვნული, ისე საერთაშორისო მემკვიდრეობის დაცვის სტრატეგიებში, მიკროკლიმატური რეგულაციისა და ბიოლოგიური საფრთხის პრევენციის ინტეგრირებულ კონტექსტში.</w:t>
      </w:r>
    </w:p>
    <w:p w14:paraId="29890F23" w14:textId="0A1679E0" w:rsidR="00B0321D" w:rsidRDefault="00B0321D" w:rsidP="00036B19">
      <w:pPr>
        <w:spacing w:line="276" w:lineRule="auto"/>
        <w:jc w:val="both"/>
        <w:rPr>
          <w:rFonts w:ascii="Sylfaen" w:hAnsi="Sylfaen"/>
          <w:lang w:val="ka-GE"/>
        </w:rPr>
      </w:pPr>
    </w:p>
    <w:p w14:paraId="1B4E36C8" w14:textId="2298572C" w:rsidR="00B0321D" w:rsidRDefault="00B0321D" w:rsidP="00036B19">
      <w:pPr>
        <w:spacing w:line="276" w:lineRule="auto"/>
        <w:jc w:val="both"/>
        <w:rPr>
          <w:rFonts w:ascii="Sylfaen" w:hAnsi="Sylfaen"/>
          <w:lang w:val="ka-GE"/>
        </w:rPr>
      </w:pPr>
    </w:p>
    <w:p w14:paraId="4954F585" w14:textId="5B5BD48B" w:rsidR="00B0321D" w:rsidRDefault="00B0321D" w:rsidP="00036B19">
      <w:pPr>
        <w:spacing w:line="276" w:lineRule="auto"/>
        <w:jc w:val="both"/>
        <w:rPr>
          <w:rFonts w:ascii="Sylfaen" w:hAnsi="Sylfaen"/>
          <w:lang w:val="ka-GE"/>
        </w:rPr>
      </w:pPr>
    </w:p>
    <w:p w14:paraId="6CF5C18B" w14:textId="2B0EE4AA" w:rsidR="00B0321D" w:rsidRDefault="00B0321D" w:rsidP="00036B19">
      <w:pPr>
        <w:spacing w:line="276" w:lineRule="auto"/>
        <w:jc w:val="both"/>
        <w:rPr>
          <w:rFonts w:ascii="Sylfaen" w:hAnsi="Sylfaen"/>
          <w:lang w:val="ka-GE"/>
        </w:rPr>
      </w:pPr>
    </w:p>
    <w:p w14:paraId="75670846" w14:textId="0CB56051" w:rsidR="00B0321D" w:rsidRDefault="00B0321D" w:rsidP="00036B19">
      <w:pPr>
        <w:spacing w:line="276" w:lineRule="auto"/>
        <w:jc w:val="both"/>
        <w:rPr>
          <w:rFonts w:ascii="Sylfaen" w:hAnsi="Sylfaen"/>
          <w:lang w:val="ka-GE"/>
        </w:rPr>
      </w:pPr>
    </w:p>
    <w:p w14:paraId="253CB2B5" w14:textId="24A094D6" w:rsidR="00B0321D" w:rsidRDefault="00B0321D" w:rsidP="00036B19">
      <w:pPr>
        <w:spacing w:line="276" w:lineRule="auto"/>
        <w:jc w:val="both"/>
        <w:rPr>
          <w:rFonts w:ascii="Sylfaen" w:hAnsi="Sylfaen"/>
          <w:lang w:val="ka-GE"/>
        </w:rPr>
      </w:pPr>
    </w:p>
    <w:p w14:paraId="3F7A895E" w14:textId="5AF4BAC1" w:rsidR="00B0321D" w:rsidRDefault="00B0321D" w:rsidP="00036B19">
      <w:pPr>
        <w:spacing w:line="276" w:lineRule="auto"/>
        <w:jc w:val="both"/>
        <w:rPr>
          <w:rFonts w:ascii="Sylfaen" w:hAnsi="Sylfaen"/>
          <w:lang w:val="ka-GE"/>
        </w:rPr>
      </w:pPr>
    </w:p>
    <w:p w14:paraId="79AD759F" w14:textId="0E864A1A" w:rsidR="00B0321D" w:rsidRDefault="00B0321D" w:rsidP="00036B19">
      <w:pPr>
        <w:spacing w:line="276" w:lineRule="auto"/>
        <w:jc w:val="both"/>
        <w:rPr>
          <w:rFonts w:ascii="Sylfaen" w:hAnsi="Sylfaen"/>
          <w:lang w:val="ka-GE"/>
        </w:rPr>
      </w:pPr>
    </w:p>
    <w:p w14:paraId="50D58C4E" w14:textId="2B746367" w:rsidR="00B0321D" w:rsidRDefault="00B0321D" w:rsidP="00036B19">
      <w:pPr>
        <w:spacing w:line="276" w:lineRule="auto"/>
        <w:jc w:val="both"/>
        <w:rPr>
          <w:rFonts w:ascii="Sylfaen" w:hAnsi="Sylfaen"/>
          <w:lang w:val="ka-GE"/>
        </w:rPr>
      </w:pPr>
    </w:p>
    <w:p w14:paraId="2B1642CE" w14:textId="100DB141" w:rsidR="00B0321D" w:rsidRDefault="00B0321D" w:rsidP="00036B19">
      <w:pPr>
        <w:spacing w:line="276" w:lineRule="auto"/>
        <w:jc w:val="both"/>
        <w:rPr>
          <w:rFonts w:ascii="Sylfaen" w:hAnsi="Sylfaen"/>
          <w:lang w:val="ka-GE"/>
        </w:rPr>
      </w:pPr>
    </w:p>
    <w:p w14:paraId="7855CAF9" w14:textId="0E58B3C9" w:rsidR="00B0321D" w:rsidRDefault="00B0321D" w:rsidP="00036B19">
      <w:pPr>
        <w:spacing w:line="276" w:lineRule="auto"/>
        <w:jc w:val="both"/>
        <w:rPr>
          <w:rFonts w:ascii="Sylfaen" w:hAnsi="Sylfaen"/>
          <w:lang w:val="ka-GE"/>
        </w:rPr>
      </w:pPr>
    </w:p>
    <w:p w14:paraId="7BF5ED46" w14:textId="249C8CAB" w:rsidR="00B0321D" w:rsidRDefault="00B0321D" w:rsidP="00036B19">
      <w:pPr>
        <w:spacing w:line="276" w:lineRule="auto"/>
        <w:jc w:val="both"/>
        <w:rPr>
          <w:rFonts w:ascii="Sylfaen" w:hAnsi="Sylfaen"/>
          <w:lang w:val="ka-GE"/>
        </w:rPr>
      </w:pPr>
    </w:p>
    <w:p w14:paraId="24CD47E0" w14:textId="724B2859" w:rsidR="00B0321D" w:rsidRDefault="00B0321D" w:rsidP="00036B19">
      <w:pPr>
        <w:spacing w:line="276" w:lineRule="auto"/>
        <w:jc w:val="both"/>
        <w:rPr>
          <w:rFonts w:ascii="Sylfaen" w:hAnsi="Sylfaen"/>
          <w:lang w:val="ka-GE"/>
        </w:rPr>
      </w:pPr>
    </w:p>
    <w:p w14:paraId="4857E594" w14:textId="6F0F335B" w:rsidR="00B0321D" w:rsidRDefault="00B0321D" w:rsidP="00036B19">
      <w:pPr>
        <w:spacing w:line="276" w:lineRule="auto"/>
        <w:jc w:val="both"/>
        <w:rPr>
          <w:rFonts w:ascii="Sylfaen" w:hAnsi="Sylfaen"/>
          <w:lang w:val="ka-GE"/>
        </w:rPr>
      </w:pPr>
    </w:p>
    <w:p w14:paraId="35322D09" w14:textId="60F6793A" w:rsidR="00B0321D" w:rsidRDefault="00B0321D" w:rsidP="00036B19">
      <w:pPr>
        <w:spacing w:line="276" w:lineRule="auto"/>
        <w:jc w:val="both"/>
        <w:rPr>
          <w:rFonts w:ascii="Sylfaen" w:hAnsi="Sylfaen"/>
          <w:lang w:val="ka-GE"/>
        </w:rPr>
      </w:pPr>
    </w:p>
    <w:p w14:paraId="6A95806E" w14:textId="046CFE6A" w:rsidR="00B0321D" w:rsidRDefault="00B0321D" w:rsidP="00036B19">
      <w:pPr>
        <w:spacing w:line="276" w:lineRule="auto"/>
        <w:jc w:val="both"/>
        <w:rPr>
          <w:rFonts w:ascii="Sylfaen" w:hAnsi="Sylfaen"/>
          <w:lang w:val="ka-GE"/>
        </w:rPr>
      </w:pPr>
    </w:p>
    <w:p w14:paraId="6468E50C" w14:textId="77777777" w:rsidR="00B0321D" w:rsidRPr="00D07B3B" w:rsidRDefault="00B0321D" w:rsidP="00036B19">
      <w:pPr>
        <w:spacing w:line="276" w:lineRule="auto"/>
        <w:jc w:val="both"/>
        <w:rPr>
          <w:rFonts w:ascii="Sylfaen" w:eastAsia="Times New Roman" w:hAnsi="Sylfaen" w:cs="Times New Roman"/>
          <w:bCs/>
          <w:lang w:val="ka-GE"/>
        </w:rPr>
      </w:pPr>
    </w:p>
    <w:p w14:paraId="223990B5" w14:textId="77777777" w:rsidR="00DD7BA1" w:rsidRPr="00D07B3B" w:rsidRDefault="00DD7BA1" w:rsidP="00036B19">
      <w:pPr>
        <w:spacing w:line="276" w:lineRule="auto"/>
        <w:jc w:val="both"/>
        <w:rPr>
          <w:rFonts w:ascii="Sylfaen" w:eastAsia="Times New Roman" w:hAnsi="Sylfaen" w:cs="Times New Roman"/>
          <w:bCs/>
          <w:lang w:val="ka-GE"/>
        </w:rPr>
      </w:pPr>
    </w:p>
    <w:p w14:paraId="15714626" w14:textId="77777777" w:rsidR="00DD7BA1" w:rsidRPr="00D07B3B" w:rsidRDefault="00DD7BA1" w:rsidP="00036B19">
      <w:pPr>
        <w:spacing w:before="120" w:line="276" w:lineRule="auto"/>
        <w:jc w:val="both"/>
        <w:rPr>
          <w:rFonts w:ascii="Sylfaen" w:hAnsi="Sylfaen"/>
          <w:b/>
          <w:bCs/>
          <w:lang w:val="ka-GE"/>
        </w:rPr>
      </w:pPr>
      <w:r w:rsidRPr="00D07B3B">
        <w:rPr>
          <w:rFonts w:ascii="Sylfaen" w:hAnsi="Sylfaen"/>
          <w:b/>
          <w:bCs/>
          <w:lang w:val="ka-GE"/>
        </w:rPr>
        <w:lastRenderedPageBreak/>
        <w:t>აღმოსავლურ ხელნაწერები - რესტავრაცია/კონსერვაცია როგორც კულტურული მისია</w:t>
      </w:r>
    </w:p>
    <w:p w14:paraId="359CE3D7" w14:textId="77777777" w:rsidR="00DD7BA1" w:rsidRPr="00D07B3B" w:rsidRDefault="00DD7BA1" w:rsidP="00036B19">
      <w:pPr>
        <w:spacing w:before="120" w:line="276" w:lineRule="auto"/>
        <w:jc w:val="both"/>
        <w:rPr>
          <w:rFonts w:ascii="Sylfaen" w:hAnsi="Sylfaen"/>
          <w:b/>
          <w:lang w:val="ka-GE"/>
        </w:rPr>
      </w:pPr>
      <w:r w:rsidRPr="00D07B3B">
        <w:rPr>
          <w:rFonts w:ascii="Sylfaen" w:hAnsi="Sylfaen"/>
          <w:b/>
          <w:lang w:val="ka-GE"/>
        </w:rPr>
        <w:t>ლეილა გოცირიძე, კორნელი კეკელიძის სახელობის საქართველოს ხელნაწერთა ეროვნული ცენტრი</w:t>
      </w:r>
    </w:p>
    <w:p w14:paraId="42DE5E81" w14:textId="77777777" w:rsidR="00B0321D" w:rsidRDefault="00B0321D" w:rsidP="00036B19">
      <w:pPr>
        <w:pStyle w:val="NormalWeb"/>
        <w:spacing w:line="276" w:lineRule="auto"/>
        <w:jc w:val="both"/>
        <w:rPr>
          <w:rFonts w:ascii="Sylfaen" w:hAnsi="Sylfaen"/>
          <w:sz w:val="22"/>
          <w:szCs w:val="22"/>
          <w:lang w:val="ka-GE"/>
        </w:rPr>
      </w:pPr>
    </w:p>
    <w:p w14:paraId="77A9E41D" w14:textId="77777777" w:rsidR="00B0321D" w:rsidRDefault="00DD7BA1" w:rsidP="00B0321D">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sz w:val="22"/>
          <w:szCs w:val="22"/>
          <w:lang w:val="ka-GE"/>
        </w:rPr>
        <w:t>აღმოსავლური ხელნაწერები ისტორიული, კულტურული და მხატვრული თვალსაზრისით მსოფლიო კულტურული მემკვიდრეობის გამორჩეულ ნაწილს წარმოადგენს. მათი დაცვა და გადარჩენა თანამედროვე რესტავრაცია-კონსრვაციის ერთ-ერთ პრიორიტეტულ ამოცანად რჩება. ამ ტიპის ხელნაწერები გამოირჩევა განსაკუთრებული სტილისტური თავისებურებებით: ორიგინალური დეკორითა და შემკულობით, უნიკალური დამუშვებული ქაღალდით, ბუნებრივი პიგმენტებით, ოქროსა და ვერცხლის დეტალებით, რთული კინძვის ტექნიკითა და განსაკუთრებული ყდის დეკორით.</w:t>
      </w:r>
    </w:p>
    <w:p w14:paraId="7E1AC7B5" w14:textId="77777777" w:rsidR="00B0321D" w:rsidRDefault="00DD7BA1" w:rsidP="00B0321D">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sz w:val="22"/>
          <w:szCs w:val="22"/>
          <w:lang w:val="ka-GE"/>
        </w:rPr>
        <w:t>აღნიშნული კომპონენტები ძალზე მგრძნობიარეა გარემო ფაქტორების - ტენიანობის, ტემპერატურის ცვალებადობის, სინათლის ზემოქმედების, მექანიკური დაზიანებებისა და ბიოლოგიური აგენტების მიმართ. შესაბამისად, მათი კონსერვაცია-რესტავრაციის პროცესს ესაჭიროება წინასწარ გაწერილი, დეტალურად დაგეგმილი და ეტაპობრივად განხორციელებული სამუშო სქემა.</w:t>
      </w:r>
    </w:p>
    <w:p w14:paraId="05BF788D" w14:textId="77777777" w:rsidR="00B0321D" w:rsidRDefault="00DD7BA1" w:rsidP="00B0321D">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sz w:val="22"/>
          <w:szCs w:val="22"/>
          <w:lang w:val="ka-GE"/>
        </w:rPr>
        <w:t>წინამდებარე ნაშრომი წარმოადგენს XVI საუკუნის თურქულენოვანი ხელნაწერის სარესტავრაციო-საკონსერვაციო სამუშოების აღწერას. ხელნაწერს აღენიშნებოდა მექანიკური, ქიმიური და ბიოლოგიური დაზიანებები. ქაღალდის სიმყიფე და მსხვრევადობა, მელნის ზედაპირული დაშლა და პიგმენტების ბზარები. ტექსტის უმეტესობა შესრულებული იყო ორგანული მელნებით, რომლებიც ხშირ შემთხვევაში იწვევს ქაღალდის კოროზიას და იქცევა ხელნაწერის ერთ-ერთ ყველაზე მოწყვლად ნაწილად. მჟავიანობის მაღალი დონე როგორც ქაღალდში, ასევე მელანში, ხელს უწყობს მასალის დეგრადაციას და წარმოადგენს კონსერვაციის პროცესში ერთ-ერთ ძირითად გამოწვევას.</w:t>
      </w:r>
    </w:p>
    <w:p w14:paraId="0438B11B" w14:textId="6DD7AAC7" w:rsidR="00DD7BA1" w:rsidRPr="00D07B3B" w:rsidRDefault="00DD7BA1" w:rsidP="00B0321D">
      <w:pPr>
        <w:pStyle w:val="NormalWeb"/>
        <w:spacing w:before="0" w:beforeAutospacing="0" w:after="0" w:afterAutospacing="0" w:line="276" w:lineRule="auto"/>
        <w:jc w:val="both"/>
        <w:rPr>
          <w:rFonts w:ascii="Sylfaen" w:hAnsi="Sylfaen"/>
          <w:sz w:val="22"/>
          <w:szCs w:val="22"/>
          <w:lang w:val="ka-GE"/>
        </w:rPr>
      </w:pPr>
      <w:r w:rsidRPr="00D07B3B">
        <w:rPr>
          <w:rFonts w:ascii="Sylfaen" w:hAnsi="Sylfaen"/>
          <w:sz w:val="22"/>
          <w:szCs w:val="22"/>
          <w:lang w:val="ka-GE"/>
        </w:rPr>
        <w:t>არანაკლებ მნიშვნელოვანი პრობლემაა ბუნებრივი პიგმენტების დაზიანება, რაც საფრთხეს უქმნის როგორც ტექსტურ, ასევე ვიზუალური შრის მთლიანობას.</w:t>
      </w:r>
    </w:p>
    <w:p w14:paraId="0DEF10DC" w14:textId="77777777" w:rsidR="00DD7BA1" w:rsidRPr="00D07B3B" w:rsidRDefault="00DD7BA1" w:rsidP="00B0321D">
      <w:pPr>
        <w:pStyle w:val="NormalWeb"/>
        <w:spacing w:before="0" w:beforeAutospacing="0" w:line="276" w:lineRule="auto"/>
        <w:jc w:val="both"/>
        <w:rPr>
          <w:rFonts w:ascii="Sylfaen" w:hAnsi="Sylfaen" w:cs="Sylfaen"/>
          <w:sz w:val="22"/>
          <w:szCs w:val="22"/>
          <w:lang w:val="ka-GE"/>
        </w:rPr>
      </w:pPr>
      <w:r w:rsidRPr="00D07B3B">
        <w:rPr>
          <w:rFonts w:ascii="Sylfaen" w:hAnsi="Sylfaen"/>
          <w:sz w:val="22"/>
          <w:szCs w:val="22"/>
          <w:lang w:val="ka-GE"/>
        </w:rPr>
        <w:t>აღმოსავლური ხელნაწერების კონსერვაცია-რესტავრაცია გაცილებით მეტია, ვიდრე მხოლოდ ტექნიკური ჩარევა - ეს არის კულტურული მისია, რომელიც აერთიანებს ხელოვნების მეცნიერებისა და ისტორიის სფეროებს და ხელს უწყობს ამ უნიკალური მემკვიდრეობის შენარჩუნებას მომავალი თაობებისთვის.</w:t>
      </w:r>
    </w:p>
    <w:p w14:paraId="097FF20A" w14:textId="77777777" w:rsidR="00DD7BA1" w:rsidRPr="00D07B3B" w:rsidRDefault="00DD7BA1" w:rsidP="00036B19">
      <w:pPr>
        <w:spacing w:after="0" w:line="276" w:lineRule="auto"/>
        <w:jc w:val="both"/>
        <w:rPr>
          <w:rFonts w:ascii="Sylfaen" w:hAnsi="Sylfaen"/>
          <w:b/>
          <w:noProof/>
          <w:lang w:val="ka-GE"/>
        </w:rPr>
      </w:pPr>
    </w:p>
    <w:sectPr w:rsidR="00DD7BA1" w:rsidRPr="00D07B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2596E" w14:textId="77777777" w:rsidR="0059532F" w:rsidRDefault="0059532F" w:rsidP="009D7975">
      <w:pPr>
        <w:spacing w:after="0" w:line="240" w:lineRule="auto"/>
      </w:pPr>
      <w:r>
        <w:separator/>
      </w:r>
    </w:p>
  </w:endnote>
  <w:endnote w:type="continuationSeparator" w:id="0">
    <w:p w14:paraId="3B5CEED0" w14:textId="77777777" w:rsidR="0059532F" w:rsidRDefault="0059532F" w:rsidP="009D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PG Algeti">
    <w:altName w:val="BPG Alget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Kolkhety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Black">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GL Venuri">
    <w:altName w:val="GL Venuri"/>
    <w:panose1 w:val="00000000000000000000"/>
    <w:charset w:val="00"/>
    <w:family w:val="swiss"/>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Noto Sans">
    <w:charset w:val="00"/>
    <w:family w:val="swiss"/>
    <w:pitch w:val="variable"/>
    <w:sig w:usb0="E00082FF" w:usb1="400078FF" w:usb2="00000021" w:usb3="00000000" w:csb0="0000019F" w:csb1="00000000"/>
  </w:font>
  <w:font w:name="Times">
    <w:panose1 w:val="02020603050405020304"/>
    <w:charset w:val="00"/>
    <w:family w:val="roman"/>
    <w:pitch w:val="variable"/>
    <w:sig w:usb0="E0002EFF" w:usb1="C000785B" w:usb2="00000009" w:usb3="00000000" w:csb0="000001FF" w:csb1="00000000"/>
  </w:font>
  <w:font w:name="KolhetyNormal">
    <w:panose1 w:val="00000000000000000000"/>
    <w:charset w:val="00"/>
    <w:family w:val="swiss"/>
    <w:notTrueType/>
    <w:pitch w:val="default"/>
    <w:sig w:usb0="00000003" w:usb1="00000000" w:usb2="00000000" w:usb3="00000000" w:csb0="00000001" w:csb1="00000000"/>
  </w:font>
  <w:font w:name="Menlo Regular">
    <w:charset w:val="00"/>
    <w:family w:val="auto"/>
    <w:pitch w:val="variable"/>
    <w:sig w:usb0="00000000" w:usb1="D200F9FB" w:usb2="02000028" w:usb3="00000000" w:csb0="000001D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62AEA" w14:textId="77777777" w:rsidR="0059532F" w:rsidRDefault="0059532F" w:rsidP="009D7975">
      <w:pPr>
        <w:spacing w:after="0" w:line="240" w:lineRule="auto"/>
      </w:pPr>
      <w:r>
        <w:separator/>
      </w:r>
    </w:p>
  </w:footnote>
  <w:footnote w:type="continuationSeparator" w:id="0">
    <w:p w14:paraId="592BD3F1" w14:textId="77777777" w:rsidR="0059532F" w:rsidRDefault="0059532F" w:rsidP="009D7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420"/>
    <w:multiLevelType w:val="hybridMultilevel"/>
    <w:tmpl w:val="A5C05D82"/>
    <w:lvl w:ilvl="0" w:tplc="BB58CBCE">
      <w:start w:val="1"/>
      <w:numFmt w:val="decimal"/>
      <w:lvlText w:val="%1."/>
      <w:lvlJc w:val="left"/>
      <w:pPr>
        <w:ind w:left="4680" w:hanging="360"/>
      </w:pPr>
      <w:rPr>
        <w:rFonts w:hint="default"/>
        <w:b w:val="0"/>
        <w:bCs w:val="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58B48E5"/>
    <w:multiLevelType w:val="multilevel"/>
    <w:tmpl w:val="7EC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E45CD"/>
    <w:multiLevelType w:val="hybridMultilevel"/>
    <w:tmpl w:val="0788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32E30"/>
    <w:multiLevelType w:val="hybridMultilevel"/>
    <w:tmpl w:val="3570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D1BCD"/>
    <w:multiLevelType w:val="hybridMultilevel"/>
    <w:tmpl w:val="1A3CE3DC"/>
    <w:lvl w:ilvl="0" w:tplc="52FC0F1C">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5" w15:restartNumberingAfterBreak="0">
    <w:nsid w:val="42045C58"/>
    <w:multiLevelType w:val="hybridMultilevel"/>
    <w:tmpl w:val="D604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63B65"/>
    <w:multiLevelType w:val="hybridMultilevel"/>
    <w:tmpl w:val="829C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501BD"/>
    <w:multiLevelType w:val="hybridMultilevel"/>
    <w:tmpl w:val="C8A272E2"/>
    <w:lvl w:ilvl="0" w:tplc="04080001">
      <w:start w:val="1"/>
      <w:numFmt w:val="bullet"/>
      <w:lvlText w:val=""/>
      <w:lvlJc w:val="left"/>
      <w:pPr>
        <w:ind w:left="757" w:hanging="360"/>
      </w:pPr>
      <w:rPr>
        <w:rFonts w:ascii="Symbol" w:hAnsi="Symbol" w:hint="default"/>
      </w:rPr>
    </w:lvl>
    <w:lvl w:ilvl="1" w:tplc="04080003" w:tentative="1">
      <w:start w:val="1"/>
      <w:numFmt w:val="bullet"/>
      <w:lvlText w:val="o"/>
      <w:lvlJc w:val="left"/>
      <w:pPr>
        <w:ind w:left="1477" w:hanging="360"/>
      </w:pPr>
      <w:rPr>
        <w:rFonts w:ascii="Courier New" w:hAnsi="Courier New" w:cs="Courier New" w:hint="default"/>
      </w:rPr>
    </w:lvl>
    <w:lvl w:ilvl="2" w:tplc="04080005" w:tentative="1">
      <w:start w:val="1"/>
      <w:numFmt w:val="bullet"/>
      <w:lvlText w:val=""/>
      <w:lvlJc w:val="left"/>
      <w:pPr>
        <w:ind w:left="2197" w:hanging="360"/>
      </w:pPr>
      <w:rPr>
        <w:rFonts w:ascii="Wingdings" w:hAnsi="Wingdings" w:hint="default"/>
      </w:rPr>
    </w:lvl>
    <w:lvl w:ilvl="3" w:tplc="04080001" w:tentative="1">
      <w:start w:val="1"/>
      <w:numFmt w:val="bullet"/>
      <w:lvlText w:val=""/>
      <w:lvlJc w:val="left"/>
      <w:pPr>
        <w:ind w:left="2917" w:hanging="360"/>
      </w:pPr>
      <w:rPr>
        <w:rFonts w:ascii="Symbol" w:hAnsi="Symbol" w:hint="default"/>
      </w:rPr>
    </w:lvl>
    <w:lvl w:ilvl="4" w:tplc="04080003" w:tentative="1">
      <w:start w:val="1"/>
      <w:numFmt w:val="bullet"/>
      <w:lvlText w:val="o"/>
      <w:lvlJc w:val="left"/>
      <w:pPr>
        <w:ind w:left="3637" w:hanging="360"/>
      </w:pPr>
      <w:rPr>
        <w:rFonts w:ascii="Courier New" w:hAnsi="Courier New" w:cs="Courier New" w:hint="default"/>
      </w:rPr>
    </w:lvl>
    <w:lvl w:ilvl="5" w:tplc="04080005" w:tentative="1">
      <w:start w:val="1"/>
      <w:numFmt w:val="bullet"/>
      <w:lvlText w:val=""/>
      <w:lvlJc w:val="left"/>
      <w:pPr>
        <w:ind w:left="4357" w:hanging="360"/>
      </w:pPr>
      <w:rPr>
        <w:rFonts w:ascii="Wingdings" w:hAnsi="Wingdings" w:hint="default"/>
      </w:rPr>
    </w:lvl>
    <w:lvl w:ilvl="6" w:tplc="04080001" w:tentative="1">
      <w:start w:val="1"/>
      <w:numFmt w:val="bullet"/>
      <w:lvlText w:val=""/>
      <w:lvlJc w:val="left"/>
      <w:pPr>
        <w:ind w:left="5077" w:hanging="360"/>
      </w:pPr>
      <w:rPr>
        <w:rFonts w:ascii="Symbol" w:hAnsi="Symbol" w:hint="default"/>
      </w:rPr>
    </w:lvl>
    <w:lvl w:ilvl="7" w:tplc="04080003" w:tentative="1">
      <w:start w:val="1"/>
      <w:numFmt w:val="bullet"/>
      <w:lvlText w:val="o"/>
      <w:lvlJc w:val="left"/>
      <w:pPr>
        <w:ind w:left="5797" w:hanging="360"/>
      </w:pPr>
      <w:rPr>
        <w:rFonts w:ascii="Courier New" w:hAnsi="Courier New" w:cs="Courier New" w:hint="default"/>
      </w:rPr>
    </w:lvl>
    <w:lvl w:ilvl="8" w:tplc="04080005" w:tentative="1">
      <w:start w:val="1"/>
      <w:numFmt w:val="bullet"/>
      <w:lvlText w:val=""/>
      <w:lvlJc w:val="left"/>
      <w:pPr>
        <w:ind w:left="6517" w:hanging="360"/>
      </w:pPr>
      <w:rPr>
        <w:rFonts w:ascii="Wingdings" w:hAnsi="Wingdings" w:hint="default"/>
      </w:rPr>
    </w:lvl>
  </w:abstractNum>
  <w:abstractNum w:abstractNumId="8" w15:restartNumberingAfterBreak="0">
    <w:nsid w:val="6F805929"/>
    <w:multiLevelType w:val="hybridMultilevel"/>
    <w:tmpl w:val="9544CD2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1"/>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it-IT" w:vendorID="64" w:dllVersion="6" w:nlCheck="1" w:checkStyle="0"/>
  <w:activeWritingStyle w:appName="MSWord" w:lang="pt-PT" w:vendorID="64" w:dllVersion="6" w:nlCheck="1" w:checkStyle="0"/>
  <w:activeWritingStyle w:appName="MSWord" w:lang="fi-FI"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fr-FR" w:vendorID="64" w:dllVersion="131078" w:nlCheck="1" w:checkStyle="0"/>
  <w:activeWritingStyle w:appName="MSWord" w:lang="it-IT" w:vendorID="64" w:dllVersion="131078" w:nlCheck="1" w:checkStyle="0"/>
  <w:activeWritingStyle w:appName="MSWord" w:lang="pt-PT" w:vendorID="64" w:dllVersion="131078" w:nlCheck="1" w:checkStyle="0"/>
  <w:activeWritingStyle w:appName="MSWord" w:lang="en-GB" w:vendorID="64" w:dllVersion="131078" w:nlCheck="1" w:checkStyle="0"/>
  <w:activeWritingStyle w:appName="MSWord" w:lang="fi-FI"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E5"/>
    <w:rsid w:val="0000013F"/>
    <w:rsid w:val="00000E0C"/>
    <w:rsid w:val="00005C47"/>
    <w:rsid w:val="00005CAF"/>
    <w:rsid w:val="00010147"/>
    <w:rsid w:val="00012374"/>
    <w:rsid w:val="00020721"/>
    <w:rsid w:val="00022214"/>
    <w:rsid w:val="00022D4E"/>
    <w:rsid w:val="00025877"/>
    <w:rsid w:val="00033097"/>
    <w:rsid w:val="00034858"/>
    <w:rsid w:val="00036B19"/>
    <w:rsid w:val="00041323"/>
    <w:rsid w:val="00042C7E"/>
    <w:rsid w:val="000441DA"/>
    <w:rsid w:val="00046A74"/>
    <w:rsid w:val="00046E6C"/>
    <w:rsid w:val="0005085D"/>
    <w:rsid w:val="0005193D"/>
    <w:rsid w:val="000526D8"/>
    <w:rsid w:val="000528EE"/>
    <w:rsid w:val="0005582A"/>
    <w:rsid w:val="00055836"/>
    <w:rsid w:val="000602FF"/>
    <w:rsid w:val="00064CE4"/>
    <w:rsid w:val="00066AE5"/>
    <w:rsid w:val="000732E7"/>
    <w:rsid w:val="00075A63"/>
    <w:rsid w:val="00076A53"/>
    <w:rsid w:val="0007723C"/>
    <w:rsid w:val="00077EA1"/>
    <w:rsid w:val="0008176A"/>
    <w:rsid w:val="00083436"/>
    <w:rsid w:val="000835C2"/>
    <w:rsid w:val="00086937"/>
    <w:rsid w:val="00094EE2"/>
    <w:rsid w:val="00094FDB"/>
    <w:rsid w:val="00095DB0"/>
    <w:rsid w:val="00096EF1"/>
    <w:rsid w:val="000A2BD2"/>
    <w:rsid w:val="000A6383"/>
    <w:rsid w:val="000B5046"/>
    <w:rsid w:val="000B6699"/>
    <w:rsid w:val="000B66B2"/>
    <w:rsid w:val="000B7131"/>
    <w:rsid w:val="000B7ADF"/>
    <w:rsid w:val="000C1C1B"/>
    <w:rsid w:val="000C56C7"/>
    <w:rsid w:val="000D0FFB"/>
    <w:rsid w:val="000D15C5"/>
    <w:rsid w:val="000D5514"/>
    <w:rsid w:val="000D7FE0"/>
    <w:rsid w:val="000E54CF"/>
    <w:rsid w:val="000F0845"/>
    <w:rsid w:val="000F08E3"/>
    <w:rsid w:val="000F24DF"/>
    <w:rsid w:val="000F29F0"/>
    <w:rsid w:val="000F5308"/>
    <w:rsid w:val="000F625E"/>
    <w:rsid w:val="000F6299"/>
    <w:rsid w:val="00102CC2"/>
    <w:rsid w:val="001076CE"/>
    <w:rsid w:val="001113F3"/>
    <w:rsid w:val="00121049"/>
    <w:rsid w:val="001225FF"/>
    <w:rsid w:val="00124D21"/>
    <w:rsid w:val="00126F7D"/>
    <w:rsid w:val="00132ACB"/>
    <w:rsid w:val="00133262"/>
    <w:rsid w:val="00150965"/>
    <w:rsid w:val="00150CB0"/>
    <w:rsid w:val="00157B1A"/>
    <w:rsid w:val="00160D43"/>
    <w:rsid w:val="00162829"/>
    <w:rsid w:val="00163CC4"/>
    <w:rsid w:val="00164E0D"/>
    <w:rsid w:val="00165912"/>
    <w:rsid w:val="00170282"/>
    <w:rsid w:val="001708FF"/>
    <w:rsid w:val="00173BDA"/>
    <w:rsid w:val="00176200"/>
    <w:rsid w:val="00176ABA"/>
    <w:rsid w:val="00177B56"/>
    <w:rsid w:val="00181C41"/>
    <w:rsid w:val="00190AED"/>
    <w:rsid w:val="00192410"/>
    <w:rsid w:val="00193891"/>
    <w:rsid w:val="00194D06"/>
    <w:rsid w:val="00197510"/>
    <w:rsid w:val="001B2033"/>
    <w:rsid w:val="001B3CC0"/>
    <w:rsid w:val="001B4CFD"/>
    <w:rsid w:val="001C63FB"/>
    <w:rsid w:val="001D1AF6"/>
    <w:rsid w:val="001D32AD"/>
    <w:rsid w:val="001D6D42"/>
    <w:rsid w:val="001E3A2A"/>
    <w:rsid w:val="001E48A0"/>
    <w:rsid w:val="001E6075"/>
    <w:rsid w:val="001F31C0"/>
    <w:rsid w:val="001F4AA9"/>
    <w:rsid w:val="00201CF8"/>
    <w:rsid w:val="00202EC1"/>
    <w:rsid w:val="00203724"/>
    <w:rsid w:val="00210059"/>
    <w:rsid w:val="00211D8A"/>
    <w:rsid w:val="0021226E"/>
    <w:rsid w:val="00214A53"/>
    <w:rsid w:val="0023333D"/>
    <w:rsid w:val="00233F1D"/>
    <w:rsid w:val="00237140"/>
    <w:rsid w:val="00241D9B"/>
    <w:rsid w:val="00242232"/>
    <w:rsid w:val="0025177C"/>
    <w:rsid w:val="002518CE"/>
    <w:rsid w:val="00251A0C"/>
    <w:rsid w:val="0025273C"/>
    <w:rsid w:val="00262425"/>
    <w:rsid w:val="002635AF"/>
    <w:rsid w:val="002670A1"/>
    <w:rsid w:val="00272285"/>
    <w:rsid w:val="00275D9C"/>
    <w:rsid w:val="0027761E"/>
    <w:rsid w:val="0028080C"/>
    <w:rsid w:val="002810A7"/>
    <w:rsid w:val="0028443B"/>
    <w:rsid w:val="0028684F"/>
    <w:rsid w:val="00290AEF"/>
    <w:rsid w:val="00291EAE"/>
    <w:rsid w:val="00292461"/>
    <w:rsid w:val="0029382A"/>
    <w:rsid w:val="002A11FF"/>
    <w:rsid w:val="002A22BA"/>
    <w:rsid w:val="002A380F"/>
    <w:rsid w:val="002A548C"/>
    <w:rsid w:val="002B23B4"/>
    <w:rsid w:val="002B458A"/>
    <w:rsid w:val="002B477B"/>
    <w:rsid w:val="002C321D"/>
    <w:rsid w:val="002D0B38"/>
    <w:rsid w:val="002D3EC5"/>
    <w:rsid w:val="002D58CA"/>
    <w:rsid w:val="002D6ADD"/>
    <w:rsid w:val="002E057A"/>
    <w:rsid w:val="002E3632"/>
    <w:rsid w:val="002E43A7"/>
    <w:rsid w:val="002E7010"/>
    <w:rsid w:val="002F1880"/>
    <w:rsid w:val="002F4972"/>
    <w:rsid w:val="002F4EA7"/>
    <w:rsid w:val="002F7908"/>
    <w:rsid w:val="00300951"/>
    <w:rsid w:val="00305871"/>
    <w:rsid w:val="00317454"/>
    <w:rsid w:val="00320119"/>
    <w:rsid w:val="0032062D"/>
    <w:rsid w:val="00323425"/>
    <w:rsid w:val="00323C35"/>
    <w:rsid w:val="00327B22"/>
    <w:rsid w:val="00330870"/>
    <w:rsid w:val="00331BA1"/>
    <w:rsid w:val="003339CC"/>
    <w:rsid w:val="0033615F"/>
    <w:rsid w:val="00337C61"/>
    <w:rsid w:val="00343B0E"/>
    <w:rsid w:val="003474EE"/>
    <w:rsid w:val="003511E8"/>
    <w:rsid w:val="003542C9"/>
    <w:rsid w:val="003551A7"/>
    <w:rsid w:val="00355AFE"/>
    <w:rsid w:val="003630DC"/>
    <w:rsid w:val="00364306"/>
    <w:rsid w:val="00364DF8"/>
    <w:rsid w:val="00365D06"/>
    <w:rsid w:val="00381019"/>
    <w:rsid w:val="003836BF"/>
    <w:rsid w:val="0038521F"/>
    <w:rsid w:val="003852EB"/>
    <w:rsid w:val="0039071A"/>
    <w:rsid w:val="00390A06"/>
    <w:rsid w:val="003920DE"/>
    <w:rsid w:val="003926D1"/>
    <w:rsid w:val="003A40B6"/>
    <w:rsid w:val="003A565C"/>
    <w:rsid w:val="003A72F4"/>
    <w:rsid w:val="003B0DA1"/>
    <w:rsid w:val="003B22AD"/>
    <w:rsid w:val="003B3AAD"/>
    <w:rsid w:val="003D018C"/>
    <w:rsid w:val="003D0959"/>
    <w:rsid w:val="003D3EFF"/>
    <w:rsid w:val="003D4F11"/>
    <w:rsid w:val="003D4FA0"/>
    <w:rsid w:val="003E352E"/>
    <w:rsid w:val="003E5557"/>
    <w:rsid w:val="003E5ECD"/>
    <w:rsid w:val="003F1EF6"/>
    <w:rsid w:val="003F72B1"/>
    <w:rsid w:val="0040053F"/>
    <w:rsid w:val="00401EEC"/>
    <w:rsid w:val="004068FC"/>
    <w:rsid w:val="00412B17"/>
    <w:rsid w:val="00413036"/>
    <w:rsid w:val="00414D5B"/>
    <w:rsid w:val="00414E2E"/>
    <w:rsid w:val="00420589"/>
    <w:rsid w:val="00423970"/>
    <w:rsid w:val="00424E44"/>
    <w:rsid w:val="00426CAE"/>
    <w:rsid w:val="00427A46"/>
    <w:rsid w:val="00431B6D"/>
    <w:rsid w:val="0043591A"/>
    <w:rsid w:val="004364B8"/>
    <w:rsid w:val="0044115A"/>
    <w:rsid w:val="0044170E"/>
    <w:rsid w:val="00443F8C"/>
    <w:rsid w:val="004469AE"/>
    <w:rsid w:val="00447E61"/>
    <w:rsid w:val="00456E6E"/>
    <w:rsid w:val="00457DCE"/>
    <w:rsid w:val="00462F14"/>
    <w:rsid w:val="00467A19"/>
    <w:rsid w:val="004705A2"/>
    <w:rsid w:val="0047181D"/>
    <w:rsid w:val="0047193C"/>
    <w:rsid w:val="0047277D"/>
    <w:rsid w:val="004742D3"/>
    <w:rsid w:val="0048307E"/>
    <w:rsid w:val="00487E56"/>
    <w:rsid w:val="00493190"/>
    <w:rsid w:val="004A1CDC"/>
    <w:rsid w:val="004A4C7B"/>
    <w:rsid w:val="004A6103"/>
    <w:rsid w:val="004A6572"/>
    <w:rsid w:val="004B2AC5"/>
    <w:rsid w:val="004C17CC"/>
    <w:rsid w:val="004C1E34"/>
    <w:rsid w:val="004C2F3F"/>
    <w:rsid w:val="004C3229"/>
    <w:rsid w:val="004C33C0"/>
    <w:rsid w:val="004C55AC"/>
    <w:rsid w:val="004C64B7"/>
    <w:rsid w:val="004D0206"/>
    <w:rsid w:val="004D3968"/>
    <w:rsid w:val="004D3AE7"/>
    <w:rsid w:val="004E280C"/>
    <w:rsid w:val="004E471B"/>
    <w:rsid w:val="004E5A8B"/>
    <w:rsid w:val="004F0A2C"/>
    <w:rsid w:val="004F0B53"/>
    <w:rsid w:val="004F236D"/>
    <w:rsid w:val="004F2DED"/>
    <w:rsid w:val="00505856"/>
    <w:rsid w:val="00507220"/>
    <w:rsid w:val="0051183B"/>
    <w:rsid w:val="00512F14"/>
    <w:rsid w:val="00513545"/>
    <w:rsid w:val="00514FE7"/>
    <w:rsid w:val="0052080F"/>
    <w:rsid w:val="00522A10"/>
    <w:rsid w:val="0053348F"/>
    <w:rsid w:val="005413A8"/>
    <w:rsid w:val="00541BDC"/>
    <w:rsid w:val="005423A8"/>
    <w:rsid w:val="0054277E"/>
    <w:rsid w:val="00544E7B"/>
    <w:rsid w:val="005463B7"/>
    <w:rsid w:val="005525B7"/>
    <w:rsid w:val="00561629"/>
    <w:rsid w:val="00565525"/>
    <w:rsid w:val="005724D1"/>
    <w:rsid w:val="00575F9F"/>
    <w:rsid w:val="00582395"/>
    <w:rsid w:val="0058484D"/>
    <w:rsid w:val="00584F24"/>
    <w:rsid w:val="005859A9"/>
    <w:rsid w:val="00585C7B"/>
    <w:rsid w:val="005861AF"/>
    <w:rsid w:val="00586EFD"/>
    <w:rsid w:val="00587018"/>
    <w:rsid w:val="00592906"/>
    <w:rsid w:val="0059532F"/>
    <w:rsid w:val="005973B0"/>
    <w:rsid w:val="005A480E"/>
    <w:rsid w:val="005A795B"/>
    <w:rsid w:val="005B1570"/>
    <w:rsid w:val="005B2481"/>
    <w:rsid w:val="005B56FA"/>
    <w:rsid w:val="005B5A37"/>
    <w:rsid w:val="005B65FC"/>
    <w:rsid w:val="005B7476"/>
    <w:rsid w:val="005C0B8C"/>
    <w:rsid w:val="005C16A3"/>
    <w:rsid w:val="005C51D7"/>
    <w:rsid w:val="005D24EE"/>
    <w:rsid w:val="005D2AEC"/>
    <w:rsid w:val="005D5034"/>
    <w:rsid w:val="005E0349"/>
    <w:rsid w:val="005E0FCF"/>
    <w:rsid w:val="005E3E83"/>
    <w:rsid w:val="005E5F04"/>
    <w:rsid w:val="005E6D68"/>
    <w:rsid w:val="005F27F0"/>
    <w:rsid w:val="00602CEC"/>
    <w:rsid w:val="00603273"/>
    <w:rsid w:val="0060776F"/>
    <w:rsid w:val="00607F04"/>
    <w:rsid w:val="00610C31"/>
    <w:rsid w:val="006119B4"/>
    <w:rsid w:val="0061494A"/>
    <w:rsid w:val="00620EF0"/>
    <w:rsid w:val="00622934"/>
    <w:rsid w:val="006333FB"/>
    <w:rsid w:val="006428EA"/>
    <w:rsid w:val="00642D42"/>
    <w:rsid w:val="00644BAE"/>
    <w:rsid w:val="006464F3"/>
    <w:rsid w:val="006526DB"/>
    <w:rsid w:val="0065609F"/>
    <w:rsid w:val="00656487"/>
    <w:rsid w:val="006564CE"/>
    <w:rsid w:val="00656ABB"/>
    <w:rsid w:val="00656FF3"/>
    <w:rsid w:val="00660FA4"/>
    <w:rsid w:val="00661468"/>
    <w:rsid w:val="006675C1"/>
    <w:rsid w:val="00667723"/>
    <w:rsid w:val="00667910"/>
    <w:rsid w:val="0067121E"/>
    <w:rsid w:val="00675447"/>
    <w:rsid w:val="00676490"/>
    <w:rsid w:val="006778C9"/>
    <w:rsid w:val="00686D4A"/>
    <w:rsid w:val="006870BB"/>
    <w:rsid w:val="0069005A"/>
    <w:rsid w:val="00690343"/>
    <w:rsid w:val="00691165"/>
    <w:rsid w:val="00692767"/>
    <w:rsid w:val="00692FEA"/>
    <w:rsid w:val="00693E07"/>
    <w:rsid w:val="00696577"/>
    <w:rsid w:val="00696FA5"/>
    <w:rsid w:val="006974D2"/>
    <w:rsid w:val="006A1134"/>
    <w:rsid w:val="006A3E1C"/>
    <w:rsid w:val="006A5827"/>
    <w:rsid w:val="006B1392"/>
    <w:rsid w:val="006B61F9"/>
    <w:rsid w:val="006B6565"/>
    <w:rsid w:val="006C5B04"/>
    <w:rsid w:val="006C7288"/>
    <w:rsid w:val="006D545A"/>
    <w:rsid w:val="006D7082"/>
    <w:rsid w:val="006E48A6"/>
    <w:rsid w:val="006E4C63"/>
    <w:rsid w:val="006E5A2B"/>
    <w:rsid w:val="006F2D97"/>
    <w:rsid w:val="006F6B67"/>
    <w:rsid w:val="006F764F"/>
    <w:rsid w:val="00705025"/>
    <w:rsid w:val="00706D0C"/>
    <w:rsid w:val="00711195"/>
    <w:rsid w:val="00714D5E"/>
    <w:rsid w:val="00717002"/>
    <w:rsid w:val="0072507C"/>
    <w:rsid w:val="00725AE0"/>
    <w:rsid w:val="007267F9"/>
    <w:rsid w:val="007330D5"/>
    <w:rsid w:val="00735BDE"/>
    <w:rsid w:val="00736AE7"/>
    <w:rsid w:val="00744FB7"/>
    <w:rsid w:val="00746399"/>
    <w:rsid w:val="00753A14"/>
    <w:rsid w:val="00760903"/>
    <w:rsid w:val="00763391"/>
    <w:rsid w:val="007639E0"/>
    <w:rsid w:val="00767A10"/>
    <w:rsid w:val="00770253"/>
    <w:rsid w:val="007716F6"/>
    <w:rsid w:val="00772AFD"/>
    <w:rsid w:val="0077368A"/>
    <w:rsid w:val="007742BC"/>
    <w:rsid w:val="00782F01"/>
    <w:rsid w:val="0078361D"/>
    <w:rsid w:val="00783874"/>
    <w:rsid w:val="007876CE"/>
    <w:rsid w:val="00791BB8"/>
    <w:rsid w:val="0079758F"/>
    <w:rsid w:val="007A2712"/>
    <w:rsid w:val="007A2FA7"/>
    <w:rsid w:val="007A4023"/>
    <w:rsid w:val="007A7E98"/>
    <w:rsid w:val="007B1542"/>
    <w:rsid w:val="007B5ACA"/>
    <w:rsid w:val="007C2185"/>
    <w:rsid w:val="007C2708"/>
    <w:rsid w:val="007C3877"/>
    <w:rsid w:val="007C734B"/>
    <w:rsid w:val="007C7621"/>
    <w:rsid w:val="007C7A5B"/>
    <w:rsid w:val="007C7F3D"/>
    <w:rsid w:val="007D0962"/>
    <w:rsid w:val="007D172C"/>
    <w:rsid w:val="007D1F02"/>
    <w:rsid w:val="007D5675"/>
    <w:rsid w:val="007D5B9F"/>
    <w:rsid w:val="007E2F8C"/>
    <w:rsid w:val="007E75F2"/>
    <w:rsid w:val="007F43C9"/>
    <w:rsid w:val="008007E8"/>
    <w:rsid w:val="0080161A"/>
    <w:rsid w:val="00802AB1"/>
    <w:rsid w:val="00803300"/>
    <w:rsid w:val="0080350D"/>
    <w:rsid w:val="00806AD0"/>
    <w:rsid w:val="00811DDF"/>
    <w:rsid w:val="008170C3"/>
    <w:rsid w:val="008238C9"/>
    <w:rsid w:val="00825176"/>
    <w:rsid w:val="00827DE9"/>
    <w:rsid w:val="00831A90"/>
    <w:rsid w:val="0083362A"/>
    <w:rsid w:val="008377E4"/>
    <w:rsid w:val="00840CE2"/>
    <w:rsid w:val="008413E5"/>
    <w:rsid w:val="008445A7"/>
    <w:rsid w:val="00850CB6"/>
    <w:rsid w:val="00851009"/>
    <w:rsid w:val="00853F37"/>
    <w:rsid w:val="00857E6D"/>
    <w:rsid w:val="00860A22"/>
    <w:rsid w:val="00863C6C"/>
    <w:rsid w:val="00870263"/>
    <w:rsid w:val="00872CE6"/>
    <w:rsid w:val="00872E44"/>
    <w:rsid w:val="00873377"/>
    <w:rsid w:val="008775EC"/>
    <w:rsid w:val="00881BC1"/>
    <w:rsid w:val="00884017"/>
    <w:rsid w:val="008854D9"/>
    <w:rsid w:val="00891D0F"/>
    <w:rsid w:val="008939D6"/>
    <w:rsid w:val="0089540C"/>
    <w:rsid w:val="008A1553"/>
    <w:rsid w:val="008A548C"/>
    <w:rsid w:val="008B01F7"/>
    <w:rsid w:val="008B5B2B"/>
    <w:rsid w:val="008B5B6F"/>
    <w:rsid w:val="008C208B"/>
    <w:rsid w:val="008C244E"/>
    <w:rsid w:val="008C660B"/>
    <w:rsid w:val="008D04FE"/>
    <w:rsid w:val="008D18E9"/>
    <w:rsid w:val="008D6532"/>
    <w:rsid w:val="008D6806"/>
    <w:rsid w:val="008E172E"/>
    <w:rsid w:val="008E314D"/>
    <w:rsid w:val="008E4E4A"/>
    <w:rsid w:val="008F5B50"/>
    <w:rsid w:val="008F75AC"/>
    <w:rsid w:val="0090036D"/>
    <w:rsid w:val="00903236"/>
    <w:rsid w:val="00904F43"/>
    <w:rsid w:val="00905DB0"/>
    <w:rsid w:val="0090619B"/>
    <w:rsid w:val="00911C57"/>
    <w:rsid w:val="00914461"/>
    <w:rsid w:val="0091603A"/>
    <w:rsid w:val="00927602"/>
    <w:rsid w:val="00930E03"/>
    <w:rsid w:val="00935EDB"/>
    <w:rsid w:val="00936191"/>
    <w:rsid w:val="009361AB"/>
    <w:rsid w:val="00940372"/>
    <w:rsid w:val="00941CF3"/>
    <w:rsid w:val="009421FF"/>
    <w:rsid w:val="0094575B"/>
    <w:rsid w:val="00946CC8"/>
    <w:rsid w:val="00947F21"/>
    <w:rsid w:val="009508A5"/>
    <w:rsid w:val="00951644"/>
    <w:rsid w:val="00951F11"/>
    <w:rsid w:val="00952C1F"/>
    <w:rsid w:val="009571C0"/>
    <w:rsid w:val="00960742"/>
    <w:rsid w:val="0096122A"/>
    <w:rsid w:val="0096493C"/>
    <w:rsid w:val="00964F87"/>
    <w:rsid w:val="00966982"/>
    <w:rsid w:val="00966F30"/>
    <w:rsid w:val="00971077"/>
    <w:rsid w:val="0097205A"/>
    <w:rsid w:val="00972060"/>
    <w:rsid w:val="009734DE"/>
    <w:rsid w:val="00975450"/>
    <w:rsid w:val="009771B1"/>
    <w:rsid w:val="0097727C"/>
    <w:rsid w:val="00980091"/>
    <w:rsid w:val="009838FF"/>
    <w:rsid w:val="009914CA"/>
    <w:rsid w:val="009919D1"/>
    <w:rsid w:val="00991E99"/>
    <w:rsid w:val="009922F2"/>
    <w:rsid w:val="009A0F5C"/>
    <w:rsid w:val="009A17A1"/>
    <w:rsid w:val="009A4946"/>
    <w:rsid w:val="009A60EF"/>
    <w:rsid w:val="009A68D6"/>
    <w:rsid w:val="009B11AF"/>
    <w:rsid w:val="009B129A"/>
    <w:rsid w:val="009B1AEC"/>
    <w:rsid w:val="009B4693"/>
    <w:rsid w:val="009C4F22"/>
    <w:rsid w:val="009C693F"/>
    <w:rsid w:val="009C6C13"/>
    <w:rsid w:val="009C7609"/>
    <w:rsid w:val="009D0620"/>
    <w:rsid w:val="009D0E1A"/>
    <w:rsid w:val="009D4DAE"/>
    <w:rsid w:val="009D5033"/>
    <w:rsid w:val="009D7975"/>
    <w:rsid w:val="009E2568"/>
    <w:rsid w:val="009E2639"/>
    <w:rsid w:val="009E5671"/>
    <w:rsid w:val="009E6EE9"/>
    <w:rsid w:val="009F4DA0"/>
    <w:rsid w:val="009F4FCA"/>
    <w:rsid w:val="009F6447"/>
    <w:rsid w:val="009F680B"/>
    <w:rsid w:val="009F7C37"/>
    <w:rsid w:val="00A0355F"/>
    <w:rsid w:val="00A03A9B"/>
    <w:rsid w:val="00A11688"/>
    <w:rsid w:val="00A125AC"/>
    <w:rsid w:val="00A141A4"/>
    <w:rsid w:val="00A15854"/>
    <w:rsid w:val="00A16352"/>
    <w:rsid w:val="00A16564"/>
    <w:rsid w:val="00A2000F"/>
    <w:rsid w:val="00A21825"/>
    <w:rsid w:val="00A23294"/>
    <w:rsid w:val="00A24A65"/>
    <w:rsid w:val="00A2646F"/>
    <w:rsid w:val="00A26E76"/>
    <w:rsid w:val="00A277E4"/>
    <w:rsid w:val="00A31D65"/>
    <w:rsid w:val="00A35CF0"/>
    <w:rsid w:val="00A36139"/>
    <w:rsid w:val="00A4163B"/>
    <w:rsid w:val="00A4612A"/>
    <w:rsid w:val="00A572B8"/>
    <w:rsid w:val="00A57307"/>
    <w:rsid w:val="00A64286"/>
    <w:rsid w:val="00A65948"/>
    <w:rsid w:val="00A67013"/>
    <w:rsid w:val="00A67FEF"/>
    <w:rsid w:val="00A73D5D"/>
    <w:rsid w:val="00A74266"/>
    <w:rsid w:val="00A77B27"/>
    <w:rsid w:val="00A81ED5"/>
    <w:rsid w:val="00A847D8"/>
    <w:rsid w:val="00A92443"/>
    <w:rsid w:val="00A96ABF"/>
    <w:rsid w:val="00A97E9C"/>
    <w:rsid w:val="00AA0736"/>
    <w:rsid w:val="00AA2FEF"/>
    <w:rsid w:val="00AB012C"/>
    <w:rsid w:val="00AB32C2"/>
    <w:rsid w:val="00AB3CEA"/>
    <w:rsid w:val="00AB3D9F"/>
    <w:rsid w:val="00AB4C79"/>
    <w:rsid w:val="00AC3B83"/>
    <w:rsid w:val="00AC4013"/>
    <w:rsid w:val="00AC4BFF"/>
    <w:rsid w:val="00AC520C"/>
    <w:rsid w:val="00AD01FE"/>
    <w:rsid w:val="00AD1557"/>
    <w:rsid w:val="00AD4760"/>
    <w:rsid w:val="00AD5ED9"/>
    <w:rsid w:val="00AD67CA"/>
    <w:rsid w:val="00AE233D"/>
    <w:rsid w:val="00AE25EE"/>
    <w:rsid w:val="00AF247A"/>
    <w:rsid w:val="00AF77DB"/>
    <w:rsid w:val="00B00413"/>
    <w:rsid w:val="00B0158A"/>
    <w:rsid w:val="00B0321D"/>
    <w:rsid w:val="00B07B61"/>
    <w:rsid w:val="00B14980"/>
    <w:rsid w:val="00B20079"/>
    <w:rsid w:val="00B20E54"/>
    <w:rsid w:val="00B21C14"/>
    <w:rsid w:val="00B21E24"/>
    <w:rsid w:val="00B227CD"/>
    <w:rsid w:val="00B30A6D"/>
    <w:rsid w:val="00B325F2"/>
    <w:rsid w:val="00B339F1"/>
    <w:rsid w:val="00B35457"/>
    <w:rsid w:val="00B43B1F"/>
    <w:rsid w:val="00B47E70"/>
    <w:rsid w:val="00B50143"/>
    <w:rsid w:val="00B51309"/>
    <w:rsid w:val="00B53834"/>
    <w:rsid w:val="00B56409"/>
    <w:rsid w:val="00B57091"/>
    <w:rsid w:val="00B60497"/>
    <w:rsid w:val="00B6128F"/>
    <w:rsid w:val="00B723E7"/>
    <w:rsid w:val="00B75340"/>
    <w:rsid w:val="00B760B5"/>
    <w:rsid w:val="00B9312E"/>
    <w:rsid w:val="00B934E8"/>
    <w:rsid w:val="00BA22ED"/>
    <w:rsid w:val="00BA3AA5"/>
    <w:rsid w:val="00BA3CF8"/>
    <w:rsid w:val="00BA7B06"/>
    <w:rsid w:val="00BB17DC"/>
    <w:rsid w:val="00BB2B8D"/>
    <w:rsid w:val="00BB5E87"/>
    <w:rsid w:val="00BB6B51"/>
    <w:rsid w:val="00BC3444"/>
    <w:rsid w:val="00BD009C"/>
    <w:rsid w:val="00BD0730"/>
    <w:rsid w:val="00BD22F1"/>
    <w:rsid w:val="00BE0FF6"/>
    <w:rsid w:val="00BE3542"/>
    <w:rsid w:val="00BF38E7"/>
    <w:rsid w:val="00C03E7C"/>
    <w:rsid w:val="00C06270"/>
    <w:rsid w:val="00C079AF"/>
    <w:rsid w:val="00C107C1"/>
    <w:rsid w:val="00C12C16"/>
    <w:rsid w:val="00C15D70"/>
    <w:rsid w:val="00C16290"/>
    <w:rsid w:val="00C167AC"/>
    <w:rsid w:val="00C17B3D"/>
    <w:rsid w:val="00C2055A"/>
    <w:rsid w:val="00C20A28"/>
    <w:rsid w:val="00C20CED"/>
    <w:rsid w:val="00C219EB"/>
    <w:rsid w:val="00C240C1"/>
    <w:rsid w:val="00C257DD"/>
    <w:rsid w:val="00C25FBB"/>
    <w:rsid w:val="00C317C1"/>
    <w:rsid w:val="00C34609"/>
    <w:rsid w:val="00C378EA"/>
    <w:rsid w:val="00C37EDC"/>
    <w:rsid w:val="00C456F2"/>
    <w:rsid w:val="00C474DE"/>
    <w:rsid w:val="00C510A6"/>
    <w:rsid w:val="00C51868"/>
    <w:rsid w:val="00C57B0D"/>
    <w:rsid w:val="00C6011C"/>
    <w:rsid w:val="00C60ACC"/>
    <w:rsid w:val="00C63509"/>
    <w:rsid w:val="00C643D1"/>
    <w:rsid w:val="00C652A7"/>
    <w:rsid w:val="00C712D0"/>
    <w:rsid w:val="00C722D0"/>
    <w:rsid w:val="00C723DF"/>
    <w:rsid w:val="00C7557C"/>
    <w:rsid w:val="00C7567A"/>
    <w:rsid w:val="00C82E73"/>
    <w:rsid w:val="00C8616A"/>
    <w:rsid w:val="00C941D6"/>
    <w:rsid w:val="00C944F4"/>
    <w:rsid w:val="00CA196C"/>
    <w:rsid w:val="00CA2A3B"/>
    <w:rsid w:val="00CA529C"/>
    <w:rsid w:val="00CA5522"/>
    <w:rsid w:val="00CA6963"/>
    <w:rsid w:val="00CB200C"/>
    <w:rsid w:val="00CB256C"/>
    <w:rsid w:val="00CB5BD0"/>
    <w:rsid w:val="00CC1118"/>
    <w:rsid w:val="00CC3E20"/>
    <w:rsid w:val="00CD1E2F"/>
    <w:rsid w:val="00CD29D7"/>
    <w:rsid w:val="00CD3F30"/>
    <w:rsid w:val="00CD5802"/>
    <w:rsid w:val="00CE16FD"/>
    <w:rsid w:val="00CE180D"/>
    <w:rsid w:val="00CE27AC"/>
    <w:rsid w:val="00CE6254"/>
    <w:rsid w:val="00CE7AB8"/>
    <w:rsid w:val="00CF0DE4"/>
    <w:rsid w:val="00CF2127"/>
    <w:rsid w:val="00CF2202"/>
    <w:rsid w:val="00CF2D7B"/>
    <w:rsid w:val="00CF4D69"/>
    <w:rsid w:val="00CF5C5E"/>
    <w:rsid w:val="00CF6DAB"/>
    <w:rsid w:val="00D00A1B"/>
    <w:rsid w:val="00D01AB0"/>
    <w:rsid w:val="00D07B3B"/>
    <w:rsid w:val="00D1106A"/>
    <w:rsid w:val="00D1226E"/>
    <w:rsid w:val="00D12CF9"/>
    <w:rsid w:val="00D13817"/>
    <w:rsid w:val="00D15BCA"/>
    <w:rsid w:val="00D17DE1"/>
    <w:rsid w:val="00D219F5"/>
    <w:rsid w:val="00D24F4D"/>
    <w:rsid w:val="00D257E6"/>
    <w:rsid w:val="00D30A34"/>
    <w:rsid w:val="00D31117"/>
    <w:rsid w:val="00D31D83"/>
    <w:rsid w:val="00D41EBE"/>
    <w:rsid w:val="00D428A2"/>
    <w:rsid w:val="00D51A10"/>
    <w:rsid w:val="00D523C5"/>
    <w:rsid w:val="00D540EC"/>
    <w:rsid w:val="00D63767"/>
    <w:rsid w:val="00D63862"/>
    <w:rsid w:val="00D67954"/>
    <w:rsid w:val="00D74C8C"/>
    <w:rsid w:val="00D775ED"/>
    <w:rsid w:val="00D80D9B"/>
    <w:rsid w:val="00D8264C"/>
    <w:rsid w:val="00D82D53"/>
    <w:rsid w:val="00D84996"/>
    <w:rsid w:val="00D84C5A"/>
    <w:rsid w:val="00D8608F"/>
    <w:rsid w:val="00D9116F"/>
    <w:rsid w:val="00D91291"/>
    <w:rsid w:val="00DA2660"/>
    <w:rsid w:val="00DA3912"/>
    <w:rsid w:val="00DB32D5"/>
    <w:rsid w:val="00DB43A5"/>
    <w:rsid w:val="00DB4607"/>
    <w:rsid w:val="00DB5377"/>
    <w:rsid w:val="00DB7108"/>
    <w:rsid w:val="00DC075D"/>
    <w:rsid w:val="00DC16F2"/>
    <w:rsid w:val="00DC262B"/>
    <w:rsid w:val="00DD1894"/>
    <w:rsid w:val="00DD24C5"/>
    <w:rsid w:val="00DD3D55"/>
    <w:rsid w:val="00DD64D5"/>
    <w:rsid w:val="00DD6807"/>
    <w:rsid w:val="00DD7BA1"/>
    <w:rsid w:val="00DE0008"/>
    <w:rsid w:val="00DE0E7C"/>
    <w:rsid w:val="00DE1B2B"/>
    <w:rsid w:val="00DE34AD"/>
    <w:rsid w:val="00DE36E6"/>
    <w:rsid w:val="00DE5FF2"/>
    <w:rsid w:val="00DF18CA"/>
    <w:rsid w:val="00DF2626"/>
    <w:rsid w:val="00DF2BF4"/>
    <w:rsid w:val="00DF40C9"/>
    <w:rsid w:val="00DF4E5E"/>
    <w:rsid w:val="00DF637C"/>
    <w:rsid w:val="00E018FA"/>
    <w:rsid w:val="00E1118E"/>
    <w:rsid w:val="00E137D5"/>
    <w:rsid w:val="00E20D5D"/>
    <w:rsid w:val="00E25E2A"/>
    <w:rsid w:val="00E264F2"/>
    <w:rsid w:val="00E32E84"/>
    <w:rsid w:val="00E32F90"/>
    <w:rsid w:val="00E35A4D"/>
    <w:rsid w:val="00E373E9"/>
    <w:rsid w:val="00E4135E"/>
    <w:rsid w:val="00E426A1"/>
    <w:rsid w:val="00E4329B"/>
    <w:rsid w:val="00E443D4"/>
    <w:rsid w:val="00E45138"/>
    <w:rsid w:val="00E51CD7"/>
    <w:rsid w:val="00E53BAC"/>
    <w:rsid w:val="00E60F11"/>
    <w:rsid w:val="00E61074"/>
    <w:rsid w:val="00E618B9"/>
    <w:rsid w:val="00E6357C"/>
    <w:rsid w:val="00E636BA"/>
    <w:rsid w:val="00E71C5E"/>
    <w:rsid w:val="00E777FC"/>
    <w:rsid w:val="00E87D8B"/>
    <w:rsid w:val="00E92781"/>
    <w:rsid w:val="00E93340"/>
    <w:rsid w:val="00EA0A57"/>
    <w:rsid w:val="00EA1225"/>
    <w:rsid w:val="00EA48EE"/>
    <w:rsid w:val="00EA68D8"/>
    <w:rsid w:val="00EA7973"/>
    <w:rsid w:val="00EA7FDC"/>
    <w:rsid w:val="00EB0625"/>
    <w:rsid w:val="00EB2A08"/>
    <w:rsid w:val="00EB7612"/>
    <w:rsid w:val="00ED0075"/>
    <w:rsid w:val="00ED2F45"/>
    <w:rsid w:val="00EE2468"/>
    <w:rsid w:val="00EE3D8B"/>
    <w:rsid w:val="00EE4B27"/>
    <w:rsid w:val="00EE4D51"/>
    <w:rsid w:val="00EE64D5"/>
    <w:rsid w:val="00EE6BE7"/>
    <w:rsid w:val="00EF3160"/>
    <w:rsid w:val="00F00229"/>
    <w:rsid w:val="00F01481"/>
    <w:rsid w:val="00F01B66"/>
    <w:rsid w:val="00F03D1D"/>
    <w:rsid w:val="00F05247"/>
    <w:rsid w:val="00F10152"/>
    <w:rsid w:val="00F13E77"/>
    <w:rsid w:val="00F1427A"/>
    <w:rsid w:val="00F14B97"/>
    <w:rsid w:val="00F172FD"/>
    <w:rsid w:val="00F21A4A"/>
    <w:rsid w:val="00F23A51"/>
    <w:rsid w:val="00F25217"/>
    <w:rsid w:val="00F26214"/>
    <w:rsid w:val="00F265A6"/>
    <w:rsid w:val="00F3129B"/>
    <w:rsid w:val="00F36848"/>
    <w:rsid w:val="00F37823"/>
    <w:rsid w:val="00F43C79"/>
    <w:rsid w:val="00F46013"/>
    <w:rsid w:val="00F46E31"/>
    <w:rsid w:val="00F47FC8"/>
    <w:rsid w:val="00F5591D"/>
    <w:rsid w:val="00F5798A"/>
    <w:rsid w:val="00F57EE4"/>
    <w:rsid w:val="00F57FB5"/>
    <w:rsid w:val="00F64A62"/>
    <w:rsid w:val="00F65B45"/>
    <w:rsid w:val="00F65EE7"/>
    <w:rsid w:val="00F6718D"/>
    <w:rsid w:val="00F72173"/>
    <w:rsid w:val="00F7493B"/>
    <w:rsid w:val="00F75895"/>
    <w:rsid w:val="00F81084"/>
    <w:rsid w:val="00F81C7A"/>
    <w:rsid w:val="00F828DF"/>
    <w:rsid w:val="00F82D28"/>
    <w:rsid w:val="00F834F6"/>
    <w:rsid w:val="00F8570C"/>
    <w:rsid w:val="00F910FC"/>
    <w:rsid w:val="00F92A42"/>
    <w:rsid w:val="00F96058"/>
    <w:rsid w:val="00FA0326"/>
    <w:rsid w:val="00FA59BF"/>
    <w:rsid w:val="00FB49F2"/>
    <w:rsid w:val="00FB4EED"/>
    <w:rsid w:val="00FB6990"/>
    <w:rsid w:val="00FB7423"/>
    <w:rsid w:val="00FB7621"/>
    <w:rsid w:val="00FB7843"/>
    <w:rsid w:val="00FC1617"/>
    <w:rsid w:val="00FC2B1F"/>
    <w:rsid w:val="00FC4A10"/>
    <w:rsid w:val="00FD2D92"/>
    <w:rsid w:val="00FD2F77"/>
    <w:rsid w:val="00FD59FE"/>
    <w:rsid w:val="00FD70C0"/>
    <w:rsid w:val="00FE208A"/>
    <w:rsid w:val="00FE2D8C"/>
    <w:rsid w:val="00FE369A"/>
    <w:rsid w:val="00FF0D30"/>
    <w:rsid w:val="00FF4FC2"/>
    <w:rsid w:val="00FF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1917"/>
  <w15:chartTrackingRefBased/>
  <w15:docId w15:val="{8ADF617B-6BDD-4D98-9497-66F1E8D6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FEF"/>
  </w:style>
  <w:style w:type="paragraph" w:styleId="Heading1">
    <w:name w:val="heading 1"/>
    <w:basedOn w:val="Normal"/>
    <w:next w:val="Normal"/>
    <w:link w:val="Heading1Char"/>
    <w:uiPriority w:val="9"/>
    <w:qFormat/>
    <w:rsid w:val="00A77B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863C6C"/>
    <w:pPr>
      <w:spacing w:after="0" w:line="240" w:lineRule="auto"/>
    </w:pPr>
    <w:rPr>
      <w:sz w:val="20"/>
      <w:szCs w:val="20"/>
    </w:rPr>
  </w:style>
  <w:style w:type="character" w:customStyle="1" w:styleId="FootnoteTextChar">
    <w:name w:val="Footnote Text Char"/>
    <w:basedOn w:val="DefaultParagraphFont"/>
    <w:link w:val="FootnoteText"/>
    <w:uiPriority w:val="99"/>
    <w:rsid w:val="00863C6C"/>
    <w:rPr>
      <w:sz w:val="20"/>
      <w:szCs w:val="20"/>
    </w:rPr>
  </w:style>
  <w:style w:type="paragraph" w:styleId="NormalWeb">
    <w:name w:val="Normal (Web)"/>
    <w:basedOn w:val="Normal"/>
    <w:uiPriority w:val="99"/>
    <w:unhideWhenUsed/>
    <w:rsid w:val="005C51D7"/>
    <w:pPr>
      <w:spacing w:before="100" w:beforeAutospacing="1" w:after="100" w:afterAutospacing="1" w:line="240" w:lineRule="auto"/>
    </w:pPr>
    <w:rPr>
      <w:rFonts w:ascii="Times New Roman" w:eastAsia="Times New Roman" w:hAnsi="Times New Roman"/>
      <w:sz w:val="24"/>
      <w:szCs w:val="24"/>
    </w:rPr>
  </w:style>
  <w:style w:type="character" w:customStyle="1" w:styleId="rynqvb">
    <w:name w:val="rynqvb"/>
    <w:basedOn w:val="DefaultParagraphFont"/>
    <w:rsid w:val="005C51D7"/>
  </w:style>
  <w:style w:type="paragraph" w:customStyle="1" w:styleId="a">
    <w:name w:val="თავი"/>
    <w:basedOn w:val="Heading1"/>
    <w:link w:val="Char"/>
    <w:qFormat/>
    <w:rsid w:val="00A77B27"/>
    <w:pPr>
      <w:spacing w:before="480" w:after="480" w:line="276" w:lineRule="auto"/>
      <w:jc w:val="center"/>
    </w:pPr>
    <w:rPr>
      <w:rFonts w:ascii="Sylfaen" w:hAnsi="Sylfaen" w:cs="Sylfaen"/>
      <w:b/>
      <w:bCs/>
      <w:sz w:val="28"/>
      <w:szCs w:val="28"/>
      <w:lang w:val="ka-GE"/>
    </w:rPr>
  </w:style>
  <w:style w:type="character" w:customStyle="1" w:styleId="Char">
    <w:name w:val="თავი Char"/>
    <w:basedOn w:val="Heading1Char"/>
    <w:link w:val="a"/>
    <w:rsid w:val="00A77B27"/>
    <w:rPr>
      <w:rFonts w:ascii="Sylfaen" w:eastAsiaTheme="majorEastAsia" w:hAnsi="Sylfaen" w:cs="Sylfaen"/>
      <w:b/>
      <w:bCs/>
      <w:color w:val="2E74B5" w:themeColor="accent1" w:themeShade="BF"/>
      <w:sz w:val="28"/>
      <w:szCs w:val="28"/>
      <w:lang w:val="ka-GE"/>
    </w:rPr>
  </w:style>
  <w:style w:type="character" w:customStyle="1" w:styleId="Heading1Char">
    <w:name w:val="Heading 1 Char"/>
    <w:basedOn w:val="DefaultParagraphFont"/>
    <w:link w:val="Heading1"/>
    <w:uiPriority w:val="9"/>
    <w:rsid w:val="00A77B27"/>
    <w:rPr>
      <w:rFonts w:asciiTheme="majorHAnsi" w:eastAsiaTheme="majorEastAsia" w:hAnsiTheme="majorHAnsi" w:cstheme="majorBidi"/>
      <w:color w:val="2E74B5" w:themeColor="accent1" w:themeShade="BF"/>
      <w:sz w:val="32"/>
      <w:szCs w:val="32"/>
    </w:rPr>
  </w:style>
  <w:style w:type="paragraph" w:customStyle="1" w:styleId="a0">
    <w:name w:val="ტექსტი"/>
    <w:basedOn w:val="Normal"/>
    <w:link w:val="Char0"/>
    <w:uiPriority w:val="1"/>
    <w:qFormat/>
    <w:rsid w:val="006119B4"/>
    <w:pPr>
      <w:spacing w:after="0" w:line="240" w:lineRule="auto"/>
      <w:ind w:firstLine="720"/>
      <w:jc w:val="both"/>
    </w:pPr>
    <w:rPr>
      <w:rFonts w:ascii="Sylfaen" w:eastAsia="Times New Roman" w:hAnsi="Sylfaen" w:cs="Helvetica"/>
      <w:lang w:val="ka-GE"/>
    </w:rPr>
  </w:style>
  <w:style w:type="character" w:customStyle="1" w:styleId="Char0">
    <w:name w:val="ტექსტი Char"/>
    <w:basedOn w:val="DefaultParagraphFont"/>
    <w:link w:val="a0"/>
    <w:uiPriority w:val="1"/>
    <w:rsid w:val="006119B4"/>
    <w:rPr>
      <w:rFonts w:ascii="Sylfaen" w:eastAsia="Times New Roman" w:hAnsi="Sylfaen" w:cs="Helvetica"/>
      <w:lang w:val="ka-GE"/>
    </w:rPr>
  </w:style>
  <w:style w:type="paragraph" w:styleId="ListParagraph">
    <w:name w:val="List Paragraph"/>
    <w:basedOn w:val="Normal"/>
    <w:link w:val="ListParagraphChar"/>
    <w:uiPriority w:val="34"/>
    <w:qFormat/>
    <w:rsid w:val="008E4E4A"/>
    <w:pPr>
      <w:ind w:left="720"/>
      <w:contextualSpacing/>
    </w:pPr>
    <w:rPr>
      <w:rFonts w:ascii="Calibri" w:eastAsia="Calibri" w:hAnsi="Calibri" w:cs="Times New Roman"/>
    </w:rPr>
  </w:style>
  <w:style w:type="paragraph" w:customStyle="1" w:styleId="paragraph">
    <w:name w:val="paragraph"/>
    <w:basedOn w:val="Normal"/>
    <w:rsid w:val="007D5B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5B9F"/>
  </w:style>
  <w:style w:type="character" w:customStyle="1" w:styleId="eop">
    <w:name w:val="eop"/>
    <w:basedOn w:val="DefaultParagraphFont"/>
    <w:rsid w:val="007D5B9F"/>
  </w:style>
  <w:style w:type="character" w:styleId="Hyperlink">
    <w:name w:val="Hyperlink"/>
    <w:basedOn w:val="DefaultParagraphFont"/>
    <w:uiPriority w:val="99"/>
    <w:unhideWhenUsed/>
    <w:rsid w:val="000602FF"/>
    <w:rPr>
      <w:color w:val="0563C1" w:themeColor="hyperlink"/>
      <w:u w:val="single"/>
    </w:rPr>
  </w:style>
  <w:style w:type="paragraph" w:customStyle="1" w:styleId="TableParagraph">
    <w:name w:val="Table Paragraph"/>
    <w:basedOn w:val="Normal"/>
    <w:uiPriority w:val="1"/>
    <w:qFormat/>
    <w:rsid w:val="003D018C"/>
    <w:pPr>
      <w:widowControl w:val="0"/>
      <w:autoSpaceDE w:val="0"/>
      <w:autoSpaceDN w:val="0"/>
      <w:spacing w:after="0" w:line="240" w:lineRule="auto"/>
      <w:ind w:left="141"/>
    </w:pPr>
    <w:rPr>
      <w:rFonts w:ascii="Sylfaen" w:eastAsia="Sylfaen" w:hAnsi="Sylfaen" w:cs="Sylfaen"/>
    </w:rPr>
  </w:style>
  <w:style w:type="character" w:styleId="Strong">
    <w:name w:val="Strong"/>
    <w:basedOn w:val="DefaultParagraphFont"/>
    <w:uiPriority w:val="22"/>
    <w:qFormat/>
    <w:rsid w:val="007E75F2"/>
    <w:rPr>
      <w:b/>
      <w:bCs/>
      <w:color w:val="auto"/>
    </w:rPr>
  </w:style>
  <w:style w:type="character" w:customStyle="1" w:styleId="A3">
    <w:name w:val="A3"/>
    <w:uiPriority w:val="99"/>
    <w:rsid w:val="007E75F2"/>
    <w:rPr>
      <w:rFonts w:ascii="BPG Algeti" w:hAnsi="BPG Algeti" w:cs="BPG Algeti"/>
      <w:color w:val="211D1E"/>
      <w:sz w:val="20"/>
      <w:szCs w:val="20"/>
    </w:rPr>
  </w:style>
  <w:style w:type="paragraph" w:customStyle="1" w:styleId="Default">
    <w:name w:val="Default"/>
    <w:rsid w:val="00A6428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link w:val="NoSpacingChar"/>
    <w:uiPriority w:val="1"/>
    <w:qFormat/>
    <w:rsid w:val="00A64286"/>
    <w:pPr>
      <w:spacing w:after="0" w:line="240" w:lineRule="auto"/>
    </w:pPr>
    <w:rPr>
      <w:rFonts w:ascii="Sylfaen" w:eastAsia="Sylfaen" w:hAnsi="Sylfaen"/>
      <w:sz w:val="24"/>
    </w:rPr>
  </w:style>
  <w:style w:type="paragraph" w:customStyle="1" w:styleId="a1">
    <w:name w:val="Текст"/>
    <w:basedOn w:val="Normal"/>
    <w:rsid w:val="00C317C1"/>
    <w:pPr>
      <w:widowControl w:val="0"/>
      <w:suppressAutoHyphens/>
      <w:spacing w:after="0" w:line="360" w:lineRule="auto"/>
      <w:ind w:firstLine="567"/>
      <w:jc w:val="both"/>
    </w:pPr>
    <w:rPr>
      <w:rFonts w:ascii="Courier New" w:eastAsia="Arial Unicode MS" w:hAnsi="Courier New" w:cs="Times New Roman"/>
      <w:kern w:val="2"/>
      <w:sz w:val="28"/>
      <w:szCs w:val="24"/>
      <w:lang w:val="ru-RU"/>
    </w:rPr>
  </w:style>
  <w:style w:type="character" w:styleId="FootnoteReference">
    <w:name w:val="footnote reference"/>
    <w:basedOn w:val="DefaultParagraphFont"/>
    <w:uiPriority w:val="99"/>
    <w:unhideWhenUsed/>
    <w:qFormat/>
    <w:rsid w:val="009D7975"/>
    <w:rPr>
      <w:vertAlign w:val="superscript"/>
    </w:rPr>
  </w:style>
  <w:style w:type="character" w:customStyle="1" w:styleId="ListParagraphChar">
    <w:name w:val="List Paragraph Char"/>
    <w:link w:val="ListParagraph"/>
    <w:uiPriority w:val="34"/>
    <w:locked/>
    <w:rsid w:val="00C652A7"/>
    <w:rPr>
      <w:rFonts w:ascii="Calibri" w:eastAsia="Calibri" w:hAnsi="Calibri" w:cs="Times New Roman"/>
    </w:rPr>
  </w:style>
  <w:style w:type="character" w:customStyle="1" w:styleId="article-by">
    <w:name w:val="article-by"/>
    <w:basedOn w:val="DefaultParagraphFont"/>
    <w:rsid w:val="00DE1B2B"/>
  </w:style>
  <w:style w:type="character" w:customStyle="1" w:styleId="NoSpacingChar">
    <w:name w:val="No Spacing Char"/>
    <w:link w:val="NoSpacing"/>
    <w:uiPriority w:val="1"/>
    <w:rsid w:val="00DE1B2B"/>
    <w:rPr>
      <w:rFonts w:ascii="Sylfaen" w:eastAsia="Sylfaen" w:hAnsi="Sylfaen"/>
      <w:sz w:val="24"/>
    </w:rPr>
  </w:style>
  <w:style w:type="character" w:customStyle="1" w:styleId="citation-29">
    <w:name w:val="citation-29"/>
    <w:basedOn w:val="DefaultParagraphFont"/>
    <w:rsid w:val="00E4329B"/>
  </w:style>
  <w:style w:type="character" w:customStyle="1" w:styleId="citation-28">
    <w:name w:val="citation-28"/>
    <w:basedOn w:val="DefaultParagraphFont"/>
    <w:rsid w:val="00E4329B"/>
  </w:style>
  <w:style w:type="character" w:customStyle="1" w:styleId="citation-27">
    <w:name w:val="citation-27"/>
    <w:basedOn w:val="DefaultParagraphFont"/>
    <w:rsid w:val="00E4329B"/>
  </w:style>
  <w:style w:type="character" w:customStyle="1" w:styleId="fontstyle01">
    <w:name w:val="fontstyle01"/>
    <w:basedOn w:val="DefaultParagraphFont"/>
    <w:rsid w:val="00B43B1F"/>
    <w:rPr>
      <w:rFonts w:ascii="AKolkhetyN" w:hAnsi="AKolkhetyN" w:hint="default"/>
      <w:b w:val="0"/>
      <w:bCs w:val="0"/>
      <w:i w:val="0"/>
      <w:iCs w:val="0"/>
      <w:color w:val="242021"/>
      <w:sz w:val="24"/>
      <w:szCs w:val="24"/>
    </w:rPr>
  </w:style>
  <w:style w:type="character" w:customStyle="1" w:styleId="apple-converted-space">
    <w:name w:val="apple-converted-space"/>
    <w:basedOn w:val="DefaultParagraphFont"/>
    <w:rsid w:val="00C941D6"/>
  </w:style>
  <w:style w:type="character" w:styleId="Emphasis">
    <w:name w:val="Emphasis"/>
    <w:basedOn w:val="DefaultParagraphFont"/>
    <w:uiPriority w:val="20"/>
    <w:qFormat/>
    <w:rsid w:val="00C941D6"/>
    <w:rPr>
      <w:i/>
      <w:iCs/>
    </w:rPr>
  </w:style>
  <w:style w:type="paragraph" w:customStyle="1" w:styleId="Standard">
    <w:name w:val="Standard"/>
    <w:rsid w:val="00AD1557"/>
    <w:pPr>
      <w:suppressAutoHyphens/>
      <w:autoSpaceDN w:val="0"/>
      <w:spacing w:line="251" w:lineRule="auto"/>
      <w:textAlignment w:val="baseline"/>
    </w:pPr>
    <w:rPr>
      <w:rFonts w:ascii="Calibri" w:eastAsia="SimSun" w:hAnsi="Calibri" w:cs="F"/>
      <w:kern w:val="3"/>
    </w:rPr>
  </w:style>
  <w:style w:type="character" w:customStyle="1" w:styleId="StrongEmphasis">
    <w:name w:val="Strong Emphasis"/>
    <w:basedOn w:val="DefaultParagraphFont"/>
    <w:rsid w:val="00AD1557"/>
    <w:rPr>
      <w:b/>
      <w:bCs/>
      <w:color w:val="00000A"/>
    </w:rPr>
  </w:style>
  <w:style w:type="paragraph" w:styleId="Footer">
    <w:name w:val="footer"/>
    <w:basedOn w:val="Normal"/>
    <w:link w:val="FooterChar"/>
    <w:uiPriority w:val="99"/>
    <w:unhideWhenUsed/>
    <w:qFormat/>
    <w:rsid w:val="00CB256C"/>
    <w:pPr>
      <w:tabs>
        <w:tab w:val="center" w:pos="4680"/>
        <w:tab w:val="right" w:pos="9360"/>
      </w:tabs>
    </w:pPr>
  </w:style>
  <w:style w:type="character" w:customStyle="1" w:styleId="FooterChar">
    <w:name w:val="Footer Char"/>
    <w:basedOn w:val="DefaultParagraphFont"/>
    <w:link w:val="Footer"/>
    <w:uiPriority w:val="99"/>
    <w:rsid w:val="00CB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872889">
      <w:bodyDiv w:val="1"/>
      <w:marLeft w:val="0"/>
      <w:marRight w:val="0"/>
      <w:marTop w:val="0"/>
      <w:marBottom w:val="0"/>
      <w:divBdr>
        <w:top w:val="none" w:sz="0" w:space="0" w:color="auto"/>
        <w:left w:val="none" w:sz="0" w:space="0" w:color="auto"/>
        <w:bottom w:val="none" w:sz="0" w:space="0" w:color="auto"/>
        <w:right w:val="none" w:sz="0" w:space="0" w:color="auto"/>
      </w:divBdr>
      <w:divsChild>
        <w:div w:id="1724713857">
          <w:marLeft w:val="0"/>
          <w:marRight w:val="0"/>
          <w:marTop w:val="0"/>
          <w:marBottom w:val="0"/>
          <w:divBdr>
            <w:top w:val="none" w:sz="0" w:space="0" w:color="auto"/>
            <w:left w:val="none" w:sz="0" w:space="0" w:color="auto"/>
            <w:bottom w:val="none" w:sz="0" w:space="0" w:color="auto"/>
            <w:right w:val="none" w:sz="0" w:space="0" w:color="auto"/>
          </w:divBdr>
          <w:divsChild>
            <w:div w:id="1544055982">
              <w:marLeft w:val="0"/>
              <w:marRight w:val="0"/>
              <w:marTop w:val="0"/>
              <w:marBottom w:val="0"/>
              <w:divBdr>
                <w:top w:val="none" w:sz="0" w:space="0" w:color="auto"/>
                <w:left w:val="none" w:sz="0" w:space="0" w:color="auto"/>
                <w:bottom w:val="none" w:sz="0" w:space="0" w:color="auto"/>
                <w:right w:val="none" w:sz="0" w:space="0" w:color="auto"/>
              </w:divBdr>
              <w:divsChild>
                <w:div w:id="139269848">
                  <w:marLeft w:val="0"/>
                  <w:marRight w:val="0"/>
                  <w:marTop w:val="0"/>
                  <w:marBottom w:val="0"/>
                  <w:divBdr>
                    <w:top w:val="none" w:sz="0" w:space="0" w:color="auto"/>
                    <w:left w:val="none" w:sz="0" w:space="0" w:color="auto"/>
                    <w:bottom w:val="none" w:sz="0" w:space="0" w:color="auto"/>
                    <w:right w:val="none" w:sz="0" w:space="0" w:color="auto"/>
                  </w:divBdr>
                  <w:divsChild>
                    <w:div w:id="896816514">
                      <w:marLeft w:val="0"/>
                      <w:marRight w:val="0"/>
                      <w:marTop w:val="0"/>
                      <w:marBottom w:val="0"/>
                      <w:divBdr>
                        <w:top w:val="none" w:sz="0" w:space="0" w:color="auto"/>
                        <w:left w:val="none" w:sz="0" w:space="0" w:color="auto"/>
                        <w:bottom w:val="none" w:sz="0" w:space="0" w:color="auto"/>
                        <w:right w:val="none" w:sz="0" w:space="0" w:color="auto"/>
                      </w:divBdr>
                      <w:divsChild>
                        <w:div w:id="1133325393">
                          <w:marLeft w:val="0"/>
                          <w:marRight w:val="0"/>
                          <w:marTop w:val="0"/>
                          <w:marBottom w:val="0"/>
                          <w:divBdr>
                            <w:top w:val="none" w:sz="0" w:space="0" w:color="auto"/>
                            <w:left w:val="none" w:sz="0" w:space="0" w:color="auto"/>
                            <w:bottom w:val="none" w:sz="0" w:space="0" w:color="auto"/>
                            <w:right w:val="none" w:sz="0" w:space="0" w:color="auto"/>
                          </w:divBdr>
                          <w:divsChild>
                            <w:div w:id="1207638353">
                              <w:marLeft w:val="0"/>
                              <w:marRight w:val="0"/>
                              <w:marTop w:val="0"/>
                              <w:marBottom w:val="0"/>
                              <w:divBdr>
                                <w:top w:val="none" w:sz="0" w:space="0" w:color="auto"/>
                                <w:left w:val="none" w:sz="0" w:space="0" w:color="auto"/>
                                <w:bottom w:val="none" w:sz="0" w:space="0" w:color="auto"/>
                                <w:right w:val="none" w:sz="0" w:space="0" w:color="auto"/>
                              </w:divBdr>
                              <w:divsChild>
                                <w:div w:id="2003510430">
                                  <w:marLeft w:val="0"/>
                                  <w:marRight w:val="0"/>
                                  <w:marTop w:val="0"/>
                                  <w:marBottom w:val="0"/>
                                  <w:divBdr>
                                    <w:top w:val="none" w:sz="0" w:space="0" w:color="auto"/>
                                    <w:left w:val="none" w:sz="0" w:space="0" w:color="auto"/>
                                    <w:bottom w:val="none" w:sz="0" w:space="0" w:color="auto"/>
                                    <w:right w:val="none" w:sz="0" w:space="0" w:color="auto"/>
                                  </w:divBdr>
                                  <w:divsChild>
                                    <w:div w:id="1018195855">
                                      <w:marLeft w:val="0"/>
                                      <w:marRight w:val="0"/>
                                      <w:marTop w:val="0"/>
                                      <w:marBottom w:val="0"/>
                                      <w:divBdr>
                                        <w:top w:val="none" w:sz="0" w:space="0" w:color="auto"/>
                                        <w:left w:val="none" w:sz="0" w:space="0" w:color="auto"/>
                                        <w:bottom w:val="none" w:sz="0" w:space="0" w:color="auto"/>
                                        <w:right w:val="none" w:sz="0" w:space="0" w:color="auto"/>
                                      </w:divBdr>
                                      <w:divsChild>
                                        <w:div w:id="124761410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ktreasury.ge/ARPA)" TargetMode="External"/><Relationship Id="rId3" Type="http://schemas.openxmlformats.org/officeDocument/2006/relationships/settings" Target="settings.xml"/><Relationship Id="rId7" Type="http://schemas.openxmlformats.org/officeDocument/2006/relationships/hyperlink" Target="https://termbank.ice.tsu.ge/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2117</TotalTime>
  <Pages>260</Pages>
  <Words>71497</Words>
  <Characters>407534</Characters>
  <Application>Microsoft Office Word</Application>
  <DocSecurity>0</DocSecurity>
  <Lines>3396</Lines>
  <Paragraphs>956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Tamta Shonvadze</dc:creator>
  <cp:keywords/>
  <dc:description/>
  <cp:lastModifiedBy>Ketevan Asatiani</cp:lastModifiedBy>
  <cp:revision>880</cp:revision>
  <dcterms:created xsi:type="dcterms:W3CDTF">2025-08-24T07:33:00Z</dcterms:created>
  <dcterms:modified xsi:type="dcterms:W3CDTF">2025-09-19T06:17:00Z</dcterms:modified>
</cp:coreProperties>
</file>